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BE8DB" w14:textId="3FBBF934" w:rsidR="008E4160" w:rsidRPr="00894E2D" w:rsidRDefault="008E4160" w:rsidP="00894E2D">
      <w:pPr>
        <w:spacing w:after="0" w:line="240" w:lineRule="auto"/>
        <w:ind w:right="-234"/>
        <w:rPr>
          <w:rFonts w:ascii="Avenir Next LT Pro" w:hAnsi="Avenir Next LT Pro" w:cs="Tahoma"/>
          <w:sz w:val="2"/>
          <w:szCs w:val="2"/>
        </w:rPr>
      </w:pPr>
    </w:p>
    <w:p w14:paraId="032A4083" w14:textId="77777777" w:rsidR="008E4160" w:rsidRPr="008E4160" w:rsidRDefault="008E4160" w:rsidP="00A74957">
      <w:pPr>
        <w:spacing w:after="0"/>
        <w:rPr>
          <w:rFonts w:ascii="Avenir Next LT Pro" w:hAnsi="Avenir Next LT Pro"/>
          <w:b/>
          <w:sz w:val="2"/>
          <w:szCs w:val="2"/>
          <w:highlight w:val="yellow"/>
        </w:rPr>
      </w:pPr>
    </w:p>
    <w:p w14:paraId="2B79E1DA" w14:textId="1F80625F" w:rsidR="00A74957" w:rsidRPr="003701B3" w:rsidRDefault="00A74957" w:rsidP="00C76EE0">
      <w:pPr>
        <w:pStyle w:val="Sinespaciado"/>
        <w:jc w:val="center"/>
        <w:rPr>
          <w:rFonts w:ascii="Avenir Next LT Pro" w:hAnsi="Avenir Next LT Pro"/>
          <w:b/>
          <w:bCs/>
          <w:sz w:val="18"/>
          <w:szCs w:val="18"/>
        </w:rPr>
      </w:pPr>
      <w:r w:rsidRPr="003701B3">
        <w:rPr>
          <w:rFonts w:ascii="Avenir Next LT Pro" w:hAnsi="Avenir Next LT Pro"/>
          <w:b/>
          <w:bCs/>
          <w:sz w:val="18"/>
          <w:szCs w:val="18"/>
        </w:rPr>
        <w:t>SALA ESPECIALIZADA EN MATERIA DE RESPONSABILIDADES ADMINISTRATIVAS</w:t>
      </w:r>
      <w:r w:rsidR="006D53BF" w:rsidRPr="003701B3">
        <w:rPr>
          <w:rFonts w:ascii="Avenir Next LT Pro" w:hAnsi="Avenir Next LT Pro"/>
          <w:b/>
          <w:bCs/>
          <w:sz w:val="18"/>
          <w:szCs w:val="18"/>
        </w:rPr>
        <w:t>.</w:t>
      </w:r>
    </w:p>
    <w:p w14:paraId="1B4A9A40" w14:textId="77777777" w:rsidR="006D53BF" w:rsidRPr="003701B3" w:rsidRDefault="006D53BF" w:rsidP="00C76EE0">
      <w:pPr>
        <w:pStyle w:val="Sinespaciado"/>
        <w:jc w:val="center"/>
        <w:rPr>
          <w:rFonts w:ascii="Avenir Next LT Pro" w:hAnsi="Avenir Next LT Pro"/>
          <w:b/>
          <w:bCs/>
          <w:sz w:val="2"/>
          <w:szCs w:val="2"/>
        </w:rPr>
      </w:pPr>
    </w:p>
    <w:p w14:paraId="7DDA2808" w14:textId="77777777" w:rsidR="00A74957" w:rsidRPr="003701B3" w:rsidRDefault="00A74957" w:rsidP="00A74957">
      <w:pPr>
        <w:pStyle w:val="Sinespaciado"/>
        <w:rPr>
          <w:rFonts w:ascii="Avenir Next LT Pro" w:hAnsi="Avenir Next LT Pro"/>
          <w:b/>
          <w:bCs/>
          <w:sz w:val="18"/>
          <w:szCs w:val="18"/>
        </w:rPr>
      </w:pPr>
      <w:r w:rsidRPr="003701B3">
        <w:rPr>
          <w:rFonts w:ascii="Avenir Next LT Pro" w:hAnsi="Avenir Next LT Pro"/>
          <w:b/>
          <w:bCs/>
          <w:sz w:val="18"/>
          <w:szCs w:val="18"/>
        </w:rPr>
        <w:t xml:space="preserve">ARTÍCULO 34 </w:t>
      </w:r>
    </w:p>
    <w:p w14:paraId="353EB1D2" w14:textId="77777777" w:rsidR="00A74957" w:rsidRPr="00894E2D" w:rsidRDefault="00A74957" w:rsidP="003701B3">
      <w:pPr>
        <w:pStyle w:val="Sinespaciado"/>
        <w:rPr>
          <w:rFonts w:ascii="Avenir Next LT Pro" w:hAnsi="Avenir Next LT Pro"/>
          <w:b/>
          <w:bCs/>
          <w:sz w:val="4"/>
          <w:szCs w:val="4"/>
        </w:rPr>
      </w:pPr>
    </w:p>
    <w:p w14:paraId="413882F5" w14:textId="77777777" w:rsidR="00A74957" w:rsidRPr="003701B3" w:rsidRDefault="00A74957" w:rsidP="003701B3">
      <w:pPr>
        <w:spacing w:after="0" w:line="240" w:lineRule="auto"/>
        <w:jc w:val="both"/>
        <w:rPr>
          <w:rFonts w:ascii="Avenir Next LT Pro" w:hAnsi="Avenir Next LT Pro"/>
          <w:sz w:val="18"/>
          <w:szCs w:val="18"/>
        </w:rPr>
      </w:pPr>
      <w:r w:rsidRPr="003701B3">
        <w:rPr>
          <w:rFonts w:ascii="Avenir Next LT Pro" w:hAnsi="Avenir Next LT Pro"/>
          <w:b/>
          <w:bCs/>
          <w:sz w:val="18"/>
          <w:szCs w:val="18"/>
        </w:rPr>
        <w:t xml:space="preserve">FRACCIÓN V.- </w:t>
      </w:r>
      <w:r w:rsidRPr="003701B3">
        <w:rPr>
          <w:rFonts w:ascii="Avenir Next LT Pro" w:hAnsi="Avenir Next LT Pro"/>
          <w:sz w:val="18"/>
          <w:szCs w:val="18"/>
        </w:rPr>
        <w:t>Los principales indicadores sobre la actividad jurisdiccional que deberán incluir, al menos, los asuntos iniciados, en trámite y resueltos.</w:t>
      </w:r>
    </w:p>
    <w:tbl>
      <w:tblPr>
        <w:tblStyle w:val="Tablaconcuadrcula"/>
        <w:tblW w:w="9634" w:type="dxa"/>
        <w:tblInd w:w="-5" w:type="dxa"/>
        <w:tblLook w:val="04A0" w:firstRow="1" w:lastRow="0" w:firstColumn="1" w:lastColumn="0" w:noHBand="0" w:noVBand="1"/>
      </w:tblPr>
      <w:tblGrid>
        <w:gridCol w:w="799"/>
        <w:gridCol w:w="1911"/>
        <w:gridCol w:w="2241"/>
        <w:gridCol w:w="2500"/>
        <w:gridCol w:w="2183"/>
      </w:tblGrid>
      <w:tr w:rsidR="00A74957" w:rsidRPr="00A74957" w14:paraId="3FF853E5" w14:textId="77777777" w:rsidTr="00A403FD">
        <w:trPr>
          <w:trHeight w:val="70"/>
        </w:trPr>
        <w:tc>
          <w:tcPr>
            <w:tcW w:w="9634" w:type="dxa"/>
            <w:gridSpan w:val="5"/>
            <w:vAlign w:val="center"/>
          </w:tcPr>
          <w:p w14:paraId="3004B74A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Materia Fiscal y Administrativa *</w:t>
            </w:r>
          </w:p>
        </w:tc>
      </w:tr>
      <w:tr w:rsidR="00A74957" w:rsidRPr="00A74957" w14:paraId="1E7EFFFA" w14:textId="77777777" w:rsidTr="00A403FD">
        <w:trPr>
          <w:trHeight w:val="708"/>
        </w:trPr>
        <w:tc>
          <w:tcPr>
            <w:tcW w:w="799" w:type="dxa"/>
            <w:vAlign w:val="center"/>
          </w:tcPr>
          <w:p w14:paraId="34B75301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Año</w:t>
            </w:r>
          </w:p>
        </w:tc>
        <w:tc>
          <w:tcPr>
            <w:tcW w:w="1911" w:type="dxa"/>
            <w:vAlign w:val="center"/>
          </w:tcPr>
          <w:p w14:paraId="77F82CE5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Iniciados</w:t>
            </w:r>
          </w:p>
        </w:tc>
        <w:tc>
          <w:tcPr>
            <w:tcW w:w="2241" w:type="dxa"/>
            <w:vAlign w:val="center"/>
          </w:tcPr>
          <w:p w14:paraId="06DF3DBD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Tramite</w:t>
            </w:r>
          </w:p>
        </w:tc>
        <w:tc>
          <w:tcPr>
            <w:tcW w:w="2500" w:type="dxa"/>
            <w:vAlign w:val="center"/>
          </w:tcPr>
          <w:p w14:paraId="3D50288B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Resueltos</w:t>
            </w:r>
          </w:p>
        </w:tc>
        <w:tc>
          <w:tcPr>
            <w:tcW w:w="2183" w:type="dxa"/>
            <w:vAlign w:val="center"/>
          </w:tcPr>
          <w:p w14:paraId="47302EC4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Apelación/ Amparo</w:t>
            </w:r>
          </w:p>
        </w:tc>
      </w:tr>
      <w:tr w:rsidR="00A74957" w:rsidRPr="00A74957" w14:paraId="6579F33A" w14:textId="77777777" w:rsidTr="00A403FD">
        <w:trPr>
          <w:trHeight w:val="467"/>
        </w:trPr>
        <w:tc>
          <w:tcPr>
            <w:tcW w:w="799" w:type="dxa"/>
            <w:vAlign w:val="center"/>
          </w:tcPr>
          <w:p w14:paraId="092EED72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2017</w:t>
            </w:r>
          </w:p>
        </w:tc>
        <w:tc>
          <w:tcPr>
            <w:tcW w:w="1911" w:type="dxa"/>
            <w:vAlign w:val="center"/>
          </w:tcPr>
          <w:p w14:paraId="6857D6CC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  <w:highlight w:val="yellow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1</w:t>
            </w:r>
          </w:p>
        </w:tc>
        <w:tc>
          <w:tcPr>
            <w:tcW w:w="2241" w:type="dxa"/>
            <w:vAlign w:val="center"/>
          </w:tcPr>
          <w:p w14:paraId="0CD84CA5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  <w:highlight w:val="yellow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500" w:type="dxa"/>
            <w:vAlign w:val="center"/>
          </w:tcPr>
          <w:p w14:paraId="61010512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  <w:highlight w:val="yellow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1</w:t>
            </w:r>
          </w:p>
        </w:tc>
        <w:tc>
          <w:tcPr>
            <w:tcW w:w="2183" w:type="dxa"/>
          </w:tcPr>
          <w:p w14:paraId="7F2C670A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  <w:highlight w:val="yellow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</w:tr>
      <w:tr w:rsidR="00A74957" w:rsidRPr="00A74957" w14:paraId="4E312B59" w14:textId="77777777" w:rsidTr="00A403FD">
        <w:trPr>
          <w:trHeight w:val="710"/>
        </w:trPr>
        <w:tc>
          <w:tcPr>
            <w:tcW w:w="799" w:type="dxa"/>
            <w:vAlign w:val="center"/>
          </w:tcPr>
          <w:p w14:paraId="1274D702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2018</w:t>
            </w:r>
          </w:p>
        </w:tc>
        <w:tc>
          <w:tcPr>
            <w:tcW w:w="1911" w:type="dxa"/>
            <w:vAlign w:val="center"/>
          </w:tcPr>
          <w:p w14:paraId="27692086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5</w:t>
            </w:r>
          </w:p>
        </w:tc>
        <w:tc>
          <w:tcPr>
            <w:tcW w:w="2241" w:type="dxa"/>
            <w:vAlign w:val="center"/>
          </w:tcPr>
          <w:p w14:paraId="07118262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500" w:type="dxa"/>
            <w:vAlign w:val="center"/>
          </w:tcPr>
          <w:p w14:paraId="45C3AAF0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5</w:t>
            </w:r>
          </w:p>
        </w:tc>
        <w:tc>
          <w:tcPr>
            <w:tcW w:w="2183" w:type="dxa"/>
          </w:tcPr>
          <w:p w14:paraId="7E81A202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</w:tr>
      <w:tr w:rsidR="00A74957" w:rsidRPr="00A74957" w14:paraId="0E7C047E" w14:textId="77777777" w:rsidTr="00A403FD">
        <w:trPr>
          <w:trHeight w:val="710"/>
        </w:trPr>
        <w:tc>
          <w:tcPr>
            <w:tcW w:w="799" w:type="dxa"/>
            <w:vAlign w:val="center"/>
          </w:tcPr>
          <w:p w14:paraId="4F58E2A7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2019</w:t>
            </w:r>
          </w:p>
        </w:tc>
        <w:tc>
          <w:tcPr>
            <w:tcW w:w="1911" w:type="dxa"/>
            <w:vAlign w:val="center"/>
          </w:tcPr>
          <w:p w14:paraId="1FFBFB09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8</w:t>
            </w:r>
          </w:p>
        </w:tc>
        <w:tc>
          <w:tcPr>
            <w:tcW w:w="2241" w:type="dxa"/>
            <w:vAlign w:val="center"/>
          </w:tcPr>
          <w:p w14:paraId="20DA3DFF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500" w:type="dxa"/>
            <w:vAlign w:val="center"/>
          </w:tcPr>
          <w:p w14:paraId="6F891C2D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8</w:t>
            </w:r>
          </w:p>
        </w:tc>
        <w:tc>
          <w:tcPr>
            <w:tcW w:w="2183" w:type="dxa"/>
          </w:tcPr>
          <w:p w14:paraId="7A0AE18E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</w:tr>
      <w:tr w:rsidR="00A74957" w:rsidRPr="00A74957" w14:paraId="5D6CF470" w14:textId="77777777" w:rsidTr="00A403FD">
        <w:trPr>
          <w:trHeight w:val="710"/>
        </w:trPr>
        <w:tc>
          <w:tcPr>
            <w:tcW w:w="799" w:type="dxa"/>
            <w:vAlign w:val="center"/>
          </w:tcPr>
          <w:p w14:paraId="46C50BA6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2020</w:t>
            </w:r>
          </w:p>
        </w:tc>
        <w:tc>
          <w:tcPr>
            <w:tcW w:w="1911" w:type="dxa"/>
            <w:vAlign w:val="center"/>
          </w:tcPr>
          <w:p w14:paraId="105CA9C9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7</w:t>
            </w:r>
          </w:p>
        </w:tc>
        <w:tc>
          <w:tcPr>
            <w:tcW w:w="2241" w:type="dxa"/>
            <w:vAlign w:val="center"/>
          </w:tcPr>
          <w:p w14:paraId="4DEA4CA0" w14:textId="3F36BCA5" w:rsidR="00A74957" w:rsidRPr="00A74957" w:rsidRDefault="00A561B9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500" w:type="dxa"/>
            <w:vAlign w:val="center"/>
          </w:tcPr>
          <w:p w14:paraId="308A7057" w14:textId="1420890F" w:rsidR="00A74957" w:rsidRPr="00A74957" w:rsidRDefault="00A561B9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7</w:t>
            </w:r>
          </w:p>
        </w:tc>
        <w:tc>
          <w:tcPr>
            <w:tcW w:w="2183" w:type="dxa"/>
          </w:tcPr>
          <w:p w14:paraId="4A0487C1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2AD8E243" w14:textId="21F4F63B" w:rsidR="00A74957" w:rsidRPr="00A74957" w:rsidRDefault="00AF1ECF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</w:tr>
      <w:tr w:rsidR="00A74957" w:rsidRPr="00A74957" w14:paraId="7D5B692C" w14:textId="77777777" w:rsidTr="00A403FD">
        <w:trPr>
          <w:trHeight w:val="710"/>
        </w:trPr>
        <w:tc>
          <w:tcPr>
            <w:tcW w:w="799" w:type="dxa"/>
            <w:vAlign w:val="center"/>
          </w:tcPr>
          <w:p w14:paraId="37EA4D32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2021</w:t>
            </w:r>
          </w:p>
        </w:tc>
        <w:tc>
          <w:tcPr>
            <w:tcW w:w="1911" w:type="dxa"/>
            <w:vAlign w:val="center"/>
          </w:tcPr>
          <w:p w14:paraId="32A04F35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4</w:t>
            </w:r>
          </w:p>
        </w:tc>
        <w:tc>
          <w:tcPr>
            <w:tcW w:w="2241" w:type="dxa"/>
            <w:vAlign w:val="center"/>
          </w:tcPr>
          <w:p w14:paraId="4B0B6823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500" w:type="dxa"/>
            <w:vAlign w:val="center"/>
          </w:tcPr>
          <w:p w14:paraId="0FA6F649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4</w:t>
            </w:r>
          </w:p>
        </w:tc>
        <w:tc>
          <w:tcPr>
            <w:tcW w:w="2183" w:type="dxa"/>
          </w:tcPr>
          <w:p w14:paraId="134313C2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0F59A6A9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</w:tr>
      <w:tr w:rsidR="00A74957" w:rsidRPr="00A74957" w14:paraId="1C0D2FE9" w14:textId="77777777" w:rsidTr="00A403FD">
        <w:trPr>
          <w:trHeight w:val="710"/>
        </w:trPr>
        <w:tc>
          <w:tcPr>
            <w:tcW w:w="799" w:type="dxa"/>
            <w:vAlign w:val="center"/>
          </w:tcPr>
          <w:p w14:paraId="36DEBDA3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2022</w:t>
            </w:r>
          </w:p>
        </w:tc>
        <w:tc>
          <w:tcPr>
            <w:tcW w:w="1911" w:type="dxa"/>
            <w:vAlign w:val="center"/>
          </w:tcPr>
          <w:p w14:paraId="1A1DEB69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8</w:t>
            </w:r>
          </w:p>
        </w:tc>
        <w:tc>
          <w:tcPr>
            <w:tcW w:w="2241" w:type="dxa"/>
            <w:vAlign w:val="center"/>
          </w:tcPr>
          <w:p w14:paraId="08DCE2C8" w14:textId="77777777" w:rsidR="00A74957" w:rsidRPr="003701B3" w:rsidRDefault="00A74957" w:rsidP="003701B3">
            <w:pPr>
              <w:spacing w:after="0" w:line="240" w:lineRule="auto"/>
              <w:rPr>
                <w:rFonts w:ascii="Avenir Next LT Pro" w:hAnsi="Avenir Next LT Pro"/>
                <w:sz w:val="2"/>
                <w:szCs w:val="2"/>
              </w:rPr>
            </w:pPr>
          </w:p>
          <w:p w14:paraId="1CF4B8A6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500" w:type="dxa"/>
            <w:vAlign w:val="center"/>
          </w:tcPr>
          <w:p w14:paraId="735C6F4D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6</w:t>
            </w:r>
          </w:p>
        </w:tc>
        <w:tc>
          <w:tcPr>
            <w:tcW w:w="2183" w:type="dxa"/>
          </w:tcPr>
          <w:p w14:paraId="3C26C340" w14:textId="77777777" w:rsidR="00A74957" w:rsidRPr="003701B3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  <w:p w14:paraId="361D45D8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2</w:t>
            </w:r>
          </w:p>
        </w:tc>
      </w:tr>
      <w:tr w:rsidR="00A74957" w:rsidRPr="00A74957" w14:paraId="296494F5" w14:textId="77777777" w:rsidTr="00A403FD">
        <w:trPr>
          <w:trHeight w:val="710"/>
        </w:trPr>
        <w:tc>
          <w:tcPr>
            <w:tcW w:w="799" w:type="dxa"/>
            <w:vAlign w:val="center"/>
          </w:tcPr>
          <w:p w14:paraId="40F3B936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2023</w:t>
            </w:r>
          </w:p>
        </w:tc>
        <w:tc>
          <w:tcPr>
            <w:tcW w:w="1911" w:type="dxa"/>
            <w:vAlign w:val="center"/>
          </w:tcPr>
          <w:p w14:paraId="611535F7" w14:textId="6BBEBC53" w:rsidR="00A74957" w:rsidRPr="00A74957" w:rsidRDefault="00E65609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2</w:t>
            </w:r>
          </w:p>
        </w:tc>
        <w:tc>
          <w:tcPr>
            <w:tcW w:w="2241" w:type="dxa"/>
            <w:vAlign w:val="center"/>
          </w:tcPr>
          <w:p w14:paraId="05C42D69" w14:textId="0DADD6B6" w:rsidR="00A74957" w:rsidRPr="00A74957" w:rsidRDefault="003701B3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500" w:type="dxa"/>
            <w:vAlign w:val="center"/>
          </w:tcPr>
          <w:p w14:paraId="520EBF1B" w14:textId="546D01DC" w:rsidR="00A74957" w:rsidRPr="00A74957" w:rsidRDefault="009568D9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183" w:type="dxa"/>
          </w:tcPr>
          <w:p w14:paraId="1AC63DDC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423FEC9A" w14:textId="00E5A449" w:rsidR="00A74957" w:rsidRPr="00A74957" w:rsidRDefault="003701B3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2</w:t>
            </w:r>
          </w:p>
        </w:tc>
      </w:tr>
      <w:tr w:rsidR="003701B3" w:rsidRPr="00A74957" w14:paraId="4F29B377" w14:textId="77777777" w:rsidTr="00A403FD">
        <w:trPr>
          <w:trHeight w:val="710"/>
        </w:trPr>
        <w:tc>
          <w:tcPr>
            <w:tcW w:w="799" w:type="dxa"/>
            <w:vAlign w:val="center"/>
          </w:tcPr>
          <w:p w14:paraId="36DB1C5D" w14:textId="51B44CCF" w:rsidR="003701B3" w:rsidRPr="00A74957" w:rsidRDefault="003701B3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2024</w:t>
            </w:r>
          </w:p>
        </w:tc>
        <w:tc>
          <w:tcPr>
            <w:tcW w:w="1911" w:type="dxa"/>
            <w:vAlign w:val="center"/>
          </w:tcPr>
          <w:p w14:paraId="0EDBE5D1" w14:textId="43D792B8" w:rsidR="003701B3" w:rsidRDefault="001800D8" w:rsidP="001800D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13</w:t>
            </w:r>
          </w:p>
        </w:tc>
        <w:tc>
          <w:tcPr>
            <w:tcW w:w="2241" w:type="dxa"/>
            <w:vAlign w:val="center"/>
          </w:tcPr>
          <w:p w14:paraId="250C4816" w14:textId="3EE76840" w:rsidR="003701B3" w:rsidRDefault="00CC14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9</w:t>
            </w:r>
          </w:p>
        </w:tc>
        <w:tc>
          <w:tcPr>
            <w:tcW w:w="2500" w:type="dxa"/>
            <w:vAlign w:val="center"/>
          </w:tcPr>
          <w:p w14:paraId="63364091" w14:textId="4D3EBEA5" w:rsidR="003701B3" w:rsidRDefault="0022139F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4</w:t>
            </w:r>
          </w:p>
        </w:tc>
        <w:tc>
          <w:tcPr>
            <w:tcW w:w="2183" w:type="dxa"/>
          </w:tcPr>
          <w:p w14:paraId="4175535A" w14:textId="77777777" w:rsidR="003701B3" w:rsidRDefault="003701B3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3357ECF1" w14:textId="4D0B6E8C" w:rsidR="003701B3" w:rsidRPr="00A74957" w:rsidRDefault="003701B3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</w:tr>
    </w:tbl>
    <w:p w14:paraId="11957C29" w14:textId="059DCB0E" w:rsidR="00A74957" w:rsidRPr="003701B3" w:rsidRDefault="00A74957" w:rsidP="003701B3">
      <w:pPr>
        <w:pStyle w:val="Sinespaciado"/>
        <w:rPr>
          <w:rFonts w:ascii="Avenir Next LT Pro" w:hAnsi="Avenir Next LT Pro"/>
          <w:b/>
          <w:bCs/>
          <w:sz w:val="16"/>
          <w:szCs w:val="16"/>
        </w:rPr>
      </w:pPr>
      <w:r w:rsidRPr="00A74957">
        <w:rPr>
          <w:rFonts w:ascii="Avenir Next LT Pro" w:hAnsi="Avenir Next LT Pro"/>
          <w:b/>
          <w:bCs/>
          <w:sz w:val="16"/>
          <w:szCs w:val="16"/>
        </w:rPr>
        <w:t>*Asuntos derivados</w:t>
      </w:r>
      <w:r w:rsidR="00F2008D">
        <w:rPr>
          <w:rFonts w:ascii="Avenir Next LT Pro" w:hAnsi="Avenir Next LT Pro"/>
          <w:b/>
          <w:bCs/>
          <w:sz w:val="16"/>
          <w:szCs w:val="16"/>
        </w:rPr>
        <w:t xml:space="preserve"> de</w:t>
      </w:r>
      <w:r w:rsidRPr="00A74957">
        <w:rPr>
          <w:rFonts w:ascii="Avenir Next LT Pro" w:hAnsi="Avenir Next LT Pro"/>
          <w:b/>
          <w:bCs/>
          <w:sz w:val="16"/>
          <w:szCs w:val="16"/>
        </w:rPr>
        <w:t xml:space="preserve"> resoluciones emitidas por los órganos internos de control, así como asuntos a los que se refiere el artículo 123 fracción b segundo párrafo de la Constitución Política de los Estados Unidos Mexicanos</w:t>
      </w:r>
      <w:r w:rsidR="00F2008D">
        <w:rPr>
          <w:rFonts w:ascii="Avenir Next LT Pro" w:hAnsi="Avenir Next LT Pro"/>
          <w:b/>
          <w:bCs/>
          <w:sz w:val="16"/>
          <w:szCs w:val="16"/>
        </w:rPr>
        <w:t>, en los que se solicita la nulidad.</w:t>
      </w:r>
    </w:p>
    <w:tbl>
      <w:tblPr>
        <w:tblStyle w:val="Tablaconcuadrcula"/>
        <w:tblW w:w="9634" w:type="dxa"/>
        <w:tblInd w:w="-5" w:type="dxa"/>
        <w:tblLook w:val="04A0" w:firstRow="1" w:lastRow="0" w:firstColumn="1" w:lastColumn="0" w:noHBand="0" w:noVBand="1"/>
      </w:tblPr>
      <w:tblGrid>
        <w:gridCol w:w="799"/>
        <w:gridCol w:w="1885"/>
        <w:gridCol w:w="2191"/>
        <w:gridCol w:w="2448"/>
        <w:gridCol w:w="2311"/>
      </w:tblGrid>
      <w:tr w:rsidR="00A74957" w:rsidRPr="00A74957" w14:paraId="6CCE2398" w14:textId="77777777" w:rsidTr="00A403FD">
        <w:trPr>
          <w:trHeight w:val="70"/>
        </w:trPr>
        <w:tc>
          <w:tcPr>
            <w:tcW w:w="9634" w:type="dxa"/>
            <w:gridSpan w:val="5"/>
            <w:vAlign w:val="center"/>
          </w:tcPr>
          <w:p w14:paraId="2EC8EA38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Materia de Responsabilidades Administrativas</w:t>
            </w:r>
          </w:p>
        </w:tc>
      </w:tr>
      <w:tr w:rsidR="00A74957" w:rsidRPr="00A74957" w14:paraId="4CC6A113" w14:textId="77777777" w:rsidTr="00476429">
        <w:trPr>
          <w:trHeight w:val="708"/>
        </w:trPr>
        <w:tc>
          <w:tcPr>
            <w:tcW w:w="799" w:type="dxa"/>
            <w:vAlign w:val="center"/>
          </w:tcPr>
          <w:p w14:paraId="3B387E16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Año</w:t>
            </w:r>
          </w:p>
        </w:tc>
        <w:tc>
          <w:tcPr>
            <w:tcW w:w="1885" w:type="dxa"/>
            <w:vAlign w:val="center"/>
          </w:tcPr>
          <w:p w14:paraId="0149D79B" w14:textId="53C3EAA9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Iniciados</w:t>
            </w:r>
            <w:r w:rsidR="00F2008D">
              <w:rPr>
                <w:rFonts w:ascii="Avenir Next LT Pro" w:hAnsi="Avenir Next LT Pro"/>
                <w:sz w:val="24"/>
                <w:szCs w:val="24"/>
              </w:rPr>
              <w:t>*</w:t>
            </w:r>
          </w:p>
        </w:tc>
        <w:tc>
          <w:tcPr>
            <w:tcW w:w="2191" w:type="dxa"/>
            <w:vAlign w:val="center"/>
          </w:tcPr>
          <w:p w14:paraId="08E0FEF9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Tramite</w:t>
            </w:r>
          </w:p>
        </w:tc>
        <w:tc>
          <w:tcPr>
            <w:tcW w:w="2448" w:type="dxa"/>
            <w:vAlign w:val="center"/>
          </w:tcPr>
          <w:p w14:paraId="3AA249A3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Resueltos</w:t>
            </w:r>
          </w:p>
        </w:tc>
        <w:tc>
          <w:tcPr>
            <w:tcW w:w="2311" w:type="dxa"/>
            <w:vAlign w:val="center"/>
          </w:tcPr>
          <w:p w14:paraId="7EEFB383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Apelación/Amparo</w:t>
            </w:r>
          </w:p>
        </w:tc>
      </w:tr>
      <w:tr w:rsidR="00A74957" w:rsidRPr="00A74957" w14:paraId="0B14C492" w14:textId="77777777" w:rsidTr="00476429">
        <w:trPr>
          <w:trHeight w:val="467"/>
        </w:trPr>
        <w:tc>
          <w:tcPr>
            <w:tcW w:w="799" w:type="dxa"/>
            <w:vAlign w:val="center"/>
          </w:tcPr>
          <w:p w14:paraId="7B1E32BC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2017</w:t>
            </w:r>
          </w:p>
        </w:tc>
        <w:tc>
          <w:tcPr>
            <w:tcW w:w="1885" w:type="dxa"/>
            <w:vAlign w:val="center"/>
          </w:tcPr>
          <w:p w14:paraId="508D5886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  <w:highlight w:val="yellow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191" w:type="dxa"/>
            <w:vAlign w:val="center"/>
          </w:tcPr>
          <w:p w14:paraId="5989DAD4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448" w:type="dxa"/>
            <w:vAlign w:val="center"/>
          </w:tcPr>
          <w:p w14:paraId="189CE22A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311" w:type="dxa"/>
          </w:tcPr>
          <w:p w14:paraId="559D355B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</w:tr>
      <w:tr w:rsidR="00A74957" w:rsidRPr="00A74957" w14:paraId="0AB0D995" w14:textId="77777777" w:rsidTr="00476429">
        <w:trPr>
          <w:trHeight w:val="710"/>
        </w:trPr>
        <w:tc>
          <w:tcPr>
            <w:tcW w:w="799" w:type="dxa"/>
            <w:vAlign w:val="center"/>
          </w:tcPr>
          <w:p w14:paraId="36C5C6B8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2018</w:t>
            </w:r>
          </w:p>
        </w:tc>
        <w:tc>
          <w:tcPr>
            <w:tcW w:w="1885" w:type="dxa"/>
            <w:vAlign w:val="center"/>
          </w:tcPr>
          <w:p w14:paraId="5C6544BA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7</w:t>
            </w:r>
          </w:p>
        </w:tc>
        <w:tc>
          <w:tcPr>
            <w:tcW w:w="2191" w:type="dxa"/>
            <w:vAlign w:val="center"/>
          </w:tcPr>
          <w:p w14:paraId="340A8324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448" w:type="dxa"/>
            <w:vAlign w:val="center"/>
          </w:tcPr>
          <w:p w14:paraId="1255C151" w14:textId="5F0A849B" w:rsidR="00A74957" w:rsidRPr="00A74957" w:rsidRDefault="00235EF5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7</w:t>
            </w:r>
          </w:p>
        </w:tc>
        <w:tc>
          <w:tcPr>
            <w:tcW w:w="2311" w:type="dxa"/>
          </w:tcPr>
          <w:p w14:paraId="7EE5ED9B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55D94174" w14:textId="7642FCA4" w:rsidR="00A74957" w:rsidRPr="00A74957" w:rsidRDefault="00235EF5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</w:tr>
      <w:tr w:rsidR="00A74957" w:rsidRPr="00A74957" w14:paraId="5664D661" w14:textId="77777777" w:rsidTr="00476429">
        <w:trPr>
          <w:trHeight w:val="710"/>
        </w:trPr>
        <w:tc>
          <w:tcPr>
            <w:tcW w:w="799" w:type="dxa"/>
            <w:vAlign w:val="center"/>
          </w:tcPr>
          <w:p w14:paraId="3D97E5D2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2019</w:t>
            </w:r>
          </w:p>
        </w:tc>
        <w:tc>
          <w:tcPr>
            <w:tcW w:w="1885" w:type="dxa"/>
            <w:vAlign w:val="center"/>
          </w:tcPr>
          <w:p w14:paraId="07588814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8</w:t>
            </w:r>
          </w:p>
        </w:tc>
        <w:tc>
          <w:tcPr>
            <w:tcW w:w="2191" w:type="dxa"/>
            <w:vAlign w:val="center"/>
          </w:tcPr>
          <w:p w14:paraId="6A69121F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448" w:type="dxa"/>
            <w:vAlign w:val="center"/>
          </w:tcPr>
          <w:p w14:paraId="5BE92B91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8</w:t>
            </w:r>
          </w:p>
        </w:tc>
        <w:tc>
          <w:tcPr>
            <w:tcW w:w="2311" w:type="dxa"/>
          </w:tcPr>
          <w:p w14:paraId="1B3940A1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7E7129FD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</w:tr>
      <w:tr w:rsidR="00A74957" w:rsidRPr="00A74957" w14:paraId="411DA244" w14:textId="77777777" w:rsidTr="00476429">
        <w:trPr>
          <w:trHeight w:val="710"/>
        </w:trPr>
        <w:tc>
          <w:tcPr>
            <w:tcW w:w="799" w:type="dxa"/>
            <w:vAlign w:val="center"/>
          </w:tcPr>
          <w:p w14:paraId="758130A9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2020</w:t>
            </w:r>
          </w:p>
        </w:tc>
        <w:tc>
          <w:tcPr>
            <w:tcW w:w="1885" w:type="dxa"/>
            <w:vAlign w:val="center"/>
          </w:tcPr>
          <w:p w14:paraId="7834B309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8</w:t>
            </w:r>
          </w:p>
        </w:tc>
        <w:tc>
          <w:tcPr>
            <w:tcW w:w="2191" w:type="dxa"/>
            <w:vAlign w:val="center"/>
          </w:tcPr>
          <w:p w14:paraId="18C552FD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448" w:type="dxa"/>
            <w:vAlign w:val="center"/>
          </w:tcPr>
          <w:p w14:paraId="650D6AFB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7</w:t>
            </w:r>
          </w:p>
        </w:tc>
        <w:tc>
          <w:tcPr>
            <w:tcW w:w="2311" w:type="dxa"/>
          </w:tcPr>
          <w:p w14:paraId="4ECE0C6E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51BFAB5B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1</w:t>
            </w:r>
          </w:p>
        </w:tc>
      </w:tr>
      <w:tr w:rsidR="00A74957" w:rsidRPr="00A74957" w14:paraId="09AE5BBE" w14:textId="77777777" w:rsidTr="00476429">
        <w:trPr>
          <w:trHeight w:val="710"/>
        </w:trPr>
        <w:tc>
          <w:tcPr>
            <w:tcW w:w="799" w:type="dxa"/>
            <w:vAlign w:val="center"/>
          </w:tcPr>
          <w:p w14:paraId="28E6ED3C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C525C7">
              <w:rPr>
                <w:rFonts w:ascii="Avenir Next LT Pro" w:hAnsi="Avenir Next LT Pro"/>
                <w:sz w:val="24"/>
                <w:szCs w:val="24"/>
              </w:rPr>
              <w:t>2021</w:t>
            </w:r>
          </w:p>
        </w:tc>
        <w:tc>
          <w:tcPr>
            <w:tcW w:w="1885" w:type="dxa"/>
            <w:vAlign w:val="center"/>
          </w:tcPr>
          <w:p w14:paraId="3E27EB2B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16</w:t>
            </w:r>
          </w:p>
        </w:tc>
        <w:tc>
          <w:tcPr>
            <w:tcW w:w="2191" w:type="dxa"/>
            <w:vAlign w:val="center"/>
          </w:tcPr>
          <w:p w14:paraId="1C759854" w14:textId="7FEDF76F" w:rsidR="00A74957" w:rsidRPr="00A74957" w:rsidRDefault="00C525C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1</w:t>
            </w:r>
          </w:p>
        </w:tc>
        <w:tc>
          <w:tcPr>
            <w:tcW w:w="2448" w:type="dxa"/>
            <w:vAlign w:val="center"/>
          </w:tcPr>
          <w:p w14:paraId="6661A1D5" w14:textId="3CF798FA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1</w:t>
            </w:r>
            <w:r w:rsidR="00BD529D">
              <w:rPr>
                <w:rFonts w:ascii="Avenir Next LT Pro" w:hAnsi="Avenir Next LT Pro"/>
                <w:sz w:val="24"/>
                <w:szCs w:val="24"/>
              </w:rPr>
              <w:t>5</w:t>
            </w:r>
          </w:p>
        </w:tc>
        <w:tc>
          <w:tcPr>
            <w:tcW w:w="2311" w:type="dxa"/>
          </w:tcPr>
          <w:p w14:paraId="4A8A67FB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3AC3EED6" w14:textId="7ED30650" w:rsidR="00A74957" w:rsidRPr="00A74957" w:rsidRDefault="00C525C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</w:tr>
      <w:tr w:rsidR="00A74957" w:rsidRPr="00A74957" w14:paraId="36B068A7" w14:textId="77777777" w:rsidTr="00476429">
        <w:trPr>
          <w:trHeight w:val="710"/>
        </w:trPr>
        <w:tc>
          <w:tcPr>
            <w:tcW w:w="799" w:type="dxa"/>
            <w:vAlign w:val="center"/>
          </w:tcPr>
          <w:p w14:paraId="01022CE4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2022</w:t>
            </w:r>
          </w:p>
        </w:tc>
        <w:tc>
          <w:tcPr>
            <w:tcW w:w="1885" w:type="dxa"/>
            <w:vAlign w:val="center"/>
          </w:tcPr>
          <w:p w14:paraId="4B80E864" w14:textId="614EE1F2" w:rsidR="00A74957" w:rsidRPr="00A74957" w:rsidRDefault="00E65609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15</w:t>
            </w:r>
          </w:p>
        </w:tc>
        <w:tc>
          <w:tcPr>
            <w:tcW w:w="2191" w:type="dxa"/>
            <w:vAlign w:val="center"/>
          </w:tcPr>
          <w:p w14:paraId="2B601BB2" w14:textId="29CEDC3D" w:rsidR="00A74957" w:rsidRPr="00A74957" w:rsidRDefault="00B2393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2</w:t>
            </w:r>
          </w:p>
        </w:tc>
        <w:tc>
          <w:tcPr>
            <w:tcW w:w="2448" w:type="dxa"/>
            <w:vAlign w:val="center"/>
          </w:tcPr>
          <w:p w14:paraId="21135907" w14:textId="63DFE754" w:rsidR="00A74957" w:rsidRPr="00A74957" w:rsidRDefault="00E677B6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1</w:t>
            </w:r>
            <w:r w:rsidR="00B23937">
              <w:rPr>
                <w:rFonts w:ascii="Avenir Next LT Pro" w:hAnsi="Avenir Next LT Pro"/>
                <w:sz w:val="24"/>
                <w:szCs w:val="24"/>
              </w:rPr>
              <w:t>2</w:t>
            </w:r>
          </w:p>
        </w:tc>
        <w:tc>
          <w:tcPr>
            <w:tcW w:w="2311" w:type="dxa"/>
          </w:tcPr>
          <w:p w14:paraId="7E4B2174" w14:textId="292A6BC0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234F5D06" w14:textId="49A47381" w:rsidR="00A74957" w:rsidRPr="00A74957" w:rsidRDefault="00B2393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1</w:t>
            </w:r>
          </w:p>
        </w:tc>
      </w:tr>
      <w:tr w:rsidR="00A74957" w:rsidRPr="00A74957" w14:paraId="640690ED" w14:textId="77777777" w:rsidTr="00476429">
        <w:trPr>
          <w:trHeight w:val="710"/>
        </w:trPr>
        <w:tc>
          <w:tcPr>
            <w:tcW w:w="799" w:type="dxa"/>
            <w:vAlign w:val="center"/>
          </w:tcPr>
          <w:p w14:paraId="28AB8E5C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C525C7">
              <w:rPr>
                <w:rFonts w:ascii="Avenir Next LT Pro" w:hAnsi="Avenir Next LT Pro"/>
                <w:sz w:val="24"/>
                <w:szCs w:val="24"/>
              </w:rPr>
              <w:t>2023</w:t>
            </w:r>
          </w:p>
        </w:tc>
        <w:tc>
          <w:tcPr>
            <w:tcW w:w="1885" w:type="dxa"/>
            <w:vAlign w:val="center"/>
          </w:tcPr>
          <w:p w14:paraId="58812208" w14:textId="329A040B" w:rsidR="00A74957" w:rsidRPr="00A74957" w:rsidRDefault="005C3F0A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1</w:t>
            </w:r>
            <w:r w:rsidR="003701B3">
              <w:rPr>
                <w:rFonts w:ascii="Avenir Next LT Pro" w:hAnsi="Avenir Next LT Pro"/>
                <w:sz w:val="24"/>
                <w:szCs w:val="24"/>
              </w:rPr>
              <w:t>9</w:t>
            </w:r>
          </w:p>
        </w:tc>
        <w:tc>
          <w:tcPr>
            <w:tcW w:w="2191" w:type="dxa"/>
            <w:vAlign w:val="center"/>
          </w:tcPr>
          <w:p w14:paraId="03F4324E" w14:textId="77777777" w:rsidR="00A74957" w:rsidRDefault="00A74957" w:rsidP="00E65609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6D03791A" w14:textId="31CCF358" w:rsidR="0015696B" w:rsidRPr="00A74957" w:rsidRDefault="0015696B" w:rsidP="00E65609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4</w:t>
            </w:r>
          </w:p>
        </w:tc>
        <w:tc>
          <w:tcPr>
            <w:tcW w:w="2448" w:type="dxa"/>
            <w:vAlign w:val="center"/>
          </w:tcPr>
          <w:p w14:paraId="3949BF60" w14:textId="0ED5C9C0" w:rsidR="00A74957" w:rsidRPr="00A74957" w:rsidRDefault="00482580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1</w:t>
            </w:r>
            <w:r w:rsidR="0015696B">
              <w:rPr>
                <w:rFonts w:ascii="Avenir Next LT Pro" w:hAnsi="Avenir Next LT Pro"/>
                <w:sz w:val="24"/>
                <w:szCs w:val="24"/>
              </w:rPr>
              <w:t>2</w:t>
            </w:r>
          </w:p>
        </w:tc>
        <w:tc>
          <w:tcPr>
            <w:tcW w:w="2311" w:type="dxa"/>
          </w:tcPr>
          <w:p w14:paraId="5D3F9320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6AFC16E0" w14:textId="3E721C5E" w:rsidR="00A74957" w:rsidRPr="00A74957" w:rsidRDefault="00970C54" w:rsidP="00970C54">
            <w:pPr>
              <w:tabs>
                <w:tab w:val="center" w:pos="1047"/>
                <w:tab w:val="right" w:pos="2095"/>
              </w:tabs>
              <w:spacing w:after="0" w:line="240" w:lineRule="auto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ab/>
            </w:r>
            <w:r w:rsidR="0015696B">
              <w:rPr>
                <w:rFonts w:ascii="Avenir Next LT Pro" w:hAnsi="Avenir Next LT Pro"/>
                <w:sz w:val="24"/>
                <w:szCs w:val="24"/>
              </w:rPr>
              <w:t>3</w:t>
            </w:r>
            <w:r>
              <w:rPr>
                <w:rFonts w:ascii="Avenir Next LT Pro" w:hAnsi="Avenir Next LT Pro"/>
                <w:sz w:val="24"/>
                <w:szCs w:val="24"/>
              </w:rPr>
              <w:tab/>
            </w:r>
          </w:p>
        </w:tc>
      </w:tr>
      <w:tr w:rsidR="003701B3" w:rsidRPr="00A74957" w14:paraId="16C50BB3" w14:textId="77777777" w:rsidTr="00476429">
        <w:trPr>
          <w:trHeight w:val="710"/>
        </w:trPr>
        <w:tc>
          <w:tcPr>
            <w:tcW w:w="799" w:type="dxa"/>
            <w:vAlign w:val="center"/>
          </w:tcPr>
          <w:p w14:paraId="43E87BBC" w14:textId="123B20D2" w:rsidR="003701B3" w:rsidRPr="00A74957" w:rsidRDefault="003701B3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2024</w:t>
            </w:r>
          </w:p>
        </w:tc>
        <w:tc>
          <w:tcPr>
            <w:tcW w:w="1885" w:type="dxa"/>
            <w:vAlign w:val="center"/>
          </w:tcPr>
          <w:p w14:paraId="48DFA806" w14:textId="542F2962" w:rsidR="003701B3" w:rsidRDefault="00137544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1</w:t>
            </w:r>
            <w:r w:rsidR="00180738">
              <w:rPr>
                <w:rFonts w:ascii="Avenir Next LT Pro" w:hAnsi="Avenir Next LT Pro"/>
                <w:sz w:val="24"/>
                <w:szCs w:val="24"/>
              </w:rPr>
              <w:t>7</w:t>
            </w:r>
          </w:p>
        </w:tc>
        <w:tc>
          <w:tcPr>
            <w:tcW w:w="2191" w:type="dxa"/>
            <w:vAlign w:val="center"/>
          </w:tcPr>
          <w:p w14:paraId="473DC805" w14:textId="2EE30F0B" w:rsidR="003701B3" w:rsidRDefault="00137544" w:rsidP="00E65609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1</w:t>
            </w:r>
            <w:r w:rsidR="005635C6">
              <w:rPr>
                <w:rFonts w:ascii="Avenir Next LT Pro" w:hAnsi="Avenir Next LT Pro"/>
                <w:sz w:val="24"/>
                <w:szCs w:val="24"/>
              </w:rPr>
              <w:t>2</w:t>
            </w:r>
          </w:p>
        </w:tc>
        <w:tc>
          <w:tcPr>
            <w:tcW w:w="2448" w:type="dxa"/>
            <w:vAlign w:val="center"/>
          </w:tcPr>
          <w:p w14:paraId="282F397D" w14:textId="297449E0" w:rsidR="003701B3" w:rsidRDefault="00AB4FE2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5</w:t>
            </w:r>
          </w:p>
        </w:tc>
        <w:tc>
          <w:tcPr>
            <w:tcW w:w="2311" w:type="dxa"/>
          </w:tcPr>
          <w:p w14:paraId="6D5214C2" w14:textId="77777777" w:rsidR="003701B3" w:rsidRDefault="003701B3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36BD49CD" w14:textId="00F34467" w:rsidR="003701B3" w:rsidRPr="00A74957" w:rsidRDefault="003701B3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</w:tr>
    </w:tbl>
    <w:p w14:paraId="6AF2B02F" w14:textId="230CB25F" w:rsidR="00A74957" w:rsidRDefault="00F2008D" w:rsidP="00F2008D">
      <w:pPr>
        <w:pStyle w:val="Sinespaciado"/>
        <w:ind w:firstLine="708"/>
        <w:rPr>
          <w:rFonts w:ascii="Avenir Next LT Pro" w:hAnsi="Avenir Next LT Pro"/>
          <w:b/>
          <w:bCs/>
          <w:sz w:val="18"/>
          <w:szCs w:val="18"/>
        </w:rPr>
      </w:pPr>
      <w:r w:rsidRPr="00F2008D">
        <w:rPr>
          <w:rFonts w:ascii="Avenir Next LT Pro" w:hAnsi="Avenir Next LT Pro"/>
          <w:b/>
          <w:bCs/>
          <w:sz w:val="18"/>
          <w:szCs w:val="18"/>
        </w:rPr>
        <w:t>*investigados y substanciados por los órganos internos de control</w:t>
      </w:r>
      <w:r>
        <w:rPr>
          <w:rFonts w:ascii="Avenir Next LT Pro" w:hAnsi="Avenir Next LT Pro"/>
          <w:b/>
          <w:bCs/>
          <w:sz w:val="18"/>
          <w:szCs w:val="18"/>
        </w:rPr>
        <w:t>.</w:t>
      </w:r>
    </w:p>
    <w:p w14:paraId="295A20E5" w14:textId="77777777" w:rsidR="00F2008D" w:rsidRPr="00894E2D" w:rsidRDefault="00F2008D" w:rsidP="00F2008D">
      <w:pPr>
        <w:pStyle w:val="Sinespaciado"/>
        <w:ind w:firstLine="708"/>
        <w:rPr>
          <w:rFonts w:ascii="Avenir Next LT Pro" w:hAnsi="Avenir Next LT Pro"/>
          <w:b/>
          <w:bCs/>
          <w:sz w:val="2"/>
          <w:szCs w:val="2"/>
        </w:rPr>
      </w:pPr>
    </w:p>
    <w:p w14:paraId="6C6964CF" w14:textId="6771EEF3" w:rsidR="001C4200" w:rsidRPr="001C4200" w:rsidRDefault="001C4200" w:rsidP="001C4200">
      <w:pPr>
        <w:pStyle w:val="Sinespaciado"/>
        <w:numPr>
          <w:ilvl w:val="0"/>
          <w:numId w:val="3"/>
        </w:numPr>
        <w:rPr>
          <w:rFonts w:ascii="Avenir Next LT Pro" w:hAnsi="Avenir Next LT Pro"/>
          <w:b/>
          <w:bCs/>
          <w:sz w:val="18"/>
          <w:szCs w:val="18"/>
        </w:rPr>
      </w:pPr>
      <w:r w:rsidRPr="001C4200">
        <w:rPr>
          <w:rFonts w:ascii="Avenir Next LT Pro" w:hAnsi="Avenir Next LT Pro"/>
          <w:b/>
          <w:bCs/>
          <w:sz w:val="18"/>
          <w:szCs w:val="18"/>
        </w:rPr>
        <w:t xml:space="preserve">Nota: El número de expedientes iniciados se desglosa en el resto de los rubros mostrados en la tabla </w:t>
      </w:r>
    </w:p>
    <w:p w14:paraId="7B5DDDFA" w14:textId="418BAF7D" w:rsidR="00A74957" w:rsidRPr="00A74957" w:rsidRDefault="00A74957" w:rsidP="00A74957">
      <w:pPr>
        <w:pStyle w:val="Sinespaciado"/>
        <w:rPr>
          <w:rFonts w:ascii="Avenir Next LT Pro" w:hAnsi="Avenir Next LT Pro"/>
          <w:sz w:val="18"/>
          <w:szCs w:val="18"/>
        </w:rPr>
      </w:pPr>
      <w:r w:rsidRPr="00A74957">
        <w:rPr>
          <w:rFonts w:ascii="Avenir Next LT Pro" w:hAnsi="Avenir Next LT Pro"/>
          <w:sz w:val="18"/>
          <w:szCs w:val="18"/>
        </w:rPr>
        <w:t>Fecha de actualización: (</w:t>
      </w:r>
      <w:r w:rsidR="00ED60F0">
        <w:rPr>
          <w:rFonts w:ascii="Avenir Next LT Pro" w:hAnsi="Avenir Next LT Pro"/>
          <w:sz w:val="18"/>
          <w:szCs w:val="18"/>
        </w:rPr>
        <w:t>0</w:t>
      </w:r>
      <w:r w:rsidR="00603F1A">
        <w:rPr>
          <w:rFonts w:ascii="Avenir Next LT Pro" w:hAnsi="Avenir Next LT Pro"/>
          <w:sz w:val="18"/>
          <w:szCs w:val="18"/>
        </w:rPr>
        <w:t>6</w:t>
      </w:r>
      <w:r w:rsidRPr="00A74957">
        <w:rPr>
          <w:rFonts w:ascii="Avenir Next LT Pro" w:hAnsi="Avenir Next LT Pro"/>
          <w:sz w:val="18"/>
          <w:szCs w:val="18"/>
        </w:rPr>
        <w:t>/</w:t>
      </w:r>
      <w:r w:rsidR="00603F1A">
        <w:rPr>
          <w:rFonts w:ascii="Avenir Next LT Pro" w:hAnsi="Avenir Next LT Pro"/>
          <w:sz w:val="18"/>
          <w:szCs w:val="18"/>
        </w:rPr>
        <w:t>01</w:t>
      </w:r>
      <w:r w:rsidRPr="00A74957">
        <w:rPr>
          <w:rFonts w:ascii="Avenir Next LT Pro" w:hAnsi="Avenir Next LT Pro"/>
          <w:sz w:val="18"/>
          <w:szCs w:val="18"/>
        </w:rPr>
        <w:t>/202</w:t>
      </w:r>
      <w:r w:rsidR="00603F1A">
        <w:rPr>
          <w:rFonts w:ascii="Avenir Next LT Pro" w:hAnsi="Avenir Next LT Pro"/>
          <w:sz w:val="18"/>
          <w:szCs w:val="18"/>
        </w:rPr>
        <w:t>5</w:t>
      </w:r>
      <w:r w:rsidRPr="00A74957">
        <w:rPr>
          <w:rFonts w:ascii="Avenir Next LT Pro" w:hAnsi="Avenir Next LT Pro"/>
          <w:sz w:val="18"/>
          <w:szCs w:val="18"/>
        </w:rPr>
        <w:t>)</w:t>
      </w:r>
    </w:p>
    <w:p w14:paraId="0A37A304" w14:textId="77777777" w:rsidR="00894E2D" w:rsidRDefault="00A74957" w:rsidP="002A469F">
      <w:pPr>
        <w:pStyle w:val="Sinespaciado"/>
        <w:rPr>
          <w:rFonts w:ascii="Avenir Next LT Pro" w:hAnsi="Avenir Next LT Pro"/>
          <w:sz w:val="18"/>
          <w:szCs w:val="18"/>
        </w:rPr>
      </w:pPr>
      <w:r w:rsidRPr="00A74957">
        <w:rPr>
          <w:rFonts w:ascii="Avenir Next LT Pro" w:hAnsi="Avenir Next LT Pro"/>
          <w:sz w:val="18"/>
          <w:szCs w:val="18"/>
        </w:rPr>
        <w:t xml:space="preserve">Actualizado: </w:t>
      </w:r>
      <w:r w:rsidRPr="00A74957">
        <w:rPr>
          <w:rFonts w:ascii="Avenir Next LT Pro" w:hAnsi="Avenir Next LT Pro"/>
          <w:color w:val="000000"/>
          <w:sz w:val="18"/>
          <w:szCs w:val="18"/>
        </w:rPr>
        <w:t>Lic. Dafne Elizabeth Gonzalez Franco</w:t>
      </w:r>
    </w:p>
    <w:p w14:paraId="64D3BE1E" w14:textId="3CB516C7" w:rsidR="00EA76C8" w:rsidRPr="002A469F" w:rsidRDefault="00A74957" w:rsidP="002A469F">
      <w:pPr>
        <w:pStyle w:val="Sinespaciado"/>
        <w:rPr>
          <w:rFonts w:ascii="Avenir Next LT Pro" w:hAnsi="Avenir Next LT Pro"/>
          <w:sz w:val="18"/>
          <w:szCs w:val="18"/>
        </w:rPr>
      </w:pPr>
      <w:r w:rsidRPr="00A74957">
        <w:rPr>
          <w:rFonts w:ascii="Avenir Next LT Pro" w:hAnsi="Avenir Next LT Pro"/>
          <w:sz w:val="18"/>
          <w:szCs w:val="18"/>
        </w:rPr>
        <w:t xml:space="preserve">Autorizado: </w:t>
      </w:r>
      <w:proofErr w:type="spellStart"/>
      <w:r w:rsidRPr="00A74957">
        <w:rPr>
          <w:rFonts w:ascii="Avenir Next LT Pro" w:hAnsi="Avenir Next LT Pro"/>
          <w:sz w:val="18"/>
          <w:szCs w:val="18"/>
        </w:rPr>
        <w:t>Mag</w:t>
      </w:r>
      <w:proofErr w:type="spellEnd"/>
      <w:r w:rsidRPr="00A74957">
        <w:rPr>
          <w:rFonts w:ascii="Avenir Next LT Pro" w:hAnsi="Avenir Next LT Pro"/>
          <w:sz w:val="18"/>
          <w:szCs w:val="18"/>
        </w:rPr>
        <w:t>. Sandra Luz Rodríguez Wong</w:t>
      </w:r>
      <w:r w:rsidR="002A469F">
        <w:rPr>
          <w:rFonts w:ascii="Avenir Next LT Pro" w:hAnsi="Avenir Next LT Pro"/>
          <w:sz w:val="18"/>
          <w:szCs w:val="18"/>
        </w:rPr>
        <w:t>.</w:t>
      </w:r>
    </w:p>
    <w:sectPr w:rsidR="00EA76C8" w:rsidRPr="002A469F" w:rsidSect="00894E2D">
      <w:headerReference w:type="default" r:id="rId7"/>
      <w:footerReference w:type="default" r:id="rId8"/>
      <w:pgSz w:w="12240" w:h="20160" w:code="5"/>
      <w:pgMar w:top="1276" w:right="1701" w:bottom="1418" w:left="1701" w:header="709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16112" w14:textId="77777777" w:rsidR="00D44A64" w:rsidRDefault="00D44A64" w:rsidP="00A71679">
      <w:pPr>
        <w:spacing w:after="0" w:line="240" w:lineRule="auto"/>
      </w:pPr>
      <w:r>
        <w:separator/>
      </w:r>
    </w:p>
  </w:endnote>
  <w:endnote w:type="continuationSeparator" w:id="0">
    <w:p w14:paraId="1AA0CAD5" w14:textId="77777777" w:rsidR="00D44A64" w:rsidRDefault="00D44A64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927871923" name="Gráfico 927871923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117315581" name="Gráfico 117315581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34775168" name="Gráfico 34775168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74906432" name="Gráfico 774906432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D469A" w14:textId="77777777" w:rsidR="00D44A64" w:rsidRDefault="00D44A64" w:rsidP="00A71679">
      <w:pPr>
        <w:spacing w:after="0" w:line="240" w:lineRule="auto"/>
      </w:pPr>
      <w:r>
        <w:separator/>
      </w:r>
    </w:p>
  </w:footnote>
  <w:footnote w:type="continuationSeparator" w:id="0">
    <w:p w14:paraId="1565F119" w14:textId="77777777" w:rsidR="00D44A64" w:rsidRDefault="00D44A64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187565060" name="Imagen 187565060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Pr="00894E2D" w:rsidRDefault="007E09E3" w:rsidP="00A71679">
    <w:pPr>
      <w:pStyle w:val="Encabezado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D746B"/>
    <w:multiLevelType w:val="hybridMultilevel"/>
    <w:tmpl w:val="17F0D8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  <w:num w:numId="3" w16cid:durableId="1047952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3A32"/>
    <w:rsid w:val="00013659"/>
    <w:rsid w:val="000167E6"/>
    <w:rsid w:val="000171BA"/>
    <w:rsid w:val="0001744F"/>
    <w:rsid w:val="00020E6D"/>
    <w:rsid w:val="00034082"/>
    <w:rsid w:val="00040421"/>
    <w:rsid w:val="00046527"/>
    <w:rsid w:val="000500AB"/>
    <w:rsid w:val="000649A4"/>
    <w:rsid w:val="00077D3C"/>
    <w:rsid w:val="000812D5"/>
    <w:rsid w:val="00095B7F"/>
    <w:rsid w:val="000D69B4"/>
    <w:rsid w:val="000F4D03"/>
    <w:rsid w:val="00115280"/>
    <w:rsid w:val="0012719C"/>
    <w:rsid w:val="0013701E"/>
    <w:rsid w:val="00137544"/>
    <w:rsid w:val="00140C45"/>
    <w:rsid w:val="001448C4"/>
    <w:rsid w:val="0015696B"/>
    <w:rsid w:val="00160677"/>
    <w:rsid w:val="001679DE"/>
    <w:rsid w:val="001800D8"/>
    <w:rsid w:val="00180738"/>
    <w:rsid w:val="0019698E"/>
    <w:rsid w:val="001A5AF0"/>
    <w:rsid w:val="001B2B37"/>
    <w:rsid w:val="001C4200"/>
    <w:rsid w:val="001C7581"/>
    <w:rsid w:val="001D0611"/>
    <w:rsid w:val="001D2722"/>
    <w:rsid w:val="001E7841"/>
    <w:rsid w:val="001F5025"/>
    <w:rsid w:val="00206481"/>
    <w:rsid w:val="002117B6"/>
    <w:rsid w:val="0022139F"/>
    <w:rsid w:val="00224B9D"/>
    <w:rsid w:val="00235EF5"/>
    <w:rsid w:val="00244DC9"/>
    <w:rsid w:val="00245010"/>
    <w:rsid w:val="00256EBB"/>
    <w:rsid w:val="00275D6A"/>
    <w:rsid w:val="00282154"/>
    <w:rsid w:val="00291951"/>
    <w:rsid w:val="002929E5"/>
    <w:rsid w:val="002A469F"/>
    <w:rsid w:val="002A6F46"/>
    <w:rsid w:val="002B714D"/>
    <w:rsid w:val="002B7E5B"/>
    <w:rsid w:val="002C1BAC"/>
    <w:rsid w:val="002F00AE"/>
    <w:rsid w:val="002F03CC"/>
    <w:rsid w:val="002F1A72"/>
    <w:rsid w:val="00300981"/>
    <w:rsid w:val="003055AE"/>
    <w:rsid w:val="003261F3"/>
    <w:rsid w:val="003402FC"/>
    <w:rsid w:val="00362B88"/>
    <w:rsid w:val="003701B3"/>
    <w:rsid w:val="00374144"/>
    <w:rsid w:val="0038292C"/>
    <w:rsid w:val="00385137"/>
    <w:rsid w:val="003B1730"/>
    <w:rsid w:val="003B6752"/>
    <w:rsid w:val="003D7E9B"/>
    <w:rsid w:val="003F4487"/>
    <w:rsid w:val="00404ADA"/>
    <w:rsid w:val="00405EDD"/>
    <w:rsid w:val="00413A9C"/>
    <w:rsid w:val="00426B83"/>
    <w:rsid w:val="00455911"/>
    <w:rsid w:val="00456C51"/>
    <w:rsid w:val="00473704"/>
    <w:rsid w:val="00476429"/>
    <w:rsid w:val="00482580"/>
    <w:rsid w:val="004C106F"/>
    <w:rsid w:val="004E285C"/>
    <w:rsid w:val="004E6DB3"/>
    <w:rsid w:val="004E7F1A"/>
    <w:rsid w:val="004F26DD"/>
    <w:rsid w:val="00504CC3"/>
    <w:rsid w:val="00522647"/>
    <w:rsid w:val="00534EA0"/>
    <w:rsid w:val="0053666A"/>
    <w:rsid w:val="005449F8"/>
    <w:rsid w:val="005464D3"/>
    <w:rsid w:val="00554B4A"/>
    <w:rsid w:val="005626E0"/>
    <w:rsid w:val="005632CD"/>
    <w:rsid w:val="005635C6"/>
    <w:rsid w:val="00572FB6"/>
    <w:rsid w:val="005817E5"/>
    <w:rsid w:val="00593D09"/>
    <w:rsid w:val="005C3F0A"/>
    <w:rsid w:val="005C678A"/>
    <w:rsid w:val="005D3D55"/>
    <w:rsid w:val="00603811"/>
    <w:rsid w:val="00603F1A"/>
    <w:rsid w:val="00607599"/>
    <w:rsid w:val="00607D27"/>
    <w:rsid w:val="00621809"/>
    <w:rsid w:val="006274ED"/>
    <w:rsid w:val="0063475D"/>
    <w:rsid w:val="00636F06"/>
    <w:rsid w:val="00637641"/>
    <w:rsid w:val="00660E8F"/>
    <w:rsid w:val="00665286"/>
    <w:rsid w:val="00670028"/>
    <w:rsid w:val="00677E14"/>
    <w:rsid w:val="00686BB2"/>
    <w:rsid w:val="006A31E8"/>
    <w:rsid w:val="006A5A5A"/>
    <w:rsid w:val="006B1488"/>
    <w:rsid w:val="006B2322"/>
    <w:rsid w:val="006B4C18"/>
    <w:rsid w:val="006D0515"/>
    <w:rsid w:val="006D4E1F"/>
    <w:rsid w:val="006D53BF"/>
    <w:rsid w:val="006E4543"/>
    <w:rsid w:val="006E5970"/>
    <w:rsid w:val="006F23A8"/>
    <w:rsid w:val="00700AC0"/>
    <w:rsid w:val="0072604A"/>
    <w:rsid w:val="00746568"/>
    <w:rsid w:val="007473B3"/>
    <w:rsid w:val="00760A13"/>
    <w:rsid w:val="00767CFA"/>
    <w:rsid w:val="0077076B"/>
    <w:rsid w:val="007B1E02"/>
    <w:rsid w:val="007B3980"/>
    <w:rsid w:val="007C054A"/>
    <w:rsid w:val="007C5CB1"/>
    <w:rsid w:val="007D31F5"/>
    <w:rsid w:val="007E09E3"/>
    <w:rsid w:val="007F2022"/>
    <w:rsid w:val="007F381B"/>
    <w:rsid w:val="007F6A81"/>
    <w:rsid w:val="007F78D9"/>
    <w:rsid w:val="00804758"/>
    <w:rsid w:val="00807624"/>
    <w:rsid w:val="008112BC"/>
    <w:rsid w:val="0081319F"/>
    <w:rsid w:val="008165A2"/>
    <w:rsid w:val="0081740C"/>
    <w:rsid w:val="00822335"/>
    <w:rsid w:val="008260C4"/>
    <w:rsid w:val="00826357"/>
    <w:rsid w:val="0084710B"/>
    <w:rsid w:val="00856478"/>
    <w:rsid w:val="00863037"/>
    <w:rsid w:val="00872F33"/>
    <w:rsid w:val="00891297"/>
    <w:rsid w:val="00891404"/>
    <w:rsid w:val="00894E2D"/>
    <w:rsid w:val="008D302F"/>
    <w:rsid w:val="008E3BE7"/>
    <w:rsid w:val="008E4160"/>
    <w:rsid w:val="00943C21"/>
    <w:rsid w:val="009568D9"/>
    <w:rsid w:val="0096754A"/>
    <w:rsid w:val="00970C54"/>
    <w:rsid w:val="0097345B"/>
    <w:rsid w:val="00986F0C"/>
    <w:rsid w:val="009879B2"/>
    <w:rsid w:val="00991FE3"/>
    <w:rsid w:val="00993C71"/>
    <w:rsid w:val="00994846"/>
    <w:rsid w:val="009A399D"/>
    <w:rsid w:val="009B0564"/>
    <w:rsid w:val="009B0B0C"/>
    <w:rsid w:val="009D63AE"/>
    <w:rsid w:val="009D6C53"/>
    <w:rsid w:val="009F481D"/>
    <w:rsid w:val="00A14872"/>
    <w:rsid w:val="00A327A5"/>
    <w:rsid w:val="00A373DA"/>
    <w:rsid w:val="00A51979"/>
    <w:rsid w:val="00A561B9"/>
    <w:rsid w:val="00A71679"/>
    <w:rsid w:val="00A74957"/>
    <w:rsid w:val="00A91AE3"/>
    <w:rsid w:val="00A9232C"/>
    <w:rsid w:val="00AA492A"/>
    <w:rsid w:val="00AA5C73"/>
    <w:rsid w:val="00AB4FE2"/>
    <w:rsid w:val="00AC2F78"/>
    <w:rsid w:val="00AE7AA0"/>
    <w:rsid w:val="00AF0325"/>
    <w:rsid w:val="00AF1ECF"/>
    <w:rsid w:val="00B15423"/>
    <w:rsid w:val="00B21043"/>
    <w:rsid w:val="00B216E0"/>
    <w:rsid w:val="00B23937"/>
    <w:rsid w:val="00B2442B"/>
    <w:rsid w:val="00B2786A"/>
    <w:rsid w:val="00B634E9"/>
    <w:rsid w:val="00B73DC4"/>
    <w:rsid w:val="00B762F6"/>
    <w:rsid w:val="00B80B74"/>
    <w:rsid w:val="00BA145F"/>
    <w:rsid w:val="00BA3CA2"/>
    <w:rsid w:val="00BB5AA3"/>
    <w:rsid w:val="00BC0BBB"/>
    <w:rsid w:val="00BD529D"/>
    <w:rsid w:val="00BE0EB0"/>
    <w:rsid w:val="00BF22CA"/>
    <w:rsid w:val="00BF4CD4"/>
    <w:rsid w:val="00C0566D"/>
    <w:rsid w:val="00C07DAA"/>
    <w:rsid w:val="00C109D2"/>
    <w:rsid w:val="00C13898"/>
    <w:rsid w:val="00C314E1"/>
    <w:rsid w:val="00C320A9"/>
    <w:rsid w:val="00C37CE4"/>
    <w:rsid w:val="00C40E88"/>
    <w:rsid w:val="00C44652"/>
    <w:rsid w:val="00C51417"/>
    <w:rsid w:val="00C525C7"/>
    <w:rsid w:val="00C76EE0"/>
    <w:rsid w:val="00C8367D"/>
    <w:rsid w:val="00C8541A"/>
    <w:rsid w:val="00C97E85"/>
    <w:rsid w:val="00CA3586"/>
    <w:rsid w:val="00CA423C"/>
    <w:rsid w:val="00CC1457"/>
    <w:rsid w:val="00CD0655"/>
    <w:rsid w:val="00CD181A"/>
    <w:rsid w:val="00CE2397"/>
    <w:rsid w:val="00CE3201"/>
    <w:rsid w:val="00CE6B17"/>
    <w:rsid w:val="00CF7291"/>
    <w:rsid w:val="00D15A78"/>
    <w:rsid w:val="00D16FC5"/>
    <w:rsid w:val="00D20BEA"/>
    <w:rsid w:val="00D35B57"/>
    <w:rsid w:val="00D40A7D"/>
    <w:rsid w:val="00D44A64"/>
    <w:rsid w:val="00D52C7B"/>
    <w:rsid w:val="00D6131F"/>
    <w:rsid w:val="00D71BF8"/>
    <w:rsid w:val="00D7308C"/>
    <w:rsid w:val="00D74B18"/>
    <w:rsid w:val="00D77287"/>
    <w:rsid w:val="00D83F57"/>
    <w:rsid w:val="00DE71D1"/>
    <w:rsid w:val="00DE7330"/>
    <w:rsid w:val="00E27EED"/>
    <w:rsid w:val="00E33BC8"/>
    <w:rsid w:val="00E65609"/>
    <w:rsid w:val="00E677B6"/>
    <w:rsid w:val="00E71425"/>
    <w:rsid w:val="00E761CC"/>
    <w:rsid w:val="00E81F43"/>
    <w:rsid w:val="00E82EB9"/>
    <w:rsid w:val="00E9254B"/>
    <w:rsid w:val="00E93487"/>
    <w:rsid w:val="00EA76C8"/>
    <w:rsid w:val="00EB036B"/>
    <w:rsid w:val="00ED60F0"/>
    <w:rsid w:val="00F131F4"/>
    <w:rsid w:val="00F176FA"/>
    <w:rsid w:val="00F2008D"/>
    <w:rsid w:val="00F2772B"/>
    <w:rsid w:val="00F3068B"/>
    <w:rsid w:val="00F31AEC"/>
    <w:rsid w:val="00F61EDF"/>
    <w:rsid w:val="00F6528D"/>
    <w:rsid w:val="00F809E4"/>
    <w:rsid w:val="00F909D4"/>
    <w:rsid w:val="00F90BDA"/>
    <w:rsid w:val="00FA5E33"/>
    <w:rsid w:val="00FB7DAB"/>
    <w:rsid w:val="00FC0A99"/>
    <w:rsid w:val="00FC4380"/>
    <w:rsid w:val="00FD581D"/>
    <w:rsid w:val="00FD7E3D"/>
    <w:rsid w:val="00FE1106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A749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2</cp:revision>
  <cp:lastPrinted>2024-10-08T16:14:00Z</cp:lastPrinted>
  <dcterms:created xsi:type="dcterms:W3CDTF">2025-01-15T20:02:00Z</dcterms:created>
  <dcterms:modified xsi:type="dcterms:W3CDTF">2025-01-15T20:02:00Z</dcterms:modified>
</cp:coreProperties>
</file>