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DDE827" w14:textId="255C7E29" w:rsidR="00E427D5" w:rsidRDefault="00E427D5" w:rsidP="00DF5086">
      <w:pPr>
        <w:rPr>
          <w:rFonts w:ascii="Arial Narrow" w:hAnsi="Arial Narrow" w:cs="Arial"/>
          <w:b/>
          <w:i/>
          <w:snapToGrid w:val="0"/>
          <w:sz w:val="24"/>
          <w:szCs w:val="24"/>
          <w:lang w:val="es-ES_tradnl"/>
        </w:rPr>
      </w:pPr>
      <w:r>
        <w:rPr>
          <w:rFonts w:ascii="Arial Narrow" w:hAnsi="Arial Narrow" w:cs="Arial"/>
          <w:b/>
          <w:i/>
          <w:snapToGrid w:val="0"/>
          <w:sz w:val="24"/>
          <w:szCs w:val="24"/>
          <w:lang w:val="es-ES_tradnl"/>
        </w:rPr>
        <w:t>ÚLTIMA REFORMA PUBLICADA EN EL PERÍODO OFICIAL: 21 DE JUNIO DE 2024.</w:t>
      </w:r>
    </w:p>
    <w:p w14:paraId="143E2F23" w14:textId="5B31771F" w:rsidR="00DF5086" w:rsidRPr="002D1F68" w:rsidRDefault="00E427D5" w:rsidP="00DF5086">
      <w:pPr>
        <w:rPr>
          <w:rFonts w:ascii="Arial Narrow" w:hAnsi="Arial Narrow" w:cs="Arial"/>
          <w:b/>
          <w:i/>
          <w:snapToGrid w:val="0"/>
          <w:sz w:val="24"/>
          <w:szCs w:val="24"/>
          <w:lang w:val="es-ES_tradnl"/>
        </w:rPr>
      </w:pPr>
      <w:r>
        <w:rPr>
          <w:rFonts w:ascii="Arial Narrow" w:hAnsi="Arial Narrow" w:cs="Arial"/>
          <w:b/>
          <w:i/>
          <w:snapToGrid w:val="0"/>
          <w:sz w:val="24"/>
          <w:szCs w:val="24"/>
          <w:lang w:val="es-ES_tradnl"/>
        </w:rPr>
        <w:t>Ú</w:t>
      </w:r>
      <w:r w:rsidR="00C94D50">
        <w:rPr>
          <w:rFonts w:ascii="Arial Narrow" w:hAnsi="Arial Narrow" w:cs="Arial"/>
          <w:b/>
          <w:i/>
          <w:snapToGrid w:val="0"/>
          <w:sz w:val="24"/>
          <w:szCs w:val="24"/>
          <w:lang w:val="es-ES_tradnl"/>
        </w:rPr>
        <w:t>LTIMA REFORMA</w:t>
      </w:r>
      <w:r w:rsidR="00B63CD3">
        <w:rPr>
          <w:rFonts w:ascii="Arial Narrow" w:hAnsi="Arial Narrow" w:cs="Arial"/>
          <w:b/>
          <w:i/>
          <w:snapToGrid w:val="0"/>
          <w:sz w:val="24"/>
          <w:szCs w:val="24"/>
          <w:lang w:val="es-ES_tradnl"/>
        </w:rPr>
        <w:t xml:space="preserve"> </w:t>
      </w:r>
      <w:r w:rsidR="00EC7893">
        <w:rPr>
          <w:rFonts w:ascii="Arial Narrow" w:hAnsi="Arial Narrow" w:cs="Arial"/>
          <w:b/>
          <w:i/>
          <w:snapToGrid w:val="0"/>
          <w:sz w:val="24"/>
          <w:szCs w:val="24"/>
          <w:lang w:val="es-ES_tradnl"/>
        </w:rPr>
        <w:t>18</w:t>
      </w:r>
      <w:r w:rsidR="00DF5086" w:rsidRPr="002D1F68">
        <w:rPr>
          <w:rFonts w:ascii="Arial Narrow" w:hAnsi="Arial Narrow" w:cs="Arial"/>
          <w:b/>
          <w:i/>
          <w:snapToGrid w:val="0"/>
          <w:sz w:val="24"/>
          <w:szCs w:val="24"/>
          <w:lang w:val="es-ES_tradnl"/>
        </w:rPr>
        <w:t xml:space="preserve"> DE </w:t>
      </w:r>
      <w:r w:rsidR="00EC7893">
        <w:rPr>
          <w:rFonts w:ascii="Arial Narrow" w:hAnsi="Arial Narrow" w:cs="Arial"/>
          <w:b/>
          <w:i/>
          <w:snapToGrid w:val="0"/>
          <w:sz w:val="24"/>
          <w:szCs w:val="24"/>
          <w:lang w:val="es-ES_tradnl"/>
        </w:rPr>
        <w:t>JUNIO DE 2024</w:t>
      </w:r>
      <w:r w:rsidR="00DF5086" w:rsidRPr="002D1F68">
        <w:rPr>
          <w:rFonts w:ascii="Arial Narrow" w:hAnsi="Arial Narrow" w:cs="Arial"/>
          <w:b/>
          <w:i/>
          <w:snapToGrid w:val="0"/>
          <w:sz w:val="24"/>
          <w:szCs w:val="24"/>
          <w:lang w:val="es-ES_tradnl"/>
        </w:rPr>
        <w:t>.</w:t>
      </w:r>
    </w:p>
    <w:p w14:paraId="30A2FC5A" w14:textId="77777777" w:rsidR="00C02EE9" w:rsidRPr="00DF5086" w:rsidRDefault="00C02EE9" w:rsidP="00472267">
      <w:pPr>
        <w:rPr>
          <w:rFonts w:ascii="Arial Narrow" w:hAnsi="Arial Narrow" w:cs="Arial"/>
          <w:b/>
          <w:i/>
          <w:snapToGrid w:val="0"/>
          <w:sz w:val="22"/>
          <w:szCs w:val="22"/>
          <w:lang w:val="es-ES_tradnl"/>
        </w:rPr>
      </w:pPr>
    </w:p>
    <w:p w14:paraId="77B7C9BB" w14:textId="77777777" w:rsidR="00472267" w:rsidRPr="00472267" w:rsidRDefault="00472267" w:rsidP="00472267">
      <w:pPr>
        <w:rPr>
          <w:rFonts w:ascii="Arial Narrow" w:hAnsi="Arial Narrow" w:cs="Arial"/>
          <w:b/>
          <w:i/>
          <w:snapToGrid w:val="0"/>
          <w:sz w:val="22"/>
          <w:szCs w:val="22"/>
        </w:rPr>
      </w:pPr>
      <w:r w:rsidRPr="00472267">
        <w:rPr>
          <w:rFonts w:ascii="Arial Narrow" w:hAnsi="Arial Narrow" w:cs="Arial"/>
          <w:b/>
          <w:i/>
          <w:snapToGrid w:val="0"/>
          <w:sz w:val="22"/>
          <w:szCs w:val="22"/>
        </w:rPr>
        <w:t xml:space="preserve">Ley publicada en el Periódico Oficial el </w:t>
      </w:r>
      <w:r>
        <w:rPr>
          <w:rFonts w:ascii="Arial Narrow" w:hAnsi="Arial Narrow" w:cs="Arial"/>
          <w:b/>
          <w:i/>
          <w:snapToGrid w:val="0"/>
          <w:sz w:val="22"/>
          <w:szCs w:val="22"/>
        </w:rPr>
        <w:t>martes</w:t>
      </w:r>
      <w:r w:rsidRPr="00472267">
        <w:rPr>
          <w:rFonts w:ascii="Arial Narrow" w:hAnsi="Arial Narrow" w:cs="Arial"/>
          <w:b/>
          <w:i/>
          <w:snapToGrid w:val="0"/>
          <w:sz w:val="22"/>
          <w:szCs w:val="22"/>
        </w:rPr>
        <w:t xml:space="preserve"> </w:t>
      </w:r>
      <w:r>
        <w:rPr>
          <w:rFonts w:ascii="Arial Narrow" w:hAnsi="Arial Narrow" w:cs="Arial"/>
          <w:b/>
          <w:i/>
          <w:snapToGrid w:val="0"/>
          <w:sz w:val="22"/>
          <w:szCs w:val="22"/>
        </w:rPr>
        <w:t>30</w:t>
      </w:r>
      <w:r w:rsidRPr="00472267">
        <w:rPr>
          <w:rFonts w:ascii="Arial Narrow" w:hAnsi="Arial Narrow" w:cs="Arial"/>
          <w:b/>
          <w:i/>
          <w:snapToGrid w:val="0"/>
          <w:sz w:val="22"/>
          <w:szCs w:val="22"/>
        </w:rPr>
        <w:t xml:space="preserve"> de </w:t>
      </w:r>
      <w:r>
        <w:rPr>
          <w:rFonts w:ascii="Arial Narrow" w:hAnsi="Arial Narrow" w:cs="Arial"/>
          <w:b/>
          <w:i/>
          <w:snapToGrid w:val="0"/>
          <w:sz w:val="22"/>
          <w:szCs w:val="22"/>
        </w:rPr>
        <w:t xml:space="preserve">diciembre </w:t>
      </w:r>
      <w:r w:rsidRPr="00472267">
        <w:rPr>
          <w:rFonts w:ascii="Arial Narrow" w:hAnsi="Arial Narrow" w:cs="Arial"/>
          <w:b/>
          <w:i/>
          <w:snapToGrid w:val="0"/>
          <w:sz w:val="22"/>
          <w:szCs w:val="22"/>
        </w:rPr>
        <w:t>de 201</w:t>
      </w:r>
      <w:r>
        <w:rPr>
          <w:rFonts w:ascii="Arial Narrow" w:hAnsi="Arial Narrow" w:cs="Arial"/>
          <w:b/>
          <w:i/>
          <w:snapToGrid w:val="0"/>
          <w:sz w:val="22"/>
          <w:szCs w:val="22"/>
        </w:rPr>
        <w:t>4</w:t>
      </w:r>
      <w:r w:rsidRPr="00472267">
        <w:rPr>
          <w:rFonts w:ascii="Arial Narrow" w:hAnsi="Arial Narrow" w:cs="Arial"/>
          <w:b/>
          <w:i/>
          <w:snapToGrid w:val="0"/>
          <w:sz w:val="22"/>
          <w:szCs w:val="22"/>
        </w:rPr>
        <w:t>.</w:t>
      </w:r>
    </w:p>
    <w:p w14:paraId="60C2FE3F" w14:textId="77777777" w:rsidR="00472267" w:rsidRPr="00472267" w:rsidRDefault="00472267" w:rsidP="00472267">
      <w:pPr>
        <w:rPr>
          <w:rFonts w:ascii="Arial Narrow" w:hAnsi="Arial Narrow" w:cs="Arial"/>
          <w:b/>
          <w:snapToGrid w:val="0"/>
          <w:sz w:val="22"/>
          <w:szCs w:val="22"/>
        </w:rPr>
      </w:pPr>
    </w:p>
    <w:p w14:paraId="33A0A5B5" w14:textId="77777777" w:rsidR="00E419C5" w:rsidRPr="005B7E77" w:rsidRDefault="00E419C5" w:rsidP="00E419C5">
      <w:pPr>
        <w:rPr>
          <w:rFonts w:ascii="Arial Narrow" w:hAnsi="Arial Narrow" w:cs="Arial"/>
          <w:b/>
          <w:snapToGrid w:val="0"/>
          <w:sz w:val="22"/>
          <w:szCs w:val="22"/>
        </w:rPr>
      </w:pPr>
      <w:r w:rsidRPr="005B7E77">
        <w:rPr>
          <w:rFonts w:ascii="Arial Narrow" w:hAnsi="Arial Narrow" w:cs="Arial"/>
          <w:b/>
          <w:snapToGrid w:val="0"/>
          <w:sz w:val="22"/>
          <w:szCs w:val="22"/>
        </w:rPr>
        <w:t>QUE EL CONGRESO DEL ESTADO INDEPENDIENTE, LIBRE Y SOBERANO DE COAHUILA DE ZARAGOZA;</w:t>
      </w:r>
    </w:p>
    <w:p w14:paraId="3501DD08" w14:textId="77777777" w:rsidR="00E419C5" w:rsidRPr="00E51398" w:rsidRDefault="00E419C5" w:rsidP="00E419C5">
      <w:pPr>
        <w:rPr>
          <w:rFonts w:ascii="Arial Narrow" w:hAnsi="Arial Narrow" w:cs="Arial"/>
          <w:b/>
          <w:snapToGrid w:val="0"/>
          <w:sz w:val="16"/>
          <w:szCs w:val="22"/>
        </w:rPr>
      </w:pPr>
    </w:p>
    <w:p w14:paraId="2389524D" w14:textId="77777777" w:rsidR="00E419C5" w:rsidRPr="005B7E77" w:rsidRDefault="00E419C5" w:rsidP="00E419C5">
      <w:pPr>
        <w:widowControl w:val="0"/>
        <w:rPr>
          <w:rFonts w:ascii="Arial Narrow" w:hAnsi="Arial Narrow" w:cs="Arial"/>
          <w:b/>
          <w:snapToGrid w:val="0"/>
          <w:sz w:val="22"/>
          <w:szCs w:val="22"/>
        </w:rPr>
      </w:pPr>
      <w:r w:rsidRPr="005B7E77">
        <w:rPr>
          <w:rFonts w:ascii="Arial Narrow" w:hAnsi="Arial Narrow" w:cs="Arial"/>
          <w:b/>
          <w:snapToGrid w:val="0"/>
          <w:sz w:val="22"/>
          <w:szCs w:val="22"/>
        </w:rPr>
        <w:t>DECRETA:</w:t>
      </w:r>
    </w:p>
    <w:p w14:paraId="66271801" w14:textId="77777777" w:rsidR="00E419C5" w:rsidRPr="00E51398" w:rsidRDefault="00E419C5" w:rsidP="00E51398">
      <w:pPr>
        <w:rPr>
          <w:rFonts w:ascii="Arial Narrow" w:hAnsi="Arial Narrow" w:cs="Arial"/>
          <w:b/>
          <w:snapToGrid w:val="0"/>
          <w:sz w:val="16"/>
          <w:szCs w:val="22"/>
        </w:rPr>
      </w:pPr>
    </w:p>
    <w:p w14:paraId="04D0DBDF" w14:textId="77777777" w:rsidR="00E419C5" w:rsidRPr="005B7E77" w:rsidRDefault="007644D7" w:rsidP="00E419C5">
      <w:pPr>
        <w:widowControl w:val="0"/>
        <w:rPr>
          <w:rFonts w:ascii="Arial Narrow" w:hAnsi="Arial Narrow" w:cs="Arial"/>
          <w:b/>
          <w:snapToGrid w:val="0"/>
          <w:sz w:val="22"/>
          <w:szCs w:val="22"/>
        </w:rPr>
      </w:pPr>
      <w:r w:rsidRPr="005B7E77">
        <w:rPr>
          <w:rFonts w:ascii="Arial Narrow" w:hAnsi="Arial Narrow" w:cs="Arial"/>
          <w:b/>
          <w:snapToGrid w:val="0"/>
          <w:sz w:val="22"/>
          <w:szCs w:val="22"/>
        </w:rPr>
        <w:t>NÚMERO 729</w:t>
      </w:r>
      <w:r w:rsidR="00E419C5" w:rsidRPr="005B7E77">
        <w:rPr>
          <w:rFonts w:ascii="Arial Narrow" w:hAnsi="Arial Narrow" w:cs="Arial"/>
          <w:b/>
          <w:snapToGrid w:val="0"/>
          <w:sz w:val="22"/>
          <w:szCs w:val="22"/>
        </w:rPr>
        <w:t xml:space="preserve">.- </w:t>
      </w:r>
    </w:p>
    <w:p w14:paraId="5B8FB701" w14:textId="77777777" w:rsidR="00E419C5" w:rsidRPr="00E51398" w:rsidRDefault="00E419C5" w:rsidP="00E419C5">
      <w:pPr>
        <w:rPr>
          <w:rFonts w:ascii="Arial Narrow" w:hAnsi="Arial Narrow" w:cs="Arial"/>
          <w:b/>
          <w:snapToGrid w:val="0"/>
          <w:sz w:val="16"/>
          <w:szCs w:val="22"/>
        </w:rPr>
      </w:pPr>
    </w:p>
    <w:p w14:paraId="336C75A9" w14:textId="77777777" w:rsidR="00E419C5" w:rsidRPr="005B7E77" w:rsidRDefault="00E419C5" w:rsidP="00E419C5">
      <w:pPr>
        <w:jc w:val="center"/>
        <w:rPr>
          <w:rFonts w:ascii="Arial Narrow" w:hAnsi="Arial Narrow" w:cs="Arial"/>
          <w:b/>
          <w:bCs/>
          <w:color w:val="000000"/>
          <w:sz w:val="22"/>
          <w:szCs w:val="22"/>
        </w:rPr>
      </w:pPr>
      <w:r w:rsidRPr="005B7E77">
        <w:rPr>
          <w:rFonts w:ascii="Arial Narrow" w:hAnsi="Arial Narrow" w:cs="Arial"/>
          <w:b/>
          <w:bCs/>
          <w:color w:val="000000"/>
          <w:sz w:val="22"/>
          <w:szCs w:val="22"/>
        </w:rPr>
        <w:t>LEY ORGA</w:t>
      </w:r>
      <w:r w:rsidRPr="005B7E77">
        <w:rPr>
          <w:rFonts w:cs="Arial"/>
          <w:b/>
          <w:bCs/>
          <w:color w:val="000000"/>
          <w:sz w:val="22"/>
          <w:szCs w:val="22"/>
        </w:rPr>
        <w:t>́</w:t>
      </w:r>
      <w:r w:rsidRPr="005B7E77">
        <w:rPr>
          <w:rFonts w:ascii="Arial Narrow" w:hAnsi="Arial Narrow" w:cs="Arial"/>
          <w:b/>
          <w:bCs/>
          <w:color w:val="000000"/>
          <w:sz w:val="22"/>
          <w:szCs w:val="22"/>
        </w:rPr>
        <w:t>NICA DEL CONGRESO DEL ESTADO INDEPENDIENTE</w:t>
      </w:r>
      <w:r w:rsidR="0077070B">
        <w:rPr>
          <w:rFonts w:ascii="Arial Narrow" w:hAnsi="Arial Narrow" w:cs="Arial"/>
          <w:b/>
          <w:bCs/>
          <w:color w:val="000000"/>
          <w:sz w:val="22"/>
          <w:szCs w:val="22"/>
        </w:rPr>
        <w:t>,</w:t>
      </w:r>
      <w:r w:rsidRPr="005B7E77">
        <w:rPr>
          <w:rFonts w:ascii="Arial Narrow" w:hAnsi="Arial Narrow" w:cs="Arial"/>
          <w:b/>
          <w:bCs/>
          <w:color w:val="000000"/>
          <w:sz w:val="22"/>
          <w:szCs w:val="22"/>
        </w:rPr>
        <w:t xml:space="preserve"> LIBRE Y SOBERANO DE COAHUILA DE ZARAGOZA</w:t>
      </w:r>
    </w:p>
    <w:p w14:paraId="62EA9521" w14:textId="77777777" w:rsidR="00E419C5" w:rsidRPr="005B7E77" w:rsidRDefault="00E419C5" w:rsidP="00E419C5">
      <w:pPr>
        <w:jc w:val="center"/>
        <w:outlineLvl w:val="0"/>
        <w:rPr>
          <w:rFonts w:ascii="Arial Narrow" w:hAnsi="Arial Narrow" w:cs="Arial"/>
          <w:b/>
          <w:bCs/>
          <w:color w:val="000000"/>
          <w:sz w:val="22"/>
          <w:szCs w:val="22"/>
        </w:rPr>
      </w:pPr>
    </w:p>
    <w:p w14:paraId="5C6810CB" w14:textId="77777777" w:rsidR="00E419C5" w:rsidRPr="005B7E77" w:rsidRDefault="00E419C5" w:rsidP="00E419C5">
      <w:pPr>
        <w:jc w:val="center"/>
        <w:outlineLvl w:val="0"/>
        <w:rPr>
          <w:rFonts w:ascii="Arial Narrow" w:hAnsi="Arial Narrow" w:cs="Arial"/>
          <w:b/>
          <w:bCs/>
          <w:color w:val="000000"/>
          <w:sz w:val="22"/>
          <w:szCs w:val="22"/>
        </w:rPr>
      </w:pPr>
      <w:r w:rsidRPr="005B7E77">
        <w:rPr>
          <w:rFonts w:ascii="Arial Narrow" w:hAnsi="Arial Narrow" w:cs="Arial"/>
          <w:b/>
          <w:bCs/>
          <w:color w:val="000000"/>
          <w:sz w:val="22"/>
          <w:szCs w:val="22"/>
        </w:rPr>
        <w:t>TI</w:t>
      </w:r>
      <w:r w:rsidRPr="005B7E77">
        <w:rPr>
          <w:rFonts w:cs="Arial"/>
          <w:b/>
          <w:bCs/>
          <w:color w:val="000000"/>
          <w:sz w:val="22"/>
          <w:szCs w:val="22"/>
        </w:rPr>
        <w:t>́</w:t>
      </w:r>
      <w:r w:rsidRPr="005B7E77">
        <w:rPr>
          <w:rFonts w:ascii="Arial Narrow" w:hAnsi="Arial Narrow" w:cs="Arial"/>
          <w:b/>
          <w:bCs/>
          <w:color w:val="000000"/>
          <w:sz w:val="22"/>
          <w:szCs w:val="22"/>
        </w:rPr>
        <w:t>TULO PRIMERO</w:t>
      </w:r>
    </w:p>
    <w:p w14:paraId="1F59149D" w14:textId="77777777" w:rsidR="00E419C5" w:rsidRPr="005B7E77" w:rsidRDefault="00E419C5" w:rsidP="00E419C5">
      <w:pPr>
        <w:jc w:val="center"/>
        <w:rPr>
          <w:rFonts w:ascii="Arial Narrow" w:hAnsi="Arial Narrow" w:cs="Arial"/>
          <w:b/>
          <w:color w:val="000000"/>
          <w:sz w:val="22"/>
          <w:szCs w:val="22"/>
        </w:rPr>
      </w:pPr>
      <w:r w:rsidRPr="005B7E77">
        <w:rPr>
          <w:rFonts w:ascii="Arial Narrow" w:hAnsi="Arial Narrow" w:cs="Arial"/>
          <w:b/>
          <w:color w:val="000000"/>
          <w:sz w:val="22"/>
          <w:szCs w:val="22"/>
        </w:rPr>
        <w:t>DISPOSICIONES PRELIMINARES</w:t>
      </w:r>
    </w:p>
    <w:p w14:paraId="37788ED9" w14:textId="77777777" w:rsidR="00E419C5" w:rsidRPr="005B7E77" w:rsidRDefault="00E419C5" w:rsidP="00E419C5">
      <w:pPr>
        <w:jc w:val="center"/>
        <w:rPr>
          <w:rFonts w:ascii="Arial Narrow" w:hAnsi="Arial Narrow" w:cs="Arial"/>
          <w:b/>
          <w:bCs/>
          <w:color w:val="000000"/>
          <w:sz w:val="22"/>
          <w:szCs w:val="22"/>
        </w:rPr>
      </w:pPr>
    </w:p>
    <w:p w14:paraId="270CDD12" w14:textId="77777777" w:rsidR="00E419C5" w:rsidRPr="005B7E77" w:rsidRDefault="00E419C5" w:rsidP="00E419C5">
      <w:pPr>
        <w:jc w:val="center"/>
        <w:outlineLvl w:val="0"/>
        <w:rPr>
          <w:rFonts w:ascii="Arial Narrow" w:hAnsi="Arial Narrow" w:cs="Arial"/>
          <w:b/>
          <w:bCs/>
          <w:color w:val="000000"/>
          <w:sz w:val="22"/>
          <w:szCs w:val="22"/>
        </w:rPr>
      </w:pPr>
      <w:r w:rsidRPr="005B7E77">
        <w:rPr>
          <w:rFonts w:ascii="Arial Narrow" w:hAnsi="Arial Narrow" w:cs="Arial"/>
          <w:b/>
          <w:bCs/>
          <w:color w:val="000000"/>
          <w:sz w:val="22"/>
          <w:szCs w:val="22"/>
        </w:rPr>
        <w:t>CAPI</w:t>
      </w:r>
      <w:r w:rsidRPr="005B7E77">
        <w:rPr>
          <w:rFonts w:cs="Arial"/>
          <w:b/>
          <w:bCs/>
          <w:color w:val="000000"/>
          <w:sz w:val="22"/>
          <w:szCs w:val="22"/>
        </w:rPr>
        <w:t>́</w:t>
      </w:r>
      <w:r w:rsidRPr="005B7E77">
        <w:rPr>
          <w:rFonts w:ascii="Arial Narrow" w:hAnsi="Arial Narrow" w:cs="Arial"/>
          <w:b/>
          <w:bCs/>
          <w:color w:val="000000"/>
          <w:sz w:val="22"/>
          <w:szCs w:val="22"/>
        </w:rPr>
        <w:t>TULO I</w:t>
      </w:r>
    </w:p>
    <w:p w14:paraId="3389C4E5" w14:textId="77777777" w:rsidR="00E419C5" w:rsidRPr="005B7E77" w:rsidRDefault="00E419C5" w:rsidP="00E419C5">
      <w:pPr>
        <w:jc w:val="center"/>
        <w:rPr>
          <w:rFonts w:ascii="Arial Narrow" w:hAnsi="Arial Narrow" w:cs="Arial"/>
          <w:color w:val="000000"/>
          <w:sz w:val="22"/>
          <w:szCs w:val="22"/>
        </w:rPr>
      </w:pPr>
      <w:r w:rsidRPr="005B7E77">
        <w:rPr>
          <w:rFonts w:ascii="Arial Narrow" w:hAnsi="Arial Narrow" w:cs="Arial"/>
          <w:b/>
          <w:bCs/>
          <w:color w:val="000000"/>
          <w:sz w:val="22"/>
          <w:szCs w:val="22"/>
        </w:rPr>
        <w:t>Disposiciones Preliminares</w:t>
      </w:r>
    </w:p>
    <w:p w14:paraId="4753585D" w14:textId="77777777" w:rsidR="00E419C5" w:rsidRPr="0027600E" w:rsidRDefault="00E419C5" w:rsidP="0027600E">
      <w:pPr>
        <w:rPr>
          <w:rFonts w:ascii="Arial Narrow" w:hAnsi="Arial Narrow" w:cs="Arial"/>
          <w:b/>
          <w:bCs/>
          <w:color w:val="000000"/>
          <w:sz w:val="22"/>
          <w:szCs w:val="22"/>
        </w:rPr>
      </w:pPr>
    </w:p>
    <w:p w14:paraId="6371B316"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ARTI</w:t>
      </w:r>
      <w:r w:rsidRPr="005B7E77">
        <w:rPr>
          <w:rFonts w:cs="Arial"/>
          <w:b/>
          <w:bCs/>
          <w:color w:val="000000"/>
          <w:sz w:val="22"/>
          <w:szCs w:val="22"/>
        </w:rPr>
        <w:t>́</w:t>
      </w:r>
      <w:r w:rsidRPr="005B7E77">
        <w:rPr>
          <w:rFonts w:ascii="Arial Narrow" w:hAnsi="Arial Narrow" w:cs="Arial"/>
          <w:b/>
          <w:bCs/>
          <w:color w:val="000000"/>
          <w:sz w:val="22"/>
          <w:szCs w:val="22"/>
        </w:rPr>
        <w:t>CULO 1</w:t>
      </w:r>
      <w:proofErr w:type="gramStart"/>
      <w:r w:rsidRPr="005B7E77">
        <w:rPr>
          <w:rFonts w:ascii="Arial Narrow" w:hAnsi="Arial Narrow" w:cs="Arial"/>
          <w:b/>
          <w:bCs/>
          <w:color w:val="000000"/>
          <w:sz w:val="22"/>
          <w:szCs w:val="22"/>
        </w:rPr>
        <w:t>°.-</w:t>
      </w:r>
      <w:proofErr w:type="gramEnd"/>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La presente Ley es de orden </w:t>
      </w:r>
      <w:r w:rsidR="005B7E77" w:rsidRPr="005B7E77">
        <w:rPr>
          <w:rFonts w:ascii="Arial Narrow" w:hAnsi="Arial Narrow" w:cs="Arial"/>
          <w:color w:val="000000"/>
          <w:sz w:val="22"/>
          <w:szCs w:val="22"/>
        </w:rPr>
        <w:t>público</w:t>
      </w:r>
      <w:r w:rsidRPr="005B7E77">
        <w:rPr>
          <w:rFonts w:ascii="Arial Narrow" w:hAnsi="Arial Narrow" w:cs="Arial"/>
          <w:color w:val="000000"/>
          <w:sz w:val="22"/>
          <w:szCs w:val="22"/>
        </w:rPr>
        <w:t xml:space="preserve"> e </w:t>
      </w:r>
      <w:r w:rsidR="005B7E77" w:rsidRPr="005B7E77">
        <w:rPr>
          <w:rFonts w:ascii="Arial Narrow" w:hAnsi="Arial Narrow" w:cs="Arial"/>
          <w:color w:val="000000"/>
          <w:sz w:val="22"/>
          <w:szCs w:val="22"/>
        </w:rPr>
        <w:t>interés</w:t>
      </w:r>
      <w:r w:rsidRPr="005B7E77">
        <w:rPr>
          <w:rFonts w:ascii="Arial Narrow" w:hAnsi="Arial Narrow" w:cs="Arial"/>
          <w:color w:val="000000"/>
          <w:sz w:val="22"/>
          <w:szCs w:val="22"/>
        </w:rPr>
        <w:t xml:space="preserve"> general, y tiene por objeto regular </w:t>
      </w:r>
      <w:r w:rsidR="005B7E77" w:rsidRPr="005B7E77">
        <w:rPr>
          <w:rFonts w:ascii="Arial Narrow" w:hAnsi="Arial Narrow" w:cs="Arial"/>
          <w:color w:val="000000"/>
          <w:sz w:val="22"/>
          <w:szCs w:val="22"/>
        </w:rPr>
        <w:t>jurídicamente</w:t>
      </w:r>
      <w:r w:rsidRPr="005B7E77">
        <w:rPr>
          <w:rFonts w:ascii="Arial Narrow" w:hAnsi="Arial Narrow" w:cs="Arial"/>
          <w:color w:val="000000"/>
          <w:sz w:val="22"/>
          <w:szCs w:val="22"/>
        </w:rPr>
        <w:t xml:space="preserve"> la </w:t>
      </w:r>
      <w:r w:rsidR="005B7E77" w:rsidRPr="005B7E77">
        <w:rPr>
          <w:rFonts w:ascii="Arial Narrow" w:hAnsi="Arial Narrow" w:cs="Arial"/>
          <w:color w:val="000000"/>
          <w:sz w:val="22"/>
          <w:szCs w:val="22"/>
        </w:rPr>
        <w:t>organización</w:t>
      </w:r>
      <w:r w:rsidRPr="005B7E77">
        <w:rPr>
          <w:rFonts w:ascii="Arial Narrow" w:hAnsi="Arial Narrow" w:cs="Arial"/>
          <w:color w:val="000000"/>
          <w:sz w:val="22"/>
          <w:szCs w:val="22"/>
        </w:rPr>
        <w:t xml:space="preserve"> y funcionamiento del Poder Legislativo del Estado de Coahuila de Zaragoza. </w:t>
      </w:r>
    </w:p>
    <w:p w14:paraId="1BF041E3" w14:textId="77777777" w:rsidR="00E419C5" w:rsidRPr="0027600E" w:rsidRDefault="00E419C5" w:rsidP="00E419C5">
      <w:pPr>
        <w:rPr>
          <w:rFonts w:ascii="Arial Narrow" w:hAnsi="Arial Narrow" w:cs="Arial"/>
          <w:b/>
          <w:bCs/>
          <w:color w:val="000000"/>
          <w:sz w:val="22"/>
          <w:szCs w:val="22"/>
        </w:rPr>
      </w:pPr>
    </w:p>
    <w:p w14:paraId="6B1C74B5"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ARTI</w:t>
      </w:r>
      <w:r w:rsidRPr="005B7E77">
        <w:rPr>
          <w:rFonts w:cs="Arial"/>
          <w:b/>
          <w:bCs/>
          <w:color w:val="000000"/>
          <w:sz w:val="22"/>
          <w:szCs w:val="22"/>
        </w:rPr>
        <w:t>́</w:t>
      </w:r>
      <w:r w:rsidRPr="005B7E77">
        <w:rPr>
          <w:rFonts w:ascii="Arial Narrow" w:hAnsi="Arial Narrow" w:cs="Arial"/>
          <w:b/>
          <w:bCs/>
          <w:color w:val="000000"/>
          <w:sz w:val="22"/>
          <w:szCs w:val="22"/>
        </w:rPr>
        <w:t>CULO 2</w:t>
      </w:r>
      <w:proofErr w:type="gramStart"/>
      <w:r w:rsidRPr="005B7E77">
        <w:rPr>
          <w:rFonts w:ascii="Arial Narrow" w:hAnsi="Arial Narrow" w:cs="Arial"/>
          <w:b/>
          <w:bCs/>
          <w:color w:val="000000"/>
          <w:sz w:val="22"/>
          <w:szCs w:val="22"/>
        </w:rPr>
        <w:t>°.-</w:t>
      </w:r>
      <w:proofErr w:type="gramEnd"/>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Esta Ley, sus reformas y adiciones, no </w:t>
      </w:r>
      <w:r w:rsidR="005B7E77" w:rsidRPr="005B7E77">
        <w:rPr>
          <w:rFonts w:ascii="Arial Narrow" w:hAnsi="Arial Narrow" w:cs="Arial"/>
          <w:color w:val="000000"/>
          <w:sz w:val="22"/>
          <w:szCs w:val="22"/>
        </w:rPr>
        <w:t>podrán</w:t>
      </w:r>
      <w:r w:rsidRPr="005B7E77">
        <w:rPr>
          <w:rFonts w:ascii="Arial Narrow" w:hAnsi="Arial Narrow" w:cs="Arial"/>
          <w:color w:val="000000"/>
          <w:sz w:val="22"/>
          <w:szCs w:val="22"/>
        </w:rPr>
        <w:t xml:space="preserve"> ser objeto de veto o plebiscito, ni </w:t>
      </w:r>
      <w:r w:rsidR="005B7E77" w:rsidRPr="005B7E77">
        <w:rPr>
          <w:rFonts w:ascii="Arial Narrow" w:hAnsi="Arial Narrow" w:cs="Arial"/>
          <w:color w:val="000000"/>
          <w:sz w:val="22"/>
          <w:szCs w:val="22"/>
        </w:rPr>
        <w:t>requerirán</w:t>
      </w:r>
      <w:r w:rsidRPr="005B7E77">
        <w:rPr>
          <w:rFonts w:ascii="Arial Narrow" w:hAnsi="Arial Narrow" w:cs="Arial"/>
          <w:color w:val="000000"/>
          <w:sz w:val="22"/>
          <w:szCs w:val="22"/>
        </w:rPr>
        <w:t xml:space="preserve"> para su vigencia de la </w:t>
      </w:r>
      <w:r w:rsidR="005B7E77" w:rsidRPr="005B7E77">
        <w:rPr>
          <w:rFonts w:ascii="Arial Narrow" w:hAnsi="Arial Narrow" w:cs="Arial"/>
          <w:color w:val="000000"/>
          <w:sz w:val="22"/>
          <w:szCs w:val="22"/>
        </w:rPr>
        <w:t>promulgación</w:t>
      </w:r>
      <w:r w:rsidRPr="005B7E77">
        <w:rPr>
          <w:rFonts w:ascii="Arial Narrow" w:hAnsi="Arial Narrow" w:cs="Arial"/>
          <w:color w:val="000000"/>
          <w:sz w:val="22"/>
          <w:szCs w:val="22"/>
        </w:rPr>
        <w:t xml:space="preserve"> por parte del Poder Ejecutivo. Es facultad exclusiva del Congreso del Estado, su aprobación, reforma o adición, así como ordenar su </w:t>
      </w:r>
      <w:r w:rsidR="005B7E77" w:rsidRPr="005B7E77">
        <w:rPr>
          <w:rFonts w:ascii="Arial Narrow" w:hAnsi="Arial Narrow" w:cs="Arial"/>
          <w:color w:val="000000"/>
          <w:sz w:val="22"/>
          <w:szCs w:val="22"/>
        </w:rPr>
        <w:t>publicación</w:t>
      </w:r>
      <w:r w:rsidRPr="005B7E77">
        <w:rPr>
          <w:rFonts w:ascii="Arial Narrow" w:hAnsi="Arial Narrow" w:cs="Arial"/>
          <w:color w:val="000000"/>
          <w:sz w:val="22"/>
          <w:szCs w:val="22"/>
        </w:rPr>
        <w:t xml:space="preserve"> en el </w:t>
      </w:r>
      <w:r w:rsidR="005B7E77" w:rsidRPr="005B7E77">
        <w:rPr>
          <w:rFonts w:ascii="Arial Narrow" w:hAnsi="Arial Narrow" w:cs="Arial"/>
          <w:color w:val="000000"/>
          <w:sz w:val="22"/>
          <w:szCs w:val="22"/>
        </w:rPr>
        <w:t>Periódico</w:t>
      </w:r>
      <w:r w:rsidRPr="005B7E77">
        <w:rPr>
          <w:rFonts w:ascii="Arial Narrow" w:hAnsi="Arial Narrow" w:cs="Arial"/>
          <w:color w:val="000000"/>
          <w:sz w:val="22"/>
          <w:szCs w:val="22"/>
        </w:rPr>
        <w:t xml:space="preserve"> Oficial del Gobierno del Estado. </w:t>
      </w:r>
    </w:p>
    <w:p w14:paraId="3DB63C64" w14:textId="77777777" w:rsidR="00E419C5" w:rsidRPr="0027600E" w:rsidRDefault="00E419C5" w:rsidP="00E419C5">
      <w:pPr>
        <w:rPr>
          <w:rFonts w:ascii="Arial Narrow" w:hAnsi="Arial Narrow" w:cs="Arial"/>
          <w:b/>
          <w:bCs/>
          <w:color w:val="000000"/>
          <w:sz w:val="22"/>
          <w:szCs w:val="22"/>
        </w:rPr>
      </w:pPr>
    </w:p>
    <w:p w14:paraId="13378CE4" w14:textId="77777777" w:rsidR="0088112B" w:rsidRPr="008E6B95" w:rsidRDefault="008E6B95" w:rsidP="008E6B95">
      <w:pPr>
        <w:rPr>
          <w:rFonts w:ascii="Arial Narrow" w:hAnsi="Arial Narrow"/>
          <w:bCs/>
          <w:i/>
          <w:sz w:val="16"/>
          <w:szCs w:val="10"/>
        </w:rPr>
      </w:pPr>
      <w:r w:rsidRPr="008E6B95">
        <w:rPr>
          <w:rFonts w:ascii="Arial Narrow" w:hAnsi="Arial Narrow"/>
          <w:bCs/>
          <w:i/>
          <w:sz w:val="16"/>
          <w:szCs w:val="10"/>
        </w:rPr>
        <w:t xml:space="preserve">(DEROGADO, P.O. 26 DE ENERO DE 2021) </w:t>
      </w:r>
      <w:proofErr w:type="gramStart"/>
      <w:r w:rsidRPr="008E6B95">
        <w:rPr>
          <w:rFonts w:ascii="Arial Narrow" w:hAnsi="Arial Narrow"/>
          <w:bCs/>
          <w:i/>
          <w:sz w:val="16"/>
          <w:szCs w:val="10"/>
        </w:rPr>
        <w:t xml:space="preserve">   </w:t>
      </w:r>
      <w:r w:rsidR="0088112B" w:rsidRPr="008E6B95">
        <w:rPr>
          <w:rFonts w:ascii="Arial Narrow" w:hAnsi="Arial Narrow"/>
          <w:bCs/>
          <w:i/>
          <w:sz w:val="16"/>
          <w:szCs w:val="10"/>
        </w:rPr>
        <w:t>(</w:t>
      </w:r>
      <w:proofErr w:type="gramEnd"/>
      <w:r w:rsidR="0088112B" w:rsidRPr="008E6B95">
        <w:rPr>
          <w:rFonts w:ascii="Arial Narrow" w:hAnsi="Arial Narrow"/>
          <w:bCs/>
          <w:i/>
          <w:sz w:val="16"/>
          <w:szCs w:val="10"/>
        </w:rPr>
        <w:t>ADICIONADO, P.O. 29 DE DICIEMBRE DE 2017)</w:t>
      </w:r>
    </w:p>
    <w:p w14:paraId="5524C205" w14:textId="77777777" w:rsidR="00DF359A" w:rsidRPr="00DF359A" w:rsidRDefault="00DF359A" w:rsidP="00E419C5">
      <w:pPr>
        <w:rPr>
          <w:rFonts w:ascii="Arial Narrow" w:hAnsi="Arial Narrow" w:cs="Arial"/>
          <w:bCs/>
          <w:color w:val="000000"/>
          <w:sz w:val="22"/>
          <w:szCs w:val="22"/>
        </w:rPr>
      </w:pPr>
    </w:p>
    <w:p w14:paraId="7E3426AF"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ARTI</w:t>
      </w:r>
      <w:r w:rsidRPr="005B7E77">
        <w:rPr>
          <w:rFonts w:cs="Arial"/>
          <w:b/>
          <w:bCs/>
          <w:color w:val="000000"/>
          <w:sz w:val="22"/>
          <w:szCs w:val="22"/>
        </w:rPr>
        <w:t>́</w:t>
      </w:r>
      <w:r w:rsidRPr="005B7E77">
        <w:rPr>
          <w:rFonts w:ascii="Arial Narrow" w:hAnsi="Arial Narrow" w:cs="Arial"/>
          <w:b/>
          <w:bCs/>
          <w:color w:val="000000"/>
          <w:sz w:val="22"/>
          <w:szCs w:val="22"/>
        </w:rPr>
        <w:t>CULO 3</w:t>
      </w:r>
      <w:proofErr w:type="gramStart"/>
      <w:r w:rsidRPr="005B7E77">
        <w:rPr>
          <w:rFonts w:ascii="Arial Narrow" w:hAnsi="Arial Narrow" w:cs="Arial"/>
          <w:b/>
          <w:bCs/>
          <w:color w:val="000000"/>
          <w:sz w:val="22"/>
          <w:szCs w:val="22"/>
        </w:rPr>
        <w:t>°.-</w:t>
      </w:r>
      <w:proofErr w:type="gramEnd"/>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El ejercicio del Poder Legislativo se deposita en una asamblea popular y representativa denominada Congreso del Estado Independiente, Libre y Soberano de Coahuila de Zaragoza. </w:t>
      </w:r>
    </w:p>
    <w:p w14:paraId="31BD04DB" w14:textId="77777777" w:rsidR="00E419C5" w:rsidRPr="0027600E" w:rsidRDefault="00E419C5" w:rsidP="00E419C5">
      <w:pPr>
        <w:rPr>
          <w:rFonts w:ascii="Arial Narrow" w:hAnsi="Arial Narrow" w:cs="Arial"/>
          <w:b/>
          <w:bCs/>
          <w:color w:val="000000"/>
          <w:sz w:val="22"/>
          <w:szCs w:val="22"/>
        </w:rPr>
      </w:pPr>
    </w:p>
    <w:p w14:paraId="3B701402"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ARTI</w:t>
      </w:r>
      <w:r w:rsidRPr="005B7E77">
        <w:rPr>
          <w:rFonts w:cs="Arial"/>
          <w:b/>
          <w:bCs/>
          <w:color w:val="000000"/>
          <w:sz w:val="22"/>
          <w:szCs w:val="22"/>
        </w:rPr>
        <w:t>́</w:t>
      </w:r>
      <w:r w:rsidRPr="005B7E77">
        <w:rPr>
          <w:rFonts w:ascii="Arial Narrow" w:hAnsi="Arial Narrow" w:cs="Arial"/>
          <w:b/>
          <w:bCs/>
          <w:color w:val="000000"/>
          <w:sz w:val="22"/>
          <w:szCs w:val="22"/>
        </w:rPr>
        <w:t>CULO 4</w:t>
      </w:r>
      <w:proofErr w:type="gramStart"/>
      <w:r w:rsidRPr="005B7E77">
        <w:rPr>
          <w:rFonts w:ascii="Arial Narrow" w:hAnsi="Arial Narrow" w:cs="Arial"/>
          <w:b/>
          <w:bCs/>
          <w:color w:val="000000"/>
          <w:sz w:val="22"/>
          <w:szCs w:val="22"/>
        </w:rPr>
        <w:t>°.-</w:t>
      </w:r>
      <w:proofErr w:type="gramEnd"/>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El Congreso del Estado se integra en la forma y </w:t>
      </w:r>
      <w:r w:rsidR="005B7E77" w:rsidRPr="005B7E77">
        <w:rPr>
          <w:rFonts w:ascii="Arial Narrow" w:hAnsi="Arial Narrow" w:cs="Arial"/>
          <w:color w:val="000000"/>
          <w:sz w:val="22"/>
          <w:szCs w:val="22"/>
        </w:rPr>
        <w:t>términos</w:t>
      </w:r>
      <w:r w:rsidRPr="005B7E77">
        <w:rPr>
          <w:rFonts w:ascii="Arial Narrow" w:hAnsi="Arial Narrow" w:cs="Arial"/>
          <w:color w:val="000000"/>
          <w:sz w:val="22"/>
          <w:szCs w:val="22"/>
        </w:rPr>
        <w:t xml:space="preserve"> que establecen la </w:t>
      </w:r>
      <w:r w:rsidR="005B7E77" w:rsidRPr="005B7E77">
        <w:rPr>
          <w:rFonts w:ascii="Arial Narrow" w:hAnsi="Arial Narrow" w:cs="Arial"/>
          <w:color w:val="000000"/>
          <w:sz w:val="22"/>
          <w:szCs w:val="22"/>
        </w:rPr>
        <w:t>Constitución</w:t>
      </w:r>
      <w:r w:rsidRPr="005B7E77">
        <w:rPr>
          <w:rFonts w:ascii="Arial Narrow" w:hAnsi="Arial Narrow" w:cs="Arial"/>
          <w:color w:val="000000"/>
          <w:sz w:val="22"/>
          <w:szCs w:val="22"/>
        </w:rPr>
        <w:t xml:space="preserve"> </w:t>
      </w:r>
      <w:r w:rsidR="005B7E77" w:rsidRPr="005B7E77">
        <w:rPr>
          <w:rFonts w:ascii="Arial Narrow" w:hAnsi="Arial Narrow" w:cs="Arial"/>
          <w:color w:val="000000"/>
          <w:sz w:val="22"/>
          <w:szCs w:val="22"/>
        </w:rPr>
        <w:t>Política</w:t>
      </w:r>
      <w:r w:rsidRPr="005B7E77">
        <w:rPr>
          <w:rFonts w:ascii="Arial Narrow" w:hAnsi="Arial Narrow" w:cs="Arial"/>
          <w:color w:val="000000"/>
          <w:sz w:val="22"/>
          <w:szCs w:val="22"/>
        </w:rPr>
        <w:t xml:space="preserve"> del Estado de Coahuila de Zaragoza y el </w:t>
      </w:r>
      <w:r w:rsidR="005B7E77" w:rsidRPr="005B7E77">
        <w:rPr>
          <w:rFonts w:ascii="Arial Narrow" w:hAnsi="Arial Narrow" w:cs="Arial"/>
          <w:color w:val="000000"/>
          <w:sz w:val="22"/>
          <w:szCs w:val="22"/>
        </w:rPr>
        <w:t>Código</w:t>
      </w:r>
      <w:r w:rsidRPr="005B7E77">
        <w:rPr>
          <w:rFonts w:ascii="Arial Narrow" w:hAnsi="Arial Narrow" w:cs="Arial"/>
          <w:color w:val="000000"/>
          <w:sz w:val="22"/>
          <w:szCs w:val="22"/>
        </w:rPr>
        <w:t xml:space="preserve"> Electoral del Estado de Coahuila de Zaragoza. </w:t>
      </w:r>
    </w:p>
    <w:p w14:paraId="55BC7162" w14:textId="77777777" w:rsidR="00E419C5" w:rsidRPr="0027600E" w:rsidRDefault="00E419C5" w:rsidP="00E419C5">
      <w:pPr>
        <w:rPr>
          <w:rFonts w:ascii="Arial Narrow" w:hAnsi="Arial Narrow" w:cs="Arial"/>
          <w:b/>
          <w:bCs/>
          <w:color w:val="000000"/>
          <w:sz w:val="22"/>
          <w:szCs w:val="22"/>
        </w:rPr>
      </w:pPr>
    </w:p>
    <w:p w14:paraId="3956A294"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ARTI</w:t>
      </w:r>
      <w:r w:rsidRPr="005B7E77">
        <w:rPr>
          <w:rFonts w:cs="Arial"/>
          <w:b/>
          <w:bCs/>
          <w:color w:val="000000"/>
          <w:sz w:val="22"/>
          <w:szCs w:val="22"/>
        </w:rPr>
        <w:t>́</w:t>
      </w:r>
      <w:r w:rsidRPr="005B7E77">
        <w:rPr>
          <w:rFonts w:ascii="Arial Narrow" w:hAnsi="Arial Narrow" w:cs="Arial"/>
          <w:b/>
          <w:bCs/>
          <w:color w:val="000000"/>
          <w:sz w:val="22"/>
          <w:szCs w:val="22"/>
        </w:rPr>
        <w:t>CULO 5</w:t>
      </w:r>
      <w:proofErr w:type="gramStart"/>
      <w:r w:rsidRPr="005B7E77">
        <w:rPr>
          <w:rFonts w:ascii="Arial Narrow" w:hAnsi="Arial Narrow" w:cs="Arial"/>
          <w:b/>
          <w:bCs/>
          <w:color w:val="000000"/>
          <w:sz w:val="22"/>
          <w:szCs w:val="22"/>
        </w:rPr>
        <w:t>°.-</w:t>
      </w:r>
      <w:proofErr w:type="gramEnd"/>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El </w:t>
      </w:r>
      <w:r w:rsidR="005B7E77" w:rsidRPr="005B7E77">
        <w:rPr>
          <w:rFonts w:ascii="Arial Narrow" w:hAnsi="Arial Narrow" w:cs="Arial"/>
          <w:color w:val="000000"/>
          <w:sz w:val="22"/>
          <w:szCs w:val="22"/>
        </w:rPr>
        <w:t>período</w:t>
      </w:r>
      <w:r w:rsidRPr="005B7E77">
        <w:rPr>
          <w:rFonts w:ascii="Arial Narrow" w:hAnsi="Arial Narrow" w:cs="Arial"/>
          <w:color w:val="000000"/>
          <w:sz w:val="22"/>
          <w:szCs w:val="22"/>
        </w:rPr>
        <w:t xml:space="preserve"> de tres </w:t>
      </w:r>
      <w:r w:rsidR="005B7E77" w:rsidRPr="005B7E77">
        <w:rPr>
          <w:rFonts w:ascii="Arial Narrow" w:hAnsi="Arial Narrow" w:cs="Arial"/>
          <w:color w:val="000000"/>
          <w:sz w:val="22"/>
          <w:szCs w:val="22"/>
        </w:rPr>
        <w:t>años</w:t>
      </w:r>
      <w:r w:rsidRPr="005B7E77">
        <w:rPr>
          <w:rFonts w:ascii="Arial Narrow" w:hAnsi="Arial Narrow" w:cs="Arial"/>
          <w:color w:val="000000"/>
          <w:sz w:val="22"/>
          <w:szCs w:val="22"/>
        </w:rPr>
        <w:t xml:space="preserve"> durante el cual ejercen sus funciones las y los diputados, constituye una Legislatura, la que se identificara</w:t>
      </w:r>
      <w:r w:rsidRPr="005B7E77">
        <w:rPr>
          <w:rFonts w:cs="Arial"/>
          <w:color w:val="000000"/>
          <w:sz w:val="22"/>
          <w:szCs w:val="22"/>
        </w:rPr>
        <w:t>́</w:t>
      </w:r>
      <w:r w:rsidRPr="005B7E77">
        <w:rPr>
          <w:rFonts w:ascii="Arial Narrow" w:hAnsi="Arial Narrow" w:cs="Arial"/>
          <w:color w:val="000000"/>
          <w:sz w:val="22"/>
          <w:szCs w:val="22"/>
        </w:rPr>
        <w:t xml:space="preserve"> con el n</w:t>
      </w:r>
      <w:r w:rsidR="00061D7B">
        <w:rPr>
          <w:rFonts w:ascii="Arial Narrow" w:hAnsi="Arial Narrow" w:cs="Arial"/>
          <w:color w:val="000000"/>
          <w:sz w:val="22"/>
          <w:szCs w:val="22"/>
        </w:rPr>
        <w:t>ú</w:t>
      </w:r>
      <w:r w:rsidRPr="005B7E77">
        <w:rPr>
          <w:rFonts w:ascii="Arial Narrow" w:hAnsi="Arial Narrow" w:cs="Arial"/>
          <w:color w:val="000000"/>
          <w:sz w:val="22"/>
          <w:szCs w:val="22"/>
        </w:rPr>
        <w:t>mero ordinal sucesivo que le corresponda. Asimismo, cada legislatura se dividirá en años legislativos que también serán identificados con números ordinales.</w:t>
      </w:r>
    </w:p>
    <w:p w14:paraId="4BA7E9C5" w14:textId="77777777" w:rsidR="00E419C5" w:rsidRPr="0027600E" w:rsidRDefault="00E419C5" w:rsidP="00E419C5">
      <w:pPr>
        <w:rPr>
          <w:rFonts w:ascii="Arial Narrow" w:hAnsi="Arial Narrow" w:cs="Arial"/>
          <w:b/>
          <w:bCs/>
          <w:color w:val="000000"/>
          <w:sz w:val="22"/>
          <w:szCs w:val="22"/>
        </w:rPr>
      </w:pPr>
    </w:p>
    <w:p w14:paraId="03C01AE3"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ARTI</w:t>
      </w:r>
      <w:r w:rsidRPr="005B7E77">
        <w:rPr>
          <w:rFonts w:cs="Arial"/>
          <w:b/>
          <w:bCs/>
          <w:color w:val="000000"/>
          <w:sz w:val="22"/>
          <w:szCs w:val="22"/>
        </w:rPr>
        <w:t>́</w:t>
      </w:r>
      <w:r w:rsidRPr="005B7E77">
        <w:rPr>
          <w:rFonts w:ascii="Arial Narrow" w:hAnsi="Arial Narrow" w:cs="Arial"/>
          <w:b/>
          <w:bCs/>
          <w:color w:val="000000"/>
          <w:sz w:val="22"/>
          <w:szCs w:val="22"/>
        </w:rPr>
        <w:t>CULO 6</w:t>
      </w:r>
      <w:proofErr w:type="gramStart"/>
      <w:r w:rsidRPr="005B7E77">
        <w:rPr>
          <w:rFonts w:ascii="Arial Narrow" w:hAnsi="Arial Narrow" w:cs="Arial"/>
          <w:b/>
          <w:bCs/>
          <w:color w:val="000000"/>
          <w:sz w:val="22"/>
          <w:szCs w:val="22"/>
        </w:rPr>
        <w:t>°.-</w:t>
      </w:r>
      <w:proofErr w:type="gramEnd"/>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Para cumplir satisfactoriamente con sus funciones y ejercer sus facultades, el Congreso del Estado contar</w:t>
      </w:r>
      <w:r w:rsidR="00061D7B">
        <w:rPr>
          <w:rFonts w:ascii="Arial Narrow" w:hAnsi="Arial Narrow" w:cs="Arial"/>
          <w:color w:val="000000"/>
          <w:sz w:val="22"/>
          <w:szCs w:val="22"/>
        </w:rPr>
        <w:t>á</w:t>
      </w:r>
      <w:r w:rsidRPr="005B7E77">
        <w:rPr>
          <w:rFonts w:ascii="Arial Narrow" w:hAnsi="Arial Narrow" w:cs="Arial"/>
          <w:color w:val="000000"/>
          <w:sz w:val="22"/>
          <w:szCs w:val="22"/>
        </w:rPr>
        <w:t xml:space="preserve"> con personalidad jur</w:t>
      </w:r>
      <w:r w:rsidR="00061D7B">
        <w:rPr>
          <w:rFonts w:ascii="Arial Narrow" w:hAnsi="Arial Narrow" w:cs="Arial"/>
          <w:color w:val="000000"/>
          <w:sz w:val="22"/>
          <w:szCs w:val="22"/>
        </w:rPr>
        <w:t>í</w:t>
      </w:r>
      <w:r w:rsidRPr="005B7E77">
        <w:rPr>
          <w:rFonts w:ascii="Arial Narrow" w:hAnsi="Arial Narrow" w:cs="Arial"/>
          <w:color w:val="000000"/>
          <w:sz w:val="22"/>
          <w:szCs w:val="22"/>
        </w:rPr>
        <w:t>dica y patrimonio propios, y personal de apoyo suficientes; contando con plena autonom</w:t>
      </w:r>
      <w:r w:rsidR="00061D7B">
        <w:rPr>
          <w:rFonts w:ascii="Arial Narrow" w:hAnsi="Arial Narrow" w:cs="Arial"/>
          <w:color w:val="000000"/>
          <w:sz w:val="22"/>
          <w:szCs w:val="22"/>
        </w:rPr>
        <w:t>í</w:t>
      </w:r>
      <w:r w:rsidRPr="005B7E77">
        <w:rPr>
          <w:rFonts w:ascii="Arial Narrow" w:hAnsi="Arial Narrow" w:cs="Arial"/>
          <w:color w:val="000000"/>
          <w:sz w:val="22"/>
          <w:szCs w:val="22"/>
        </w:rPr>
        <w:t xml:space="preserve">a para el ejercicio de su presupuesto anual de egresos y para organizarse administrativamente. </w:t>
      </w:r>
    </w:p>
    <w:p w14:paraId="7BD434A7" w14:textId="77777777" w:rsidR="004049DB" w:rsidRPr="0027600E" w:rsidRDefault="004049DB" w:rsidP="00E419C5">
      <w:pPr>
        <w:rPr>
          <w:rFonts w:ascii="Arial Narrow" w:hAnsi="Arial Narrow" w:cs="Arial"/>
          <w:b/>
          <w:bCs/>
          <w:color w:val="000000"/>
          <w:sz w:val="22"/>
          <w:szCs w:val="22"/>
        </w:rPr>
      </w:pPr>
    </w:p>
    <w:p w14:paraId="16F4E1BB" w14:textId="77777777" w:rsidR="00E419C5" w:rsidRPr="005B7E77" w:rsidRDefault="00E419C5" w:rsidP="00E419C5">
      <w:pPr>
        <w:rPr>
          <w:rFonts w:ascii="Arial Narrow" w:hAnsi="Arial Narrow" w:cs="Arial"/>
          <w:bCs/>
          <w:color w:val="000000"/>
          <w:sz w:val="22"/>
          <w:szCs w:val="22"/>
        </w:rPr>
      </w:pPr>
      <w:r w:rsidRPr="005B7E77">
        <w:rPr>
          <w:rFonts w:ascii="Arial Narrow" w:hAnsi="Arial Narrow" w:cs="Arial"/>
          <w:b/>
          <w:bCs/>
          <w:color w:val="000000"/>
          <w:sz w:val="22"/>
          <w:szCs w:val="22"/>
        </w:rPr>
        <w:t>ARTI</w:t>
      </w:r>
      <w:r w:rsidRPr="005B7E77">
        <w:rPr>
          <w:rFonts w:cs="Arial"/>
          <w:b/>
          <w:bCs/>
          <w:color w:val="000000"/>
          <w:sz w:val="22"/>
          <w:szCs w:val="22"/>
        </w:rPr>
        <w:t>́</w:t>
      </w:r>
      <w:r w:rsidRPr="005B7E77">
        <w:rPr>
          <w:rFonts w:ascii="Arial Narrow" w:hAnsi="Arial Narrow" w:cs="Arial"/>
          <w:b/>
          <w:bCs/>
          <w:color w:val="000000"/>
          <w:sz w:val="22"/>
          <w:szCs w:val="22"/>
        </w:rPr>
        <w:t>CULO 7</w:t>
      </w:r>
      <w:proofErr w:type="gramStart"/>
      <w:r w:rsidRPr="005B7E77">
        <w:rPr>
          <w:rFonts w:ascii="Arial Narrow" w:hAnsi="Arial Narrow" w:cs="Arial"/>
          <w:b/>
          <w:bCs/>
          <w:color w:val="000000"/>
          <w:sz w:val="22"/>
          <w:szCs w:val="22"/>
        </w:rPr>
        <w:t>°.-</w:t>
      </w:r>
      <w:proofErr w:type="gramEnd"/>
      <w:r w:rsidRPr="005B7E77">
        <w:rPr>
          <w:rFonts w:ascii="Arial Narrow" w:hAnsi="Arial Narrow" w:cs="Arial"/>
          <w:b/>
          <w:bCs/>
          <w:color w:val="000000"/>
          <w:sz w:val="22"/>
          <w:szCs w:val="22"/>
        </w:rPr>
        <w:t xml:space="preserve"> </w:t>
      </w:r>
      <w:r w:rsidRPr="005B7E77">
        <w:rPr>
          <w:rFonts w:ascii="Arial Narrow" w:hAnsi="Arial Narrow" w:cs="Arial"/>
          <w:bCs/>
          <w:color w:val="000000"/>
          <w:sz w:val="22"/>
          <w:szCs w:val="22"/>
        </w:rPr>
        <w:t>Son facultades del Poder Legislativo que serán ejercidas por el Congreso del Estado, las establecidas en la Constitución Política del Estado de Coahuila de Zaragoza, esta ley y las demás previstas en otras disposiciones aplicables.</w:t>
      </w:r>
    </w:p>
    <w:p w14:paraId="4B848E89" w14:textId="77777777" w:rsidR="00E419C5" w:rsidRDefault="00E419C5" w:rsidP="00E419C5">
      <w:pPr>
        <w:rPr>
          <w:rFonts w:ascii="Arial Narrow" w:hAnsi="Arial Narrow" w:cs="Arial"/>
          <w:b/>
          <w:bCs/>
          <w:color w:val="000000"/>
          <w:sz w:val="22"/>
          <w:szCs w:val="22"/>
        </w:rPr>
      </w:pPr>
    </w:p>
    <w:p w14:paraId="375D022D" w14:textId="77777777" w:rsidR="0027600E" w:rsidRPr="0027600E" w:rsidRDefault="0027600E" w:rsidP="00E419C5">
      <w:pPr>
        <w:rPr>
          <w:rFonts w:ascii="Arial Narrow" w:hAnsi="Arial Narrow" w:cs="Arial"/>
          <w:b/>
          <w:bCs/>
          <w:color w:val="000000"/>
          <w:sz w:val="22"/>
          <w:szCs w:val="22"/>
        </w:rPr>
      </w:pPr>
    </w:p>
    <w:p w14:paraId="06293B1D" w14:textId="77777777" w:rsidR="00E419C5" w:rsidRPr="005B7E77" w:rsidRDefault="00E419C5" w:rsidP="00E419C5">
      <w:pPr>
        <w:jc w:val="center"/>
        <w:outlineLvl w:val="0"/>
        <w:rPr>
          <w:rFonts w:ascii="Arial Narrow" w:hAnsi="Arial Narrow" w:cs="Arial"/>
          <w:b/>
          <w:bCs/>
          <w:color w:val="000000"/>
          <w:sz w:val="22"/>
          <w:szCs w:val="22"/>
        </w:rPr>
      </w:pPr>
      <w:r w:rsidRPr="005B7E77">
        <w:rPr>
          <w:rFonts w:ascii="Arial Narrow" w:hAnsi="Arial Narrow" w:cs="Arial"/>
          <w:b/>
          <w:bCs/>
          <w:color w:val="000000"/>
          <w:sz w:val="22"/>
          <w:szCs w:val="22"/>
        </w:rPr>
        <w:t>CAPI</w:t>
      </w:r>
      <w:r w:rsidRPr="005B7E77">
        <w:rPr>
          <w:rFonts w:cs="Arial"/>
          <w:b/>
          <w:bCs/>
          <w:color w:val="000000"/>
          <w:sz w:val="22"/>
          <w:szCs w:val="22"/>
        </w:rPr>
        <w:t>́</w:t>
      </w:r>
      <w:r w:rsidRPr="005B7E77">
        <w:rPr>
          <w:rFonts w:ascii="Arial Narrow" w:hAnsi="Arial Narrow" w:cs="Arial"/>
          <w:b/>
          <w:bCs/>
          <w:color w:val="000000"/>
          <w:sz w:val="22"/>
          <w:szCs w:val="22"/>
        </w:rPr>
        <w:t>TULO II</w:t>
      </w:r>
    </w:p>
    <w:p w14:paraId="76CD74F0" w14:textId="77777777" w:rsidR="00E419C5" w:rsidRPr="005B7E77" w:rsidRDefault="00E419C5" w:rsidP="00E419C5">
      <w:pPr>
        <w:jc w:val="center"/>
        <w:rPr>
          <w:rFonts w:ascii="Arial Narrow" w:hAnsi="Arial Narrow" w:cs="Arial"/>
          <w:color w:val="000000"/>
          <w:sz w:val="22"/>
          <w:szCs w:val="22"/>
        </w:rPr>
      </w:pPr>
      <w:r w:rsidRPr="005B7E77">
        <w:rPr>
          <w:rFonts w:ascii="Arial Narrow" w:hAnsi="Arial Narrow" w:cs="Arial"/>
          <w:b/>
          <w:bCs/>
          <w:color w:val="000000"/>
          <w:sz w:val="22"/>
          <w:szCs w:val="22"/>
        </w:rPr>
        <w:t>De la Sede y del Recinto Oficial del Congreso del Estado</w:t>
      </w:r>
    </w:p>
    <w:p w14:paraId="430C1E3D" w14:textId="77777777" w:rsidR="00E419C5" w:rsidRPr="005B7E77" w:rsidRDefault="00E419C5" w:rsidP="00E419C5">
      <w:pPr>
        <w:rPr>
          <w:rFonts w:ascii="Arial Narrow" w:hAnsi="Arial Narrow" w:cs="Arial"/>
          <w:b/>
          <w:bCs/>
          <w:color w:val="000000"/>
          <w:sz w:val="22"/>
          <w:szCs w:val="22"/>
        </w:rPr>
      </w:pPr>
    </w:p>
    <w:p w14:paraId="42F0D829"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ARTI</w:t>
      </w:r>
      <w:r w:rsidRPr="005B7E77">
        <w:rPr>
          <w:rFonts w:cs="Arial"/>
          <w:b/>
          <w:bCs/>
          <w:color w:val="000000"/>
          <w:sz w:val="22"/>
          <w:szCs w:val="22"/>
        </w:rPr>
        <w:t>́</w:t>
      </w:r>
      <w:r w:rsidRPr="005B7E77">
        <w:rPr>
          <w:rFonts w:ascii="Arial Narrow" w:hAnsi="Arial Narrow" w:cs="Arial"/>
          <w:b/>
          <w:bCs/>
          <w:color w:val="000000"/>
          <w:sz w:val="22"/>
          <w:szCs w:val="22"/>
        </w:rPr>
        <w:t>CULO 8</w:t>
      </w:r>
      <w:proofErr w:type="gramStart"/>
      <w:r w:rsidRPr="005B7E77">
        <w:rPr>
          <w:rFonts w:ascii="Arial Narrow" w:hAnsi="Arial Narrow" w:cs="Arial"/>
          <w:b/>
          <w:bCs/>
          <w:color w:val="000000"/>
          <w:sz w:val="22"/>
          <w:szCs w:val="22"/>
        </w:rPr>
        <w:t>°.-</w:t>
      </w:r>
      <w:proofErr w:type="gramEnd"/>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La sede del Congreso del Estado de Coahuila de Zaragoza es la ciudad capital de la entidad. </w:t>
      </w:r>
    </w:p>
    <w:p w14:paraId="2CA17A1B" w14:textId="77777777" w:rsidR="00E419C5" w:rsidRPr="0027600E" w:rsidRDefault="00E419C5" w:rsidP="00E419C5">
      <w:pPr>
        <w:rPr>
          <w:rFonts w:ascii="Arial Narrow" w:hAnsi="Arial Narrow" w:cs="Arial"/>
          <w:b/>
          <w:bCs/>
          <w:color w:val="000000"/>
          <w:sz w:val="22"/>
          <w:szCs w:val="22"/>
        </w:rPr>
      </w:pPr>
    </w:p>
    <w:p w14:paraId="49D63626"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Se consideran recintos oficiales, todas las instalaciones, inmuebles u oficinas del Congreso del Estado que sean utilizadas para los trabajos del Pleno, comisiones y dependencias directivas o administrativas. </w:t>
      </w:r>
    </w:p>
    <w:p w14:paraId="39E82F90" w14:textId="77777777" w:rsidR="00E419C5" w:rsidRPr="00E51398" w:rsidRDefault="00E419C5" w:rsidP="00E419C5">
      <w:pPr>
        <w:rPr>
          <w:rFonts w:ascii="Arial Narrow" w:hAnsi="Arial Narrow" w:cs="Arial"/>
          <w:b/>
          <w:snapToGrid w:val="0"/>
          <w:sz w:val="16"/>
          <w:szCs w:val="22"/>
        </w:rPr>
      </w:pPr>
    </w:p>
    <w:p w14:paraId="1B758666" w14:textId="77777777" w:rsidR="00CF176C" w:rsidRDefault="00CF176C" w:rsidP="00CF176C">
      <w:pPr>
        <w:rPr>
          <w:rFonts w:ascii="Arial Narrow" w:hAnsi="Arial Narrow"/>
          <w:bCs/>
          <w:i/>
          <w:sz w:val="10"/>
          <w:szCs w:val="10"/>
        </w:rPr>
      </w:pPr>
      <w:r w:rsidRPr="00A52CD3">
        <w:rPr>
          <w:rFonts w:ascii="Arial Narrow" w:hAnsi="Arial Narrow"/>
          <w:bCs/>
          <w:i/>
          <w:sz w:val="10"/>
          <w:szCs w:val="10"/>
        </w:rPr>
        <w:t>(</w:t>
      </w:r>
      <w:r w:rsidR="00AE0E90">
        <w:rPr>
          <w:rFonts w:ascii="Arial Narrow" w:hAnsi="Arial Narrow"/>
          <w:bCs/>
          <w:i/>
          <w:sz w:val="10"/>
          <w:szCs w:val="10"/>
        </w:rPr>
        <w:t>REFORMADO</w:t>
      </w:r>
      <w:r w:rsidRPr="00A52CD3">
        <w:rPr>
          <w:rFonts w:ascii="Arial Narrow" w:hAnsi="Arial Narrow"/>
          <w:bCs/>
          <w:i/>
          <w:sz w:val="10"/>
          <w:szCs w:val="10"/>
        </w:rPr>
        <w:t xml:space="preserve">, </w:t>
      </w:r>
      <w:r>
        <w:rPr>
          <w:rFonts w:ascii="Arial Narrow" w:hAnsi="Arial Narrow"/>
          <w:bCs/>
          <w:i/>
          <w:sz w:val="10"/>
          <w:szCs w:val="10"/>
        </w:rPr>
        <w:t>P.O. 01 DE MAYO DE 2020</w:t>
      </w:r>
      <w:r w:rsidRPr="00A52CD3">
        <w:rPr>
          <w:rFonts w:ascii="Arial Narrow" w:hAnsi="Arial Narrow"/>
          <w:bCs/>
          <w:i/>
          <w:sz w:val="10"/>
          <w:szCs w:val="10"/>
        </w:rPr>
        <w:t>)</w:t>
      </w:r>
    </w:p>
    <w:p w14:paraId="06B1BDCA" w14:textId="77777777" w:rsidR="00CF176C" w:rsidRDefault="00CF176C" w:rsidP="00CF176C">
      <w:pPr>
        <w:rPr>
          <w:rFonts w:ascii="Arial Narrow" w:hAnsi="Arial Narrow" w:cs="Arial"/>
          <w:color w:val="000000"/>
          <w:sz w:val="22"/>
          <w:szCs w:val="22"/>
        </w:rPr>
      </w:pPr>
      <w:r w:rsidRPr="00CF176C">
        <w:rPr>
          <w:rFonts w:ascii="Arial Narrow" w:hAnsi="Arial Narrow" w:cs="Arial"/>
          <w:color w:val="000000"/>
          <w:sz w:val="22"/>
          <w:szCs w:val="22"/>
        </w:rPr>
        <w:t>El Congreso del Estado sesionará únicamente en los recintos oficiales, salvo caso fortuito o de fuerza mayor, o cuando por causas especiales lo acuerde el Pleno por mayoría calificada, y sólo provisionalmente para desahogar los asuntos concretos acordados. En este último caso también podrá celebrar sesiones virtuales o en línea, y en tiempo real a través de medios electrónicos.</w:t>
      </w:r>
    </w:p>
    <w:p w14:paraId="6BCAB3D7" w14:textId="77777777" w:rsidR="00CF176C" w:rsidRDefault="00CF176C" w:rsidP="00E419C5">
      <w:pPr>
        <w:rPr>
          <w:rFonts w:ascii="Arial Narrow" w:hAnsi="Arial Narrow" w:cs="Arial"/>
          <w:color w:val="000000"/>
          <w:sz w:val="22"/>
          <w:szCs w:val="22"/>
        </w:rPr>
      </w:pPr>
    </w:p>
    <w:p w14:paraId="5A62278E" w14:textId="77777777" w:rsidR="006515C4" w:rsidRDefault="006515C4" w:rsidP="006515C4">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ADICIONADO</w:t>
      </w:r>
      <w:r w:rsidRPr="00A52CD3">
        <w:rPr>
          <w:rFonts w:ascii="Arial Narrow" w:hAnsi="Arial Narrow"/>
          <w:bCs/>
          <w:i/>
          <w:sz w:val="10"/>
          <w:szCs w:val="10"/>
        </w:rPr>
        <w:t xml:space="preserve">, </w:t>
      </w:r>
      <w:r>
        <w:rPr>
          <w:rFonts w:ascii="Arial Narrow" w:hAnsi="Arial Narrow"/>
          <w:bCs/>
          <w:i/>
          <w:sz w:val="10"/>
          <w:szCs w:val="10"/>
        </w:rPr>
        <w:t>P.O. 04 DE MAYO DE 2021</w:t>
      </w:r>
      <w:r w:rsidRPr="00A52CD3">
        <w:rPr>
          <w:rFonts w:ascii="Arial Narrow" w:hAnsi="Arial Narrow"/>
          <w:bCs/>
          <w:i/>
          <w:sz w:val="10"/>
          <w:szCs w:val="10"/>
        </w:rPr>
        <w:t>)</w:t>
      </w:r>
    </w:p>
    <w:p w14:paraId="02945485" w14:textId="77777777" w:rsidR="006515C4" w:rsidRDefault="006515C4" w:rsidP="006515C4">
      <w:pPr>
        <w:rPr>
          <w:rFonts w:ascii="Arial Narrow" w:hAnsi="Arial Narrow" w:cs="Arial"/>
          <w:color w:val="000000"/>
          <w:sz w:val="22"/>
          <w:szCs w:val="22"/>
        </w:rPr>
      </w:pPr>
      <w:r w:rsidRPr="006515C4">
        <w:rPr>
          <w:rFonts w:ascii="Arial Narrow" w:hAnsi="Arial Narrow" w:cs="Arial"/>
          <w:color w:val="000000"/>
          <w:sz w:val="22"/>
          <w:szCs w:val="22"/>
        </w:rPr>
        <w:t>Las sesiones del Congreso del Estado sean presenciales, virtuales o en línea, contarán con un intérprete de lengua de señas</w:t>
      </w:r>
      <w:r>
        <w:rPr>
          <w:rFonts w:ascii="Arial Narrow" w:hAnsi="Arial Narrow" w:cs="Arial"/>
          <w:color w:val="000000"/>
          <w:sz w:val="22"/>
          <w:szCs w:val="22"/>
        </w:rPr>
        <w:t xml:space="preserve"> </w:t>
      </w:r>
      <w:r w:rsidRPr="006515C4">
        <w:rPr>
          <w:rFonts w:ascii="Arial Narrow" w:hAnsi="Arial Narrow" w:cs="Arial"/>
          <w:color w:val="000000"/>
          <w:sz w:val="22"/>
          <w:szCs w:val="22"/>
        </w:rPr>
        <w:t>mexicanas a fin de interpretar y comunicar el contenido de los asuntos que desahoguen en el Pleno. Asimismo, en la</w:t>
      </w:r>
      <w:r>
        <w:rPr>
          <w:rFonts w:ascii="Arial Narrow" w:hAnsi="Arial Narrow" w:cs="Arial"/>
          <w:color w:val="000000"/>
          <w:sz w:val="22"/>
          <w:szCs w:val="22"/>
        </w:rPr>
        <w:t xml:space="preserve"> </w:t>
      </w:r>
      <w:r w:rsidRPr="006515C4">
        <w:rPr>
          <w:rFonts w:ascii="Arial Narrow" w:hAnsi="Arial Narrow" w:cs="Arial"/>
          <w:color w:val="000000"/>
          <w:sz w:val="22"/>
          <w:szCs w:val="22"/>
        </w:rPr>
        <w:t>transmisión de las sesiones, que se haga en los medios de comunicación e información del Congreso del Estado se colocará un</w:t>
      </w:r>
      <w:r>
        <w:rPr>
          <w:rFonts w:ascii="Arial Narrow" w:hAnsi="Arial Narrow" w:cs="Arial"/>
          <w:color w:val="000000"/>
          <w:sz w:val="22"/>
          <w:szCs w:val="22"/>
        </w:rPr>
        <w:t xml:space="preserve"> </w:t>
      </w:r>
      <w:r w:rsidRPr="006515C4">
        <w:rPr>
          <w:rFonts w:ascii="Arial Narrow" w:hAnsi="Arial Narrow" w:cs="Arial"/>
          <w:color w:val="000000"/>
          <w:sz w:val="22"/>
          <w:szCs w:val="22"/>
        </w:rPr>
        <w:t>recuadro permanente en la pantalla donde se enfoque en todo momento a la o el intérprete.</w:t>
      </w:r>
    </w:p>
    <w:p w14:paraId="0F7B354E" w14:textId="77777777" w:rsidR="006515C4" w:rsidRDefault="006515C4" w:rsidP="00E419C5">
      <w:pPr>
        <w:rPr>
          <w:rFonts w:ascii="Arial Narrow" w:hAnsi="Arial Narrow" w:cs="Arial"/>
          <w:color w:val="000000"/>
          <w:sz w:val="22"/>
          <w:szCs w:val="22"/>
        </w:rPr>
      </w:pPr>
    </w:p>
    <w:p w14:paraId="04B8B3A7"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El decreto que autorice la declaratoria de nuevos recintos oficiales, deber</w:t>
      </w:r>
      <w:r w:rsidR="00660E5C">
        <w:rPr>
          <w:rFonts w:ascii="Arial Narrow" w:hAnsi="Arial Narrow" w:cs="Arial"/>
          <w:color w:val="000000"/>
          <w:sz w:val="22"/>
          <w:szCs w:val="22"/>
        </w:rPr>
        <w:t>á</w:t>
      </w:r>
      <w:r w:rsidRPr="005B7E77">
        <w:rPr>
          <w:rFonts w:ascii="Arial Narrow" w:hAnsi="Arial Narrow" w:cs="Arial"/>
          <w:color w:val="000000"/>
          <w:sz w:val="22"/>
          <w:szCs w:val="22"/>
        </w:rPr>
        <w:t xml:space="preserve"> publicarse en el Peri</w:t>
      </w:r>
      <w:r w:rsidR="00660E5C">
        <w:rPr>
          <w:rFonts w:ascii="Arial Narrow" w:hAnsi="Arial Narrow" w:cs="Arial"/>
          <w:color w:val="000000"/>
          <w:sz w:val="22"/>
          <w:szCs w:val="22"/>
        </w:rPr>
        <w:t>ó</w:t>
      </w:r>
      <w:r w:rsidRPr="005B7E77">
        <w:rPr>
          <w:rFonts w:ascii="Arial Narrow" w:hAnsi="Arial Narrow" w:cs="Arial"/>
          <w:color w:val="000000"/>
          <w:sz w:val="22"/>
          <w:szCs w:val="22"/>
        </w:rPr>
        <w:t xml:space="preserve">dico Oficial del Gobierno del Estado. </w:t>
      </w:r>
    </w:p>
    <w:p w14:paraId="3CD0CEA2" w14:textId="77777777" w:rsidR="00E419C5" w:rsidRPr="005B7E77" w:rsidRDefault="00E419C5" w:rsidP="00E419C5">
      <w:pPr>
        <w:rPr>
          <w:rFonts w:ascii="Arial Narrow" w:hAnsi="Arial Narrow" w:cs="Arial"/>
          <w:b/>
          <w:bCs/>
          <w:color w:val="000000"/>
          <w:sz w:val="22"/>
          <w:szCs w:val="22"/>
        </w:rPr>
      </w:pPr>
    </w:p>
    <w:p w14:paraId="3193E2D6"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ARTI</w:t>
      </w:r>
      <w:r w:rsidRPr="005B7E77">
        <w:rPr>
          <w:rFonts w:cs="Arial"/>
          <w:b/>
          <w:bCs/>
          <w:color w:val="000000"/>
          <w:sz w:val="22"/>
          <w:szCs w:val="22"/>
        </w:rPr>
        <w:t>́</w:t>
      </w:r>
      <w:r w:rsidRPr="005B7E77">
        <w:rPr>
          <w:rFonts w:ascii="Arial Narrow" w:hAnsi="Arial Narrow" w:cs="Arial"/>
          <w:b/>
          <w:bCs/>
          <w:color w:val="000000"/>
          <w:sz w:val="22"/>
          <w:szCs w:val="22"/>
        </w:rPr>
        <w:t>CULO 9</w:t>
      </w:r>
      <w:proofErr w:type="gramStart"/>
      <w:r w:rsidRPr="005B7E77">
        <w:rPr>
          <w:rFonts w:ascii="Arial Narrow" w:hAnsi="Arial Narrow" w:cs="Arial"/>
          <w:b/>
          <w:bCs/>
          <w:color w:val="000000"/>
          <w:sz w:val="22"/>
          <w:szCs w:val="22"/>
        </w:rPr>
        <w:t>°.-</w:t>
      </w:r>
      <w:proofErr w:type="gramEnd"/>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El Recinto Oficial del Congreso del Estado es inviolable. Toda fuerza p</w:t>
      </w:r>
      <w:r w:rsidR="00660E5C">
        <w:rPr>
          <w:rFonts w:ascii="Arial Narrow" w:hAnsi="Arial Narrow" w:cs="Arial"/>
          <w:color w:val="000000"/>
          <w:sz w:val="22"/>
          <w:szCs w:val="22"/>
        </w:rPr>
        <w:t>ú</w:t>
      </w:r>
      <w:r w:rsidRPr="005B7E77">
        <w:rPr>
          <w:rFonts w:ascii="Arial Narrow" w:hAnsi="Arial Narrow" w:cs="Arial"/>
          <w:color w:val="000000"/>
          <w:sz w:val="22"/>
          <w:szCs w:val="22"/>
        </w:rPr>
        <w:t>blica est</w:t>
      </w:r>
      <w:r w:rsidR="00660E5C">
        <w:rPr>
          <w:rFonts w:ascii="Arial Narrow" w:hAnsi="Arial Narrow" w:cs="Arial"/>
          <w:color w:val="000000"/>
          <w:sz w:val="22"/>
          <w:szCs w:val="22"/>
        </w:rPr>
        <w:t>á</w:t>
      </w:r>
      <w:r w:rsidRPr="005B7E77">
        <w:rPr>
          <w:rFonts w:ascii="Arial Narrow" w:hAnsi="Arial Narrow" w:cs="Arial"/>
          <w:color w:val="000000"/>
          <w:sz w:val="22"/>
          <w:szCs w:val="22"/>
        </w:rPr>
        <w:t xml:space="preserve"> impedida de tener acceso al mismo, salvo a solicitud o con autorizaci</w:t>
      </w:r>
      <w:r w:rsidR="00660E5C">
        <w:rPr>
          <w:rFonts w:ascii="Arial Narrow" w:hAnsi="Arial Narrow" w:cs="Arial"/>
          <w:color w:val="000000"/>
          <w:sz w:val="22"/>
          <w:szCs w:val="22"/>
        </w:rPr>
        <w:t>ó</w:t>
      </w:r>
      <w:r w:rsidRPr="005B7E77">
        <w:rPr>
          <w:rFonts w:ascii="Arial Narrow" w:hAnsi="Arial Narrow" w:cs="Arial"/>
          <w:color w:val="000000"/>
          <w:sz w:val="22"/>
          <w:szCs w:val="22"/>
        </w:rPr>
        <w:t>n de quien presida la Mesa Directiva, quien asumir</w:t>
      </w:r>
      <w:r w:rsidR="00660E5C">
        <w:rPr>
          <w:rFonts w:ascii="Arial Narrow" w:hAnsi="Arial Narrow" w:cs="Arial"/>
          <w:color w:val="000000"/>
          <w:sz w:val="22"/>
          <w:szCs w:val="22"/>
        </w:rPr>
        <w:t>á</w:t>
      </w:r>
      <w:r w:rsidRPr="005B7E77">
        <w:rPr>
          <w:rFonts w:ascii="Arial Narrow" w:hAnsi="Arial Narrow" w:cs="Arial"/>
          <w:color w:val="000000"/>
          <w:sz w:val="22"/>
          <w:szCs w:val="22"/>
        </w:rPr>
        <w:t xml:space="preserve"> el mando de la misma. </w:t>
      </w:r>
    </w:p>
    <w:p w14:paraId="1171F83F" w14:textId="77777777" w:rsidR="00E419C5" w:rsidRPr="005B7E77" w:rsidRDefault="00E419C5" w:rsidP="00E419C5">
      <w:pPr>
        <w:rPr>
          <w:rFonts w:ascii="Arial Narrow" w:hAnsi="Arial Narrow" w:cs="Arial"/>
          <w:color w:val="000000"/>
          <w:sz w:val="22"/>
          <w:szCs w:val="22"/>
        </w:rPr>
      </w:pPr>
    </w:p>
    <w:p w14:paraId="5C4D4DD2"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Quien presida la Mesa Directiva podr</w:t>
      </w:r>
      <w:r w:rsidR="00660E5C">
        <w:rPr>
          <w:rFonts w:ascii="Arial Narrow" w:hAnsi="Arial Narrow" w:cs="Arial"/>
          <w:color w:val="000000"/>
          <w:sz w:val="22"/>
          <w:szCs w:val="22"/>
        </w:rPr>
        <w:t>á</w:t>
      </w:r>
      <w:r w:rsidRPr="005B7E77">
        <w:rPr>
          <w:rFonts w:ascii="Arial Narrow" w:hAnsi="Arial Narrow" w:cs="Arial"/>
          <w:color w:val="000000"/>
          <w:sz w:val="22"/>
          <w:szCs w:val="22"/>
        </w:rPr>
        <w:t xml:space="preserve"> solicitar la intervenci</w:t>
      </w:r>
      <w:r w:rsidR="00660E5C">
        <w:rPr>
          <w:rFonts w:ascii="Arial Narrow" w:hAnsi="Arial Narrow" w:cs="Arial"/>
          <w:color w:val="000000"/>
          <w:sz w:val="22"/>
          <w:szCs w:val="22"/>
        </w:rPr>
        <w:t>ó</w:t>
      </w:r>
      <w:r w:rsidRPr="005B7E77">
        <w:rPr>
          <w:rFonts w:ascii="Arial Narrow" w:hAnsi="Arial Narrow" w:cs="Arial"/>
          <w:color w:val="000000"/>
          <w:sz w:val="22"/>
          <w:szCs w:val="22"/>
        </w:rPr>
        <w:t>n inmediata de la fuerza p</w:t>
      </w:r>
      <w:r w:rsidR="00660E5C">
        <w:rPr>
          <w:rFonts w:ascii="Arial Narrow" w:hAnsi="Arial Narrow" w:cs="Arial"/>
          <w:color w:val="000000"/>
          <w:sz w:val="22"/>
          <w:szCs w:val="22"/>
        </w:rPr>
        <w:t>ú</w:t>
      </w:r>
      <w:r w:rsidRPr="005B7E77">
        <w:rPr>
          <w:rFonts w:ascii="Arial Narrow" w:hAnsi="Arial Narrow" w:cs="Arial"/>
          <w:color w:val="000000"/>
          <w:sz w:val="22"/>
          <w:szCs w:val="22"/>
        </w:rPr>
        <w:t xml:space="preserve">blica para que, por medio de su auxilio, se salvaguarde en todo momento el fuero constitucional de las y los diputados y la inviolabilidad de los recintos oficiales. </w:t>
      </w:r>
    </w:p>
    <w:p w14:paraId="1CAF4F54" w14:textId="77777777" w:rsidR="00E419C5" w:rsidRPr="005B7E77" w:rsidRDefault="00E419C5" w:rsidP="00E419C5">
      <w:pPr>
        <w:rPr>
          <w:rFonts w:ascii="Arial Narrow" w:hAnsi="Arial Narrow" w:cs="Arial"/>
          <w:color w:val="000000"/>
          <w:sz w:val="22"/>
          <w:szCs w:val="22"/>
        </w:rPr>
      </w:pPr>
    </w:p>
    <w:p w14:paraId="0C82FB6C"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Cuando sin mediar autorizaci</w:t>
      </w:r>
      <w:r w:rsidR="00660E5C">
        <w:rPr>
          <w:rFonts w:ascii="Arial Narrow" w:hAnsi="Arial Narrow" w:cs="Arial"/>
          <w:color w:val="000000"/>
          <w:sz w:val="22"/>
          <w:szCs w:val="22"/>
        </w:rPr>
        <w:t>ó</w:t>
      </w:r>
      <w:r w:rsidRPr="005B7E77">
        <w:rPr>
          <w:rFonts w:ascii="Arial Narrow" w:hAnsi="Arial Narrow" w:cs="Arial"/>
          <w:color w:val="000000"/>
          <w:sz w:val="22"/>
          <w:szCs w:val="22"/>
        </w:rPr>
        <w:t>n se hiciere presente la fuerza p</w:t>
      </w:r>
      <w:r w:rsidR="00660E5C">
        <w:rPr>
          <w:rFonts w:ascii="Arial Narrow" w:hAnsi="Arial Narrow" w:cs="Arial"/>
          <w:color w:val="000000"/>
          <w:sz w:val="22"/>
          <w:szCs w:val="22"/>
        </w:rPr>
        <w:t>ú</w:t>
      </w:r>
      <w:r w:rsidRPr="005B7E77">
        <w:rPr>
          <w:rFonts w:ascii="Arial Narrow" w:hAnsi="Arial Narrow" w:cs="Arial"/>
          <w:color w:val="000000"/>
          <w:sz w:val="22"/>
          <w:szCs w:val="22"/>
        </w:rPr>
        <w:t>blica, quien presida la Mesa Directiva, podr</w:t>
      </w:r>
      <w:r w:rsidR="00660E5C">
        <w:rPr>
          <w:rFonts w:ascii="Arial Narrow" w:hAnsi="Arial Narrow" w:cs="Arial"/>
          <w:color w:val="000000"/>
          <w:sz w:val="22"/>
          <w:szCs w:val="22"/>
        </w:rPr>
        <w:t>á</w:t>
      </w:r>
      <w:r w:rsidRPr="005B7E77">
        <w:rPr>
          <w:rFonts w:ascii="Arial Narrow" w:hAnsi="Arial Narrow" w:cs="Arial"/>
          <w:color w:val="000000"/>
          <w:sz w:val="22"/>
          <w:szCs w:val="22"/>
        </w:rPr>
        <w:t xml:space="preserve"> decretar la suspensi</w:t>
      </w:r>
      <w:r w:rsidR="00660E5C">
        <w:rPr>
          <w:rFonts w:ascii="Arial Narrow" w:hAnsi="Arial Narrow" w:cs="Arial"/>
          <w:color w:val="000000"/>
          <w:sz w:val="22"/>
          <w:szCs w:val="22"/>
        </w:rPr>
        <w:t>ó</w:t>
      </w:r>
      <w:r w:rsidRPr="005B7E77">
        <w:rPr>
          <w:rFonts w:ascii="Arial Narrow" w:hAnsi="Arial Narrow" w:cs="Arial"/>
          <w:color w:val="000000"/>
          <w:sz w:val="22"/>
          <w:szCs w:val="22"/>
        </w:rPr>
        <w:t>n de la sesi</w:t>
      </w:r>
      <w:r w:rsidR="00660E5C">
        <w:rPr>
          <w:rFonts w:ascii="Arial Narrow" w:hAnsi="Arial Narrow" w:cs="Arial"/>
          <w:color w:val="000000"/>
          <w:sz w:val="22"/>
          <w:szCs w:val="22"/>
        </w:rPr>
        <w:t>ó</w:t>
      </w:r>
      <w:r w:rsidRPr="005B7E77">
        <w:rPr>
          <w:rFonts w:ascii="Arial Narrow" w:hAnsi="Arial Narrow" w:cs="Arial"/>
          <w:color w:val="000000"/>
          <w:sz w:val="22"/>
          <w:szCs w:val="22"/>
        </w:rPr>
        <w:t xml:space="preserve">n hasta que dicha fuerza hubiere abandonado los recintos oficiales. </w:t>
      </w:r>
    </w:p>
    <w:p w14:paraId="17F410AA" w14:textId="77777777" w:rsidR="00E419C5" w:rsidRPr="005B7E77" w:rsidRDefault="00E419C5" w:rsidP="00E419C5">
      <w:pPr>
        <w:rPr>
          <w:rFonts w:ascii="Arial Narrow" w:hAnsi="Arial Narrow" w:cs="Arial"/>
          <w:b/>
          <w:bCs/>
          <w:color w:val="000000"/>
          <w:sz w:val="22"/>
          <w:szCs w:val="22"/>
        </w:rPr>
      </w:pPr>
    </w:p>
    <w:p w14:paraId="0930069A"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ARTI</w:t>
      </w:r>
      <w:r w:rsidRPr="005B7E77">
        <w:rPr>
          <w:rFonts w:cs="Arial"/>
          <w:b/>
          <w:bCs/>
          <w:color w:val="000000"/>
          <w:sz w:val="22"/>
          <w:szCs w:val="22"/>
        </w:rPr>
        <w:t>́</w:t>
      </w:r>
      <w:r w:rsidRPr="005B7E77">
        <w:rPr>
          <w:rFonts w:ascii="Arial Narrow" w:hAnsi="Arial Narrow" w:cs="Arial"/>
          <w:b/>
          <w:bCs/>
          <w:color w:val="000000"/>
          <w:sz w:val="22"/>
          <w:szCs w:val="22"/>
        </w:rPr>
        <w:t xml:space="preserve">CULO 10.- </w:t>
      </w:r>
      <w:r w:rsidRPr="005B7E77">
        <w:rPr>
          <w:rFonts w:ascii="Arial Narrow" w:hAnsi="Arial Narrow" w:cs="Arial"/>
          <w:color w:val="000000"/>
          <w:sz w:val="22"/>
          <w:szCs w:val="22"/>
        </w:rPr>
        <w:t>Ninguna autoridad podr</w:t>
      </w:r>
      <w:r w:rsidR="00660E5C">
        <w:rPr>
          <w:rFonts w:ascii="Arial Narrow" w:hAnsi="Arial Narrow" w:cs="Arial"/>
          <w:color w:val="000000"/>
          <w:sz w:val="22"/>
          <w:szCs w:val="22"/>
        </w:rPr>
        <w:t>á</w:t>
      </w:r>
      <w:r w:rsidRPr="005B7E77">
        <w:rPr>
          <w:rFonts w:ascii="Arial Narrow" w:hAnsi="Arial Narrow" w:cs="Arial"/>
          <w:color w:val="000000"/>
          <w:sz w:val="22"/>
          <w:szCs w:val="22"/>
        </w:rPr>
        <w:t xml:space="preserve"> ejercer mandamientos judiciales o administrativos sobre los bienes del Congreso del Estado, ni sobre las personas o bienes de las y los diputados en el interior del Recinto Legislativo, salvo los relativos a pensiones alimenticias. </w:t>
      </w:r>
    </w:p>
    <w:p w14:paraId="127A084E" w14:textId="77777777" w:rsidR="00E419C5" w:rsidRDefault="00E419C5" w:rsidP="00E419C5">
      <w:pPr>
        <w:rPr>
          <w:rFonts w:ascii="Arial Narrow" w:hAnsi="Arial Narrow" w:cs="Arial"/>
          <w:color w:val="000000"/>
          <w:sz w:val="22"/>
          <w:szCs w:val="22"/>
        </w:rPr>
      </w:pPr>
    </w:p>
    <w:p w14:paraId="6E9D6150" w14:textId="77777777" w:rsidR="00061D7B" w:rsidRDefault="00061D7B" w:rsidP="00E419C5">
      <w:pPr>
        <w:rPr>
          <w:rFonts w:ascii="Arial Narrow" w:hAnsi="Arial Narrow" w:cs="Arial"/>
          <w:color w:val="000000"/>
          <w:sz w:val="22"/>
          <w:szCs w:val="22"/>
        </w:rPr>
      </w:pPr>
    </w:p>
    <w:p w14:paraId="26AB371F" w14:textId="77777777" w:rsidR="00E419C5" w:rsidRPr="005B7E77" w:rsidRDefault="00E419C5" w:rsidP="00E419C5">
      <w:pPr>
        <w:jc w:val="center"/>
        <w:outlineLvl w:val="0"/>
        <w:rPr>
          <w:rFonts w:ascii="Arial Narrow" w:hAnsi="Arial Narrow" w:cs="Arial"/>
          <w:b/>
          <w:color w:val="000000"/>
          <w:sz w:val="22"/>
          <w:szCs w:val="22"/>
        </w:rPr>
      </w:pPr>
      <w:r w:rsidRPr="005B7E77">
        <w:rPr>
          <w:rFonts w:ascii="Arial Narrow" w:hAnsi="Arial Narrow" w:cs="Arial"/>
          <w:b/>
          <w:color w:val="000000"/>
          <w:sz w:val="22"/>
          <w:szCs w:val="22"/>
        </w:rPr>
        <w:t>CAPITULO III</w:t>
      </w:r>
    </w:p>
    <w:p w14:paraId="116E59E2" w14:textId="77777777" w:rsidR="00E419C5" w:rsidRPr="005B7E77" w:rsidRDefault="00E419C5" w:rsidP="00E419C5">
      <w:pPr>
        <w:jc w:val="center"/>
        <w:rPr>
          <w:rFonts w:ascii="Arial Narrow" w:hAnsi="Arial Narrow" w:cs="Arial"/>
          <w:b/>
          <w:color w:val="000000"/>
          <w:sz w:val="22"/>
          <w:szCs w:val="22"/>
        </w:rPr>
      </w:pPr>
      <w:r w:rsidRPr="005B7E77">
        <w:rPr>
          <w:rFonts w:ascii="Arial Narrow" w:hAnsi="Arial Narrow" w:cs="Arial"/>
          <w:b/>
          <w:color w:val="000000"/>
          <w:sz w:val="22"/>
          <w:szCs w:val="22"/>
        </w:rPr>
        <w:t>De la Instalación del Congreso</w:t>
      </w:r>
    </w:p>
    <w:p w14:paraId="517B00BA" w14:textId="77777777" w:rsidR="00E419C5" w:rsidRPr="005B7E77" w:rsidRDefault="00E419C5" w:rsidP="00E419C5">
      <w:pPr>
        <w:rPr>
          <w:rFonts w:ascii="Arial Narrow" w:hAnsi="Arial Narrow" w:cs="Arial"/>
          <w:color w:val="000000"/>
          <w:sz w:val="22"/>
          <w:szCs w:val="22"/>
        </w:rPr>
      </w:pPr>
    </w:p>
    <w:p w14:paraId="76D7C04D" w14:textId="77777777" w:rsidR="005A00F1" w:rsidRDefault="005A00F1" w:rsidP="005A00F1">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REFORMADO</w:t>
      </w:r>
      <w:r w:rsidRPr="00A52CD3">
        <w:rPr>
          <w:rFonts w:ascii="Arial Narrow" w:hAnsi="Arial Narrow"/>
          <w:bCs/>
          <w:i/>
          <w:sz w:val="10"/>
          <w:szCs w:val="10"/>
        </w:rPr>
        <w:t xml:space="preserve">, </w:t>
      </w:r>
      <w:r>
        <w:rPr>
          <w:rFonts w:ascii="Arial Narrow" w:hAnsi="Arial Narrow"/>
          <w:bCs/>
          <w:i/>
          <w:sz w:val="10"/>
          <w:szCs w:val="10"/>
        </w:rPr>
        <w:t>P.O. 08 DE JULIO DE 2022</w:t>
      </w:r>
      <w:r w:rsidRPr="00A52CD3">
        <w:rPr>
          <w:rFonts w:ascii="Arial Narrow" w:hAnsi="Arial Narrow"/>
          <w:bCs/>
          <w:i/>
          <w:sz w:val="10"/>
          <w:szCs w:val="10"/>
        </w:rPr>
        <w:t>)</w:t>
      </w:r>
    </w:p>
    <w:p w14:paraId="4DF936EB" w14:textId="77777777" w:rsidR="00720298" w:rsidRPr="00720298" w:rsidRDefault="00720298" w:rsidP="00720298">
      <w:pPr>
        <w:rPr>
          <w:rFonts w:ascii="Arial Narrow" w:hAnsi="Arial Narrow" w:cs="Arial"/>
          <w:color w:val="000000"/>
          <w:sz w:val="22"/>
          <w:szCs w:val="22"/>
        </w:rPr>
      </w:pPr>
      <w:r w:rsidRPr="00720298">
        <w:rPr>
          <w:rFonts w:ascii="Arial Narrow" w:hAnsi="Arial Narrow" w:cs="Arial"/>
          <w:b/>
          <w:color w:val="000000"/>
          <w:sz w:val="22"/>
          <w:szCs w:val="22"/>
        </w:rPr>
        <w:t>ARTÍCULO 11.-</w:t>
      </w:r>
      <w:r w:rsidRPr="00720298">
        <w:rPr>
          <w:rFonts w:ascii="Arial Narrow" w:hAnsi="Arial Narrow" w:cs="Arial"/>
          <w:color w:val="000000"/>
          <w:sz w:val="22"/>
          <w:szCs w:val="22"/>
        </w:rPr>
        <w:t xml:space="preserve"> </w:t>
      </w:r>
      <w:r w:rsidRPr="005A00F1">
        <w:rPr>
          <w:rFonts w:ascii="Arial Narrow" w:hAnsi="Arial Narrow" w:cs="Arial"/>
          <w:color w:val="000000"/>
          <w:sz w:val="22"/>
          <w:szCs w:val="22"/>
        </w:rPr>
        <w:t>El Instituto Electoral de Coahuila, enviará</w:t>
      </w:r>
      <w:r w:rsidRPr="00720298">
        <w:rPr>
          <w:rFonts w:ascii="Arial Narrow" w:hAnsi="Arial Narrow" w:cs="Arial"/>
          <w:color w:val="000000"/>
          <w:sz w:val="22"/>
          <w:szCs w:val="22"/>
        </w:rPr>
        <w:t xml:space="preserve"> al Congreso del Estado copias certificadas de los documentos en los que se haga constar la declaración de validez de la elección de diputados y diputadas, así como la información relativa a quienes hayan sido electos para integrar la siguiente legislatura; acompañándose, asimismo, copias certificadas de las notificaciones de las sentencias definitivas que emita el órgano jurisdiccional electoral sobre la respectiva elección.  </w:t>
      </w:r>
    </w:p>
    <w:p w14:paraId="6CBCB367" w14:textId="77777777" w:rsidR="00720298" w:rsidRPr="00720298" w:rsidRDefault="00720298" w:rsidP="00720298">
      <w:pPr>
        <w:rPr>
          <w:rFonts w:ascii="Arial Narrow" w:hAnsi="Arial Narrow" w:cs="Arial"/>
          <w:color w:val="000000"/>
          <w:sz w:val="22"/>
          <w:szCs w:val="22"/>
        </w:rPr>
      </w:pPr>
    </w:p>
    <w:p w14:paraId="1E3B750D" w14:textId="77777777" w:rsidR="00720298" w:rsidRPr="00720298" w:rsidRDefault="00720298" w:rsidP="00720298">
      <w:pPr>
        <w:rPr>
          <w:rFonts w:ascii="Arial Narrow" w:hAnsi="Arial Narrow" w:cs="Arial"/>
          <w:color w:val="000000"/>
          <w:sz w:val="22"/>
          <w:szCs w:val="22"/>
        </w:rPr>
      </w:pPr>
      <w:r w:rsidRPr="00720298">
        <w:rPr>
          <w:rFonts w:ascii="Arial Narrow" w:hAnsi="Arial Narrow" w:cs="Arial"/>
          <w:color w:val="000000"/>
          <w:sz w:val="22"/>
          <w:szCs w:val="22"/>
        </w:rPr>
        <w:t xml:space="preserve">Conforme a la información proporcionada por el </w:t>
      </w:r>
      <w:r w:rsidRPr="005A00F1">
        <w:rPr>
          <w:rFonts w:ascii="Arial Narrow" w:hAnsi="Arial Narrow" w:cs="Arial"/>
          <w:color w:val="000000"/>
          <w:sz w:val="22"/>
          <w:szCs w:val="22"/>
        </w:rPr>
        <w:t>Instituto Electoral de Coahuila, el</w:t>
      </w:r>
      <w:r w:rsidRPr="00720298">
        <w:rPr>
          <w:rFonts w:ascii="Arial Narrow" w:hAnsi="Arial Narrow" w:cs="Arial"/>
          <w:color w:val="000000"/>
          <w:sz w:val="22"/>
          <w:szCs w:val="22"/>
        </w:rPr>
        <w:t xml:space="preserve"> Congreso del Estado hará el registro correspondiente y elaborará la lista de las y los diputados electos para integrar la siguiente Legislatura.  </w:t>
      </w:r>
    </w:p>
    <w:p w14:paraId="6A06264C" w14:textId="77777777" w:rsidR="00E419C5" w:rsidRPr="00720298" w:rsidRDefault="00E419C5" w:rsidP="00720298">
      <w:pPr>
        <w:rPr>
          <w:rFonts w:ascii="Arial Narrow" w:hAnsi="Arial Narrow" w:cs="Arial"/>
          <w:color w:val="000000"/>
          <w:sz w:val="22"/>
          <w:szCs w:val="22"/>
        </w:rPr>
      </w:pPr>
    </w:p>
    <w:p w14:paraId="08F822C1" w14:textId="77777777" w:rsidR="00E419C5" w:rsidRPr="005B7E77" w:rsidRDefault="00E419C5" w:rsidP="00E419C5">
      <w:pPr>
        <w:rPr>
          <w:rFonts w:ascii="Arial Narrow" w:hAnsi="Arial Narrow" w:cs="Arial"/>
          <w:color w:val="000000"/>
          <w:sz w:val="22"/>
          <w:szCs w:val="22"/>
        </w:rPr>
      </w:pPr>
      <w:r w:rsidRPr="00C67FB9">
        <w:rPr>
          <w:rFonts w:ascii="Arial Narrow" w:hAnsi="Arial Narrow" w:cs="Arial"/>
          <w:b/>
          <w:color w:val="000000"/>
          <w:sz w:val="22"/>
          <w:szCs w:val="22"/>
        </w:rPr>
        <w:t>ARTÍCULO 12</w:t>
      </w:r>
      <w:r w:rsidR="00C67FB9" w:rsidRPr="00C67FB9">
        <w:rPr>
          <w:rFonts w:ascii="Arial Narrow" w:hAnsi="Arial Narrow" w:cs="Arial"/>
          <w:b/>
          <w:color w:val="000000"/>
          <w:sz w:val="22"/>
          <w:szCs w:val="22"/>
        </w:rPr>
        <w:t>.-</w:t>
      </w:r>
      <w:r w:rsidRPr="005B7E77">
        <w:rPr>
          <w:rFonts w:ascii="Arial Narrow" w:hAnsi="Arial Narrow" w:cs="Arial"/>
          <w:color w:val="000000"/>
          <w:sz w:val="22"/>
          <w:szCs w:val="22"/>
        </w:rPr>
        <w:t xml:space="preserve"> Para el inicio de funciones de la nueva Legislatura, se celebrará un período de instalación que tendrá una duración de hasta quince días y en el cual se desahogarán específicamente los siguientes asuntos:  </w:t>
      </w:r>
    </w:p>
    <w:p w14:paraId="325A043B" w14:textId="77777777" w:rsidR="00E419C5" w:rsidRPr="005B7E77" w:rsidRDefault="00E419C5" w:rsidP="00E419C5">
      <w:pPr>
        <w:rPr>
          <w:rFonts w:ascii="Arial Narrow" w:hAnsi="Arial Narrow" w:cs="Arial"/>
          <w:color w:val="000000"/>
          <w:sz w:val="22"/>
          <w:szCs w:val="22"/>
        </w:rPr>
      </w:pPr>
    </w:p>
    <w:p w14:paraId="4261152A" w14:textId="77777777" w:rsidR="00E419C5" w:rsidRPr="005B7E77" w:rsidRDefault="00E419C5" w:rsidP="004049DB">
      <w:pPr>
        <w:ind w:left="454" w:hanging="454"/>
        <w:outlineLvl w:val="0"/>
        <w:rPr>
          <w:rFonts w:ascii="Arial Narrow" w:hAnsi="Arial Narrow" w:cs="Arial"/>
          <w:color w:val="000000"/>
          <w:sz w:val="22"/>
          <w:szCs w:val="22"/>
        </w:rPr>
      </w:pPr>
      <w:r w:rsidRPr="005B7E77">
        <w:rPr>
          <w:rFonts w:ascii="Arial Narrow" w:hAnsi="Arial Narrow" w:cs="Arial"/>
          <w:b/>
          <w:color w:val="000000"/>
          <w:sz w:val="22"/>
          <w:szCs w:val="22"/>
        </w:rPr>
        <w:t>I.</w:t>
      </w:r>
      <w:r w:rsidRPr="005B7E77">
        <w:rPr>
          <w:rFonts w:ascii="Arial Narrow" w:hAnsi="Arial Narrow" w:cs="Arial"/>
          <w:color w:val="000000"/>
          <w:sz w:val="22"/>
          <w:szCs w:val="22"/>
        </w:rPr>
        <w:t xml:space="preserve"> </w:t>
      </w:r>
      <w:r w:rsidR="004049DB">
        <w:rPr>
          <w:rFonts w:ascii="Arial Narrow" w:hAnsi="Arial Narrow" w:cs="Arial"/>
          <w:color w:val="000000"/>
          <w:sz w:val="22"/>
          <w:szCs w:val="22"/>
        </w:rPr>
        <w:tab/>
      </w:r>
      <w:r w:rsidRPr="005B7E77">
        <w:rPr>
          <w:rFonts w:ascii="Arial Narrow" w:hAnsi="Arial Narrow" w:cs="Arial"/>
          <w:color w:val="000000"/>
          <w:sz w:val="22"/>
          <w:szCs w:val="22"/>
        </w:rPr>
        <w:t>Protesta de ley de las y los diputados electos;</w:t>
      </w:r>
    </w:p>
    <w:p w14:paraId="2175BBE9" w14:textId="77777777" w:rsidR="00E419C5" w:rsidRPr="005B7E77" w:rsidRDefault="00E419C5" w:rsidP="004049DB">
      <w:pPr>
        <w:ind w:left="454" w:hanging="454"/>
        <w:rPr>
          <w:rFonts w:ascii="Arial Narrow" w:hAnsi="Arial Narrow" w:cs="Arial"/>
          <w:color w:val="000000"/>
          <w:sz w:val="22"/>
          <w:szCs w:val="22"/>
        </w:rPr>
      </w:pPr>
    </w:p>
    <w:p w14:paraId="3CB69058" w14:textId="77777777" w:rsidR="00E419C5" w:rsidRPr="005B7E77" w:rsidRDefault="00E419C5" w:rsidP="004049DB">
      <w:pPr>
        <w:ind w:left="454" w:hanging="454"/>
        <w:outlineLvl w:val="0"/>
        <w:rPr>
          <w:rFonts w:ascii="Arial Narrow" w:hAnsi="Arial Narrow" w:cs="Arial"/>
          <w:color w:val="000000"/>
          <w:sz w:val="22"/>
          <w:szCs w:val="22"/>
        </w:rPr>
      </w:pPr>
      <w:r w:rsidRPr="005B7E77">
        <w:rPr>
          <w:rFonts w:ascii="Arial Narrow" w:hAnsi="Arial Narrow" w:cs="Arial"/>
          <w:b/>
          <w:color w:val="000000"/>
          <w:sz w:val="22"/>
          <w:szCs w:val="22"/>
        </w:rPr>
        <w:t>II.</w:t>
      </w:r>
      <w:r w:rsidRPr="005B7E77">
        <w:rPr>
          <w:rFonts w:ascii="Arial Narrow" w:hAnsi="Arial Narrow" w:cs="Arial"/>
          <w:color w:val="000000"/>
          <w:sz w:val="22"/>
          <w:szCs w:val="22"/>
        </w:rPr>
        <w:t xml:space="preserve">  </w:t>
      </w:r>
      <w:r w:rsidR="004049DB">
        <w:rPr>
          <w:rFonts w:ascii="Arial Narrow" w:hAnsi="Arial Narrow" w:cs="Arial"/>
          <w:color w:val="000000"/>
          <w:sz w:val="22"/>
          <w:szCs w:val="22"/>
        </w:rPr>
        <w:tab/>
      </w:r>
      <w:r w:rsidRPr="005B7E77">
        <w:rPr>
          <w:rFonts w:ascii="Arial Narrow" w:hAnsi="Arial Narrow" w:cs="Arial"/>
          <w:color w:val="000000"/>
          <w:sz w:val="22"/>
          <w:szCs w:val="22"/>
        </w:rPr>
        <w:t>Declaratoria de instalación de la Legislatura que corresponda;</w:t>
      </w:r>
    </w:p>
    <w:p w14:paraId="42CC4A5F" w14:textId="77777777" w:rsidR="00E419C5" w:rsidRPr="005B7E77" w:rsidRDefault="00E419C5" w:rsidP="004049DB">
      <w:pPr>
        <w:ind w:left="454" w:hanging="454"/>
        <w:rPr>
          <w:rFonts w:ascii="Arial Narrow" w:hAnsi="Arial Narrow" w:cs="Arial"/>
          <w:color w:val="000000"/>
          <w:sz w:val="22"/>
          <w:szCs w:val="22"/>
        </w:rPr>
      </w:pPr>
    </w:p>
    <w:p w14:paraId="324E0683" w14:textId="77777777" w:rsidR="00E419C5" w:rsidRPr="005B7E77" w:rsidRDefault="00E419C5" w:rsidP="004049DB">
      <w:pPr>
        <w:ind w:left="454" w:hanging="454"/>
        <w:rPr>
          <w:rFonts w:ascii="Arial Narrow" w:hAnsi="Arial Narrow" w:cs="Arial"/>
          <w:color w:val="000000"/>
          <w:sz w:val="22"/>
          <w:szCs w:val="22"/>
        </w:rPr>
      </w:pPr>
      <w:r w:rsidRPr="005B7E77">
        <w:rPr>
          <w:rFonts w:ascii="Arial Narrow" w:hAnsi="Arial Narrow" w:cs="Arial"/>
          <w:b/>
          <w:color w:val="000000"/>
          <w:sz w:val="22"/>
          <w:szCs w:val="22"/>
        </w:rPr>
        <w:t>III.</w:t>
      </w:r>
      <w:r w:rsidRPr="005B7E77">
        <w:rPr>
          <w:rFonts w:ascii="Arial Narrow" w:hAnsi="Arial Narrow" w:cs="Arial"/>
          <w:color w:val="000000"/>
          <w:sz w:val="22"/>
          <w:szCs w:val="22"/>
        </w:rPr>
        <w:t xml:space="preserve"> </w:t>
      </w:r>
      <w:r w:rsidR="004049DB">
        <w:rPr>
          <w:rFonts w:ascii="Arial Narrow" w:hAnsi="Arial Narrow" w:cs="Arial"/>
          <w:color w:val="000000"/>
          <w:sz w:val="22"/>
          <w:szCs w:val="22"/>
        </w:rPr>
        <w:tab/>
      </w:r>
      <w:r w:rsidRPr="005B7E77">
        <w:rPr>
          <w:rFonts w:ascii="Arial Narrow" w:hAnsi="Arial Narrow" w:cs="Arial"/>
          <w:color w:val="000000"/>
          <w:sz w:val="22"/>
          <w:szCs w:val="22"/>
        </w:rPr>
        <w:t xml:space="preserve">Mandamiento para la expedición del decreto que dé cuenta de la instalación, integración e inicio de funciones de la Legislatura;  </w:t>
      </w:r>
    </w:p>
    <w:p w14:paraId="765CADEC" w14:textId="77777777" w:rsidR="00E419C5" w:rsidRPr="005B7E77" w:rsidRDefault="00E419C5" w:rsidP="004049DB">
      <w:pPr>
        <w:ind w:left="454" w:hanging="454"/>
        <w:rPr>
          <w:rFonts w:ascii="Arial Narrow" w:hAnsi="Arial Narrow" w:cs="Arial"/>
          <w:color w:val="000000"/>
          <w:sz w:val="22"/>
          <w:szCs w:val="22"/>
        </w:rPr>
      </w:pPr>
    </w:p>
    <w:p w14:paraId="5C892ADF" w14:textId="77777777" w:rsidR="00E419C5" w:rsidRPr="005B7E77" w:rsidRDefault="00E419C5" w:rsidP="004049DB">
      <w:pPr>
        <w:ind w:left="454" w:hanging="454"/>
        <w:outlineLvl w:val="0"/>
        <w:rPr>
          <w:rFonts w:ascii="Arial Narrow" w:hAnsi="Arial Narrow" w:cs="Arial"/>
          <w:color w:val="000000"/>
          <w:sz w:val="22"/>
          <w:szCs w:val="22"/>
        </w:rPr>
      </w:pPr>
      <w:r w:rsidRPr="005B7E77">
        <w:rPr>
          <w:rFonts w:ascii="Arial Narrow" w:hAnsi="Arial Narrow" w:cs="Arial"/>
          <w:b/>
          <w:color w:val="000000"/>
          <w:sz w:val="22"/>
          <w:szCs w:val="22"/>
        </w:rPr>
        <w:t>IV.</w:t>
      </w:r>
      <w:r w:rsidRPr="005B7E77">
        <w:rPr>
          <w:rFonts w:ascii="Arial Narrow" w:hAnsi="Arial Narrow" w:cs="Arial"/>
          <w:color w:val="000000"/>
          <w:sz w:val="22"/>
          <w:szCs w:val="22"/>
        </w:rPr>
        <w:t xml:space="preserve">  </w:t>
      </w:r>
      <w:r w:rsidR="004049DB">
        <w:rPr>
          <w:rFonts w:ascii="Arial Narrow" w:hAnsi="Arial Narrow" w:cs="Arial"/>
          <w:color w:val="000000"/>
          <w:sz w:val="22"/>
          <w:szCs w:val="22"/>
        </w:rPr>
        <w:tab/>
      </w:r>
      <w:r w:rsidRPr="005B7E77">
        <w:rPr>
          <w:rFonts w:ascii="Arial Narrow" w:hAnsi="Arial Narrow" w:cs="Arial"/>
          <w:color w:val="000000"/>
          <w:sz w:val="22"/>
          <w:szCs w:val="22"/>
        </w:rPr>
        <w:t xml:space="preserve">Integración de los Grupos Parlamentarios;  </w:t>
      </w:r>
    </w:p>
    <w:p w14:paraId="153E9BD5" w14:textId="77777777" w:rsidR="00E419C5" w:rsidRPr="005B7E77" w:rsidRDefault="00E419C5" w:rsidP="004049DB">
      <w:pPr>
        <w:ind w:left="454" w:hanging="454"/>
        <w:rPr>
          <w:rFonts w:ascii="Arial Narrow" w:hAnsi="Arial Narrow" w:cs="Arial"/>
          <w:color w:val="000000"/>
          <w:sz w:val="22"/>
          <w:szCs w:val="22"/>
        </w:rPr>
      </w:pPr>
    </w:p>
    <w:p w14:paraId="1DED06A9" w14:textId="77777777" w:rsidR="00E419C5" w:rsidRPr="005B7E77" w:rsidRDefault="00E419C5" w:rsidP="004049DB">
      <w:pPr>
        <w:ind w:left="454" w:hanging="454"/>
        <w:rPr>
          <w:rFonts w:ascii="Arial Narrow" w:hAnsi="Arial Narrow" w:cs="Arial"/>
          <w:color w:val="000000"/>
          <w:sz w:val="22"/>
          <w:szCs w:val="22"/>
        </w:rPr>
      </w:pPr>
      <w:r w:rsidRPr="005B7E77">
        <w:rPr>
          <w:rFonts w:ascii="Arial Narrow" w:hAnsi="Arial Narrow" w:cs="Arial"/>
          <w:b/>
          <w:color w:val="000000"/>
          <w:sz w:val="22"/>
          <w:szCs w:val="22"/>
        </w:rPr>
        <w:t>V.</w:t>
      </w:r>
      <w:r w:rsidRPr="005B7E77">
        <w:rPr>
          <w:rFonts w:ascii="Arial Narrow" w:hAnsi="Arial Narrow" w:cs="Arial"/>
          <w:color w:val="000000"/>
          <w:sz w:val="22"/>
          <w:szCs w:val="22"/>
        </w:rPr>
        <w:t xml:space="preserve">  </w:t>
      </w:r>
      <w:r w:rsidR="004049DB">
        <w:rPr>
          <w:rFonts w:ascii="Arial Narrow" w:hAnsi="Arial Narrow" w:cs="Arial"/>
          <w:color w:val="000000"/>
          <w:sz w:val="22"/>
          <w:szCs w:val="22"/>
        </w:rPr>
        <w:tab/>
      </w:r>
      <w:r w:rsidRPr="005B7E77">
        <w:rPr>
          <w:rFonts w:ascii="Arial Narrow" w:hAnsi="Arial Narrow" w:cs="Arial"/>
          <w:color w:val="000000"/>
          <w:sz w:val="22"/>
          <w:szCs w:val="22"/>
        </w:rPr>
        <w:t>Asignación de la Presidencia de la Junta de Gobierno y declaratoria formal de la integración de dicho órgano de gobierno;</w:t>
      </w:r>
    </w:p>
    <w:p w14:paraId="2925316D" w14:textId="77777777" w:rsidR="00E419C5" w:rsidRPr="005B7E77" w:rsidRDefault="00E419C5" w:rsidP="004049DB">
      <w:pPr>
        <w:ind w:left="454" w:hanging="454"/>
        <w:rPr>
          <w:rFonts w:ascii="Arial Narrow" w:hAnsi="Arial Narrow" w:cs="Arial"/>
          <w:color w:val="000000"/>
          <w:sz w:val="22"/>
          <w:szCs w:val="22"/>
        </w:rPr>
      </w:pPr>
    </w:p>
    <w:p w14:paraId="12E5E6A3" w14:textId="77777777" w:rsidR="00E419C5" w:rsidRPr="005B7E77" w:rsidRDefault="00E419C5" w:rsidP="004049DB">
      <w:pPr>
        <w:ind w:left="454" w:hanging="454"/>
        <w:outlineLvl w:val="0"/>
        <w:rPr>
          <w:rFonts w:ascii="Arial Narrow" w:hAnsi="Arial Narrow" w:cs="Arial"/>
          <w:color w:val="000000"/>
          <w:sz w:val="22"/>
          <w:szCs w:val="22"/>
        </w:rPr>
      </w:pPr>
      <w:r w:rsidRPr="005B7E77">
        <w:rPr>
          <w:rFonts w:ascii="Arial Narrow" w:hAnsi="Arial Narrow" w:cs="Arial"/>
          <w:b/>
          <w:color w:val="000000"/>
          <w:sz w:val="22"/>
          <w:szCs w:val="22"/>
        </w:rPr>
        <w:t>VI.</w:t>
      </w:r>
      <w:r w:rsidRPr="005B7E77">
        <w:rPr>
          <w:rFonts w:ascii="Arial Narrow" w:hAnsi="Arial Narrow" w:cs="Arial"/>
          <w:color w:val="000000"/>
          <w:sz w:val="22"/>
          <w:szCs w:val="22"/>
        </w:rPr>
        <w:t xml:space="preserve">  </w:t>
      </w:r>
      <w:r w:rsidR="004049DB">
        <w:rPr>
          <w:rFonts w:ascii="Arial Narrow" w:hAnsi="Arial Narrow" w:cs="Arial"/>
          <w:color w:val="000000"/>
          <w:sz w:val="22"/>
          <w:szCs w:val="22"/>
        </w:rPr>
        <w:tab/>
      </w:r>
      <w:r w:rsidRPr="005B7E77">
        <w:rPr>
          <w:rFonts w:ascii="Arial Narrow" w:hAnsi="Arial Narrow" w:cs="Arial"/>
          <w:color w:val="000000"/>
          <w:sz w:val="22"/>
          <w:szCs w:val="22"/>
        </w:rPr>
        <w:t xml:space="preserve">Elección de las comisiones permanentes y Comités; </w:t>
      </w:r>
    </w:p>
    <w:p w14:paraId="18CDABFF" w14:textId="77777777" w:rsidR="00E419C5" w:rsidRPr="005B7E77" w:rsidRDefault="00E419C5" w:rsidP="004049DB">
      <w:pPr>
        <w:ind w:left="454" w:hanging="454"/>
        <w:rPr>
          <w:rFonts w:ascii="Arial Narrow" w:hAnsi="Arial Narrow" w:cs="Arial"/>
          <w:color w:val="000000"/>
          <w:sz w:val="22"/>
          <w:szCs w:val="22"/>
        </w:rPr>
      </w:pPr>
    </w:p>
    <w:p w14:paraId="254C12A1" w14:textId="77777777" w:rsidR="00E419C5" w:rsidRPr="005B7E77" w:rsidRDefault="00E419C5" w:rsidP="004049DB">
      <w:pPr>
        <w:ind w:left="454" w:hanging="454"/>
        <w:outlineLvl w:val="0"/>
        <w:rPr>
          <w:rFonts w:ascii="Arial Narrow" w:hAnsi="Arial Narrow" w:cs="Arial"/>
          <w:color w:val="000000"/>
          <w:sz w:val="22"/>
          <w:szCs w:val="22"/>
        </w:rPr>
      </w:pPr>
      <w:r w:rsidRPr="005B7E77">
        <w:rPr>
          <w:rFonts w:ascii="Arial Narrow" w:hAnsi="Arial Narrow" w:cs="Arial"/>
          <w:b/>
          <w:color w:val="000000"/>
          <w:sz w:val="22"/>
          <w:szCs w:val="22"/>
        </w:rPr>
        <w:t>VII.</w:t>
      </w:r>
      <w:r w:rsidRPr="005B7E77">
        <w:rPr>
          <w:rFonts w:ascii="Arial Narrow" w:hAnsi="Arial Narrow" w:cs="Arial"/>
          <w:color w:val="000000"/>
          <w:sz w:val="22"/>
          <w:szCs w:val="22"/>
        </w:rPr>
        <w:t xml:space="preserve">  </w:t>
      </w:r>
      <w:r w:rsidR="004049DB">
        <w:rPr>
          <w:rFonts w:ascii="Arial Narrow" w:hAnsi="Arial Narrow" w:cs="Arial"/>
          <w:color w:val="000000"/>
          <w:sz w:val="22"/>
          <w:szCs w:val="22"/>
        </w:rPr>
        <w:tab/>
      </w:r>
      <w:r w:rsidRPr="005B7E77">
        <w:rPr>
          <w:rFonts w:ascii="Arial Narrow" w:hAnsi="Arial Narrow" w:cs="Arial"/>
          <w:color w:val="000000"/>
          <w:sz w:val="22"/>
          <w:szCs w:val="22"/>
        </w:rPr>
        <w:t>Designación del Oficial Mayor y del Tesorero del Congreso.</w:t>
      </w:r>
    </w:p>
    <w:p w14:paraId="72737EC8" w14:textId="77777777" w:rsidR="00E419C5" w:rsidRPr="005B7E77" w:rsidRDefault="00E419C5" w:rsidP="004049DB">
      <w:pPr>
        <w:ind w:left="454" w:hanging="454"/>
        <w:rPr>
          <w:rFonts w:ascii="Arial Narrow" w:hAnsi="Arial Narrow" w:cs="Arial"/>
          <w:color w:val="000000"/>
          <w:sz w:val="22"/>
          <w:szCs w:val="22"/>
        </w:rPr>
      </w:pPr>
    </w:p>
    <w:p w14:paraId="53D3A5C2" w14:textId="77777777" w:rsidR="00E419C5" w:rsidRPr="005B7E77" w:rsidRDefault="00E419C5" w:rsidP="004049DB">
      <w:pPr>
        <w:ind w:left="454" w:hanging="454"/>
        <w:rPr>
          <w:rFonts w:ascii="Arial Narrow" w:hAnsi="Arial Narrow" w:cs="Arial"/>
          <w:color w:val="000000"/>
          <w:sz w:val="22"/>
          <w:szCs w:val="22"/>
        </w:rPr>
      </w:pPr>
      <w:r w:rsidRPr="005B7E77">
        <w:rPr>
          <w:rFonts w:ascii="Arial Narrow" w:hAnsi="Arial Narrow" w:cs="Arial"/>
          <w:b/>
          <w:color w:val="000000"/>
          <w:sz w:val="22"/>
          <w:szCs w:val="22"/>
        </w:rPr>
        <w:t>VIII.</w:t>
      </w:r>
      <w:r w:rsidR="004049DB">
        <w:rPr>
          <w:rFonts w:ascii="Arial Narrow" w:hAnsi="Arial Narrow" w:cs="Arial"/>
          <w:b/>
          <w:color w:val="000000"/>
          <w:sz w:val="22"/>
          <w:szCs w:val="22"/>
        </w:rPr>
        <w:tab/>
      </w:r>
      <w:r w:rsidRPr="005B7E77">
        <w:rPr>
          <w:rFonts w:ascii="Arial Narrow" w:hAnsi="Arial Narrow" w:cs="Arial"/>
          <w:color w:val="000000"/>
          <w:sz w:val="22"/>
          <w:szCs w:val="22"/>
        </w:rPr>
        <w:t>Elección de la Diputación Permanente del primer período de funciones de este órgano legislativo, correspondiente al Primer Año Legislativo, autorizándola para que, además de lo señalado en la Constitución Política del Estado de Coahuila de Zaragoza, conozca y, en su caso, resuelva, sobre los asuntos pendientes y aquellos que se presenten durante su funcionamiento, con excepción de los relativos a iniciativas para la expedición o reforma de leyes y de aquellos en los que expresa y rigurosamente la Constitución Política de los Estados Unidos Mexicanos y la Constitución Política del Estado, dispongan la intervención del Pleno del Congreso.</w:t>
      </w:r>
    </w:p>
    <w:p w14:paraId="798ADAEA" w14:textId="77777777" w:rsidR="00E419C5" w:rsidRPr="005B7E77" w:rsidRDefault="00E419C5" w:rsidP="004049DB">
      <w:pPr>
        <w:ind w:left="454" w:hanging="454"/>
        <w:rPr>
          <w:rFonts w:ascii="Arial Narrow" w:hAnsi="Arial Narrow" w:cs="Arial"/>
          <w:b/>
          <w:color w:val="000000"/>
          <w:sz w:val="22"/>
          <w:szCs w:val="22"/>
        </w:rPr>
      </w:pPr>
    </w:p>
    <w:p w14:paraId="5EFD423C" w14:textId="77777777" w:rsidR="00E419C5" w:rsidRPr="005B7E77" w:rsidRDefault="00E419C5" w:rsidP="004049DB">
      <w:pPr>
        <w:ind w:left="454" w:hanging="454"/>
        <w:rPr>
          <w:rFonts w:ascii="Arial Narrow" w:hAnsi="Arial Narrow" w:cs="Arial"/>
          <w:color w:val="000000"/>
          <w:sz w:val="22"/>
          <w:szCs w:val="22"/>
        </w:rPr>
      </w:pPr>
      <w:r w:rsidRPr="005B7E77">
        <w:rPr>
          <w:rFonts w:ascii="Arial Narrow" w:hAnsi="Arial Narrow" w:cs="Arial"/>
          <w:b/>
          <w:color w:val="000000"/>
          <w:sz w:val="22"/>
          <w:szCs w:val="22"/>
        </w:rPr>
        <w:t xml:space="preserve">IX. </w:t>
      </w:r>
      <w:r w:rsidR="004049DB">
        <w:rPr>
          <w:rFonts w:ascii="Arial Narrow" w:hAnsi="Arial Narrow" w:cs="Arial"/>
          <w:b/>
          <w:color w:val="000000"/>
          <w:sz w:val="22"/>
          <w:szCs w:val="22"/>
        </w:rPr>
        <w:tab/>
      </w:r>
      <w:r w:rsidRPr="005B7E77">
        <w:rPr>
          <w:rFonts w:ascii="Arial Narrow" w:hAnsi="Arial Narrow" w:cs="Arial"/>
          <w:color w:val="000000"/>
          <w:sz w:val="22"/>
          <w:szCs w:val="22"/>
        </w:rPr>
        <w:t>Elección de la Mesa Directiva que habrá de fungir durante los periodos de sesiones del Pleno en el Primer Año Legislativo; y</w:t>
      </w:r>
    </w:p>
    <w:p w14:paraId="34E2E21F" w14:textId="77777777" w:rsidR="00E419C5" w:rsidRPr="005B7E77" w:rsidRDefault="00E419C5" w:rsidP="004049DB">
      <w:pPr>
        <w:ind w:left="454" w:hanging="454"/>
        <w:rPr>
          <w:rFonts w:ascii="Arial Narrow" w:hAnsi="Arial Narrow" w:cs="Arial"/>
          <w:color w:val="000000"/>
          <w:sz w:val="22"/>
          <w:szCs w:val="22"/>
        </w:rPr>
      </w:pPr>
    </w:p>
    <w:p w14:paraId="7F098F6E" w14:textId="77777777" w:rsidR="00E419C5" w:rsidRPr="005B7E77" w:rsidRDefault="00E419C5" w:rsidP="004049DB">
      <w:pPr>
        <w:ind w:left="454" w:hanging="454"/>
        <w:outlineLvl w:val="0"/>
        <w:rPr>
          <w:rFonts w:ascii="Arial Narrow" w:hAnsi="Arial Narrow" w:cs="Arial"/>
          <w:color w:val="000000"/>
          <w:sz w:val="22"/>
          <w:szCs w:val="22"/>
        </w:rPr>
      </w:pPr>
      <w:r w:rsidRPr="005B7E77">
        <w:rPr>
          <w:rFonts w:ascii="Arial Narrow" w:hAnsi="Arial Narrow" w:cs="Arial"/>
          <w:b/>
          <w:color w:val="000000"/>
          <w:sz w:val="22"/>
          <w:szCs w:val="22"/>
        </w:rPr>
        <w:t xml:space="preserve">X. </w:t>
      </w:r>
      <w:r w:rsidR="004049DB">
        <w:rPr>
          <w:rFonts w:ascii="Arial Narrow" w:hAnsi="Arial Narrow" w:cs="Arial"/>
          <w:b/>
          <w:color w:val="000000"/>
          <w:sz w:val="22"/>
          <w:szCs w:val="22"/>
        </w:rPr>
        <w:tab/>
      </w:r>
      <w:r w:rsidRPr="005B7E77">
        <w:rPr>
          <w:rFonts w:ascii="Arial Narrow" w:hAnsi="Arial Narrow" w:cs="Arial"/>
          <w:color w:val="000000"/>
          <w:sz w:val="22"/>
          <w:szCs w:val="22"/>
        </w:rPr>
        <w:t xml:space="preserve">Clausura del Período de Instalación. </w:t>
      </w:r>
    </w:p>
    <w:p w14:paraId="2CD07CCD" w14:textId="77777777" w:rsidR="00E419C5" w:rsidRPr="005B7E77" w:rsidRDefault="00E419C5" w:rsidP="00E419C5">
      <w:pPr>
        <w:rPr>
          <w:rFonts w:ascii="Arial Narrow" w:hAnsi="Arial Narrow" w:cs="Arial"/>
          <w:color w:val="000000"/>
          <w:sz w:val="22"/>
          <w:szCs w:val="22"/>
        </w:rPr>
      </w:pPr>
    </w:p>
    <w:p w14:paraId="55509877"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Cs/>
          <w:color w:val="000000"/>
          <w:sz w:val="22"/>
          <w:szCs w:val="22"/>
        </w:rPr>
        <w:t>Además de los asuntos a que se refieren las anteriores fracciones de este artículo, el Pleno podrá acordar la atención de otros, cuando se considere necesaria su resolución dentro del período de instalación.</w:t>
      </w:r>
    </w:p>
    <w:p w14:paraId="0FF5FED3" w14:textId="77777777" w:rsidR="00E419C5" w:rsidRPr="005B7E77" w:rsidRDefault="00E419C5" w:rsidP="00E419C5">
      <w:pPr>
        <w:rPr>
          <w:rFonts w:ascii="Arial Narrow" w:hAnsi="Arial Narrow" w:cs="Arial"/>
          <w:color w:val="000000"/>
          <w:sz w:val="22"/>
          <w:szCs w:val="22"/>
        </w:rPr>
      </w:pPr>
    </w:p>
    <w:p w14:paraId="6B3DA636" w14:textId="77777777" w:rsidR="00E419C5" w:rsidRPr="005B7E77" w:rsidRDefault="00E419C5" w:rsidP="00E419C5">
      <w:pPr>
        <w:rPr>
          <w:rFonts w:ascii="Arial Narrow" w:hAnsi="Arial Narrow" w:cs="Arial"/>
          <w:b/>
          <w:color w:val="000000"/>
          <w:sz w:val="22"/>
          <w:szCs w:val="22"/>
        </w:rPr>
      </w:pPr>
      <w:r w:rsidRPr="005B7E77">
        <w:rPr>
          <w:rFonts w:ascii="Arial Narrow" w:hAnsi="Arial Narrow" w:cs="Arial"/>
          <w:b/>
          <w:color w:val="000000"/>
          <w:sz w:val="22"/>
          <w:szCs w:val="22"/>
        </w:rPr>
        <w:t>ARTÍCULO 13.</w:t>
      </w:r>
      <w:r w:rsidR="00C67FB9">
        <w:rPr>
          <w:rFonts w:ascii="Arial Narrow" w:hAnsi="Arial Narrow" w:cs="Arial"/>
          <w:b/>
          <w:color w:val="000000"/>
          <w:sz w:val="22"/>
          <w:szCs w:val="22"/>
        </w:rPr>
        <w:t>-</w:t>
      </w:r>
      <w:r w:rsidRPr="005B7E77">
        <w:rPr>
          <w:rFonts w:ascii="Arial Narrow" w:hAnsi="Arial Narrow" w:cs="Arial"/>
          <w:color w:val="000000"/>
          <w:sz w:val="22"/>
          <w:szCs w:val="22"/>
        </w:rPr>
        <w:t xml:space="preserve"> Las y los diputados electos de cada uno de los partidos políticos que estarán representados en el Congreso, designarán a una o uno de ellos para que participe en los trabajos previos relacionados con la instalación de la Legislatura de la que formarán parte. Dichos representantes se reunirán, al menos dentro de los tres días anteriores al inicio de su ejercicio constitucional, a fin de coordinar y organizar lo relacionado con la instalación de la nueva legislatura; Quien haya sido designado o designada representante por las y los diputados electos del partido político que haya obtenido el mayor número de diputaciones de mayoría relativa, será quien convoque a los demás representantes y coordine estos trabajos.  </w:t>
      </w:r>
    </w:p>
    <w:p w14:paraId="371E6359" w14:textId="77777777" w:rsidR="00E419C5" w:rsidRPr="005B7E77" w:rsidRDefault="00E419C5" w:rsidP="00E419C5">
      <w:pPr>
        <w:rPr>
          <w:rFonts w:ascii="Arial Narrow" w:hAnsi="Arial Narrow" w:cs="Arial"/>
          <w:color w:val="000000"/>
          <w:sz w:val="22"/>
          <w:szCs w:val="22"/>
        </w:rPr>
      </w:pPr>
    </w:p>
    <w:p w14:paraId="23D61F61"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Si dos o más partidos políticos tienen igual número mayor de diputaciones de mayoría relativa, corresponderá convocar al representante de los diputados electos del partido político que haya obtenido más votos en el Estado.  </w:t>
      </w:r>
    </w:p>
    <w:p w14:paraId="687EA21B" w14:textId="77777777" w:rsidR="00E419C5" w:rsidRPr="005B7E77" w:rsidRDefault="00E419C5" w:rsidP="00E419C5">
      <w:pPr>
        <w:rPr>
          <w:rFonts w:ascii="Arial Narrow" w:hAnsi="Arial Narrow" w:cs="Arial"/>
          <w:color w:val="000000"/>
          <w:sz w:val="22"/>
          <w:szCs w:val="22"/>
        </w:rPr>
      </w:pPr>
    </w:p>
    <w:p w14:paraId="5D1DC5CA"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Al hacerse dicha convocatoria, se señalará la fecha, hora y lugar en que se llevará a cabo la reunión inicial de dichos trabajos. </w:t>
      </w:r>
    </w:p>
    <w:p w14:paraId="5A39CA5F" w14:textId="77777777" w:rsidR="00E419C5" w:rsidRPr="005B7E77" w:rsidRDefault="00E419C5" w:rsidP="00E419C5">
      <w:pPr>
        <w:rPr>
          <w:rFonts w:ascii="Arial Narrow" w:hAnsi="Arial Narrow" w:cs="Arial"/>
          <w:color w:val="000000"/>
          <w:sz w:val="22"/>
          <w:szCs w:val="22"/>
        </w:rPr>
      </w:pPr>
    </w:p>
    <w:p w14:paraId="76157F3E"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Las y los representantes a que se refiere este artículo, fijarán la hora para la celebración de la reunión preparatoria y notificarán a los diputados electos de su correspondiente partido, lo que se determine para la instalación y el inicio de las funciones de la legislatura. </w:t>
      </w:r>
    </w:p>
    <w:p w14:paraId="31BF5A78" w14:textId="77777777" w:rsidR="00E419C5" w:rsidRPr="005B7E77" w:rsidRDefault="00E419C5" w:rsidP="00E419C5">
      <w:pPr>
        <w:rPr>
          <w:rFonts w:ascii="Arial Narrow" w:hAnsi="Arial Narrow" w:cs="Arial"/>
          <w:color w:val="000000"/>
          <w:sz w:val="22"/>
          <w:szCs w:val="22"/>
        </w:rPr>
      </w:pPr>
    </w:p>
    <w:p w14:paraId="14FE8BA2" w14:textId="77777777" w:rsidR="0088112B" w:rsidRDefault="0088112B" w:rsidP="0088112B">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REFORMADO</w:t>
      </w:r>
      <w:r w:rsidRPr="00A52CD3">
        <w:rPr>
          <w:rFonts w:ascii="Arial Narrow" w:hAnsi="Arial Narrow"/>
          <w:bCs/>
          <w:i/>
          <w:sz w:val="10"/>
          <w:szCs w:val="10"/>
        </w:rPr>
        <w:t xml:space="preserve">, </w:t>
      </w:r>
      <w:r>
        <w:rPr>
          <w:rFonts w:ascii="Arial Narrow" w:hAnsi="Arial Narrow"/>
          <w:bCs/>
          <w:i/>
          <w:sz w:val="10"/>
          <w:szCs w:val="10"/>
        </w:rPr>
        <w:t>P.O. 29 DE DICIEMBRE DE 2017</w:t>
      </w:r>
      <w:r w:rsidRPr="00A52CD3">
        <w:rPr>
          <w:rFonts w:ascii="Arial Narrow" w:hAnsi="Arial Narrow"/>
          <w:bCs/>
          <w:i/>
          <w:sz w:val="10"/>
          <w:szCs w:val="10"/>
        </w:rPr>
        <w:t>)</w:t>
      </w:r>
    </w:p>
    <w:p w14:paraId="043F77C2" w14:textId="77777777" w:rsidR="00DF359A" w:rsidRPr="00DF359A" w:rsidRDefault="00DF359A" w:rsidP="00DF359A">
      <w:pPr>
        <w:rPr>
          <w:rFonts w:ascii="Arial Narrow" w:hAnsi="Arial Narrow" w:cs="Arial"/>
          <w:color w:val="000000"/>
          <w:sz w:val="22"/>
          <w:szCs w:val="22"/>
        </w:rPr>
      </w:pPr>
      <w:r w:rsidRPr="00DF359A">
        <w:rPr>
          <w:rFonts w:ascii="Arial Narrow" w:hAnsi="Arial Narrow" w:cs="Arial"/>
          <w:b/>
          <w:color w:val="000000"/>
          <w:sz w:val="22"/>
          <w:szCs w:val="22"/>
        </w:rPr>
        <w:t>ARTÍCULO 14.-</w:t>
      </w:r>
      <w:r w:rsidRPr="00DF359A">
        <w:rPr>
          <w:rFonts w:ascii="Arial Narrow" w:hAnsi="Arial Narrow" w:cs="Arial"/>
          <w:color w:val="000000"/>
          <w:sz w:val="22"/>
          <w:szCs w:val="22"/>
        </w:rPr>
        <w:t xml:space="preserve"> El primero de enero del año inmediato posterior al de la elección, las y los diputados electos, celebrarán una reunión preparatoria, para elegir la mesa directiva que estará en funciones durante el período de instalación. Los trabajos de esta reunión preparatoria serán dirigidos por quien designen las y los diputados del partido que haya obtenido mayor número de diputaciones de mayoría relativa, y para su desarrollo la o el diputado designado para dirigir dicha reunión, solicitará libremente a otro diputado o diputada que lo asista en la secretaría.  </w:t>
      </w:r>
    </w:p>
    <w:p w14:paraId="11E1FFE8" w14:textId="77777777" w:rsidR="00DF359A" w:rsidRPr="00DF359A" w:rsidRDefault="00DF359A" w:rsidP="00DF359A">
      <w:pPr>
        <w:rPr>
          <w:rFonts w:ascii="Arial Narrow" w:hAnsi="Arial Narrow" w:cs="Arial"/>
          <w:color w:val="000000"/>
          <w:sz w:val="22"/>
          <w:szCs w:val="22"/>
        </w:rPr>
      </w:pPr>
    </w:p>
    <w:p w14:paraId="26232420" w14:textId="77777777" w:rsidR="00DF359A" w:rsidRPr="00DF359A" w:rsidRDefault="00DF359A" w:rsidP="00DF359A">
      <w:pPr>
        <w:rPr>
          <w:rFonts w:ascii="Arial Narrow" w:hAnsi="Arial Narrow" w:cs="Arial"/>
          <w:color w:val="000000"/>
          <w:sz w:val="22"/>
          <w:szCs w:val="22"/>
        </w:rPr>
      </w:pPr>
      <w:r w:rsidRPr="00DF359A">
        <w:rPr>
          <w:rFonts w:ascii="Arial Narrow" w:hAnsi="Arial Narrow" w:cs="Arial"/>
          <w:color w:val="000000"/>
          <w:sz w:val="22"/>
          <w:szCs w:val="22"/>
        </w:rPr>
        <w:t xml:space="preserve">Si dos o más partidos políticos tienen igual número mayor de diputadas y diputados de mayoría relativa, el partido político que haya obtenido más votos en el Estado, designará la diputada o diputado que deberá dirigir la reunión preparatoria. </w:t>
      </w:r>
    </w:p>
    <w:p w14:paraId="2D2DA5FC" w14:textId="77777777" w:rsidR="00DF359A" w:rsidRPr="00DF359A" w:rsidRDefault="00DF359A" w:rsidP="00DF359A">
      <w:pPr>
        <w:rPr>
          <w:rFonts w:ascii="Arial Narrow" w:hAnsi="Arial Narrow" w:cs="Arial"/>
          <w:color w:val="000000"/>
          <w:sz w:val="22"/>
          <w:szCs w:val="22"/>
        </w:rPr>
      </w:pPr>
    </w:p>
    <w:p w14:paraId="4B457D87" w14:textId="77777777" w:rsidR="00DF359A" w:rsidRDefault="00DF359A" w:rsidP="00DF359A">
      <w:pPr>
        <w:rPr>
          <w:rFonts w:ascii="Arial Narrow" w:hAnsi="Arial Narrow" w:cs="Arial"/>
          <w:color w:val="000000"/>
          <w:sz w:val="22"/>
          <w:szCs w:val="22"/>
        </w:rPr>
      </w:pPr>
      <w:r w:rsidRPr="00DF359A">
        <w:rPr>
          <w:rFonts w:ascii="Arial Narrow" w:hAnsi="Arial Narrow" w:cs="Arial"/>
          <w:color w:val="000000"/>
          <w:sz w:val="22"/>
          <w:szCs w:val="22"/>
        </w:rPr>
        <w:t xml:space="preserve">Para la elección de la referida mesa directiva, se observará el siguiente procedimiento: </w:t>
      </w:r>
    </w:p>
    <w:p w14:paraId="43ED7ABC" w14:textId="77777777" w:rsidR="00DF359A" w:rsidRPr="00DF359A" w:rsidRDefault="00DF359A" w:rsidP="00DF359A">
      <w:pPr>
        <w:rPr>
          <w:rFonts w:ascii="Arial Narrow" w:hAnsi="Arial Narrow" w:cs="Arial"/>
          <w:color w:val="000000"/>
          <w:sz w:val="22"/>
          <w:szCs w:val="22"/>
        </w:rPr>
      </w:pPr>
    </w:p>
    <w:p w14:paraId="088A5E35" w14:textId="77777777" w:rsidR="00DF359A" w:rsidRPr="00DF359A" w:rsidRDefault="00DF359A" w:rsidP="00DF359A">
      <w:pPr>
        <w:ind w:left="454" w:hanging="454"/>
        <w:outlineLvl w:val="0"/>
        <w:rPr>
          <w:rFonts w:ascii="Arial Narrow" w:hAnsi="Arial Narrow" w:cs="Arial"/>
          <w:color w:val="000000"/>
          <w:sz w:val="22"/>
          <w:szCs w:val="22"/>
        </w:rPr>
      </w:pPr>
      <w:r w:rsidRPr="00DF359A">
        <w:rPr>
          <w:rFonts w:ascii="Arial Narrow" w:hAnsi="Arial Narrow" w:cs="Arial"/>
          <w:b/>
          <w:color w:val="000000"/>
          <w:sz w:val="22"/>
          <w:szCs w:val="22"/>
        </w:rPr>
        <w:t>I.</w:t>
      </w:r>
      <w:r w:rsidRPr="00DF359A">
        <w:rPr>
          <w:rFonts w:ascii="Arial Narrow" w:hAnsi="Arial Narrow" w:cs="Arial"/>
          <w:b/>
          <w:color w:val="000000"/>
          <w:sz w:val="22"/>
          <w:szCs w:val="22"/>
        </w:rPr>
        <w:tab/>
      </w:r>
      <w:r w:rsidRPr="00DF359A">
        <w:rPr>
          <w:rFonts w:ascii="Arial Narrow" w:hAnsi="Arial Narrow" w:cs="Arial"/>
          <w:color w:val="000000"/>
          <w:sz w:val="22"/>
          <w:szCs w:val="22"/>
        </w:rPr>
        <w:t xml:space="preserve">El día señalado, en la hora que se acuerde conforme al artículo anterior, las y los diputados electos que estén presentes, se reunirán en el Salón de Sesiones para iniciar los trabajos de la reunión preparatoria, bajo la dirección de las o los diputados designados para este efecto en los términos del presente artículo.  </w:t>
      </w:r>
    </w:p>
    <w:p w14:paraId="3F4CDDE9" w14:textId="77777777" w:rsidR="00DF359A" w:rsidRPr="00DF359A" w:rsidRDefault="00DF359A" w:rsidP="00DF359A">
      <w:pPr>
        <w:ind w:left="454" w:hanging="454"/>
        <w:outlineLvl w:val="0"/>
        <w:rPr>
          <w:rFonts w:ascii="Arial Narrow" w:hAnsi="Arial Narrow" w:cs="Arial"/>
          <w:b/>
          <w:color w:val="000000"/>
          <w:sz w:val="22"/>
          <w:szCs w:val="22"/>
        </w:rPr>
      </w:pPr>
    </w:p>
    <w:p w14:paraId="02EA1881" w14:textId="77777777" w:rsidR="00DF359A" w:rsidRPr="00DF359A" w:rsidRDefault="00DF359A" w:rsidP="00DF359A">
      <w:pPr>
        <w:ind w:left="454" w:hanging="454"/>
        <w:outlineLvl w:val="0"/>
        <w:rPr>
          <w:rFonts w:ascii="Arial Narrow" w:hAnsi="Arial Narrow" w:cs="Arial"/>
          <w:color w:val="000000"/>
          <w:sz w:val="22"/>
          <w:szCs w:val="22"/>
        </w:rPr>
      </w:pPr>
      <w:r w:rsidRPr="00DF359A">
        <w:rPr>
          <w:rFonts w:ascii="Arial Narrow" w:hAnsi="Arial Narrow" w:cs="Arial"/>
          <w:b/>
          <w:color w:val="000000"/>
          <w:sz w:val="22"/>
          <w:szCs w:val="22"/>
        </w:rPr>
        <w:t>II.</w:t>
      </w:r>
      <w:r w:rsidRPr="00DF359A">
        <w:rPr>
          <w:rFonts w:ascii="Arial Narrow" w:hAnsi="Arial Narrow" w:cs="Arial"/>
          <w:b/>
          <w:color w:val="000000"/>
          <w:sz w:val="22"/>
          <w:szCs w:val="22"/>
        </w:rPr>
        <w:tab/>
      </w:r>
      <w:r w:rsidRPr="00DF359A">
        <w:rPr>
          <w:rFonts w:ascii="Arial Narrow" w:hAnsi="Arial Narrow" w:cs="Arial"/>
          <w:color w:val="000000"/>
          <w:sz w:val="22"/>
          <w:szCs w:val="22"/>
        </w:rPr>
        <w:t xml:space="preserve">La o el diputado que ocupe la secretaría, pasará lista de asistencia de las y los diputados de la nueva legislatura, conforme al registro de las copias certificadas de los documentos en los que se haga constar la declaración de validez de la elección correspondiente, remitidas por el Instituto Electoral de Coahuila, para confirmar la existencia del quórum que prescribe el Artículo 51 de la Constitución Política Local; en caso contrario, se procederá en los términos de esta misma disposición constitucional.  </w:t>
      </w:r>
    </w:p>
    <w:p w14:paraId="69BAACB5" w14:textId="77777777" w:rsidR="00DF359A" w:rsidRPr="00DF359A" w:rsidRDefault="00DF359A" w:rsidP="00DF359A">
      <w:pPr>
        <w:ind w:left="454" w:hanging="454"/>
        <w:outlineLvl w:val="0"/>
        <w:rPr>
          <w:rFonts w:ascii="Arial Narrow" w:hAnsi="Arial Narrow" w:cs="Arial"/>
          <w:b/>
          <w:color w:val="000000"/>
          <w:sz w:val="22"/>
          <w:szCs w:val="22"/>
        </w:rPr>
      </w:pPr>
    </w:p>
    <w:p w14:paraId="39807D2A" w14:textId="77777777" w:rsidR="00DF359A" w:rsidRPr="00DF359A" w:rsidRDefault="00DF359A" w:rsidP="00DF359A">
      <w:pPr>
        <w:ind w:left="454" w:hanging="454"/>
        <w:outlineLvl w:val="0"/>
        <w:rPr>
          <w:rFonts w:ascii="Arial Narrow" w:hAnsi="Arial Narrow" w:cs="Arial"/>
          <w:color w:val="000000"/>
          <w:sz w:val="22"/>
          <w:szCs w:val="22"/>
        </w:rPr>
      </w:pPr>
      <w:r w:rsidRPr="00DF359A">
        <w:rPr>
          <w:rFonts w:ascii="Arial Narrow" w:hAnsi="Arial Narrow" w:cs="Arial"/>
          <w:b/>
          <w:color w:val="000000"/>
          <w:sz w:val="22"/>
          <w:szCs w:val="22"/>
        </w:rPr>
        <w:t>III.</w:t>
      </w:r>
      <w:r w:rsidRPr="00DF359A">
        <w:rPr>
          <w:rFonts w:ascii="Arial Narrow" w:hAnsi="Arial Narrow" w:cs="Arial"/>
          <w:b/>
          <w:color w:val="000000"/>
          <w:sz w:val="22"/>
          <w:szCs w:val="22"/>
        </w:rPr>
        <w:tab/>
      </w:r>
      <w:r w:rsidRPr="00DF359A">
        <w:rPr>
          <w:rFonts w:ascii="Arial Narrow" w:hAnsi="Arial Narrow" w:cs="Arial"/>
          <w:color w:val="000000"/>
          <w:sz w:val="22"/>
          <w:szCs w:val="22"/>
        </w:rPr>
        <w:t xml:space="preserve">La o el diputado encargado de dirigir la reunión, solicitará que se formulen propuestas para elegir de entre las y los diputados electos asistentes, mediante votación secreta, ya sea por medio de cédulas o mediante el sistema electrónico, y por mayoría de votos, una mesa directiva integrada con un </w:t>
      </w:r>
      <w:proofErr w:type="gramStart"/>
      <w:r w:rsidRPr="00DF359A">
        <w:rPr>
          <w:rFonts w:ascii="Arial Narrow" w:hAnsi="Arial Narrow" w:cs="Arial"/>
          <w:color w:val="000000"/>
          <w:sz w:val="22"/>
          <w:szCs w:val="22"/>
        </w:rPr>
        <w:t>Presidente</w:t>
      </w:r>
      <w:proofErr w:type="gramEnd"/>
      <w:r w:rsidRPr="00DF359A">
        <w:rPr>
          <w:rFonts w:ascii="Arial Narrow" w:hAnsi="Arial Narrow" w:cs="Arial"/>
          <w:color w:val="000000"/>
          <w:sz w:val="22"/>
          <w:szCs w:val="22"/>
        </w:rPr>
        <w:t xml:space="preserve">, dos Vicepresidentes y cuatro Secretarías, observando para su designación la equidad de género, que estará en funciones durante el período de instalación de la Legislatura.  </w:t>
      </w:r>
    </w:p>
    <w:p w14:paraId="114E83D6" w14:textId="77777777" w:rsidR="00DF359A" w:rsidRPr="00DF359A" w:rsidRDefault="00DF359A" w:rsidP="00DF359A">
      <w:pPr>
        <w:rPr>
          <w:rFonts w:ascii="Arial Narrow" w:hAnsi="Arial Narrow" w:cs="Arial"/>
          <w:color w:val="000000"/>
          <w:sz w:val="22"/>
          <w:szCs w:val="22"/>
        </w:rPr>
      </w:pPr>
    </w:p>
    <w:p w14:paraId="0C24587A" w14:textId="77777777" w:rsidR="00DF359A" w:rsidRPr="00DF359A" w:rsidRDefault="00DF359A" w:rsidP="00DF359A">
      <w:pPr>
        <w:ind w:left="454"/>
        <w:rPr>
          <w:rFonts w:ascii="Arial Narrow" w:hAnsi="Arial Narrow" w:cs="Arial"/>
          <w:color w:val="000000"/>
          <w:sz w:val="22"/>
          <w:szCs w:val="22"/>
        </w:rPr>
      </w:pPr>
      <w:r w:rsidRPr="00DF359A">
        <w:rPr>
          <w:rFonts w:ascii="Arial Narrow" w:hAnsi="Arial Narrow" w:cs="Arial"/>
          <w:color w:val="000000"/>
          <w:sz w:val="22"/>
          <w:szCs w:val="22"/>
        </w:rPr>
        <w:t>La presidencia de la Mesa Directiva del periodo de instalación será ejercida por el partido político que cuente con mayor número de diputados y diputadas en la Legislatura.</w:t>
      </w:r>
    </w:p>
    <w:p w14:paraId="6962E87B" w14:textId="77777777" w:rsidR="00DF359A" w:rsidRPr="00DF359A" w:rsidRDefault="00DF359A" w:rsidP="00DF359A">
      <w:pPr>
        <w:rPr>
          <w:rFonts w:ascii="Arial Narrow" w:hAnsi="Arial Narrow" w:cs="Arial"/>
          <w:color w:val="000000"/>
          <w:sz w:val="22"/>
          <w:szCs w:val="22"/>
        </w:rPr>
      </w:pPr>
    </w:p>
    <w:p w14:paraId="127D9E50" w14:textId="77777777" w:rsidR="00DF359A" w:rsidRPr="00DF359A" w:rsidRDefault="00DF359A" w:rsidP="00DF359A">
      <w:pPr>
        <w:ind w:left="454"/>
        <w:rPr>
          <w:rFonts w:ascii="Arial Narrow" w:hAnsi="Arial Narrow" w:cs="Arial"/>
          <w:color w:val="000000"/>
          <w:sz w:val="22"/>
          <w:szCs w:val="22"/>
        </w:rPr>
      </w:pPr>
      <w:r w:rsidRPr="00DF359A">
        <w:rPr>
          <w:rFonts w:ascii="Arial Narrow" w:hAnsi="Arial Narrow" w:cs="Arial"/>
          <w:color w:val="000000"/>
          <w:sz w:val="22"/>
          <w:szCs w:val="22"/>
        </w:rPr>
        <w:t xml:space="preserve">En caso de que dos o más partidos políticos tengan igual número de integrantes, se decidirá por el que haya obtenido más votos en el Estado, en la elección correspondiente a la legislatura en turno. </w:t>
      </w:r>
    </w:p>
    <w:p w14:paraId="782F1E8D" w14:textId="77777777" w:rsidR="00DF359A" w:rsidRPr="00DF359A" w:rsidRDefault="00DF359A" w:rsidP="00DF359A">
      <w:pPr>
        <w:rPr>
          <w:rFonts w:ascii="Arial Narrow" w:hAnsi="Arial Narrow" w:cs="Arial"/>
          <w:color w:val="000000"/>
          <w:sz w:val="22"/>
          <w:szCs w:val="22"/>
        </w:rPr>
      </w:pPr>
    </w:p>
    <w:p w14:paraId="42B40FF8" w14:textId="77777777" w:rsidR="00DF359A" w:rsidRPr="00DF359A" w:rsidRDefault="00DF359A" w:rsidP="00DF359A">
      <w:pPr>
        <w:ind w:left="454" w:hanging="454"/>
        <w:outlineLvl w:val="0"/>
        <w:rPr>
          <w:rFonts w:ascii="Arial Narrow" w:hAnsi="Arial Narrow" w:cs="Arial"/>
          <w:color w:val="000000"/>
          <w:sz w:val="22"/>
          <w:szCs w:val="22"/>
        </w:rPr>
      </w:pPr>
      <w:r w:rsidRPr="00DF359A">
        <w:rPr>
          <w:rFonts w:ascii="Arial Narrow" w:hAnsi="Arial Narrow" w:cs="Arial"/>
          <w:b/>
          <w:color w:val="000000"/>
          <w:sz w:val="22"/>
          <w:szCs w:val="22"/>
        </w:rPr>
        <w:t>IV.</w:t>
      </w:r>
      <w:r w:rsidRPr="00DF359A">
        <w:rPr>
          <w:rFonts w:ascii="Arial Narrow" w:hAnsi="Arial Narrow" w:cs="Arial"/>
          <w:b/>
          <w:color w:val="000000"/>
          <w:sz w:val="22"/>
          <w:szCs w:val="22"/>
        </w:rPr>
        <w:tab/>
      </w:r>
      <w:r w:rsidRPr="00DF359A">
        <w:rPr>
          <w:rFonts w:ascii="Arial Narrow" w:hAnsi="Arial Narrow" w:cs="Arial"/>
          <w:color w:val="000000"/>
          <w:sz w:val="22"/>
          <w:szCs w:val="22"/>
        </w:rPr>
        <w:t xml:space="preserve">La o el diputado en funciones de secretario dará a conocer el resultado de la votación.  </w:t>
      </w:r>
    </w:p>
    <w:p w14:paraId="10D5639B" w14:textId="77777777" w:rsidR="00DF359A" w:rsidRPr="00DF359A" w:rsidRDefault="00DF359A" w:rsidP="00DF359A">
      <w:pPr>
        <w:ind w:left="454" w:hanging="454"/>
        <w:outlineLvl w:val="0"/>
        <w:rPr>
          <w:rFonts w:ascii="Arial Narrow" w:hAnsi="Arial Narrow" w:cs="Arial"/>
          <w:color w:val="000000"/>
          <w:sz w:val="22"/>
          <w:szCs w:val="22"/>
        </w:rPr>
      </w:pPr>
    </w:p>
    <w:p w14:paraId="655AE1DC" w14:textId="77777777" w:rsidR="00DF359A" w:rsidRPr="00DF359A" w:rsidRDefault="00DF359A" w:rsidP="00DF359A">
      <w:pPr>
        <w:ind w:left="454" w:hanging="454"/>
        <w:outlineLvl w:val="0"/>
        <w:rPr>
          <w:rFonts w:ascii="Arial Narrow" w:hAnsi="Arial Narrow" w:cs="Arial"/>
          <w:color w:val="000000"/>
          <w:sz w:val="22"/>
          <w:szCs w:val="22"/>
        </w:rPr>
      </w:pPr>
      <w:r w:rsidRPr="00DF359A">
        <w:rPr>
          <w:rFonts w:ascii="Arial Narrow" w:hAnsi="Arial Narrow" w:cs="Arial"/>
          <w:b/>
          <w:color w:val="000000"/>
          <w:sz w:val="22"/>
          <w:szCs w:val="22"/>
        </w:rPr>
        <w:t>V.</w:t>
      </w:r>
      <w:r w:rsidRPr="00DF359A">
        <w:rPr>
          <w:rFonts w:ascii="Arial Narrow" w:hAnsi="Arial Narrow" w:cs="Arial"/>
          <w:b/>
          <w:color w:val="000000"/>
          <w:sz w:val="22"/>
          <w:szCs w:val="22"/>
        </w:rPr>
        <w:tab/>
      </w:r>
      <w:r w:rsidRPr="00DF359A">
        <w:rPr>
          <w:rFonts w:ascii="Arial Narrow" w:hAnsi="Arial Narrow" w:cs="Arial"/>
          <w:color w:val="000000"/>
          <w:sz w:val="22"/>
          <w:szCs w:val="22"/>
        </w:rPr>
        <w:t xml:space="preserve">La o el diputado encargado de dirigir la reunión, hará la declaratoria de la integración de la mesa directiva y solicitará a los electos que ocupen los lugares asignados a los miembros de la misma, para proceder inmediatamente después a la apertura del periodo de instalación que debe iniciarse el mismo día, con lo cual se concluirán los trabajos de la reunión preparatoria.  </w:t>
      </w:r>
    </w:p>
    <w:p w14:paraId="6A97A9BC" w14:textId="77777777" w:rsidR="00E419C5" w:rsidRPr="00DF359A" w:rsidRDefault="00E419C5" w:rsidP="00DF359A">
      <w:pPr>
        <w:rPr>
          <w:rFonts w:ascii="Arial Narrow" w:hAnsi="Arial Narrow" w:cs="Arial"/>
          <w:color w:val="000000"/>
          <w:sz w:val="22"/>
          <w:szCs w:val="22"/>
        </w:rPr>
      </w:pPr>
    </w:p>
    <w:p w14:paraId="575771F4"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color w:val="000000"/>
          <w:sz w:val="22"/>
          <w:szCs w:val="22"/>
        </w:rPr>
        <w:t>ARTÍCULO 15.</w:t>
      </w:r>
      <w:r w:rsidR="00C67FB9">
        <w:rPr>
          <w:rFonts w:ascii="Arial Narrow" w:hAnsi="Arial Narrow" w:cs="Arial"/>
          <w:b/>
          <w:color w:val="000000"/>
          <w:sz w:val="22"/>
          <w:szCs w:val="22"/>
        </w:rPr>
        <w:t>-</w:t>
      </w:r>
      <w:r w:rsidRPr="005B7E77">
        <w:rPr>
          <w:rFonts w:ascii="Arial Narrow" w:hAnsi="Arial Narrow" w:cs="Arial"/>
          <w:color w:val="000000"/>
          <w:sz w:val="22"/>
          <w:szCs w:val="22"/>
        </w:rPr>
        <w:t xml:space="preserve"> Al ocupar su lugar la Mesa Directiva, la o el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pedirá a las y los Diputados, así como al público asistente, que se pongan de pie para hacer la declaratoria de apertura del período de instalación de la legislatura. </w:t>
      </w:r>
    </w:p>
    <w:p w14:paraId="50BB839E" w14:textId="77777777" w:rsidR="00E419C5" w:rsidRPr="005B7E77" w:rsidRDefault="00E419C5" w:rsidP="00E419C5">
      <w:pPr>
        <w:rPr>
          <w:rFonts w:ascii="Arial Narrow" w:hAnsi="Arial Narrow" w:cs="Arial"/>
          <w:color w:val="000000"/>
          <w:sz w:val="22"/>
          <w:szCs w:val="22"/>
        </w:rPr>
      </w:pPr>
    </w:p>
    <w:p w14:paraId="44B52668"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Posteriormente, reiterando la solicitud de que legisladores y  público asistente se mantengan de pie, la o el diputado Presidente, levantando su brazo derecho hacia el frente a la altura del pecho con la mano abierta y la palma hacia abajo, rendirá su protesta de ley en los siguientes términos: "Protesto guardar y hacer guardar la Constitución Política de los Estados Unidos Mexicanos, la particular del Estado y las Leyes emanadas o que emanen de ambas, así como desempeñar leal y patrióticamente el cargo de Diputado que el pueblo me ha conferido, mirando en todo por el bien y prosperidad de la Unión y del Estado; y si no lo hiciere así, que el Estado me lo demande". </w:t>
      </w:r>
    </w:p>
    <w:p w14:paraId="748F2DBC" w14:textId="77777777" w:rsidR="00E419C5" w:rsidRPr="005B7E77" w:rsidRDefault="00E419C5" w:rsidP="00E419C5">
      <w:pPr>
        <w:rPr>
          <w:rFonts w:ascii="Arial Narrow" w:hAnsi="Arial Narrow" w:cs="Arial"/>
          <w:color w:val="000000"/>
          <w:sz w:val="22"/>
          <w:szCs w:val="22"/>
        </w:rPr>
      </w:pPr>
    </w:p>
    <w:p w14:paraId="33DA69DA"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A continuación, la o el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tomará protesta a las y los demás diputados electos en los siguientes términos:</w:t>
      </w:r>
    </w:p>
    <w:p w14:paraId="5D1BA10B" w14:textId="77777777" w:rsidR="00E419C5" w:rsidRPr="005B7E77" w:rsidRDefault="00E419C5" w:rsidP="00E419C5">
      <w:pPr>
        <w:rPr>
          <w:rFonts w:ascii="Arial Narrow" w:hAnsi="Arial Narrow" w:cs="Arial"/>
          <w:color w:val="000000"/>
          <w:sz w:val="22"/>
          <w:szCs w:val="22"/>
        </w:rPr>
      </w:pPr>
    </w:p>
    <w:p w14:paraId="07FDFC77"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"¿Protestan guardar y hacer guardar la Constitución Política de los Estados Unidos Mexicanos, la particular del Estado y las Leyes emanadas o que emanen de ambas, así como desempeñar leal y patrióticamente el cargo de Diputados y Diputadas que el pueblo les ha conferido, mirando en todo por el bien y prosperidad de la Unión y del Estado?”</w:t>
      </w:r>
    </w:p>
    <w:p w14:paraId="35CB1010" w14:textId="77777777" w:rsidR="00E419C5" w:rsidRPr="005B7E77" w:rsidRDefault="00E419C5" w:rsidP="00E419C5">
      <w:pPr>
        <w:rPr>
          <w:rFonts w:ascii="Arial Narrow" w:hAnsi="Arial Narrow" w:cs="Arial"/>
          <w:color w:val="000000"/>
          <w:sz w:val="22"/>
          <w:szCs w:val="22"/>
        </w:rPr>
      </w:pPr>
    </w:p>
    <w:p w14:paraId="4A33FD72"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Las y los diputados, levantando su brazo derecho hacia el frente a la altura del pecho con la mano abierta y la palma hacia abajo deberán responder: “Si, protesto”.</w:t>
      </w:r>
    </w:p>
    <w:p w14:paraId="478ECAC4" w14:textId="77777777" w:rsidR="00E419C5" w:rsidRPr="005B7E77" w:rsidRDefault="00E419C5" w:rsidP="00E419C5">
      <w:pPr>
        <w:rPr>
          <w:rFonts w:ascii="Arial Narrow" w:hAnsi="Arial Narrow" w:cs="Arial"/>
          <w:color w:val="000000"/>
          <w:sz w:val="22"/>
          <w:szCs w:val="22"/>
        </w:rPr>
      </w:pPr>
    </w:p>
    <w:p w14:paraId="4C059E90"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Si la contestación fuera afirmativa, la o el presidente replicará las palabras siguientes: "Si no lo hicieren así, que el Estado se los demande".  </w:t>
      </w:r>
    </w:p>
    <w:p w14:paraId="0EA0E098" w14:textId="77777777" w:rsidR="00E419C5" w:rsidRPr="005B7E77" w:rsidRDefault="00E419C5" w:rsidP="00E419C5">
      <w:pPr>
        <w:rPr>
          <w:rFonts w:ascii="Arial Narrow" w:hAnsi="Arial Narrow" w:cs="Arial"/>
          <w:color w:val="000000"/>
          <w:sz w:val="22"/>
          <w:szCs w:val="22"/>
        </w:rPr>
      </w:pPr>
    </w:p>
    <w:p w14:paraId="4CD4D85F"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Acto seguido, la o el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de la Mesa Directiva expresará lo siguiente: "Se declara legalmente constituido el Congreso del Estado Independiente, Libre y Soberano de Coahuila de Zaragoza e instalada la (número ordinal) Legislatura". </w:t>
      </w:r>
    </w:p>
    <w:p w14:paraId="1C7D9459" w14:textId="77777777" w:rsidR="00E419C5" w:rsidRPr="005B7E77" w:rsidRDefault="00E419C5" w:rsidP="00E419C5">
      <w:pPr>
        <w:rPr>
          <w:rFonts w:ascii="Arial Narrow" w:hAnsi="Arial Narrow" w:cs="Arial"/>
          <w:color w:val="000000"/>
          <w:sz w:val="22"/>
          <w:szCs w:val="22"/>
        </w:rPr>
      </w:pPr>
    </w:p>
    <w:p w14:paraId="18B0DA06"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En caso de que hubieran faltado a la sesión inicial del período de instalación, alguno o algunos de los diputados electos, conforme a lo dispuesto en el Artículo 51 la Constitución Política del Estado, la Presidencia de la Mesa Directiva mandará citarlos para el efecto de tomarles la protesta de ley.</w:t>
      </w:r>
    </w:p>
    <w:p w14:paraId="53A8DACA" w14:textId="77777777" w:rsidR="00E419C5" w:rsidRPr="005B7E77" w:rsidRDefault="00E419C5" w:rsidP="00E419C5">
      <w:pPr>
        <w:rPr>
          <w:rFonts w:ascii="Arial Narrow" w:hAnsi="Arial Narrow" w:cs="Arial"/>
          <w:color w:val="000000"/>
          <w:sz w:val="22"/>
          <w:szCs w:val="22"/>
        </w:rPr>
      </w:pPr>
    </w:p>
    <w:p w14:paraId="0FDE6395"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Desahogados los puntos anteriores, se levantará la sesión y se convocará para la siguiente sesión. </w:t>
      </w:r>
    </w:p>
    <w:p w14:paraId="619F09B1" w14:textId="77777777" w:rsidR="00E419C5" w:rsidRPr="005B7E77" w:rsidRDefault="00E419C5" w:rsidP="00E419C5">
      <w:pPr>
        <w:rPr>
          <w:rFonts w:ascii="Arial Narrow" w:hAnsi="Arial Narrow" w:cs="Arial"/>
          <w:color w:val="000000"/>
          <w:sz w:val="22"/>
          <w:szCs w:val="22"/>
        </w:rPr>
      </w:pPr>
    </w:p>
    <w:p w14:paraId="2D43BED7" w14:textId="77777777" w:rsidR="00E419C5" w:rsidRPr="005B7E77" w:rsidRDefault="00E419C5" w:rsidP="00E419C5">
      <w:pPr>
        <w:rPr>
          <w:rFonts w:ascii="Arial Narrow" w:hAnsi="Arial Narrow" w:cs="Arial"/>
          <w:bCs/>
          <w:color w:val="000000"/>
          <w:sz w:val="22"/>
          <w:szCs w:val="22"/>
        </w:rPr>
      </w:pPr>
      <w:r w:rsidRPr="005B7E77">
        <w:rPr>
          <w:rFonts w:ascii="Arial Narrow" w:hAnsi="Arial Narrow" w:cs="Arial"/>
          <w:bCs/>
          <w:color w:val="000000"/>
          <w:sz w:val="22"/>
          <w:szCs w:val="22"/>
        </w:rPr>
        <w:t>La presidencia de la mesa directiva determinará las fechas en que sesionará la nueva legislatura, para atender los demás asuntos que deberán desahogarse dentro del período de instalación.</w:t>
      </w:r>
    </w:p>
    <w:p w14:paraId="1AFD1B65" w14:textId="77777777" w:rsidR="00E419C5" w:rsidRDefault="00E419C5" w:rsidP="00E419C5">
      <w:pPr>
        <w:rPr>
          <w:rFonts w:ascii="Arial Narrow" w:hAnsi="Arial Narrow" w:cs="Arial"/>
          <w:color w:val="000000"/>
          <w:sz w:val="22"/>
          <w:szCs w:val="22"/>
        </w:rPr>
      </w:pPr>
    </w:p>
    <w:p w14:paraId="7B10AAA2" w14:textId="77777777" w:rsidR="002966E9" w:rsidRDefault="002966E9" w:rsidP="002966E9">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ADICIONADO</w:t>
      </w:r>
      <w:r w:rsidRPr="00A52CD3">
        <w:rPr>
          <w:rFonts w:ascii="Arial Narrow" w:hAnsi="Arial Narrow"/>
          <w:bCs/>
          <w:i/>
          <w:sz w:val="10"/>
          <w:szCs w:val="10"/>
        </w:rPr>
        <w:t xml:space="preserve">, </w:t>
      </w:r>
      <w:r w:rsidR="00D54F44">
        <w:rPr>
          <w:rFonts w:ascii="Arial Narrow" w:hAnsi="Arial Narrow"/>
          <w:bCs/>
          <w:i/>
          <w:sz w:val="10"/>
          <w:szCs w:val="10"/>
        </w:rPr>
        <w:t>P.O. 12</w:t>
      </w:r>
      <w:r>
        <w:rPr>
          <w:rFonts w:ascii="Arial Narrow" w:hAnsi="Arial Narrow"/>
          <w:bCs/>
          <w:i/>
          <w:sz w:val="10"/>
          <w:szCs w:val="10"/>
        </w:rPr>
        <w:t xml:space="preserve"> </w:t>
      </w:r>
      <w:r w:rsidRPr="00A52CD3">
        <w:rPr>
          <w:rFonts w:ascii="Arial Narrow" w:hAnsi="Arial Narrow"/>
          <w:bCs/>
          <w:i/>
          <w:sz w:val="10"/>
          <w:szCs w:val="10"/>
        </w:rPr>
        <w:t xml:space="preserve">DE </w:t>
      </w:r>
      <w:r w:rsidR="00D54F44">
        <w:rPr>
          <w:rFonts w:ascii="Arial Narrow" w:hAnsi="Arial Narrow"/>
          <w:bCs/>
          <w:i/>
          <w:sz w:val="10"/>
          <w:szCs w:val="10"/>
        </w:rPr>
        <w:t xml:space="preserve">ABRIL </w:t>
      </w:r>
      <w:r>
        <w:rPr>
          <w:rFonts w:ascii="Arial Narrow" w:hAnsi="Arial Narrow"/>
          <w:bCs/>
          <w:i/>
          <w:sz w:val="10"/>
          <w:szCs w:val="10"/>
        </w:rPr>
        <w:t>DE 2016</w:t>
      </w:r>
      <w:r w:rsidRPr="00A52CD3">
        <w:rPr>
          <w:rFonts w:ascii="Arial Narrow" w:hAnsi="Arial Narrow"/>
          <w:bCs/>
          <w:i/>
          <w:sz w:val="10"/>
          <w:szCs w:val="10"/>
        </w:rPr>
        <w:t>)</w:t>
      </w:r>
    </w:p>
    <w:p w14:paraId="496F0ADA" w14:textId="77777777" w:rsidR="002966E9" w:rsidRPr="002966E9" w:rsidRDefault="002966E9" w:rsidP="002966E9">
      <w:pPr>
        <w:rPr>
          <w:rFonts w:ascii="Arial Narrow" w:hAnsi="Arial Narrow" w:cs="Arial"/>
          <w:bCs/>
          <w:color w:val="000000"/>
          <w:sz w:val="22"/>
          <w:szCs w:val="22"/>
        </w:rPr>
      </w:pPr>
      <w:r w:rsidRPr="002966E9">
        <w:rPr>
          <w:rFonts w:ascii="Arial Narrow" w:hAnsi="Arial Narrow" w:cs="Arial"/>
          <w:bCs/>
          <w:color w:val="000000"/>
          <w:sz w:val="22"/>
          <w:szCs w:val="22"/>
        </w:rPr>
        <w:t>En caso de que quien presida la mesa directiva renuncie al cargo o sea removido por incapacidad médica o cualquier otro motivo antes de concluir su periodo, el Grupo Parlamentario al que pertenezca propondrá al Pleno del Congreso a quien deba suplirlo hasta concluir ese periodo. Cuando el Grupo Parlamentario no realice ninguna propuesta, la Junta de Gobierno realizará la propuesta correspondiente.</w:t>
      </w:r>
    </w:p>
    <w:p w14:paraId="44002CBB" w14:textId="77777777" w:rsidR="002966E9" w:rsidRPr="002966E9" w:rsidRDefault="002966E9" w:rsidP="00E419C5">
      <w:pPr>
        <w:rPr>
          <w:rFonts w:ascii="Arial Narrow" w:hAnsi="Arial Narrow" w:cs="Arial"/>
          <w:bCs/>
          <w:color w:val="000000"/>
          <w:sz w:val="22"/>
          <w:szCs w:val="22"/>
        </w:rPr>
      </w:pPr>
    </w:p>
    <w:p w14:paraId="55C0CC1D"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color w:val="000000"/>
          <w:sz w:val="22"/>
          <w:szCs w:val="22"/>
        </w:rPr>
        <w:t>ARTÍCULO 16.</w:t>
      </w:r>
      <w:r w:rsidR="00C67FB9">
        <w:rPr>
          <w:rFonts w:ascii="Arial Narrow" w:hAnsi="Arial Narrow" w:cs="Arial"/>
          <w:b/>
          <w:color w:val="000000"/>
          <w:sz w:val="22"/>
          <w:szCs w:val="22"/>
        </w:rPr>
        <w:t>-</w:t>
      </w:r>
      <w:r w:rsidRPr="005B7E77">
        <w:rPr>
          <w:rFonts w:ascii="Arial Narrow" w:hAnsi="Arial Narrow" w:cs="Arial"/>
          <w:color w:val="000000"/>
          <w:sz w:val="22"/>
          <w:szCs w:val="22"/>
        </w:rPr>
        <w:t xml:space="preserve"> Constituido legalmente el Congreso, la nueva legislatura emitirá un decreto que dé cuenta de su instalación y lo comunicará mediante oficio a los demás Poderes del Estado, a los Poderes de la Federación y a los de las Entidades Federativas.  </w:t>
      </w:r>
    </w:p>
    <w:p w14:paraId="606347A1" w14:textId="77777777" w:rsidR="00E419C5" w:rsidRPr="005B7E77" w:rsidRDefault="00E419C5" w:rsidP="00E419C5">
      <w:pPr>
        <w:rPr>
          <w:rFonts w:ascii="Arial Narrow" w:hAnsi="Arial Narrow" w:cs="Arial"/>
          <w:color w:val="000000"/>
          <w:sz w:val="22"/>
          <w:szCs w:val="22"/>
        </w:rPr>
      </w:pPr>
    </w:p>
    <w:p w14:paraId="5BBFD62F" w14:textId="77777777" w:rsidR="00B56790" w:rsidRPr="005B7E77" w:rsidRDefault="00B56790" w:rsidP="00E419C5">
      <w:pPr>
        <w:rPr>
          <w:rFonts w:ascii="Arial Narrow" w:hAnsi="Arial Narrow" w:cs="Arial"/>
          <w:color w:val="000000"/>
          <w:sz w:val="22"/>
          <w:szCs w:val="22"/>
        </w:rPr>
      </w:pPr>
    </w:p>
    <w:p w14:paraId="6988BC16" w14:textId="77777777" w:rsidR="00E419C5" w:rsidRPr="005B7E77" w:rsidRDefault="00E419C5" w:rsidP="00E419C5">
      <w:pPr>
        <w:jc w:val="center"/>
        <w:outlineLvl w:val="0"/>
        <w:rPr>
          <w:rFonts w:ascii="Arial Narrow" w:hAnsi="Arial Narrow" w:cs="Arial"/>
          <w:color w:val="000000"/>
          <w:sz w:val="22"/>
          <w:szCs w:val="22"/>
        </w:rPr>
      </w:pPr>
      <w:r w:rsidRPr="005B7E77">
        <w:rPr>
          <w:rFonts w:ascii="Arial Narrow" w:hAnsi="Arial Narrow" w:cs="Arial"/>
          <w:b/>
          <w:bCs/>
          <w:color w:val="000000"/>
          <w:sz w:val="22"/>
          <w:szCs w:val="22"/>
        </w:rPr>
        <w:t>TI</w:t>
      </w:r>
      <w:r w:rsidRPr="005B7E77">
        <w:rPr>
          <w:rFonts w:cs="Arial"/>
          <w:b/>
          <w:bCs/>
          <w:color w:val="000000"/>
          <w:sz w:val="22"/>
          <w:szCs w:val="22"/>
        </w:rPr>
        <w:t>́</w:t>
      </w:r>
      <w:r w:rsidRPr="005B7E77">
        <w:rPr>
          <w:rFonts w:ascii="Arial Narrow" w:hAnsi="Arial Narrow" w:cs="Arial"/>
          <w:b/>
          <w:bCs/>
          <w:color w:val="000000"/>
          <w:sz w:val="22"/>
          <w:szCs w:val="22"/>
        </w:rPr>
        <w:t>TULO SEGUNDO</w:t>
      </w:r>
    </w:p>
    <w:p w14:paraId="3DA4913A" w14:textId="77777777" w:rsidR="00E419C5" w:rsidRDefault="00E419C5" w:rsidP="00E419C5">
      <w:pPr>
        <w:jc w:val="center"/>
        <w:rPr>
          <w:rFonts w:ascii="Arial Narrow" w:hAnsi="Arial Narrow" w:cs="Arial"/>
          <w:b/>
          <w:color w:val="000000"/>
          <w:sz w:val="22"/>
          <w:szCs w:val="22"/>
        </w:rPr>
      </w:pPr>
      <w:r w:rsidRPr="005B7E77">
        <w:rPr>
          <w:rFonts w:ascii="Arial Narrow" w:hAnsi="Arial Narrow" w:cs="Arial"/>
          <w:b/>
          <w:color w:val="000000"/>
          <w:sz w:val="22"/>
          <w:szCs w:val="22"/>
        </w:rPr>
        <w:t>DE LAS DIPUTADAS Y LOS DIPUTADOS</w:t>
      </w:r>
    </w:p>
    <w:p w14:paraId="6D6433DC" w14:textId="77777777" w:rsidR="004049DB" w:rsidRPr="005B7E77" w:rsidRDefault="004049DB" w:rsidP="00E419C5">
      <w:pPr>
        <w:jc w:val="center"/>
        <w:rPr>
          <w:rFonts w:ascii="Arial Narrow" w:hAnsi="Arial Narrow" w:cs="Arial"/>
          <w:b/>
          <w:color w:val="000000"/>
          <w:sz w:val="22"/>
          <w:szCs w:val="22"/>
        </w:rPr>
      </w:pPr>
    </w:p>
    <w:p w14:paraId="38267E4D" w14:textId="77777777" w:rsidR="003D4ED9" w:rsidRDefault="00E419C5" w:rsidP="00E419C5">
      <w:pPr>
        <w:jc w:val="center"/>
        <w:rPr>
          <w:rFonts w:ascii="Arial Narrow" w:hAnsi="Arial Narrow" w:cs="Arial"/>
          <w:b/>
          <w:bCs/>
          <w:color w:val="000000"/>
          <w:sz w:val="22"/>
          <w:szCs w:val="22"/>
        </w:rPr>
      </w:pPr>
      <w:r w:rsidRPr="005B7E77">
        <w:rPr>
          <w:rFonts w:ascii="Arial Narrow" w:hAnsi="Arial Narrow" w:cs="Arial"/>
          <w:b/>
          <w:bCs/>
          <w:color w:val="000000"/>
          <w:sz w:val="22"/>
          <w:szCs w:val="22"/>
        </w:rPr>
        <w:t>CAPI</w:t>
      </w:r>
      <w:r w:rsidRPr="005B7E77">
        <w:rPr>
          <w:rFonts w:cs="Arial"/>
          <w:b/>
          <w:bCs/>
          <w:color w:val="000000"/>
          <w:sz w:val="22"/>
          <w:szCs w:val="22"/>
        </w:rPr>
        <w:t>́</w:t>
      </w:r>
      <w:r w:rsidRPr="005B7E77">
        <w:rPr>
          <w:rFonts w:ascii="Arial Narrow" w:hAnsi="Arial Narrow" w:cs="Arial"/>
          <w:b/>
          <w:bCs/>
          <w:color w:val="000000"/>
          <w:sz w:val="22"/>
          <w:szCs w:val="22"/>
        </w:rPr>
        <w:t>TULO I</w:t>
      </w:r>
    </w:p>
    <w:p w14:paraId="37C821B8" w14:textId="77777777" w:rsidR="00E419C5" w:rsidRPr="005B7E77" w:rsidRDefault="00E419C5" w:rsidP="00E419C5">
      <w:pPr>
        <w:jc w:val="center"/>
        <w:rPr>
          <w:rFonts w:ascii="Arial Narrow" w:hAnsi="Arial Narrow" w:cs="Arial"/>
          <w:color w:val="000000"/>
          <w:sz w:val="22"/>
          <w:szCs w:val="22"/>
        </w:rPr>
      </w:pPr>
      <w:r w:rsidRPr="005B7E77">
        <w:rPr>
          <w:rFonts w:ascii="Arial Narrow" w:hAnsi="Arial Narrow" w:cs="Arial"/>
          <w:b/>
          <w:bCs/>
          <w:color w:val="000000"/>
          <w:sz w:val="22"/>
          <w:szCs w:val="22"/>
        </w:rPr>
        <w:t>De los Derechos</w:t>
      </w:r>
    </w:p>
    <w:p w14:paraId="13C27034" w14:textId="77777777" w:rsidR="00E419C5" w:rsidRPr="005B7E77" w:rsidRDefault="00E419C5" w:rsidP="00E419C5">
      <w:pPr>
        <w:rPr>
          <w:rFonts w:ascii="Arial Narrow" w:hAnsi="Arial Narrow" w:cs="Arial"/>
          <w:b/>
          <w:bCs/>
          <w:color w:val="000000"/>
          <w:sz w:val="22"/>
          <w:szCs w:val="22"/>
        </w:rPr>
      </w:pPr>
    </w:p>
    <w:p w14:paraId="255744FF"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ARTI</w:t>
      </w:r>
      <w:r w:rsidRPr="005B7E77">
        <w:rPr>
          <w:rFonts w:cs="Arial"/>
          <w:b/>
          <w:bCs/>
          <w:color w:val="000000"/>
          <w:sz w:val="22"/>
          <w:szCs w:val="22"/>
        </w:rPr>
        <w:t>́</w:t>
      </w:r>
      <w:r w:rsidRPr="005B7E77">
        <w:rPr>
          <w:rFonts w:ascii="Arial Narrow" w:hAnsi="Arial Narrow" w:cs="Arial"/>
          <w:b/>
          <w:bCs/>
          <w:color w:val="000000"/>
          <w:sz w:val="22"/>
          <w:szCs w:val="22"/>
        </w:rPr>
        <w:t xml:space="preserve">CULO 17.- </w:t>
      </w:r>
      <w:r w:rsidRPr="005B7E77">
        <w:rPr>
          <w:rFonts w:ascii="Arial Narrow" w:hAnsi="Arial Narrow" w:cs="Arial"/>
          <w:color w:val="000000"/>
          <w:sz w:val="22"/>
          <w:szCs w:val="22"/>
        </w:rPr>
        <w:t>Los derechos y prerrogativas de las y los Diputados ser</w:t>
      </w:r>
      <w:r w:rsidR="00660E5C">
        <w:rPr>
          <w:rFonts w:ascii="Arial Narrow" w:hAnsi="Arial Narrow" w:cs="Arial"/>
          <w:color w:val="000000"/>
          <w:sz w:val="22"/>
          <w:szCs w:val="22"/>
        </w:rPr>
        <w:t>á</w:t>
      </w:r>
      <w:r w:rsidRPr="005B7E77">
        <w:rPr>
          <w:rFonts w:ascii="Arial Narrow" w:hAnsi="Arial Narrow" w:cs="Arial"/>
          <w:color w:val="000000"/>
          <w:sz w:val="22"/>
          <w:szCs w:val="22"/>
        </w:rPr>
        <w:t>n vigentes desde el momento en que rindan la protesta de Ley y hasta que concluyan su per</w:t>
      </w:r>
      <w:r w:rsidR="00660E5C">
        <w:rPr>
          <w:rFonts w:ascii="Arial Narrow" w:hAnsi="Arial Narrow" w:cs="Arial"/>
          <w:color w:val="000000"/>
          <w:sz w:val="22"/>
          <w:szCs w:val="22"/>
        </w:rPr>
        <w:t>í</w:t>
      </w:r>
      <w:r w:rsidRPr="005B7E77">
        <w:rPr>
          <w:rFonts w:ascii="Arial Narrow" w:hAnsi="Arial Narrow" w:cs="Arial"/>
          <w:color w:val="000000"/>
          <w:sz w:val="22"/>
          <w:szCs w:val="22"/>
        </w:rPr>
        <w:t xml:space="preserve">odo constitucional. </w:t>
      </w:r>
    </w:p>
    <w:p w14:paraId="1FFEB6C4" w14:textId="77777777" w:rsidR="00B56790" w:rsidRPr="005B7E77" w:rsidRDefault="00B56790" w:rsidP="00E419C5">
      <w:pPr>
        <w:rPr>
          <w:rFonts w:ascii="Arial Narrow" w:hAnsi="Arial Narrow" w:cs="Arial"/>
          <w:color w:val="000000"/>
          <w:sz w:val="22"/>
          <w:szCs w:val="22"/>
        </w:rPr>
      </w:pPr>
    </w:p>
    <w:p w14:paraId="09B645AA"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Los derechos y prerrogativas se suspenden en los casos de licencia o falta absoluta. </w:t>
      </w:r>
    </w:p>
    <w:p w14:paraId="309B30AC" w14:textId="77777777" w:rsidR="00B56790" w:rsidRPr="005B7E77" w:rsidRDefault="00B56790" w:rsidP="00E419C5">
      <w:pPr>
        <w:rPr>
          <w:rFonts w:ascii="Arial Narrow" w:hAnsi="Arial Narrow" w:cs="Arial"/>
          <w:color w:val="000000"/>
          <w:sz w:val="22"/>
          <w:szCs w:val="22"/>
        </w:rPr>
      </w:pPr>
    </w:p>
    <w:p w14:paraId="4CA70CE0"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Independientemente de que su elección haya sido bajo el principio de mayor</w:t>
      </w:r>
      <w:r w:rsidR="00660E5C">
        <w:rPr>
          <w:rFonts w:ascii="Arial Narrow" w:hAnsi="Arial Narrow" w:cs="Arial"/>
          <w:color w:val="000000"/>
          <w:sz w:val="22"/>
          <w:szCs w:val="22"/>
        </w:rPr>
        <w:t>í</w:t>
      </w:r>
      <w:r w:rsidRPr="005B7E77">
        <w:rPr>
          <w:rFonts w:ascii="Arial Narrow" w:hAnsi="Arial Narrow" w:cs="Arial"/>
          <w:color w:val="000000"/>
          <w:sz w:val="22"/>
          <w:szCs w:val="22"/>
        </w:rPr>
        <w:t>a relativa o bajo el principio de representaci</w:t>
      </w:r>
      <w:r w:rsidR="00660E5C">
        <w:rPr>
          <w:rFonts w:ascii="Arial Narrow" w:hAnsi="Arial Narrow" w:cs="Arial"/>
          <w:color w:val="000000"/>
          <w:sz w:val="22"/>
          <w:szCs w:val="22"/>
        </w:rPr>
        <w:t>ó</w:t>
      </w:r>
      <w:r w:rsidRPr="005B7E77">
        <w:rPr>
          <w:rFonts w:ascii="Arial Narrow" w:hAnsi="Arial Narrow" w:cs="Arial"/>
          <w:color w:val="000000"/>
          <w:sz w:val="22"/>
          <w:szCs w:val="22"/>
        </w:rPr>
        <w:t>n proporcional, tendr</w:t>
      </w:r>
      <w:r w:rsidR="00660E5C">
        <w:rPr>
          <w:rFonts w:ascii="Arial Narrow" w:hAnsi="Arial Narrow" w:cs="Arial"/>
          <w:color w:val="000000"/>
          <w:sz w:val="22"/>
          <w:szCs w:val="22"/>
        </w:rPr>
        <w:t>á</w:t>
      </w:r>
      <w:r w:rsidRPr="005B7E77">
        <w:rPr>
          <w:rFonts w:ascii="Arial Narrow" w:hAnsi="Arial Narrow" w:cs="Arial"/>
          <w:color w:val="000000"/>
          <w:sz w:val="22"/>
          <w:szCs w:val="22"/>
        </w:rPr>
        <w:t>n la misma categor</w:t>
      </w:r>
      <w:r w:rsidR="00660E5C">
        <w:rPr>
          <w:rFonts w:ascii="Arial Narrow" w:hAnsi="Arial Narrow" w:cs="Arial"/>
          <w:color w:val="000000"/>
          <w:sz w:val="22"/>
          <w:szCs w:val="22"/>
        </w:rPr>
        <w:t>í</w:t>
      </w:r>
      <w:r w:rsidRPr="005B7E77">
        <w:rPr>
          <w:rFonts w:ascii="Arial Narrow" w:hAnsi="Arial Narrow" w:cs="Arial"/>
          <w:color w:val="000000"/>
          <w:sz w:val="22"/>
          <w:szCs w:val="22"/>
        </w:rPr>
        <w:t xml:space="preserve">a e iguales derechos y obligaciones. </w:t>
      </w:r>
    </w:p>
    <w:p w14:paraId="3FA5D7C6" w14:textId="77777777" w:rsidR="00B56790" w:rsidRPr="005B7E77" w:rsidRDefault="00B56790" w:rsidP="00E419C5">
      <w:pPr>
        <w:rPr>
          <w:rFonts w:ascii="Arial Narrow" w:hAnsi="Arial Narrow" w:cs="Arial"/>
          <w:b/>
          <w:bCs/>
          <w:color w:val="000000"/>
          <w:sz w:val="22"/>
          <w:szCs w:val="22"/>
        </w:rPr>
      </w:pPr>
    </w:p>
    <w:p w14:paraId="58539E12" w14:textId="77777777" w:rsidR="00C7282D" w:rsidRPr="00C7282D" w:rsidRDefault="00E419C5" w:rsidP="00C7282D">
      <w:pPr>
        <w:rPr>
          <w:rFonts w:ascii="Arial Narrow" w:hAnsi="Arial Narrow"/>
          <w:bCs/>
          <w:i/>
          <w:sz w:val="16"/>
          <w:szCs w:val="10"/>
        </w:rPr>
      </w:pPr>
      <w:r w:rsidRPr="005B7E77">
        <w:rPr>
          <w:rFonts w:ascii="Arial Narrow" w:hAnsi="Arial Narrow" w:cs="Arial"/>
          <w:b/>
          <w:bCs/>
          <w:color w:val="000000"/>
          <w:sz w:val="22"/>
          <w:szCs w:val="22"/>
        </w:rPr>
        <w:t>ARTI</w:t>
      </w:r>
      <w:r w:rsidRPr="005B7E77">
        <w:rPr>
          <w:rFonts w:cs="Arial"/>
          <w:b/>
          <w:bCs/>
          <w:color w:val="000000"/>
          <w:sz w:val="22"/>
          <w:szCs w:val="22"/>
        </w:rPr>
        <w:t>́</w:t>
      </w:r>
      <w:r w:rsidRPr="005B7E77">
        <w:rPr>
          <w:rFonts w:ascii="Arial Narrow" w:hAnsi="Arial Narrow" w:cs="Arial"/>
          <w:b/>
          <w:bCs/>
          <w:color w:val="000000"/>
          <w:sz w:val="22"/>
          <w:szCs w:val="22"/>
        </w:rPr>
        <w:t xml:space="preserve">CULO 18.- </w:t>
      </w:r>
      <w:r w:rsidR="00C7282D" w:rsidRPr="00C7282D">
        <w:rPr>
          <w:rFonts w:ascii="Arial Narrow" w:hAnsi="Arial Narrow"/>
          <w:bCs/>
          <w:i/>
          <w:sz w:val="16"/>
          <w:szCs w:val="10"/>
        </w:rPr>
        <w:t>(DEROGADO, P.O.05 DE JULIO DE 2019)</w:t>
      </w:r>
    </w:p>
    <w:p w14:paraId="1AE3FBE6" w14:textId="77777777" w:rsidR="00B56790" w:rsidRDefault="00B56790" w:rsidP="00E419C5">
      <w:pPr>
        <w:rPr>
          <w:rFonts w:ascii="Arial Narrow" w:hAnsi="Arial Narrow" w:cs="Arial"/>
          <w:b/>
          <w:bCs/>
          <w:color w:val="000000"/>
          <w:sz w:val="22"/>
          <w:szCs w:val="22"/>
        </w:rPr>
      </w:pPr>
    </w:p>
    <w:p w14:paraId="3743547D" w14:textId="77777777" w:rsidR="003D4ED9" w:rsidRDefault="003D4ED9" w:rsidP="00E419C5">
      <w:pPr>
        <w:rPr>
          <w:rFonts w:ascii="Arial Narrow" w:hAnsi="Arial Narrow" w:cs="Arial"/>
          <w:b/>
          <w:bCs/>
          <w:color w:val="000000"/>
          <w:sz w:val="22"/>
          <w:szCs w:val="22"/>
        </w:rPr>
      </w:pPr>
    </w:p>
    <w:p w14:paraId="2D0D0026" w14:textId="77777777" w:rsidR="003D4ED9" w:rsidRPr="005B7E77" w:rsidRDefault="003D4ED9" w:rsidP="00E419C5">
      <w:pPr>
        <w:rPr>
          <w:rFonts w:ascii="Arial Narrow" w:hAnsi="Arial Narrow" w:cs="Arial"/>
          <w:b/>
          <w:bCs/>
          <w:color w:val="000000"/>
          <w:sz w:val="22"/>
          <w:szCs w:val="22"/>
        </w:rPr>
      </w:pPr>
    </w:p>
    <w:p w14:paraId="66CB893E" w14:textId="77777777" w:rsidR="00AF0081" w:rsidRDefault="00AF0081" w:rsidP="00AF0081">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REFORMADO</w:t>
      </w:r>
      <w:r w:rsidRPr="00A52CD3">
        <w:rPr>
          <w:rFonts w:ascii="Arial Narrow" w:hAnsi="Arial Narrow"/>
          <w:bCs/>
          <w:i/>
          <w:sz w:val="10"/>
          <w:szCs w:val="10"/>
        </w:rPr>
        <w:t xml:space="preserve">, </w:t>
      </w:r>
      <w:r>
        <w:rPr>
          <w:rFonts w:ascii="Arial Narrow" w:hAnsi="Arial Narrow"/>
          <w:bCs/>
          <w:i/>
          <w:sz w:val="10"/>
          <w:szCs w:val="10"/>
        </w:rPr>
        <w:t xml:space="preserve">P.O. 22 </w:t>
      </w:r>
      <w:r w:rsidRPr="00A52CD3">
        <w:rPr>
          <w:rFonts w:ascii="Arial Narrow" w:hAnsi="Arial Narrow"/>
          <w:bCs/>
          <w:i/>
          <w:sz w:val="10"/>
          <w:szCs w:val="10"/>
        </w:rPr>
        <w:t xml:space="preserve">DE </w:t>
      </w:r>
      <w:r>
        <w:rPr>
          <w:rFonts w:ascii="Arial Narrow" w:hAnsi="Arial Narrow"/>
          <w:bCs/>
          <w:i/>
          <w:sz w:val="10"/>
          <w:szCs w:val="10"/>
        </w:rPr>
        <w:t>NOVIEMBRE DE 2019</w:t>
      </w:r>
      <w:r w:rsidRPr="00A52CD3">
        <w:rPr>
          <w:rFonts w:ascii="Arial Narrow" w:hAnsi="Arial Narrow"/>
          <w:bCs/>
          <w:i/>
          <w:sz w:val="10"/>
          <w:szCs w:val="10"/>
        </w:rPr>
        <w:t>)</w:t>
      </w:r>
    </w:p>
    <w:p w14:paraId="295D0EC1" w14:textId="77777777" w:rsidR="00B56790" w:rsidRPr="00AF0081" w:rsidRDefault="00E419C5" w:rsidP="00AF0081">
      <w:pPr>
        <w:rPr>
          <w:rFonts w:ascii="Arial Narrow" w:hAnsi="Arial Narrow" w:cs="Arial"/>
          <w:bCs/>
          <w:color w:val="000000"/>
          <w:sz w:val="22"/>
          <w:szCs w:val="22"/>
        </w:rPr>
      </w:pPr>
      <w:r w:rsidRPr="005B7E77">
        <w:rPr>
          <w:rFonts w:ascii="Arial Narrow" w:hAnsi="Arial Narrow" w:cs="Arial"/>
          <w:b/>
          <w:bCs/>
          <w:color w:val="000000"/>
          <w:sz w:val="22"/>
          <w:szCs w:val="22"/>
        </w:rPr>
        <w:t>ARTI</w:t>
      </w:r>
      <w:r w:rsidRPr="00AF0081">
        <w:rPr>
          <w:rFonts w:ascii="Arial Narrow" w:hAnsi="Arial Narrow" w:cs="Arial"/>
          <w:b/>
          <w:bCs/>
          <w:color w:val="000000"/>
          <w:sz w:val="22"/>
          <w:szCs w:val="22"/>
        </w:rPr>
        <w:t>́</w:t>
      </w:r>
      <w:r w:rsidRPr="005B7E77">
        <w:rPr>
          <w:rFonts w:ascii="Arial Narrow" w:hAnsi="Arial Narrow" w:cs="Arial"/>
          <w:b/>
          <w:bCs/>
          <w:color w:val="000000"/>
          <w:sz w:val="22"/>
          <w:szCs w:val="22"/>
        </w:rPr>
        <w:t xml:space="preserve">CULO 19.- </w:t>
      </w:r>
      <w:r w:rsidR="00AF0081" w:rsidRPr="00AF0081">
        <w:rPr>
          <w:rFonts w:ascii="Arial Narrow" w:hAnsi="Arial Narrow" w:cs="Arial"/>
          <w:bCs/>
          <w:color w:val="000000"/>
          <w:sz w:val="22"/>
          <w:szCs w:val="22"/>
        </w:rPr>
        <w:t>A las y los Diputados no podrá exigírseles responsabilidad legal alguna por las opiniones que manifiesten en el desempeño de su encargo y jamás podrán ser reconvenidos o enjuiciados por ellas. Sin embargo, serán responsables por los delitos, faltas u omisiones, que cometan durante el tiempo de su encargo, y procederá la separación del cargo en los términos de lo dispuesto en el artículo 165 de la Constitución Política del Estado.</w:t>
      </w:r>
    </w:p>
    <w:p w14:paraId="720BC5EC" w14:textId="77777777" w:rsidR="00AF0081" w:rsidRDefault="00AF0081" w:rsidP="00E419C5">
      <w:pPr>
        <w:rPr>
          <w:rFonts w:ascii="Arial Narrow" w:hAnsi="Arial Narrow" w:cs="Arial"/>
          <w:b/>
          <w:bCs/>
          <w:color w:val="000000"/>
          <w:sz w:val="22"/>
          <w:szCs w:val="22"/>
        </w:rPr>
      </w:pPr>
    </w:p>
    <w:p w14:paraId="48B4D756" w14:textId="77777777" w:rsidR="00E419C5"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ARTI</w:t>
      </w:r>
      <w:r w:rsidRPr="005B7E77">
        <w:rPr>
          <w:rFonts w:cs="Arial"/>
          <w:b/>
          <w:bCs/>
          <w:color w:val="000000"/>
          <w:sz w:val="22"/>
          <w:szCs w:val="22"/>
        </w:rPr>
        <w:t>́</w:t>
      </w:r>
      <w:r w:rsidRPr="005B7E77">
        <w:rPr>
          <w:rFonts w:ascii="Arial Narrow" w:hAnsi="Arial Narrow" w:cs="Arial"/>
          <w:b/>
          <w:bCs/>
          <w:color w:val="000000"/>
          <w:sz w:val="22"/>
          <w:szCs w:val="22"/>
        </w:rPr>
        <w:t xml:space="preserve">CULO 20.- </w:t>
      </w:r>
      <w:r w:rsidRPr="005B7E77">
        <w:rPr>
          <w:rFonts w:ascii="Arial Narrow" w:hAnsi="Arial Narrow" w:cs="Arial"/>
          <w:color w:val="000000"/>
          <w:sz w:val="22"/>
          <w:szCs w:val="22"/>
        </w:rPr>
        <w:t>Las y los Diputados en ejercicio tendrán derecho a una retribución denominada dieta con cargo al presupuesto del Congreso del Estado, que ser</w:t>
      </w:r>
      <w:r w:rsidR="00AF0081">
        <w:rPr>
          <w:rFonts w:ascii="Arial Narrow" w:hAnsi="Arial Narrow" w:cs="Arial"/>
          <w:color w:val="000000"/>
          <w:sz w:val="22"/>
          <w:szCs w:val="22"/>
        </w:rPr>
        <w:t>á</w:t>
      </w:r>
      <w:r w:rsidRPr="005B7E77">
        <w:rPr>
          <w:rFonts w:ascii="Arial Narrow" w:hAnsi="Arial Narrow" w:cs="Arial"/>
          <w:color w:val="000000"/>
          <w:sz w:val="22"/>
          <w:szCs w:val="22"/>
        </w:rPr>
        <w:t xml:space="preserve"> igual para todos, independientemente del principio bajo el cual hayan sido electos o electas. </w:t>
      </w:r>
    </w:p>
    <w:p w14:paraId="5CB5C798" w14:textId="77777777" w:rsidR="004049DB" w:rsidRPr="005B7E77" w:rsidRDefault="004049DB" w:rsidP="00E419C5">
      <w:pPr>
        <w:rPr>
          <w:rFonts w:ascii="Arial Narrow" w:hAnsi="Arial Narrow" w:cs="Arial"/>
          <w:color w:val="000000"/>
          <w:sz w:val="22"/>
          <w:szCs w:val="22"/>
        </w:rPr>
      </w:pPr>
    </w:p>
    <w:p w14:paraId="44B70BC1"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Tal percepci</w:t>
      </w:r>
      <w:r w:rsidR="00660E5C">
        <w:rPr>
          <w:rFonts w:ascii="Arial Narrow" w:hAnsi="Arial Narrow" w:cs="Arial"/>
          <w:color w:val="000000"/>
          <w:sz w:val="22"/>
          <w:szCs w:val="22"/>
        </w:rPr>
        <w:t>ó</w:t>
      </w:r>
      <w:r w:rsidRPr="005B7E77">
        <w:rPr>
          <w:rFonts w:ascii="Arial Narrow" w:hAnsi="Arial Narrow" w:cs="Arial"/>
          <w:color w:val="000000"/>
          <w:sz w:val="22"/>
          <w:szCs w:val="22"/>
        </w:rPr>
        <w:t>n ser</w:t>
      </w:r>
      <w:r w:rsidR="00660E5C">
        <w:rPr>
          <w:rFonts w:ascii="Arial Narrow" w:hAnsi="Arial Narrow" w:cs="Arial"/>
          <w:color w:val="000000"/>
          <w:sz w:val="22"/>
          <w:szCs w:val="22"/>
        </w:rPr>
        <w:t>á</w:t>
      </w:r>
      <w:r w:rsidRPr="005B7E77">
        <w:rPr>
          <w:rFonts w:ascii="Arial Narrow" w:hAnsi="Arial Narrow" w:cs="Arial"/>
          <w:color w:val="000000"/>
          <w:sz w:val="22"/>
          <w:szCs w:val="22"/>
        </w:rPr>
        <w:t xml:space="preserve"> establecida y determinada en el Presupuesto General del Estado. </w:t>
      </w:r>
    </w:p>
    <w:p w14:paraId="3D4AB66B" w14:textId="77777777" w:rsidR="00B56790" w:rsidRPr="005B7E77" w:rsidRDefault="00B56790" w:rsidP="00E419C5">
      <w:pPr>
        <w:rPr>
          <w:rFonts w:ascii="Arial Narrow" w:hAnsi="Arial Narrow" w:cs="Arial"/>
          <w:b/>
          <w:bCs/>
          <w:color w:val="000000"/>
          <w:sz w:val="22"/>
          <w:szCs w:val="22"/>
        </w:rPr>
      </w:pPr>
    </w:p>
    <w:p w14:paraId="7644EF66"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ARTI</w:t>
      </w:r>
      <w:r w:rsidRPr="005B7E77">
        <w:rPr>
          <w:rFonts w:cs="Arial"/>
          <w:b/>
          <w:bCs/>
          <w:color w:val="000000"/>
          <w:sz w:val="22"/>
          <w:szCs w:val="22"/>
        </w:rPr>
        <w:t>́</w:t>
      </w:r>
      <w:r w:rsidRPr="005B7E77">
        <w:rPr>
          <w:rFonts w:ascii="Arial Narrow" w:hAnsi="Arial Narrow" w:cs="Arial"/>
          <w:b/>
          <w:bCs/>
          <w:color w:val="000000"/>
          <w:sz w:val="22"/>
          <w:szCs w:val="22"/>
        </w:rPr>
        <w:t xml:space="preserve">CULO 21.- </w:t>
      </w:r>
      <w:r w:rsidRPr="005B7E77">
        <w:rPr>
          <w:rFonts w:ascii="Arial Narrow" w:hAnsi="Arial Narrow" w:cs="Arial"/>
          <w:color w:val="000000"/>
          <w:sz w:val="22"/>
          <w:szCs w:val="22"/>
        </w:rPr>
        <w:t>Son derechos de las Diputadas y los Diputados, en los t</w:t>
      </w:r>
      <w:r w:rsidR="00660E5C">
        <w:rPr>
          <w:rFonts w:ascii="Arial Narrow" w:hAnsi="Arial Narrow" w:cs="Arial"/>
          <w:color w:val="000000"/>
          <w:sz w:val="22"/>
          <w:szCs w:val="22"/>
        </w:rPr>
        <w:t>é</w:t>
      </w:r>
      <w:r w:rsidRPr="005B7E77">
        <w:rPr>
          <w:rFonts w:ascii="Arial Narrow" w:hAnsi="Arial Narrow" w:cs="Arial"/>
          <w:color w:val="000000"/>
          <w:sz w:val="22"/>
          <w:szCs w:val="22"/>
        </w:rPr>
        <w:t xml:space="preserve">rminos de la presente Ley: </w:t>
      </w:r>
    </w:p>
    <w:p w14:paraId="4DA115AA" w14:textId="77777777" w:rsidR="00B56790" w:rsidRPr="005B7E77" w:rsidRDefault="00B56790" w:rsidP="00E419C5">
      <w:pPr>
        <w:rPr>
          <w:rFonts w:ascii="Arial Narrow" w:hAnsi="Arial Narrow" w:cs="Arial"/>
          <w:color w:val="000000"/>
          <w:sz w:val="22"/>
          <w:szCs w:val="22"/>
        </w:rPr>
      </w:pPr>
    </w:p>
    <w:p w14:paraId="37C8ED1B" w14:textId="77777777" w:rsidR="00E419C5" w:rsidRDefault="00E419C5" w:rsidP="004049DB">
      <w:pPr>
        <w:ind w:left="454" w:hanging="454"/>
        <w:rPr>
          <w:rFonts w:ascii="Arial Narrow" w:hAnsi="Arial Narrow" w:cs="Arial"/>
          <w:color w:val="000000"/>
          <w:sz w:val="22"/>
          <w:szCs w:val="22"/>
        </w:rPr>
      </w:pPr>
      <w:r w:rsidRPr="004049DB">
        <w:rPr>
          <w:rFonts w:ascii="Arial Narrow" w:hAnsi="Arial Narrow" w:cs="Arial"/>
          <w:b/>
          <w:color w:val="000000"/>
          <w:sz w:val="22"/>
          <w:szCs w:val="22"/>
        </w:rPr>
        <w:t xml:space="preserve">I. </w:t>
      </w:r>
      <w:r w:rsidR="004049DB" w:rsidRPr="004049DB">
        <w:rPr>
          <w:rFonts w:ascii="Arial Narrow" w:hAnsi="Arial Narrow" w:cs="Arial"/>
          <w:b/>
          <w:color w:val="000000"/>
          <w:sz w:val="22"/>
          <w:szCs w:val="22"/>
        </w:rPr>
        <w:tab/>
      </w:r>
      <w:r w:rsidRPr="005B7E77">
        <w:rPr>
          <w:rFonts w:ascii="Arial Narrow" w:hAnsi="Arial Narrow" w:cs="Arial"/>
          <w:color w:val="000000"/>
          <w:sz w:val="22"/>
          <w:szCs w:val="22"/>
        </w:rPr>
        <w:t>Elegir y ser electos para integrar la Mesa Directiva del Pleno y la Diputaci</w:t>
      </w:r>
      <w:r w:rsidR="00660E5C">
        <w:rPr>
          <w:rFonts w:ascii="Arial Narrow" w:hAnsi="Arial Narrow" w:cs="Arial"/>
          <w:color w:val="000000"/>
          <w:sz w:val="22"/>
          <w:szCs w:val="22"/>
        </w:rPr>
        <w:t>ó</w:t>
      </w:r>
      <w:r w:rsidRPr="005B7E77">
        <w:rPr>
          <w:rFonts w:ascii="Arial Narrow" w:hAnsi="Arial Narrow" w:cs="Arial"/>
          <w:color w:val="000000"/>
          <w:sz w:val="22"/>
          <w:szCs w:val="22"/>
        </w:rPr>
        <w:t>n Permanente, as</w:t>
      </w:r>
      <w:r w:rsidR="00660E5C">
        <w:rPr>
          <w:rFonts w:ascii="Arial Narrow" w:hAnsi="Arial Narrow" w:cs="Arial"/>
          <w:color w:val="000000"/>
          <w:sz w:val="22"/>
          <w:szCs w:val="22"/>
        </w:rPr>
        <w:t>í</w:t>
      </w:r>
      <w:r w:rsidRPr="005B7E77">
        <w:rPr>
          <w:rFonts w:ascii="Arial Narrow" w:hAnsi="Arial Narrow" w:cs="Arial"/>
          <w:color w:val="000000"/>
          <w:sz w:val="22"/>
          <w:szCs w:val="22"/>
        </w:rPr>
        <w:t xml:space="preserve"> como de las Comisiones Ordinarias y Extraordinarias y Comit</w:t>
      </w:r>
      <w:r w:rsidR="00660E5C">
        <w:rPr>
          <w:rFonts w:ascii="Arial Narrow" w:hAnsi="Arial Narrow" w:cs="Arial"/>
          <w:color w:val="000000"/>
          <w:sz w:val="22"/>
          <w:szCs w:val="22"/>
        </w:rPr>
        <w:t>é</w:t>
      </w:r>
      <w:r w:rsidRPr="005B7E77">
        <w:rPr>
          <w:rFonts w:ascii="Arial Narrow" w:hAnsi="Arial Narrow" w:cs="Arial"/>
          <w:color w:val="000000"/>
          <w:sz w:val="22"/>
          <w:szCs w:val="22"/>
        </w:rPr>
        <w:t xml:space="preserve">s del Congreso del Estado; </w:t>
      </w:r>
    </w:p>
    <w:p w14:paraId="323CF030" w14:textId="77777777" w:rsidR="00C67FB9" w:rsidRPr="005B7E77" w:rsidRDefault="00C67FB9" w:rsidP="004049DB">
      <w:pPr>
        <w:ind w:left="454" w:hanging="454"/>
        <w:rPr>
          <w:rFonts w:ascii="Arial Narrow" w:hAnsi="Arial Narrow" w:cs="Arial"/>
          <w:color w:val="000000"/>
          <w:sz w:val="22"/>
          <w:szCs w:val="22"/>
        </w:rPr>
      </w:pPr>
    </w:p>
    <w:p w14:paraId="66D730EF" w14:textId="77777777" w:rsidR="00E419C5" w:rsidRPr="005B7E77" w:rsidRDefault="00E419C5" w:rsidP="004049DB">
      <w:pPr>
        <w:ind w:left="454" w:hanging="454"/>
        <w:rPr>
          <w:rFonts w:ascii="Arial Narrow" w:hAnsi="Arial Narrow" w:cs="Arial"/>
          <w:color w:val="000000"/>
          <w:sz w:val="22"/>
          <w:szCs w:val="22"/>
        </w:rPr>
      </w:pPr>
      <w:r w:rsidRPr="004049DB">
        <w:rPr>
          <w:rFonts w:ascii="Arial Narrow" w:hAnsi="Arial Narrow" w:cs="Arial"/>
          <w:b/>
          <w:color w:val="000000"/>
          <w:sz w:val="22"/>
          <w:szCs w:val="22"/>
        </w:rPr>
        <w:t>II.</w:t>
      </w:r>
      <w:r w:rsidRPr="005B7E77">
        <w:rPr>
          <w:rFonts w:ascii="Arial Narrow" w:hAnsi="Arial Narrow" w:cs="Arial"/>
          <w:color w:val="000000"/>
          <w:sz w:val="22"/>
          <w:szCs w:val="22"/>
        </w:rPr>
        <w:t xml:space="preserve"> </w:t>
      </w:r>
      <w:r w:rsidR="004049DB">
        <w:rPr>
          <w:rFonts w:ascii="Arial Narrow" w:hAnsi="Arial Narrow" w:cs="Arial"/>
          <w:color w:val="000000"/>
          <w:sz w:val="22"/>
          <w:szCs w:val="22"/>
        </w:rPr>
        <w:tab/>
      </w:r>
      <w:r w:rsidRPr="005B7E77">
        <w:rPr>
          <w:rFonts w:ascii="Arial Narrow" w:hAnsi="Arial Narrow" w:cs="Arial"/>
          <w:color w:val="000000"/>
          <w:sz w:val="22"/>
          <w:szCs w:val="22"/>
        </w:rPr>
        <w:t>Ser integrantes de cuando menos una comisión o comité, pudiendo formar parte de más, sin que esta participación pueda exceder de cinco casos entre comisiones permanentes y comités;</w:t>
      </w:r>
    </w:p>
    <w:p w14:paraId="687D364F" w14:textId="77777777" w:rsidR="004049DB" w:rsidRDefault="004049DB" w:rsidP="004049DB">
      <w:pPr>
        <w:autoSpaceDE w:val="0"/>
        <w:autoSpaceDN w:val="0"/>
        <w:adjustRightInd w:val="0"/>
        <w:rPr>
          <w:rFonts w:ascii="Arial Narrow" w:hAnsi="Arial Narrow" w:cs="Arial"/>
          <w:color w:val="000000"/>
          <w:sz w:val="22"/>
          <w:szCs w:val="22"/>
        </w:rPr>
      </w:pPr>
    </w:p>
    <w:p w14:paraId="26996DB6" w14:textId="77777777" w:rsidR="00384FC5" w:rsidRDefault="00384FC5" w:rsidP="00384FC5">
      <w:pPr>
        <w:ind w:firstLine="454"/>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REFORMADO</w:t>
      </w:r>
      <w:r w:rsidRPr="00A52CD3">
        <w:rPr>
          <w:rFonts w:ascii="Arial Narrow" w:hAnsi="Arial Narrow"/>
          <w:bCs/>
          <w:i/>
          <w:sz w:val="10"/>
          <w:szCs w:val="10"/>
        </w:rPr>
        <w:t xml:space="preserve">, </w:t>
      </w:r>
      <w:r>
        <w:rPr>
          <w:rFonts w:ascii="Arial Narrow" w:hAnsi="Arial Narrow"/>
          <w:bCs/>
          <w:i/>
          <w:sz w:val="10"/>
          <w:szCs w:val="10"/>
        </w:rPr>
        <w:t>P.O. 19 DE MARZO DE 2019</w:t>
      </w:r>
      <w:r w:rsidRPr="00A52CD3">
        <w:rPr>
          <w:rFonts w:ascii="Arial Narrow" w:hAnsi="Arial Narrow"/>
          <w:bCs/>
          <w:i/>
          <w:sz w:val="10"/>
          <w:szCs w:val="10"/>
        </w:rPr>
        <w:t>)</w:t>
      </w:r>
    </w:p>
    <w:p w14:paraId="6712A001" w14:textId="77777777" w:rsidR="00E419C5" w:rsidRDefault="00384FC5" w:rsidP="00384FC5">
      <w:pPr>
        <w:autoSpaceDE w:val="0"/>
        <w:autoSpaceDN w:val="0"/>
        <w:adjustRightInd w:val="0"/>
        <w:ind w:left="454"/>
        <w:rPr>
          <w:rFonts w:ascii="Arial Narrow" w:hAnsi="Arial Narrow" w:cs="Arial"/>
          <w:color w:val="000000"/>
          <w:sz w:val="22"/>
          <w:szCs w:val="22"/>
        </w:rPr>
      </w:pPr>
      <w:r w:rsidRPr="00384FC5">
        <w:rPr>
          <w:rFonts w:ascii="Arial Narrow" w:hAnsi="Arial Narrow" w:cs="Arial"/>
          <w:color w:val="000000"/>
          <w:sz w:val="22"/>
          <w:szCs w:val="22"/>
        </w:rPr>
        <w:t>Excepcionalmente, podrán formar parte de más comisiones o comités de los señalados en el párrafo anterior,</w:t>
      </w:r>
      <w:r>
        <w:rPr>
          <w:rFonts w:ascii="Arial Narrow" w:hAnsi="Arial Narrow" w:cs="Arial"/>
          <w:color w:val="000000"/>
          <w:sz w:val="22"/>
          <w:szCs w:val="22"/>
        </w:rPr>
        <w:t xml:space="preserve"> </w:t>
      </w:r>
      <w:r w:rsidRPr="00384FC5">
        <w:rPr>
          <w:rFonts w:ascii="Arial Narrow" w:hAnsi="Arial Narrow" w:cs="Arial"/>
          <w:color w:val="000000"/>
          <w:sz w:val="22"/>
          <w:szCs w:val="22"/>
        </w:rPr>
        <w:t>cuando así lo acuerde la Junta de Gobierno, tomando en consideración la proporcionalidad del número de</w:t>
      </w:r>
      <w:r>
        <w:rPr>
          <w:rFonts w:ascii="Arial Narrow" w:hAnsi="Arial Narrow" w:cs="Arial"/>
          <w:color w:val="000000"/>
          <w:sz w:val="22"/>
          <w:szCs w:val="22"/>
        </w:rPr>
        <w:t xml:space="preserve"> </w:t>
      </w:r>
      <w:r w:rsidRPr="00384FC5">
        <w:rPr>
          <w:rFonts w:ascii="Arial Narrow" w:hAnsi="Arial Narrow" w:cs="Arial"/>
          <w:color w:val="000000"/>
          <w:sz w:val="22"/>
          <w:szCs w:val="22"/>
        </w:rPr>
        <w:t>integrantes de los grupos parlamentarios y partidos políticos representados en el Congreso, procurando en</w:t>
      </w:r>
      <w:r>
        <w:rPr>
          <w:rFonts w:ascii="Arial Narrow" w:hAnsi="Arial Narrow" w:cs="Arial"/>
          <w:color w:val="000000"/>
          <w:sz w:val="22"/>
          <w:szCs w:val="22"/>
        </w:rPr>
        <w:t xml:space="preserve"> </w:t>
      </w:r>
      <w:r w:rsidRPr="00384FC5">
        <w:rPr>
          <w:rFonts w:ascii="Arial Narrow" w:hAnsi="Arial Narrow" w:cs="Arial"/>
          <w:color w:val="000000"/>
          <w:sz w:val="22"/>
          <w:szCs w:val="22"/>
        </w:rPr>
        <w:t>todo momento observar el principio de paridad de género.</w:t>
      </w:r>
    </w:p>
    <w:p w14:paraId="50912BBE" w14:textId="77777777" w:rsidR="00384FC5" w:rsidRPr="005B7E77" w:rsidRDefault="00384FC5" w:rsidP="00384FC5">
      <w:pPr>
        <w:autoSpaceDE w:val="0"/>
        <w:autoSpaceDN w:val="0"/>
        <w:adjustRightInd w:val="0"/>
        <w:ind w:left="454" w:hanging="454"/>
        <w:rPr>
          <w:rFonts w:ascii="Arial Narrow" w:hAnsi="Arial Narrow" w:cs="Arial"/>
          <w:color w:val="000000"/>
          <w:sz w:val="22"/>
          <w:szCs w:val="22"/>
        </w:rPr>
      </w:pPr>
    </w:p>
    <w:p w14:paraId="6C47E8A5" w14:textId="77777777" w:rsidR="00E419C5" w:rsidRPr="005B7E77" w:rsidRDefault="00E419C5" w:rsidP="00384FC5">
      <w:pPr>
        <w:autoSpaceDE w:val="0"/>
        <w:autoSpaceDN w:val="0"/>
        <w:adjustRightInd w:val="0"/>
        <w:ind w:left="454"/>
        <w:rPr>
          <w:rFonts w:ascii="Arial Narrow" w:hAnsi="Arial Narrow" w:cs="Arial"/>
          <w:color w:val="000000"/>
          <w:sz w:val="22"/>
          <w:szCs w:val="22"/>
        </w:rPr>
      </w:pPr>
      <w:r w:rsidRPr="005B7E77">
        <w:rPr>
          <w:rFonts w:ascii="Arial Narrow" w:hAnsi="Arial Narrow" w:cs="Arial"/>
          <w:color w:val="000000"/>
          <w:sz w:val="22"/>
          <w:szCs w:val="22"/>
        </w:rPr>
        <w:t xml:space="preserve">También podrán asistir con </w:t>
      </w:r>
      <w:proofErr w:type="gramStart"/>
      <w:r w:rsidRPr="005B7E77">
        <w:rPr>
          <w:rFonts w:ascii="Arial Narrow" w:hAnsi="Arial Narrow" w:cs="Arial"/>
          <w:color w:val="000000"/>
          <w:sz w:val="22"/>
          <w:szCs w:val="22"/>
        </w:rPr>
        <w:t>voz</w:t>
      </w:r>
      <w:proofErr w:type="gramEnd"/>
      <w:r w:rsidRPr="005B7E77">
        <w:rPr>
          <w:rFonts w:ascii="Arial Narrow" w:hAnsi="Arial Narrow" w:cs="Arial"/>
          <w:color w:val="000000"/>
          <w:sz w:val="22"/>
          <w:szCs w:val="22"/>
        </w:rPr>
        <w:t xml:space="preserve"> pero sin voto a las sesiones de las comisiones o comités de las que no formen parte.</w:t>
      </w:r>
    </w:p>
    <w:p w14:paraId="1DB4ECDE" w14:textId="77777777" w:rsidR="00B56790" w:rsidRPr="005B7E77" w:rsidRDefault="00B56790" w:rsidP="004049DB">
      <w:pPr>
        <w:ind w:left="454" w:hanging="454"/>
        <w:rPr>
          <w:rFonts w:ascii="Arial Narrow" w:hAnsi="Arial Narrow" w:cs="Arial"/>
          <w:color w:val="000000"/>
          <w:sz w:val="22"/>
          <w:szCs w:val="22"/>
        </w:rPr>
      </w:pPr>
    </w:p>
    <w:p w14:paraId="40EFBBEB" w14:textId="77777777" w:rsidR="00E419C5" w:rsidRPr="005B7E77" w:rsidRDefault="00E419C5" w:rsidP="004049DB">
      <w:pPr>
        <w:ind w:left="454" w:hanging="454"/>
        <w:rPr>
          <w:rFonts w:ascii="Arial Narrow" w:hAnsi="Arial Narrow" w:cs="Arial"/>
          <w:color w:val="000000"/>
          <w:sz w:val="22"/>
          <w:szCs w:val="22"/>
        </w:rPr>
      </w:pPr>
      <w:r w:rsidRPr="004049DB">
        <w:rPr>
          <w:rFonts w:ascii="Arial Narrow" w:hAnsi="Arial Narrow" w:cs="Arial"/>
          <w:b/>
          <w:color w:val="000000"/>
          <w:sz w:val="22"/>
          <w:szCs w:val="22"/>
        </w:rPr>
        <w:t>III.</w:t>
      </w:r>
      <w:r w:rsidRPr="005B7E77">
        <w:rPr>
          <w:rFonts w:ascii="Arial Narrow" w:hAnsi="Arial Narrow" w:cs="Arial"/>
          <w:color w:val="000000"/>
          <w:sz w:val="22"/>
          <w:szCs w:val="22"/>
        </w:rPr>
        <w:t xml:space="preserve"> </w:t>
      </w:r>
      <w:r w:rsidR="004049DB">
        <w:rPr>
          <w:rFonts w:ascii="Arial Narrow" w:hAnsi="Arial Narrow" w:cs="Arial"/>
          <w:color w:val="000000"/>
          <w:sz w:val="22"/>
          <w:szCs w:val="22"/>
        </w:rPr>
        <w:tab/>
      </w:r>
      <w:r w:rsidRPr="005B7E77">
        <w:rPr>
          <w:rFonts w:ascii="Arial Narrow" w:hAnsi="Arial Narrow" w:cs="Arial"/>
          <w:color w:val="000000"/>
          <w:sz w:val="22"/>
          <w:szCs w:val="22"/>
        </w:rPr>
        <w:t>Formar parte de un Grupo Parlamentario;</w:t>
      </w:r>
    </w:p>
    <w:p w14:paraId="4808F3D9" w14:textId="77777777" w:rsidR="00B56790" w:rsidRPr="005B7E77" w:rsidRDefault="00B56790" w:rsidP="004049DB">
      <w:pPr>
        <w:ind w:left="454" w:hanging="454"/>
        <w:rPr>
          <w:rFonts w:ascii="Arial Narrow" w:hAnsi="Arial Narrow" w:cs="Arial"/>
          <w:color w:val="000000"/>
          <w:sz w:val="22"/>
          <w:szCs w:val="22"/>
        </w:rPr>
      </w:pPr>
    </w:p>
    <w:p w14:paraId="1A7F9EA1" w14:textId="77777777" w:rsidR="00E419C5" w:rsidRPr="005B7E77" w:rsidRDefault="00E419C5" w:rsidP="004049DB">
      <w:pPr>
        <w:ind w:left="454" w:hanging="454"/>
        <w:rPr>
          <w:rFonts w:ascii="Arial Narrow" w:hAnsi="Arial Narrow" w:cs="Arial"/>
          <w:color w:val="000000"/>
          <w:sz w:val="22"/>
          <w:szCs w:val="22"/>
        </w:rPr>
      </w:pPr>
      <w:r w:rsidRPr="004049DB">
        <w:rPr>
          <w:rFonts w:ascii="Arial Narrow" w:hAnsi="Arial Narrow" w:cs="Arial"/>
          <w:b/>
          <w:color w:val="000000"/>
          <w:sz w:val="22"/>
          <w:szCs w:val="22"/>
        </w:rPr>
        <w:t>IV.</w:t>
      </w:r>
      <w:r w:rsidRPr="005B7E77">
        <w:rPr>
          <w:rFonts w:ascii="Arial Narrow" w:hAnsi="Arial Narrow" w:cs="Arial"/>
          <w:color w:val="000000"/>
          <w:sz w:val="22"/>
          <w:szCs w:val="22"/>
        </w:rPr>
        <w:t xml:space="preserve"> </w:t>
      </w:r>
      <w:r w:rsidR="004049DB">
        <w:rPr>
          <w:rFonts w:ascii="Arial Narrow" w:hAnsi="Arial Narrow" w:cs="Arial"/>
          <w:color w:val="000000"/>
          <w:sz w:val="22"/>
          <w:szCs w:val="22"/>
        </w:rPr>
        <w:tab/>
      </w:r>
      <w:r w:rsidRPr="005B7E77">
        <w:rPr>
          <w:rFonts w:ascii="Arial Narrow" w:hAnsi="Arial Narrow" w:cs="Arial"/>
          <w:color w:val="000000"/>
          <w:sz w:val="22"/>
          <w:szCs w:val="22"/>
        </w:rPr>
        <w:t>Iniciar Leyes y Decretos ante el H. Congreso del Estado e intervenir en las discusiones y votaciones de los mismos, conforme a lo establecido por la presente Ley;</w:t>
      </w:r>
    </w:p>
    <w:p w14:paraId="2CF55550" w14:textId="77777777" w:rsidR="00B56790" w:rsidRPr="005B7E77" w:rsidRDefault="00B56790" w:rsidP="004049DB">
      <w:pPr>
        <w:ind w:left="454" w:hanging="454"/>
        <w:rPr>
          <w:rFonts w:ascii="Arial Narrow" w:hAnsi="Arial Narrow" w:cs="Arial"/>
          <w:color w:val="000000"/>
          <w:sz w:val="22"/>
          <w:szCs w:val="22"/>
        </w:rPr>
      </w:pPr>
    </w:p>
    <w:p w14:paraId="5AD6BB32" w14:textId="77777777" w:rsidR="00E419C5" w:rsidRPr="005B7E77" w:rsidRDefault="00E419C5" w:rsidP="004049DB">
      <w:pPr>
        <w:ind w:left="454" w:hanging="454"/>
        <w:rPr>
          <w:rFonts w:ascii="Arial Narrow" w:hAnsi="Arial Narrow" w:cs="Arial"/>
          <w:color w:val="000000"/>
          <w:sz w:val="22"/>
          <w:szCs w:val="22"/>
        </w:rPr>
      </w:pPr>
      <w:r w:rsidRPr="004049DB">
        <w:rPr>
          <w:rFonts w:ascii="Arial Narrow" w:hAnsi="Arial Narrow" w:cs="Arial"/>
          <w:b/>
          <w:color w:val="000000"/>
          <w:sz w:val="22"/>
          <w:szCs w:val="22"/>
        </w:rPr>
        <w:t>V.</w:t>
      </w:r>
      <w:r w:rsidRPr="005B7E77">
        <w:rPr>
          <w:rFonts w:ascii="Arial Narrow" w:hAnsi="Arial Narrow" w:cs="Arial"/>
          <w:color w:val="000000"/>
          <w:sz w:val="22"/>
          <w:szCs w:val="22"/>
        </w:rPr>
        <w:t xml:space="preserve"> </w:t>
      </w:r>
      <w:r w:rsidR="004049DB">
        <w:rPr>
          <w:rFonts w:ascii="Arial Narrow" w:hAnsi="Arial Narrow" w:cs="Arial"/>
          <w:color w:val="000000"/>
          <w:sz w:val="22"/>
          <w:szCs w:val="22"/>
        </w:rPr>
        <w:tab/>
      </w:r>
      <w:r w:rsidRPr="005B7E77">
        <w:rPr>
          <w:rFonts w:ascii="Arial Narrow" w:hAnsi="Arial Narrow" w:cs="Arial"/>
          <w:color w:val="000000"/>
          <w:sz w:val="22"/>
          <w:szCs w:val="22"/>
        </w:rPr>
        <w:t>Proponer al Pleno del H. Congreso del Estado la aprobaci</w:t>
      </w:r>
      <w:r w:rsidR="00660E5C">
        <w:rPr>
          <w:rFonts w:ascii="Arial Narrow" w:hAnsi="Arial Narrow" w:cs="Arial"/>
          <w:color w:val="000000"/>
          <w:sz w:val="22"/>
          <w:szCs w:val="22"/>
        </w:rPr>
        <w:t>ó</w:t>
      </w:r>
      <w:r w:rsidRPr="005B7E77">
        <w:rPr>
          <w:rFonts w:ascii="Arial Narrow" w:hAnsi="Arial Narrow" w:cs="Arial"/>
          <w:color w:val="000000"/>
          <w:sz w:val="22"/>
          <w:szCs w:val="22"/>
        </w:rPr>
        <w:t>n para la presentaci</w:t>
      </w:r>
      <w:r w:rsidR="00660E5C">
        <w:rPr>
          <w:rFonts w:ascii="Arial Narrow" w:hAnsi="Arial Narrow" w:cs="Arial"/>
          <w:color w:val="000000"/>
          <w:sz w:val="22"/>
          <w:szCs w:val="22"/>
        </w:rPr>
        <w:t>ó</w:t>
      </w:r>
      <w:r w:rsidRPr="005B7E77">
        <w:rPr>
          <w:rFonts w:ascii="Arial Narrow" w:hAnsi="Arial Narrow" w:cs="Arial"/>
          <w:color w:val="000000"/>
          <w:sz w:val="22"/>
          <w:szCs w:val="22"/>
        </w:rPr>
        <w:t>n de iniciativas de leyes y decretos ante el Congreso de la Uni</w:t>
      </w:r>
      <w:r w:rsidR="00061D7B">
        <w:rPr>
          <w:rFonts w:ascii="Arial Narrow" w:hAnsi="Arial Narrow" w:cs="Arial"/>
          <w:color w:val="000000"/>
          <w:sz w:val="22"/>
          <w:szCs w:val="22"/>
        </w:rPr>
        <w:t>ó</w:t>
      </w:r>
      <w:r w:rsidRPr="005B7E77">
        <w:rPr>
          <w:rFonts w:ascii="Arial Narrow" w:hAnsi="Arial Narrow" w:cs="Arial"/>
          <w:color w:val="000000"/>
          <w:sz w:val="22"/>
          <w:szCs w:val="22"/>
        </w:rPr>
        <w:t>n;</w:t>
      </w:r>
    </w:p>
    <w:p w14:paraId="7AD864E5" w14:textId="77777777" w:rsidR="00B56790" w:rsidRPr="005B7E77" w:rsidRDefault="00B56790" w:rsidP="004049DB">
      <w:pPr>
        <w:ind w:left="454" w:hanging="454"/>
        <w:rPr>
          <w:rFonts w:ascii="Arial Narrow" w:hAnsi="Arial Narrow" w:cs="Arial"/>
          <w:color w:val="000000"/>
          <w:sz w:val="22"/>
          <w:szCs w:val="22"/>
        </w:rPr>
      </w:pPr>
    </w:p>
    <w:p w14:paraId="5AA3AF6F" w14:textId="77777777" w:rsidR="00E419C5" w:rsidRPr="005B7E77" w:rsidRDefault="00E419C5" w:rsidP="004049DB">
      <w:pPr>
        <w:ind w:left="454" w:hanging="454"/>
        <w:rPr>
          <w:rFonts w:ascii="Arial Narrow" w:hAnsi="Arial Narrow" w:cs="Arial"/>
          <w:color w:val="000000"/>
          <w:sz w:val="22"/>
          <w:szCs w:val="22"/>
        </w:rPr>
      </w:pPr>
      <w:r w:rsidRPr="004049DB">
        <w:rPr>
          <w:rFonts w:ascii="Arial Narrow" w:hAnsi="Arial Narrow" w:cs="Arial"/>
          <w:b/>
          <w:color w:val="000000"/>
          <w:sz w:val="22"/>
          <w:szCs w:val="22"/>
        </w:rPr>
        <w:t>VI.</w:t>
      </w:r>
      <w:r w:rsidRPr="005B7E77">
        <w:rPr>
          <w:rFonts w:ascii="Arial Narrow" w:hAnsi="Arial Narrow" w:cs="Arial"/>
          <w:color w:val="000000"/>
          <w:sz w:val="22"/>
          <w:szCs w:val="22"/>
        </w:rPr>
        <w:t xml:space="preserve"> </w:t>
      </w:r>
      <w:r w:rsidR="004049DB">
        <w:rPr>
          <w:rFonts w:ascii="Arial Narrow" w:hAnsi="Arial Narrow" w:cs="Arial"/>
          <w:color w:val="000000"/>
          <w:sz w:val="22"/>
          <w:szCs w:val="22"/>
        </w:rPr>
        <w:tab/>
      </w:r>
      <w:r w:rsidRPr="005B7E77">
        <w:rPr>
          <w:rFonts w:ascii="Arial Narrow" w:hAnsi="Arial Narrow" w:cs="Arial"/>
          <w:color w:val="000000"/>
          <w:sz w:val="22"/>
          <w:szCs w:val="22"/>
        </w:rPr>
        <w:t>Presentar ante el Pleno y Comisiones proposiciones y denuncias;</w:t>
      </w:r>
    </w:p>
    <w:p w14:paraId="548E141C" w14:textId="77777777" w:rsidR="00B56790" w:rsidRPr="005B7E77" w:rsidRDefault="00B56790" w:rsidP="004049DB">
      <w:pPr>
        <w:ind w:left="454" w:hanging="454"/>
        <w:rPr>
          <w:rFonts w:ascii="Arial Narrow" w:hAnsi="Arial Narrow" w:cs="Arial"/>
          <w:color w:val="000000"/>
          <w:sz w:val="22"/>
          <w:szCs w:val="22"/>
        </w:rPr>
      </w:pPr>
    </w:p>
    <w:p w14:paraId="69A64764" w14:textId="77777777" w:rsidR="00E419C5" w:rsidRPr="005B7E77" w:rsidRDefault="00E419C5" w:rsidP="004049DB">
      <w:pPr>
        <w:ind w:left="454" w:hanging="454"/>
        <w:rPr>
          <w:rFonts w:ascii="Arial Narrow" w:hAnsi="Arial Narrow" w:cs="Arial"/>
          <w:color w:val="000000"/>
          <w:sz w:val="22"/>
          <w:szCs w:val="22"/>
        </w:rPr>
      </w:pPr>
      <w:r w:rsidRPr="004049DB">
        <w:rPr>
          <w:rFonts w:ascii="Arial Narrow" w:hAnsi="Arial Narrow" w:cs="Arial"/>
          <w:b/>
          <w:color w:val="000000"/>
          <w:sz w:val="22"/>
          <w:szCs w:val="22"/>
        </w:rPr>
        <w:t>VII.</w:t>
      </w:r>
      <w:r w:rsidRPr="005B7E77">
        <w:rPr>
          <w:rFonts w:ascii="Arial Narrow" w:hAnsi="Arial Narrow" w:cs="Arial"/>
          <w:color w:val="000000"/>
          <w:sz w:val="22"/>
          <w:szCs w:val="22"/>
        </w:rPr>
        <w:t xml:space="preserve"> </w:t>
      </w:r>
      <w:r w:rsidR="004049DB">
        <w:rPr>
          <w:rFonts w:ascii="Arial Narrow" w:hAnsi="Arial Narrow" w:cs="Arial"/>
          <w:color w:val="000000"/>
          <w:sz w:val="22"/>
          <w:szCs w:val="22"/>
        </w:rPr>
        <w:tab/>
      </w:r>
      <w:r w:rsidRPr="005B7E77">
        <w:rPr>
          <w:rFonts w:ascii="Arial Narrow" w:hAnsi="Arial Narrow" w:cs="Arial"/>
          <w:color w:val="000000"/>
          <w:sz w:val="22"/>
          <w:szCs w:val="22"/>
        </w:rPr>
        <w:t>Gestionar ante las autoridades competentes la atenci</w:t>
      </w:r>
      <w:r w:rsidR="00660E5C">
        <w:rPr>
          <w:rFonts w:ascii="Arial Narrow" w:hAnsi="Arial Narrow" w:cs="Arial"/>
          <w:color w:val="000000"/>
          <w:sz w:val="22"/>
          <w:szCs w:val="22"/>
        </w:rPr>
        <w:t>ó</w:t>
      </w:r>
      <w:r w:rsidRPr="005B7E77">
        <w:rPr>
          <w:rFonts w:ascii="Arial Narrow" w:hAnsi="Arial Narrow" w:cs="Arial"/>
          <w:color w:val="000000"/>
          <w:sz w:val="22"/>
          <w:szCs w:val="22"/>
        </w:rPr>
        <w:t>n de las demandas de sus representados;</w:t>
      </w:r>
    </w:p>
    <w:p w14:paraId="2B0DC3A3" w14:textId="77777777" w:rsidR="00B56790" w:rsidRPr="005B7E77" w:rsidRDefault="00B56790" w:rsidP="004049DB">
      <w:pPr>
        <w:ind w:left="454" w:hanging="454"/>
        <w:rPr>
          <w:rFonts w:ascii="Arial Narrow" w:hAnsi="Arial Narrow" w:cs="Arial"/>
          <w:color w:val="000000"/>
          <w:sz w:val="22"/>
          <w:szCs w:val="22"/>
        </w:rPr>
      </w:pPr>
    </w:p>
    <w:p w14:paraId="4A1704CE" w14:textId="77777777" w:rsidR="00E419C5" w:rsidRPr="005B7E77" w:rsidRDefault="00E419C5" w:rsidP="004049DB">
      <w:pPr>
        <w:ind w:left="454" w:hanging="454"/>
        <w:rPr>
          <w:rFonts w:ascii="Arial Narrow" w:hAnsi="Arial Narrow" w:cs="Arial"/>
          <w:color w:val="000000"/>
          <w:sz w:val="22"/>
          <w:szCs w:val="22"/>
        </w:rPr>
      </w:pPr>
      <w:r w:rsidRPr="004049DB">
        <w:rPr>
          <w:rFonts w:ascii="Arial Narrow" w:hAnsi="Arial Narrow" w:cs="Arial"/>
          <w:b/>
          <w:color w:val="000000"/>
          <w:sz w:val="22"/>
          <w:szCs w:val="22"/>
        </w:rPr>
        <w:t>VIII.</w:t>
      </w:r>
      <w:r w:rsidRPr="005B7E77">
        <w:rPr>
          <w:rFonts w:ascii="Arial Narrow" w:hAnsi="Arial Narrow" w:cs="Arial"/>
          <w:color w:val="000000"/>
          <w:sz w:val="22"/>
          <w:szCs w:val="22"/>
        </w:rPr>
        <w:t xml:space="preserve"> </w:t>
      </w:r>
      <w:r w:rsidR="004049DB">
        <w:rPr>
          <w:rFonts w:ascii="Arial Narrow" w:hAnsi="Arial Narrow" w:cs="Arial"/>
          <w:color w:val="000000"/>
          <w:sz w:val="22"/>
          <w:szCs w:val="22"/>
        </w:rPr>
        <w:tab/>
      </w:r>
      <w:r w:rsidRPr="005B7E77">
        <w:rPr>
          <w:rFonts w:ascii="Arial Narrow" w:hAnsi="Arial Narrow" w:cs="Arial"/>
          <w:color w:val="000000"/>
          <w:sz w:val="22"/>
          <w:szCs w:val="22"/>
        </w:rPr>
        <w:t>Obtener designación por el Pleno, la Diputaci</w:t>
      </w:r>
      <w:r w:rsidR="00660E5C">
        <w:rPr>
          <w:rFonts w:ascii="Arial Narrow" w:hAnsi="Arial Narrow" w:cs="Arial"/>
          <w:color w:val="000000"/>
          <w:sz w:val="22"/>
          <w:szCs w:val="22"/>
        </w:rPr>
        <w:t>ó</w:t>
      </w:r>
      <w:r w:rsidRPr="005B7E77">
        <w:rPr>
          <w:rFonts w:ascii="Arial Narrow" w:hAnsi="Arial Narrow" w:cs="Arial"/>
          <w:color w:val="000000"/>
          <w:sz w:val="22"/>
          <w:szCs w:val="22"/>
        </w:rPr>
        <w:t>n Permanente o por la Comisi</w:t>
      </w:r>
      <w:r w:rsidR="00660E5C">
        <w:rPr>
          <w:rFonts w:ascii="Arial Narrow" w:hAnsi="Arial Narrow" w:cs="Arial"/>
          <w:color w:val="000000"/>
          <w:sz w:val="22"/>
          <w:szCs w:val="22"/>
        </w:rPr>
        <w:t>ó</w:t>
      </w:r>
      <w:r w:rsidRPr="005B7E77">
        <w:rPr>
          <w:rFonts w:ascii="Arial Narrow" w:hAnsi="Arial Narrow" w:cs="Arial"/>
          <w:color w:val="000000"/>
          <w:sz w:val="22"/>
          <w:szCs w:val="22"/>
        </w:rPr>
        <w:t>n de Gobierno para representar al Congreso del Estado en los foros, consultas y reuniones nacionales e internacionales;</w:t>
      </w:r>
    </w:p>
    <w:p w14:paraId="70201C57" w14:textId="77777777" w:rsidR="00B56790" w:rsidRPr="003D4ED9" w:rsidRDefault="00B56790" w:rsidP="003D4ED9">
      <w:pPr>
        <w:rPr>
          <w:rFonts w:ascii="Arial Narrow" w:hAnsi="Arial Narrow" w:cs="Arial"/>
          <w:color w:val="000000"/>
          <w:sz w:val="18"/>
          <w:szCs w:val="22"/>
        </w:rPr>
      </w:pPr>
    </w:p>
    <w:p w14:paraId="1AEC16B7" w14:textId="77777777" w:rsidR="00E419C5" w:rsidRPr="005B7E77" w:rsidRDefault="00E419C5" w:rsidP="004049DB">
      <w:pPr>
        <w:ind w:left="454" w:hanging="454"/>
        <w:rPr>
          <w:rFonts w:ascii="Arial Narrow" w:hAnsi="Arial Narrow" w:cs="Arial"/>
          <w:color w:val="000000"/>
          <w:sz w:val="22"/>
          <w:szCs w:val="22"/>
        </w:rPr>
      </w:pPr>
      <w:r w:rsidRPr="004049DB">
        <w:rPr>
          <w:rFonts w:ascii="Arial Narrow" w:hAnsi="Arial Narrow" w:cs="Arial"/>
          <w:b/>
          <w:color w:val="000000"/>
          <w:sz w:val="22"/>
          <w:szCs w:val="22"/>
        </w:rPr>
        <w:t xml:space="preserve">IX. </w:t>
      </w:r>
      <w:r w:rsidR="004049DB">
        <w:rPr>
          <w:rFonts w:ascii="Arial Narrow" w:hAnsi="Arial Narrow" w:cs="Arial"/>
          <w:color w:val="000000"/>
          <w:sz w:val="22"/>
          <w:szCs w:val="22"/>
        </w:rPr>
        <w:tab/>
      </w:r>
      <w:r w:rsidRPr="005B7E77">
        <w:rPr>
          <w:rFonts w:ascii="Arial Narrow" w:hAnsi="Arial Narrow" w:cs="Arial"/>
          <w:color w:val="000000"/>
          <w:sz w:val="22"/>
          <w:szCs w:val="22"/>
        </w:rPr>
        <w:t>Orientar a las y los ciudadanos del Estado acerca de los medios jur</w:t>
      </w:r>
      <w:r w:rsidR="00660E5C">
        <w:rPr>
          <w:rFonts w:ascii="Arial Narrow" w:hAnsi="Arial Narrow" w:cs="Arial"/>
          <w:color w:val="000000"/>
          <w:sz w:val="22"/>
          <w:szCs w:val="22"/>
        </w:rPr>
        <w:t>í</w:t>
      </w:r>
      <w:r w:rsidRPr="005B7E77">
        <w:rPr>
          <w:rFonts w:ascii="Arial Narrow" w:hAnsi="Arial Narrow" w:cs="Arial"/>
          <w:color w:val="000000"/>
          <w:sz w:val="22"/>
          <w:szCs w:val="22"/>
        </w:rPr>
        <w:t>dicos y administrativos tendientes a hacer efectivos sus derechos individuales o sociales;</w:t>
      </w:r>
    </w:p>
    <w:p w14:paraId="6E302D8A" w14:textId="77777777" w:rsidR="00B56790" w:rsidRPr="003D4ED9" w:rsidRDefault="00B56790" w:rsidP="003D4ED9">
      <w:pPr>
        <w:rPr>
          <w:rFonts w:ascii="Arial Narrow" w:hAnsi="Arial Narrow" w:cs="Arial"/>
          <w:color w:val="000000"/>
          <w:sz w:val="18"/>
          <w:szCs w:val="22"/>
        </w:rPr>
      </w:pPr>
    </w:p>
    <w:p w14:paraId="494FF6C7" w14:textId="77777777" w:rsidR="002966E9" w:rsidRDefault="002966E9" w:rsidP="002966E9">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REFORMADA</w:t>
      </w:r>
      <w:r w:rsidRPr="00A52CD3">
        <w:rPr>
          <w:rFonts w:ascii="Arial Narrow" w:hAnsi="Arial Narrow"/>
          <w:bCs/>
          <w:i/>
          <w:sz w:val="10"/>
          <w:szCs w:val="10"/>
        </w:rPr>
        <w:t xml:space="preserve">, </w:t>
      </w:r>
      <w:r w:rsidR="00D54F44">
        <w:rPr>
          <w:rFonts w:ascii="Arial Narrow" w:hAnsi="Arial Narrow"/>
          <w:bCs/>
          <w:i/>
          <w:sz w:val="10"/>
          <w:szCs w:val="10"/>
        </w:rPr>
        <w:t>P.O. 12 DE ABRIL DE 2016</w:t>
      </w:r>
      <w:r w:rsidRPr="00A52CD3">
        <w:rPr>
          <w:rFonts w:ascii="Arial Narrow" w:hAnsi="Arial Narrow"/>
          <w:bCs/>
          <w:i/>
          <w:sz w:val="10"/>
          <w:szCs w:val="10"/>
        </w:rPr>
        <w:t>)</w:t>
      </w:r>
    </w:p>
    <w:p w14:paraId="1BBAFCA6" w14:textId="77777777" w:rsidR="002966E9" w:rsidRPr="002966E9" w:rsidRDefault="002966E9" w:rsidP="002966E9">
      <w:pPr>
        <w:ind w:left="454" w:hanging="454"/>
        <w:rPr>
          <w:rFonts w:ascii="Arial Narrow" w:hAnsi="Arial Narrow" w:cs="Arial"/>
          <w:color w:val="000000"/>
          <w:sz w:val="22"/>
          <w:szCs w:val="22"/>
        </w:rPr>
      </w:pPr>
      <w:r w:rsidRPr="002966E9">
        <w:rPr>
          <w:rFonts w:ascii="Arial Narrow" w:hAnsi="Arial Narrow" w:cs="Arial"/>
          <w:b/>
          <w:color w:val="000000"/>
          <w:sz w:val="22"/>
          <w:szCs w:val="22"/>
        </w:rPr>
        <w:t xml:space="preserve">X. </w:t>
      </w:r>
      <w:r>
        <w:rPr>
          <w:rFonts w:ascii="Arial Narrow" w:hAnsi="Arial Narrow" w:cs="Arial"/>
          <w:b/>
          <w:color w:val="000000"/>
          <w:sz w:val="22"/>
          <w:szCs w:val="22"/>
        </w:rPr>
        <w:tab/>
      </w:r>
      <w:r w:rsidRPr="002966E9">
        <w:rPr>
          <w:rFonts w:ascii="Arial Narrow" w:hAnsi="Arial Narrow" w:cs="Arial"/>
          <w:color w:val="000000"/>
          <w:sz w:val="22"/>
          <w:szCs w:val="22"/>
        </w:rPr>
        <w:t xml:space="preserve">Contar con los apoyos administrativos y de asesoría, dietas, asignaciones, prestaciones, franquicias y viáticos que les permitan desempeñar con eficacia y dignidad su encargo, los cuales se fijarán en el presupuesto de egresos del Congreso del Estado y conforme a la posibilidad financiera del mismo; </w:t>
      </w:r>
    </w:p>
    <w:p w14:paraId="6F7B234D" w14:textId="77777777" w:rsidR="002966E9" w:rsidRPr="003D4ED9" w:rsidRDefault="002966E9" w:rsidP="003D4ED9">
      <w:pPr>
        <w:rPr>
          <w:rFonts w:ascii="Arial Narrow" w:hAnsi="Arial Narrow" w:cs="Arial"/>
          <w:color w:val="000000"/>
          <w:sz w:val="18"/>
          <w:szCs w:val="22"/>
        </w:rPr>
      </w:pPr>
    </w:p>
    <w:p w14:paraId="6206273F" w14:textId="77777777" w:rsidR="002966E9" w:rsidRDefault="00B158C8" w:rsidP="00B158C8">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REFORMADA</w:t>
      </w:r>
      <w:r w:rsidRPr="00A52CD3">
        <w:rPr>
          <w:rFonts w:ascii="Arial Narrow" w:hAnsi="Arial Narrow"/>
          <w:bCs/>
          <w:i/>
          <w:sz w:val="10"/>
          <w:szCs w:val="10"/>
        </w:rPr>
        <w:t xml:space="preserve">, </w:t>
      </w:r>
      <w:r>
        <w:rPr>
          <w:rFonts w:ascii="Arial Narrow" w:hAnsi="Arial Narrow"/>
          <w:bCs/>
          <w:i/>
          <w:sz w:val="10"/>
          <w:szCs w:val="10"/>
        </w:rPr>
        <w:t>P.O. 26 DE JUNIO DE 2020</w:t>
      </w:r>
      <w:r w:rsidRPr="00A52CD3">
        <w:rPr>
          <w:rFonts w:ascii="Arial Narrow" w:hAnsi="Arial Narrow"/>
          <w:bCs/>
          <w:i/>
          <w:sz w:val="10"/>
          <w:szCs w:val="10"/>
        </w:rPr>
        <w:t>)</w:t>
      </w:r>
      <w:proofErr w:type="gramStart"/>
      <w:r>
        <w:rPr>
          <w:rFonts w:ascii="Arial Narrow" w:hAnsi="Arial Narrow"/>
          <w:bCs/>
          <w:i/>
          <w:sz w:val="10"/>
          <w:szCs w:val="10"/>
        </w:rPr>
        <w:t xml:space="preserve">  </w:t>
      </w:r>
      <w:r w:rsidRPr="00A52CD3">
        <w:rPr>
          <w:rFonts w:ascii="Arial Narrow" w:hAnsi="Arial Narrow"/>
          <w:bCs/>
          <w:i/>
          <w:sz w:val="10"/>
          <w:szCs w:val="10"/>
        </w:rPr>
        <w:t xml:space="preserve"> </w:t>
      </w:r>
      <w:r w:rsidR="002966E9" w:rsidRPr="00A52CD3">
        <w:rPr>
          <w:rFonts w:ascii="Arial Narrow" w:hAnsi="Arial Narrow"/>
          <w:bCs/>
          <w:i/>
          <w:sz w:val="10"/>
          <w:szCs w:val="10"/>
        </w:rPr>
        <w:t>(</w:t>
      </w:r>
      <w:proofErr w:type="gramEnd"/>
      <w:r w:rsidR="002966E9">
        <w:rPr>
          <w:rFonts w:ascii="Arial Narrow" w:hAnsi="Arial Narrow"/>
          <w:bCs/>
          <w:i/>
          <w:sz w:val="10"/>
          <w:szCs w:val="10"/>
        </w:rPr>
        <w:t>REFORMADA</w:t>
      </w:r>
      <w:r w:rsidR="002966E9" w:rsidRPr="00A52CD3">
        <w:rPr>
          <w:rFonts w:ascii="Arial Narrow" w:hAnsi="Arial Narrow"/>
          <w:bCs/>
          <w:i/>
          <w:sz w:val="10"/>
          <w:szCs w:val="10"/>
        </w:rPr>
        <w:t xml:space="preserve">, </w:t>
      </w:r>
      <w:r w:rsidR="00D54F44">
        <w:rPr>
          <w:rFonts w:ascii="Arial Narrow" w:hAnsi="Arial Narrow"/>
          <w:bCs/>
          <w:i/>
          <w:sz w:val="10"/>
          <w:szCs w:val="10"/>
        </w:rPr>
        <w:t>P.O. 12 DE ABRIL DE 2016</w:t>
      </w:r>
      <w:r w:rsidR="00D54F44" w:rsidRPr="00A52CD3">
        <w:rPr>
          <w:rFonts w:ascii="Arial Narrow" w:hAnsi="Arial Narrow"/>
          <w:bCs/>
          <w:i/>
          <w:sz w:val="10"/>
          <w:szCs w:val="10"/>
        </w:rPr>
        <w:t>)</w:t>
      </w:r>
    </w:p>
    <w:p w14:paraId="211C99D8" w14:textId="77777777" w:rsidR="002966E9" w:rsidRPr="00B158C8" w:rsidRDefault="00B158C8" w:rsidP="002966E9">
      <w:pPr>
        <w:ind w:left="454" w:hanging="454"/>
        <w:rPr>
          <w:rFonts w:ascii="Arial Narrow" w:hAnsi="Arial Narrow" w:cs="Arial"/>
          <w:color w:val="000000"/>
          <w:sz w:val="22"/>
          <w:szCs w:val="22"/>
        </w:rPr>
      </w:pPr>
      <w:r w:rsidRPr="00B158C8">
        <w:rPr>
          <w:rFonts w:ascii="Arial Narrow" w:hAnsi="Arial Narrow" w:cs="Arial"/>
          <w:b/>
          <w:color w:val="000000"/>
          <w:sz w:val="22"/>
          <w:szCs w:val="22"/>
        </w:rPr>
        <w:t xml:space="preserve">XI. </w:t>
      </w:r>
      <w:r>
        <w:rPr>
          <w:rFonts w:ascii="Arial Narrow" w:hAnsi="Arial Narrow" w:cs="Arial"/>
          <w:b/>
          <w:color w:val="000000"/>
          <w:sz w:val="22"/>
          <w:szCs w:val="22"/>
        </w:rPr>
        <w:tab/>
      </w:r>
      <w:r w:rsidRPr="00B158C8">
        <w:rPr>
          <w:rFonts w:ascii="Arial Narrow" w:hAnsi="Arial Narrow" w:cs="Arial"/>
          <w:color w:val="000000"/>
          <w:sz w:val="22"/>
          <w:szCs w:val="22"/>
        </w:rPr>
        <w:t>Solicitar al Pleno Legislativo licencia para separarse temporalmente del cargo;</w:t>
      </w:r>
    </w:p>
    <w:p w14:paraId="6146B3E8" w14:textId="77777777" w:rsidR="00B158C8" w:rsidRPr="00823216" w:rsidRDefault="00B158C8" w:rsidP="002966E9">
      <w:pPr>
        <w:ind w:left="454" w:hanging="454"/>
        <w:rPr>
          <w:rFonts w:ascii="Arial Narrow" w:hAnsi="Arial Narrow" w:cs="Arial"/>
          <w:color w:val="000000"/>
          <w:szCs w:val="26"/>
        </w:rPr>
      </w:pPr>
    </w:p>
    <w:p w14:paraId="7070AD36" w14:textId="77777777" w:rsidR="002966E9" w:rsidRDefault="00B158C8" w:rsidP="00B158C8">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REFORMADA</w:t>
      </w:r>
      <w:r w:rsidRPr="00A52CD3">
        <w:rPr>
          <w:rFonts w:ascii="Arial Narrow" w:hAnsi="Arial Narrow"/>
          <w:bCs/>
          <w:i/>
          <w:sz w:val="10"/>
          <w:szCs w:val="10"/>
        </w:rPr>
        <w:t xml:space="preserve">, </w:t>
      </w:r>
      <w:r>
        <w:rPr>
          <w:rFonts w:ascii="Arial Narrow" w:hAnsi="Arial Narrow"/>
          <w:bCs/>
          <w:i/>
          <w:sz w:val="10"/>
          <w:szCs w:val="10"/>
        </w:rPr>
        <w:t>P.O. 26 DE JUNIO DE 2020</w:t>
      </w:r>
      <w:r w:rsidRPr="00A52CD3">
        <w:rPr>
          <w:rFonts w:ascii="Arial Narrow" w:hAnsi="Arial Narrow"/>
          <w:bCs/>
          <w:i/>
          <w:sz w:val="10"/>
          <w:szCs w:val="10"/>
        </w:rPr>
        <w:t>)</w:t>
      </w:r>
      <w:r>
        <w:rPr>
          <w:rFonts w:ascii="Arial Narrow" w:hAnsi="Arial Narrow"/>
          <w:bCs/>
          <w:i/>
          <w:sz w:val="10"/>
          <w:szCs w:val="10"/>
        </w:rPr>
        <w:t xml:space="preserve"> </w:t>
      </w:r>
      <w:proofErr w:type="gramStart"/>
      <w:r>
        <w:rPr>
          <w:rFonts w:ascii="Arial Narrow" w:hAnsi="Arial Narrow"/>
          <w:bCs/>
          <w:i/>
          <w:sz w:val="10"/>
          <w:szCs w:val="10"/>
        </w:rPr>
        <w:t xml:space="preserve">  </w:t>
      </w:r>
      <w:r w:rsidRPr="00A52CD3">
        <w:rPr>
          <w:rFonts w:ascii="Arial Narrow" w:hAnsi="Arial Narrow"/>
          <w:bCs/>
          <w:i/>
          <w:sz w:val="10"/>
          <w:szCs w:val="10"/>
        </w:rPr>
        <w:t xml:space="preserve"> </w:t>
      </w:r>
      <w:r w:rsidR="002966E9" w:rsidRPr="00A52CD3">
        <w:rPr>
          <w:rFonts w:ascii="Arial Narrow" w:hAnsi="Arial Narrow"/>
          <w:bCs/>
          <w:i/>
          <w:sz w:val="10"/>
          <w:szCs w:val="10"/>
        </w:rPr>
        <w:t>(</w:t>
      </w:r>
      <w:proofErr w:type="gramEnd"/>
      <w:r w:rsidR="002966E9">
        <w:rPr>
          <w:rFonts w:ascii="Arial Narrow" w:hAnsi="Arial Narrow"/>
          <w:bCs/>
          <w:i/>
          <w:sz w:val="10"/>
          <w:szCs w:val="10"/>
        </w:rPr>
        <w:t>ADICONADA</w:t>
      </w:r>
      <w:r w:rsidR="002966E9" w:rsidRPr="00A52CD3">
        <w:rPr>
          <w:rFonts w:ascii="Arial Narrow" w:hAnsi="Arial Narrow"/>
          <w:bCs/>
          <w:i/>
          <w:sz w:val="10"/>
          <w:szCs w:val="10"/>
        </w:rPr>
        <w:t xml:space="preserve">, </w:t>
      </w:r>
      <w:r w:rsidR="00D54F44">
        <w:rPr>
          <w:rFonts w:ascii="Arial Narrow" w:hAnsi="Arial Narrow"/>
          <w:bCs/>
          <w:i/>
          <w:sz w:val="10"/>
          <w:szCs w:val="10"/>
        </w:rPr>
        <w:t>P.O. 12 DE ABRIL DE 2016</w:t>
      </w:r>
      <w:r w:rsidR="00D54F44" w:rsidRPr="00A52CD3">
        <w:rPr>
          <w:rFonts w:ascii="Arial Narrow" w:hAnsi="Arial Narrow"/>
          <w:bCs/>
          <w:i/>
          <w:sz w:val="10"/>
          <w:szCs w:val="10"/>
        </w:rPr>
        <w:t>)</w:t>
      </w:r>
    </w:p>
    <w:p w14:paraId="2DB1D9F8" w14:textId="77777777" w:rsidR="00B158C8" w:rsidRPr="00B158C8" w:rsidRDefault="00B158C8" w:rsidP="00B158C8">
      <w:pPr>
        <w:ind w:left="454" w:hanging="454"/>
        <w:rPr>
          <w:rFonts w:ascii="Arial Narrow" w:hAnsi="Arial Narrow" w:cs="Arial"/>
          <w:color w:val="000000"/>
          <w:sz w:val="22"/>
          <w:szCs w:val="22"/>
        </w:rPr>
      </w:pPr>
      <w:r w:rsidRPr="00B158C8">
        <w:rPr>
          <w:rFonts w:ascii="Arial Narrow" w:hAnsi="Arial Narrow" w:cs="Arial"/>
          <w:b/>
          <w:color w:val="000000"/>
          <w:sz w:val="22"/>
          <w:szCs w:val="22"/>
        </w:rPr>
        <w:t xml:space="preserve">XII. </w:t>
      </w:r>
      <w:r>
        <w:rPr>
          <w:rFonts w:ascii="Arial Narrow" w:hAnsi="Arial Narrow" w:cs="Arial"/>
          <w:b/>
          <w:color w:val="000000"/>
          <w:sz w:val="22"/>
          <w:szCs w:val="22"/>
        </w:rPr>
        <w:tab/>
      </w:r>
      <w:r w:rsidRPr="00B158C8">
        <w:rPr>
          <w:rFonts w:ascii="Arial Narrow" w:hAnsi="Arial Narrow" w:cs="Arial"/>
          <w:color w:val="000000"/>
          <w:sz w:val="22"/>
          <w:szCs w:val="22"/>
        </w:rPr>
        <w:t>Acceder a todos los documentos del Congreso del Estado, a las cuentas públicas de los sujetos obligados y a toda la información financiera que se presente ante la Legislatura, sus comisiones y comités, sin restricción alguna, con excepción de aquella información en la que se deba guardar la debida reserva de acuerdo a los casos en que así lo disponga la Ley de Acceso a la Información Pública y Protección de Datos Personales o así lo haya determinado mediante el acuerdo de reserva correspondiente la autoridad competente y en su caso por así determinarlo la mesa directiva del Congreso, y</w:t>
      </w:r>
    </w:p>
    <w:p w14:paraId="1B03C18F" w14:textId="77777777" w:rsidR="00B158C8" w:rsidRPr="00B158C8" w:rsidRDefault="00B158C8" w:rsidP="00B158C8">
      <w:pPr>
        <w:ind w:left="454" w:hanging="454"/>
        <w:rPr>
          <w:rFonts w:ascii="Arial Narrow" w:hAnsi="Arial Narrow" w:cs="Arial"/>
          <w:b/>
          <w:color w:val="000000"/>
          <w:sz w:val="22"/>
          <w:szCs w:val="22"/>
        </w:rPr>
      </w:pPr>
    </w:p>
    <w:p w14:paraId="7A2542D8" w14:textId="77777777" w:rsidR="00B158C8" w:rsidRDefault="00B158C8" w:rsidP="00B158C8">
      <w:pPr>
        <w:ind w:left="454" w:hanging="454"/>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ADICIONADA</w:t>
      </w:r>
      <w:r w:rsidRPr="00A52CD3">
        <w:rPr>
          <w:rFonts w:ascii="Arial Narrow" w:hAnsi="Arial Narrow"/>
          <w:bCs/>
          <w:i/>
          <w:sz w:val="10"/>
          <w:szCs w:val="10"/>
        </w:rPr>
        <w:t xml:space="preserve">, </w:t>
      </w:r>
      <w:r>
        <w:rPr>
          <w:rFonts w:ascii="Arial Narrow" w:hAnsi="Arial Narrow"/>
          <w:bCs/>
          <w:i/>
          <w:sz w:val="10"/>
          <w:szCs w:val="10"/>
        </w:rPr>
        <w:t>P.O. 26 DE JUNIO DE 2020</w:t>
      </w:r>
      <w:r w:rsidRPr="00A52CD3">
        <w:rPr>
          <w:rFonts w:ascii="Arial Narrow" w:hAnsi="Arial Narrow"/>
          <w:bCs/>
          <w:i/>
          <w:sz w:val="10"/>
          <w:szCs w:val="10"/>
        </w:rPr>
        <w:t>)</w:t>
      </w:r>
      <w:r>
        <w:rPr>
          <w:rFonts w:ascii="Arial Narrow" w:hAnsi="Arial Narrow"/>
          <w:bCs/>
          <w:i/>
          <w:sz w:val="10"/>
          <w:szCs w:val="10"/>
        </w:rPr>
        <w:t xml:space="preserve">   </w:t>
      </w:r>
      <w:r w:rsidRPr="00A52CD3">
        <w:rPr>
          <w:rFonts w:ascii="Arial Narrow" w:hAnsi="Arial Narrow"/>
          <w:bCs/>
          <w:i/>
          <w:sz w:val="10"/>
          <w:szCs w:val="10"/>
        </w:rPr>
        <w:t xml:space="preserve"> </w:t>
      </w:r>
    </w:p>
    <w:p w14:paraId="028245A5" w14:textId="77777777" w:rsidR="00B56790" w:rsidRPr="00B158C8" w:rsidRDefault="00B158C8" w:rsidP="00B158C8">
      <w:pPr>
        <w:ind w:left="454" w:hanging="454"/>
        <w:rPr>
          <w:rFonts w:ascii="Arial Narrow" w:hAnsi="Arial Narrow" w:cs="Arial"/>
          <w:color w:val="000000"/>
          <w:sz w:val="22"/>
          <w:szCs w:val="22"/>
        </w:rPr>
      </w:pPr>
      <w:r w:rsidRPr="00B158C8">
        <w:rPr>
          <w:rFonts w:ascii="Arial Narrow" w:hAnsi="Arial Narrow" w:cs="Arial"/>
          <w:b/>
          <w:color w:val="000000"/>
          <w:sz w:val="22"/>
          <w:szCs w:val="22"/>
        </w:rPr>
        <w:t xml:space="preserve">XIII. </w:t>
      </w:r>
      <w:r>
        <w:rPr>
          <w:rFonts w:ascii="Arial Narrow" w:hAnsi="Arial Narrow" w:cs="Arial"/>
          <w:b/>
          <w:color w:val="000000"/>
          <w:sz w:val="22"/>
          <w:szCs w:val="22"/>
        </w:rPr>
        <w:tab/>
      </w:r>
      <w:r w:rsidRPr="00B158C8">
        <w:rPr>
          <w:rFonts w:ascii="Arial Narrow" w:hAnsi="Arial Narrow" w:cs="Arial"/>
          <w:color w:val="000000"/>
          <w:sz w:val="22"/>
          <w:szCs w:val="22"/>
        </w:rPr>
        <w:t>Hacer uso de la palabra ante el Pleno o la Diputación Permanente, hasta por cinco minutos, para rectificar hechos o responder alusiones personales, cuando así lo soliciten al presidente de la mesa directiva, cualquiera que sea el punto del orden del día que se desahogue.</w:t>
      </w:r>
    </w:p>
    <w:p w14:paraId="5AB67114" w14:textId="77777777" w:rsidR="00B158C8" w:rsidRDefault="00B158C8" w:rsidP="00E419C5">
      <w:pPr>
        <w:rPr>
          <w:rFonts w:ascii="Arial Narrow" w:hAnsi="Arial Narrow" w:cs="Arial"/>
          <w:b/>
          <w:bCs/>
          <w:color w:val="000000"/>
          <w:sz w:val="22"/>
          <w:szCs w:val="22"/>
          <w:lang w:val="es-ES_tradnl"/>
        </w:rPr>
      </w:pPr>
    </w:p>
    <w:p w14:paraId="241CF791"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ARTI</w:t>
      </w:r>
      <w:r w:rsidRPr="005B7E77">
        <w:rPr>
          <w:rFonts w:cs="Arial"/>
          <w:b/>
          <w:bCs/>
          <w:color w:val="000000"/>
          <w:sz w:val="22"/>
          <w:szCs w:val="22"/>
        </w:rPr>
        <w:t>́</w:t>
      </w:r>
      <w:r w:rsidRPr="005B7E77">
        <w:rPr>
          <w:rFonts w:ascii="Arial Narrow" w:hAnsi="Arial Narrow" w:cs="Arial"/>
          <w:b/>
          <w:bCs/>
          <w:color w:val="000000"/>
          <w:sz w:val="22"/>
          <w:szCs w:val="22"/>
        </w:rPr>
        <w:t xml:space="preserve">CULO 22.- </w:t>
      </w:r>
      <w:r w:rsidRPr="005B7E77">
        <w:rPr>
          <w:rFonts w:ascii="Arial Narrow" w:hAnsi="Arial Narrow" w:cs="Arial"/>
          <w:color w:val="000000"/>
          <w:sz w:val="22"/>
          <w:szCs w:val="22"/>
        </w:rPr>
        <w:t>Cuando una o un Diputado solicite al Pleno licencia por tiempo indeterminado para separarse del cargo, deber</w:t>
      </w:r>
      <w:r w:rsidR="00061D7B">
        <w:rPr>
          <w:rFonts w:ascii="Arial Narrow" w:hAnsi="Arial Narrow" w:cs="Arial"/>
          <w:color w:val="000000"/>
          <w:sz w:val="22"/>
          <w:szCs w:val="22"/>
        </w:rPr>
        <w:t>á</w:t>
      </w:r>
      <w:r w:rsidRPr="005B7E77">
        <w:rPr>
          <w:rFonts w:ascii="Arial Narrow" w:hAnsi="Arial Narrow" w:cs="Arial"/>
          <w:color w:val="000000"/>
          <w:sz w:val="22"/>
          <w:szCs w:val="22"/>
        </w:rPr>
        <w:t xml:space="preserve"> existir siempre causa justificada o motivo grave, y las dietas correspondientes no le ser</w:t>
      </w:r>
      <w:r w:rsidR="00061D7B">
        <w:rPr>
          <w:rFonts w:ascii="Arial Narrow" w:hAnsi="Arial Narrow" w:cs="Arial"/>
          <w:color w:val="000000"/>
          <w:sz w:val="22"/>
          <w:szCs w:val="22"/>
        </w:rPr>
        <w:t>á</w:t>
      </w:r>
      <w:r w:rsidRPr="005B7E77">
        <w:rPr>
          <w:rFonts w:ascii="Arial Narrow" w:hAnsi="Arial Narrow" w:cs="Arial"/>
          <w:color w:val="000000"/>
          <w:sz w:val="22"/>
          <w:szCs w:val="22"/>
        </w:rPr>
        <w:t xml:space="preserve">n abonadas. </w:t>
      </w:r>
    </w:p>
    <w:p w14:paraId="0652445B" w14:textId="77777777" w:rsidR="00E419C5" w:rsidRDefault="00E419C5" w:rsidP="00E419C5">
      <w:pPr>
        <w:rPr>
          <w:rFonts w:ascii="Arial Narrow" w:hAnsi="Arial Narrow" w:cs="Arial"/>
          <w:b/>
          <w:bCs/>
          <w:color w:val="000000"/>
          <w:sz w:val="22"/>
          <w:szCs w:val="22"/>
        </w:rPr>
      </w:pPr>
    </w:p>
    <w:p w14:paraId="1D14FFE6" w14:textId="77777777" w:rsidR="00061D7B" w:rsidRPr="005B7E77" w:rsidRDefault="00061D7B" w:rsidP="00E419C5">
      <w:pPr>
        <w:rPr>
          <w:rFonts w:ascii="Arial Narrow" w:hAnsi="Arial Narrow" w:cs="Arial"/>
          <w:b/>
          <w:bCs/>
          <w:color w:val="000000"/>
          <w:sz w:val="22"/>
          <w:szCs w:val="22"/>
        </w:rPr>
      </w:pPr>
    </w:p>
    <w:p w14:paraId="49A9CDCE" w14:textId="77777777" w:rsidR="00E419C5" w:rsidRPr="005B7E77" w:rsidRDefault="00E419C5" w:rsidP="00E419C5">
      <w:pPr>
        <w:jc w:val="center"/>
        <w:outlineLvl w:val="0"/>
        <w:rPr>
          <w:rFonts w:ascii="Arial Narrow" w:hAnsi="Arial Narrow" w:cs="Arial"/>
          <w:b/>
          <w:bCs/>
          <w:color w:val="000000"/>
          <w:sz w:val="22"/>
          <w:szCs w:val="22"/>
        </w:rPr>
      </w:pPr>
      <w:r w:rsidRPr="005B7E77">
        <w:rPr>
          <w:rFonts w:ascii="Arial Narrow" w:hAnsi="Arial Narrow" w:cs="Arial"/>
          <w:b/>
          <w:bCs/>
          <w:color w:val="000000"/>
          <w:sz w:val="22"/>
          <w:szCs w:val="22"/>
        </w:rPr>
        <w:t>CAPI</w:t>
      </w:r>
      <w:r w:rsidRPr="005B7E77">
        <w:rPr>
          <w:rFonts w:cs="Arial"/>
          <w:b/>
          <w:bCs/>
          <w:color w:val="000000"/>
          <w:sz w:val="22"/>
          <w:szCs w:val="22"/>
        </w:rPr>
        <w:t>́</w:t>
      </w:r>
      <w:r w:rsidRPr="005B7E77">
        <w:rPr>
          <w:rFonts w:ascii="Arial Narrow" w:hAnsi="Arial Narrow" w:cs="Arial"/>
          <w:b/>
          <w:bCs/>
          <w:color w:val="000000"/>
          <w:sz w:val="22"/>
          <w:szCs w:val="22"/>
        </w:rPr>
        <w:t>TULO II</w:t>
      </w:r>
    </w:p>
    <w:p w14:paraId="12493AF8" w14:textId="77777777" w:rsidR="00E419C5" w:rsidRPr="005B7E77" w:rsidRDefault="00E419C5" w:rsidP="00E419C5">
      <w:pPr>
        <w:jc w:val="center"/>
        <w:rPr>
          <w:rFonts w:ascii="Arial Narrow" w:hAnsi="Arial Narrow" w:cs="Arial"/>
          <w:color w:val="000000"/>
          <w:sz w:val="22"/>
          <w:szCs w:val="22"/>
        </w:rPr>
      </w:pPr>
      <w:r w:rsidRPr="005B7E77">
        <w:rPr>
          <w:rFonts w:ascii="Arial Narrow" w:hAnsi="Arial Narrow" w:cs="Arial"/>
          <w:b/>
          <w:bCs/>
          <w:color w:val="000000"/>
          <w:sz w:val="22"/>
          <w:szCs w:val="22"/>
        </w:rPr>
        <w:t>De las Obligaciones</w:t>
      </w:r>
    </w:p>
    <w:p w14:paraId="1E67FB7C" w14:textId="77777777" w:rsidR="00E419C5" w:rsidRPr="005B7E77" w:rsidRDefault="00E419C5" w:rsidP="00E419C5">
      <w:pPr>
        <w:rPr>
          <w:rFonts w:ascii="Arial Narrow" w:hAnsi="Arial Narrow" w:cs="Arial"/>
          <w:b/>
          <w:bCs/>
          <w:color w:val="000000"/>
          <w:sz w:val="22"/>
          <w:szCs w:val="22"/>
        </w:rPr>
      </w:pPr>
    </w:p>
    <w:p w14:paraId="16279127"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ARTI</w:t>
      </w:r>
      <w:r w:rsidRPr="005B7E77">
        <w:rPr>
          <w:rFonts w:cs="Arial"/>
          <w:b/>
          <w:bCs/>
          <w:color w:val="000000"/>
          <w:sz w:val="22"/>
          <w:szCs w:val="22"/>
        </w:rPr>
        <w:t>́</w:t>
      </w:r>
      <w:r w:rsidRPr="005B7E77">
        <w:rPr>
          <w:rFonts w:ascii="Arial Narrow" w:hAnsi="Arial Narrow" w:cs="Arial"/>
          <w:b/>
          <w:bCs/>
          <w:color w:val="000000"/>
          <w:sz w:val="22"/>
          <w:szCs w:val="22"/>
        </w:rPr>
        <w:t xml:space="preserve">CULO 23.- </w:t>
      </w:r>
      <w:r w:rsidRPr="005B7E77">
        <w:rPr>
          <w:rFonts w:ascii="Arial Narrow" w:hAnsi="Arial Narrow" w:cs="Arial"/>
          <w:color w:val="000000"/>
          <w:sz w:val="22"/>
          <w:szCs w:val="22"/>
        </w:rPr>
        <w:t>Durante el ejercicio Constitucional de la Legislatura, las y los Diputados sólo podr</w:t>
      </w:r>
      <w:r w:rsidR="00660E5C">
        <w:rPr>
          <w:rFonts w:ascii="Arial Narrow" w:hAnsi="Arial Narrow" w:cs="Arial"/>
          <w:color w:val="000000"/>
          <w:sz w:val="22"/>
          <w:szCs w:val="22"/>
        </w:rPr>
        <w:t>á</w:t>
      </w:r>
      <w:r w:rsidRPr="005B7E77">
        <w:rPr>
          <w:rFonts w:ascii="Arial Narrow" w:hAnsi="Arial Narrow" w:cs="Arial"/>
          <w:color w:val="000000"/>
          <w:sz w:val="22"/>
          <w:szCs w:val="22"/>
        </w:rPr>
        <w:t>n excusarse del cumplimiento de sus obligaciones por caso fortuito o fuerza mayor, as</w:t>
      </w:r>
      <w:r w:rsidR="00660E5C">
        <w:rPr>
          <w:rFonts w:ascii="Arial Narrow" w:hAnsi="Arial Narrow" w:cs="Arial"/>
          <w:color w:val="000000"/>
          <w:sz w:val="22"/>
          <w:szCs w:val="22"/>
        </w:rPr>
        <w:t>í</w:t>
      </w:r>
      <w:r w:rsidRPr="005B7E77">
        <w:rPr>
          <w:rFonts w:ascii="Arial Narrow" w:hAnsi="Arial Narrow" w:cs="Arial"/>
          <w:color w:val="000000"/>
          <w:sz w:val="22"/>
          <w:szCs w:val="22"/>
        </w:rPr>
        <w:t xml:space="preserve"> como por motivo grave as</w:t>
      </w:r>
      <w:r w:rsidR="00660E5C">
        <w:rPr>
          <w:rFonts w:ascii="Arial Narrow" w:hAnsi="Arial Narrow" w:cs="Arial"/>
          <w:color w:val="000000"/>
          <w:sz w:val="22"/>
          <w:szCs w:val="22"/>
        </w:rPr>
        <w:t>í</w:t>
      </w:r>
      <w:r w:rsidRPr="005B7E77">
        <w:rPr>
          <w:rFonts w:ascii="Arial Narrow" w:hAnsi="Arial Narrow" w:cs="Arial"/>
          <w:color w:val="000000"/>
          <w:sz w:val="22"/>
          <w:szCs w:val="22"/>
        </w:rPr>
        <w:t xml:space="preserve"> calificado por el Pleno. </w:t>
      </w:r>
    </w:p>
    <w:p w14:paraId="06F83520" w14:textId="77777777" w:rsidR="00B56790" w:rsidRPr="005B7E77" w:rsidRDefault="00B56790" w:rsidP="00E419C5">
      <w:pPr>
        <w:rPr>
          <w:rFonts w:ascii="Arial Narrow" w:hAnsi="Arial Narrow" w:cs="Arial"/>
          <w:b/>
          <w:bCs/>
          <w:color w:val="000000"/>
          <w:sz w:val="22"/>
          <w:szCs w:val="22"/>
        </w:rPr>
      </w:pPr>
    </w:p>
    <w:p w14:paraId="7B1AC9B0"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ARTI</w:t>
      </w:r>
      <w:r w:rsidRPr="005B7E77">
        <w:rPr>
          <w:rFonts w:cs="Arial"/>
          <w:b/>
          <w:bCs/>
          <w:color w:val="000000"/>
          <w:sz w:val="22"/>
          <w:szCs w:val="22"/>
        </w:rPr>
        <w:t>́</w:t>
      </w:r>
      <w:r w:rsidRPr="005B7E77">
        <w:rPr>
          <w:rFonts w:ascii="Arial Narrow" w:hAnsi="Arial Narrow" w:cs="Arial"/>
          <w:b/>
          <w:bCs/>
          <w:color w:val="000000"/>
          <w:sz w:val="22"/>
          <w:szCs w:val="22"/>
        </w:rPr>
        <w:t xml:space="preserve">CULO 24.- </w:t>
      </w:r>
      <w:r w:rsidRPr="005B7E77">
        <w:rPr>
          <w:rFonts w:ascii="Arial Narrow" w:hAnsi="Arial Narrow" w:cs="Arial"/>
          <w:color w:val="000000"/>
          <w:sz w:val="22"/>
          <w:szCs w:val="22"/>
        </w:rPr>
        <w:t>Son obligaciones de las y los Diputados:</w:t>
      </w:r>
    </w:p>
    <w:p w14:paraId="4DB86690" w14:textId="77777777" w:rsidR="00B56790" w:rsidRPr="005B7E77" w:rsidRDefault="00B56790" w:rsidP="00E419C5">
      <w:pPr>
        <w:rPr>
          <w:rFonts w:ascii="Arial Narrow" w:hAnsi="Arial Narrow" w:cs="Arial"/>
          <w:b/>
          <w:color w:val="000000"/>
          <w:sz w:val="22"/>
          <w:szCs w:val="22"/>
        </w:rPr>
      </w:pPr>
    </w:p>
    <w:p w14:paraId="36438572" w14:textId="77777777" w:rsidR="00E419C5" w:rsidRPr="004049DB" w:rsidRDefault="00E419C5" w:rsidP="004049DB">
      <w:pPr>
        <w:ind w:left="454" w:hanging="454"/>
        <w:rPr>
          <w:rFonts w:ascii="Arial Narrow" w:hAnsi="Arial Narrow" w:cs="Arial"/>
          <w:color w:val="000000"/>
          <w:sz w:val="22"/>
          <w:szCs w:val="22"/>
        </w:rPr>
      </w:pPr>
      <w:r w:rsidRPr="005B7E77">
        <w:rPr>
          <w:rFonts w:ascii="Arial Narrow" w:hAnsi="Arial Narrow" w:cs="Arial"/>
          <w:b/>
          <w:color w:val="000000"/>
          <w:sz w:val="22"/>
          <w:szCs w:val="22"/>
        </w:rPr>
        <w:t>I.</w:t>
      </w:r>
      <w:r w:rsidRPr="004049DB">
        <w:rPr>
          <w:rFonts w:ascii="Arial Narrow" w:hAnsi="Arial Narrow" w:cs="Arial"/>
          <w:b/>
          <w:color w:val="000000"/>
          <w:sz w:val="22"/>
          <w:szCs w:val="22"/>
        </w:rPr>
        <w:t xml:space="preserve"> </w:t>
      </w:r>
      <w:r w:rsidR="004049DB">
        <w:rPr>
          <w:rFonts w:ascii="Arial Narrow" w:hAnsi="Arial Narrow" w:cs="Arial"/>
          <w:b/>
          <w:color w:val="000000"/>
          <w:sz w:val="22"/>
          <w:szCs w:val="22"/>
        </w:rPr>
        <w:tab/>
      </w:r>
      <w:r w:rsidRPr="004049DB">
        <w:rPr>
          <w:rFonts w:ascii="Arial Narrow" w:hAnsi="Arial Narrow" w:cs="Arial"/>
          <w:color w:val="000000"/>
          <w:sz w:val="22"/>
          <w:szCs w:val="22"/>
        </w:rPr>
        <w:t>Asistir a todas las sesiones del Pleno, de las Comisiones o Comités de que formen parte, as</w:t>
      </w:r>
      <w:r w:rsidR="00660E5C">
        <w:rPr>
          <w:rFonts w:ascii="Arial Narrow" w:hAnsi="Arial Narrow" w:cs="Arial"/>
          <w:color w:val="000000"/>
          <w:sz w:val="22"/>
          <w:szCs w:val="22"/>
        </w:rPr>
        <w:t>í</w:t>
      </w:r>
      <w:r w:rsidRPr="004049DB">
        <w:rPr>
          <w:rFonts w:ascii="Arial Narrow" w:hAnsi="Arial Narrow" w:cs="Arial"/>
          <w:color w:val="000000"/>
          <w:sz w:val="22"/>
          <w:szCs w:val="22"/>
        </w:rPr>
        <w:t xml:space="preserve"> como a foros, y dem</w:t>
      </w:r>
      <w:r w:rsidR="00660E5C">
        <w:rPr>
          <w:rFonts w:ascii="Arial Narrow" w:hAnsi="Arial Narrow" w:cs="Arial"/>
          <w:color w:val="000000"/>
          <w:sz w:val="22"/>
          <w:szCs w:val="22"/>
        </w:rPr>
        <w:t>á</w:t>
      </w:r>
      <w:r w:rsidRPr="004049DB">
        <w:rPr>
          <w:rFonts w:ascii="Arial Narrow" w:hAnsi="Arial Narrow" w:cs="Arial"/>
          <w:color w:val="000000"/>
          <w:sz w:val="22"/>
          <w:szCs w:val="22"/>
        </w:rPr>
        <w:t>s eventos a los que sean oportunamente citados, permaneciendo en ellas desde su inicio hasta su conclusi</w:t>
      </w:r>
      <w:r w:rsidR="00660E5C">
        <w:rPr>
          <w:rFonts w:ascii="Arial Narrow" w:hAnsi="Arial Narrow" w:cs="Arial"/>
          <w:color w:val="000000"/>
          <w:sz w:val="22"/>
          <w:szCs w:val="22"/>
        </w:rPr>
        <w:t>ó</w:t>
      </w:r>
      <w:r w:rsidRPr="004049DB">
        <w:rPr>
          <w:rFonts w:ascii="Arial Narrow" w:hAnsi="Arial Narrow" w:cs="Arial"/>
          <w:color w:val="000000"/>
          <w:sz w:val="22"/>
          <w:szCs w:val="22"/>
        </w:rPr>
        <w:t>n.</w:t>
      </w:r>
    </w:p>
    <w:p w14:paraId="576325CD" w14:textId="77777777" w:rsidR="00B56790" w:rsidRPr="004049DB" w:rsidRDefault="00B56790" w:rsidP="00E419C5">
      <w:pPr>
        <w:rPr>
          <w:rFonts w:ascii="Arial Narrow" w:hAnsi="Arial Narrow" w:cs="Arial"/>
          <w:color w:val="000000"/>
          <w:sz w:val="22"/>
          <w:szCs w:val="22"/>
        </w:rPr>
      </w:pPr>
    </w:p>
    <w:p w14:paraId="11AE1CF1"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En trat</w:t>
      </w:r>
      <w:r w:rsidR="00660E5C">
        <w:rPr>
          <w:rFonts w:ascii="Arial Narrow" w:hAnsi="Arial Narrow" w:cs="Arial"/>
          <w:color w:val="000000"/>
          <w:sz w:val="22"/>
          <w:szCs w:val="22"/>
        </w:rPr>
        <w:t>á</w:t>
      </w:r>
      <w:r w:rsidRPr="005B7E77">
        <w:rPr>
          <w:rFonts w:ascii="Arial Narrow" w:hAnsi="Arial Narrow" w:cs="Arial"/>
          <w:color w:val="000000"/>
          <w:sz w:val="22"/>
          <w:szCs w:val="22"/>
        </w:rPr>
        <w:t>ndose de las sesiones del Pleno y Comisiones o Comit</w:t>
      </w:r>
      <w:r w:rsidR="00660E5C">
        <w:rPr>
          <w:rFonts w:ascii="Arial Narrow" w:hAnsi="Arial Narrow" w:cs="Arial"/>
          <w:color w:val="000000"/>
          <w:sz w:val="22"/>
          <w:szCs w:val="22"/>
        </w:rPr>
        <w:t>é</w:t>
      </w:r>
      <w:r w:rsidRPr="005B7E77">
        <w:rPr>
          <w:rFonts w:ascii="Arial Narrow" w:hAnsi="Arial Narrow" w:cs="Arial"/>
          <w:color w:val="000000"/>
          <w:sz w:val="22"/>
          <w:szCs w:val="22"/>
        </w:rPr>
        <w:t>s, en caso de abandonar definitivamente la sesi</w:t>
      </w:r>
      <w:r w:rsidR="00660E5C">
        <w:rPr>
          <w:rFonts w:ascii="Arial Narrow" w:hAnsi="Arial Narrow" w:cs="Arial"/>
          <w:color w:val="000000"/>
          <w:sz w:val="22"/>
          <w:szCs w:val="22"/>
        </w:rPr>
        <w:t>ó</w:t>
      </w:r>
      <w:r w:rsidRPr="005B7E77">
        <w:rPr>
          <w:rFonts w:ascii="Arial Narrow" w:hAnsi="Arial Narrow" w:cs="Arial"/>
          <w:color w:val="000000"/>
          <w:sz w:val="22"/>
          <w:szCs w:val="22"/>
        </w:rPr>
        <w:t>n sin autorizaci</w:t>
      </w:r>
      <w:r w:rsidR="00660E5C">
        <w:rPr>
          <w:rFonts w:ascii="Arial Narrow" w:hAnsi="Arial Narrow" w:cs="Arial"/>
          <w:color w:val="000000"/>
          <w:sz w:val="22"/>
          <w:szCs w:val="22"/>
        </w:rPr>
        <w:t>ó</w:t>
      </w:r>
      <w:r w:rsidRPr="005B7E77">
        <w:rPr>
          <w:rFonts w:ascii="Arial Narrow" w:hAnsi="Arial Narrow" w:cs="Arial"/>
          <w:color w:val="000000"/>
          <w:sz w:val="22"/>
          <w:szCs w:val="22"/>
        </w:rPr>
        <w:t>n de quien presida la correspondiente sesi</w:t>
      </w:r>
      <w:r w:rsidR="00660E5C">
        <w:rPr>
          <w:rFonts w:ascii="Arial Narrow" w:hAnsi="Arial Narrow" w:cs="Arial"/>
          <w:color w:val="000000"/>
          <w:sz w:val="22"/>
          <w:szCs w:val="22"/>
        </w:rPr>
        <w:t>ó</w:t>
      </w:r>
      <w:r w:rsidRPr="005B7E77">
        <w:rPr>
          <w:rFonts w:ascii="Arial Narrow" w:hAnsi="Arial Narrow" w:cs="Arial"/>
          <w:color w:val="000000"/>
          <w:sz w:val="22"/>
          <w:szCs w:val="22"/>
        </w:rPr>
        <w:t>n, se considerar</w:t>
      </w:r>
      <w:r w:rsidR="00660E5C">
        <w:rPr>
          <w:rFonts w:ascii="Arial Narrow" w:hAnsi="Arial Narrow" w:cs="Arial"/>
          <w:color w:val="000000"/>
          <w:sz w:val="22"/>
          <w:szCs w:val="22"/>
        </w:rPr>
        <w:t>á</w:t>
      </w:r>
      <w:r w:rsidRPr="005B7E77">
        <w:rPr>
          <w:rFonts w:ascii="Arial Narrow" w:hAnsi="Arial Narrow" w:cs="Arial"/>
          <w:color w:val="000000"/>
          <w:sz w:val="22"/>
          <w:szCs w:val="22"/>
        </w:rPr>
        <w:t xml:space="preserve"> como falta injustificada. Solamente podr</w:t>
      </w:r>
      <w:r w:rsidR="00660E5C">
        <w:rPr>
          <w:rFonts w:ascii="Arial Narrow" w:hAnsi="Arial Narrow" w:cs="Arial"/>
          <w:color w:val="000000"/>
          <w:sz w:val="22"/>
          <w:szCs w:val="22"/>
        </w:rPr>
        <w:t>á</w:t>
      </w:r>
      <w:r w:rsidRPr="005B7E77">
        <w:rPr>
          <w:rFonts w:ascii="Arial Narrow" w:hAnsi="Arial Narrow" w:cs="Arial"/>
          <w:color w:val="000000"/>
          <w:sz w:val="22"/>
          <w:szCs w:val="22"/>
        </w:rPr>
        <w:t>n dejar de concurrir a dichas sesiones por enfermedad o por cualquier otro motivo grave que les impida cumplir con tal obligaci</w:t>
      </w:r>
      <w:r w:rsidR="00660E5C">
        <w:rPr>
          <w:rFonts w:ascii="Arial Narrow" w:hAnsi="Arial Narrow" w:cs="Arial"/>
          <w:color w:val="000000"/>
          <w:sz w:val="22"/>
          <w:szCs w:val="22"/>
        </w:rPr>
        <w:t>ó</w:t>
      </w:r>
      <w:r w:rsidRPr="005B7E77">
        <w:rPr>
          <w:rFonts w:ascii="Arial Narrow" w:hAnsi="Arial Narrow" w:cs="Arial"/>
          <w:color w:val="000000"/>
          <w:sz w:val="22"/>
          <w:szCs w:val="22"/>
        </w:rPr>
        <w:t>n.</w:t>
      </w:r>
    </w:p>
    <w:p w14:paraId="5F98F981" w14:textId="77777777" w:rsidR="00B56790" w:rsidRPr="005B7E77" w:rsidRDefault="00B56790" w:rsidP="00E419C5">
      <w:pPr>
        <w:rPr>
          <w:rFonts w:ascii="Arial Narrow" w:hAnsi="Arial Narrow" w:cs="Arial"/>
          <w:color w:val="000000"/>
          <w:sz w:val="22"/>
          <w:szCs w:val="22"/>
        </w:rPr>
      </w:pPr>
    </w:p>
    <w:p w14:paraId="0AA8AD4C"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Las faltas injustificadas ser</w:t>
      </w:r>
      <w:r w:rsidR="00660E5C">
        <w:rPr>
          <w:rFonts w:ascii="Arial Narrow" w:hAnsi="Arial Narrow" w:cs="Arial"/>
          <w:color w:val="000000"/>
          <w:sz w:val="22"/>
          <w:szCs w:val="22"/>
        </w:rPr>
        <w:t>á</w:t>
      </w:r>
      <w:r w:rsidRPr="005B7E77">
        <w:rPr>
          <w:rFonts w:ascii="Arial Narrow" w:hAnsi="Arial Narrow" w:cs="Arial"/>
          <w:color w:val="000000"/>
          <w:sz w:val="22"/>
          <w:szCs w:val="22"/>
        </w:rPr>
        <w:t>n descontadas de la dieta en forma directa por la Tesorería del Congreso, sin que proceda por motivo alguno su reintegro o restituci</w:t>
      </w:r>
      <w:r w:rsidR="00061D7B">
        <w:rPr>
          <w:rFonts w:ascii="Arial Narrow" w:hAnsi="Arial Narrow" w:cs="Arial"/>
          <w:color w:val="000000"/>
          <w:sz w:val="22"/>
          <w:szCs w:val="22"/>
        </w:rPr>
        <w:t>ó</w:t>
      </w:r>
      <w:r w:rsidRPr="005B7E77">
        <w:rPr>
          <w:rFonts w:ascii="Arial Narrow" w:hAnsi="Arial Narrow" w:cs="Arial"/>
          <w:color w:val="000000"/>
          <w:sz w:val="22"/>
          <w:szCs w:val="22"/>
        </w:rPr>
        <w:t>n;</w:t>
      </w:r>
    </w:p>
    <w:p w14:paraId="040CF183" w14:textId="77777777" w:rsidR="00B56790" w:rsidRPr="005B7E77" w:rsidRDefault="00B56790" w:rsidP="00E419C5">
      <w:pPr>
        <w:rPr>
          <w:rFonts w:ascii="Arial Narrow" w:hAnsi="Arial Narrow" w:cs="Arial"/>
          <w:b/>
          <w:color w:val="000000"/>
          <w:sz w:val="22"/>
          <w:szCs w:val="22"/>
        </w:rPr>
      </w:pPr>
    </w:p>
    <w:p w14:paraId="7F99EB34" w14:textId="77777777" w:rsidR="00E419C5" w:rsidRPr="004049DB" w:rsidRDefault="00E419C5" w:rsidP="004049DB">
      <w:pPr>
        <w:ind w:left="454" w:hanging="454"/>
        <w:rPr>
          <w:rFonts w:ascii="Arial Narrow" w:hAnsi="Arial Narrow" w:cs="Arial"/>
          <w:color w:val="000000"/>
          <w:sz w:val="22"/>
          <w:szCs w:val="22"/>
        </w:rPr>
      </w:pPr>
      <w:r w:rsidRPr="004049DB">
        <w:rPr>
          <w:rFonts w:ascii="Arial Narrow" w:hAnsi="Arial Narrow" w:cs="Arial"/>
          <w:b/>
          <w:color w:val="000000"/>
          <w:sz w:val="22"/>
          <w:szCs w:val="22"/>
        </w:rPr>
        <w:t>II.</w:t>
      </w:r>
      <w:r w:rsidRPr="004049DB">
        <w:rPr>
          <w:rFonts w:ascii="Arial Narrow" w:hAnsi="Arial Narrow" w:cs="Arial"/>
          <w:color w:val="000000"/>
          <w:sz w:val="22"/>
          <w:szCs w:val="22"/>
        </w:rPr>
        <w:t xml:space="preserve"> </w:t>
      </w:r>
      <w:r w:rsidR="004049DB">
        <w:rPr>
          <w:rFonts w:ascii="Arial Narrow" w:hAnsi="Arial Narrow" w:cs="Arial"/>
          <w:color w:val="000000"/>
          <w:sz w:val="22"/>
          <w:szCs w:val="22"/>
        </w:rPr>
        <w:tab/>
      </w:r>
      <w:r w:rsidRPr="004049DB">
        <w:rPr>
          <w:rFonts w:ascii="Arial Narrow" w:hAnsi="Arial Narrow" w:cs="Arial"/>
          <w:color w:val="000000"/>
          <w:sz w:val="22"/>
          <w:szCs w:val="22"/>
        </w:rPr>
        <w:t>Representar los intereses de los coahuilenses con relación a la actividad y gestión legislativa que desempeña;</w:t>
      </w:r>
    </w:p>
    <w:p w14:paraId="4EE12812" w14:textId="77777777" w:rsidR="00B56790" w:rsidRPr="004049DB" w:rsidRDefault="00B56790" w:rsidP="004049DB">
      <w:pPr>
        <w:ind w:left="454" w:hanging="454"/>
        <w:rPr>
          <w:rFonts w:ascii="Arial Narrow" w:hAnsi="Arial Narrow" w:cs="Arial"/>
          <w:color w:val="000000"/>
          <w:sz w:val="22"/>
          <w:szCs w:val="22"/>
        </w:rPr>
      </w:pPr>
    </w:p>
    <w:p w14:paraId="2ECB0FE2" w14:textId="77777777" w:rsidR="00E419C5" w:rsidRPr="004049DB" w:rsidRDefault="00E419C5" w:rsidP="004049DB">
      <w:pPr>
        <w:ind w:left="454" w:hanging="454"/>
        <w:rPr>
          <w:rFonts w:ascii="Arial Narrow" w:hAnsi="Arial Narrow" w:cs="Arial"/>
          <w:color w:val="000000"/>
          <w:sz w:val="22"/>
          <w:szCs w:val="22"/>
        </w:rPr>
      </w:pPr>
      <w:r w:rsidRPr="004049DB">
        <w:rPr>
          <w:rFonts w:ascii="Arial Narrow" w:hAnsi="Arial Narrow" w:cs="Arial"/>
          <w:b/>
          <w:color w:val="000000"/>
          <w:sz w:val="22"/>
          <w:szCs w:val="22"/>
        </w:rPr>
        <w:t>III.</w:t>
      </w:r>
      <w:r w:rsidRPr="004049DB">
        <w:rPr>
          <w:rFonts w:ascii="Arial Narrow" w:hAnsi="Arial Narrow" w:cs="Arial"/>
          <w:color w:val="000000"/>
          <w:sz w:val="22"/>
          <w:szCs w:val="22"/>
        </w:rPr>
        <w:t xml:space="preserve"> </w:t>
      </w:r>
      <w:r w:rsidR="004049DB">
        <w:rPr>
          <w:rFonts w:ascii="Arial Narrow" w:hAnsi="Arial Narrow" w:cs="Arial"/>
          <w:color w:val="000000"/>
          <w:sz w:val="22"/>
          <w:szCs w:val="22"/>
        </w:rPr>
        <w:tab/>
      </w:r>
      <w:r w:rsidRPr="004049DB">
        <w:rPr>
          <w:rFonts w:ascii="Arial Narrow" w:hAnsi="Arial Narrow" w:cs="Arial"/>
          <w:color w:val="000000"/>
          <w:sz w:val="22"/>
          <w:szCs w:val="22"/>
        </w:rPr>
        <w:t>Radicar dentro del territorio del Estado;</w:t>
      </w:r>
    </w:p>
    <w:p w14:paraId="3F2D26AC" w14:textId="77777777" w:rsidR="00B56790" w:rsidRPr="004049DB" w:rsidRDefault="00B56790" w:rsidP="004049DB">
      <w:pPr>
        <w:ind w:left="454" w:hanging="454"/>
        <w:rPr>
          <w:rFonts w:ascii="Arial Narrow" w:hAnsi="Arial Narrow" w:cs="Arial"/>
          <w:color w:val="000000"/>
          <w:sz w:val="22"/>
          <w:szCs w:val="22"/>
        </w:rPr>
      </w:pPr>
    </w:p>
    <w:p w14:paraId="42315898" w14:textId="77777777" w:rsidR="00E419C5" w:rsidRPr="004049DB" w:rsidRDefault="00E419C5" w:rsidP="004049DB">
      <w:pPr>
        <w:ind w:left="454" w:hanging="454"/>
        <w:rPr>
          <w:rFonts w:ascii="Arial Narrow" w:hAnsi="Arial Narrow" w:cs="Arial"/>
          <w:color w:val="000000"/>
          <w:sz w:val="22"/>
          <w:szCs w:val="22"/>
        </w:rPr>
      </w:pPr>
      <w:r w:rsidRPr="004049DB">
        <w:rPr>
          <w:rFonts w:ascii="Arial Narrow" w:hAnsi="Arial Narrow" w:cs="Arial"/>
          <w:b/>
          <w:color w:val="000000"/>
          <w:sz w:val="22"/>
          <w:szCs w:val="22"/>
        </w:rPr>
        <w:t>IV.</w:t>
      </w:r>
      <w:r w:rsidRPr="004049DB">
        <w:rPr>
          <w:rFonts w:ascii="Arial Narrow" w:hAnsi="Arial Narrow" w:cs="Arial"/>
          <w:color w:val="000000"/>
          <w:sz w:val="22"/>
          <w:szCs w:val="22"/>
        </w:rPr>
        <w:t xml:space="preserve"> </w:t>
      </w:r>
      <w:r w:rsidR="004049DB">
        <w:rPr>
          <w:rFonts w:ascii="Arial Narrow" w:hAnsi="Arial Narrow" w:cs="Arial"/>
          <w:color w:val="000000"/>
          <w:sz w:val="22"/>
          <w:szCs w:val="22"/>
        </w:rPr>
        <w:tab/>
      </w:r>
      <w:r w:rsidRPr="004049DB">
        <w:rPr>
          <w:rFonts w:ascii="Arial Narrow" w:hAnsi="Arial Narrow" w:cs="Arial"/>
          <w:color w:val="000000"/>
          <w:sz w:val="22"/>
          <w:szCs w:val="22"/>
        </w:rPr>
        <w:t>Presentarse con la oportunidad debida, cuando haya convocatoria de la Diputaci</w:t>
      </w:r>
      <w:r w:rsidR="00660E5C">
        <w:rPr>
          <w:rFonts w:ascii="Arial Narrow" w:hAnsi="Arial Narrow" w:cs="Arial"/>
          <w:color w:val="000000"/>
          <w:sz w:val="22"/>
          <w:szCs w:val="22"/>
        </w:rPr>
        <w:t>ó</w:t>
      </w:r>
      <w:r w:rsidRPr="004049DB">
        <w:rPr>
          <w:rFonts w:ascii="Arial Narrow" w:hAnsi="Arial Narrow" w:cs="Arial"/>
          <w:color w:val="000000"/>
          <w:sz w:val="22"/>
          <w:szCs w:val="22"/>
        </w:rPr>
        <w:t>n Permanente a per</w:t>
      </w:r>
      <w:r w:rsidR="00660E5C">
        <w:rPr>
          <w:rFonts w:ascii="Arial Narrow" w:hAnsi="Arial Narrow" w:cs="Arial"/>
          <w:color w:val="000000"/>
          <w:sz w:val="22"/>
          <w:szCs w:val="22"/>
        </w:rPr>
        <w:t>í</w:t>
      </w:r>
      <w:r w:rsidRPr="004049DB">
        <w:rPr>
          <w:rFonts w:ascii="Arial Narrow" w:hAnsi="Arial Narrow" w:cs="Arial"/>
          <w:color w:val="000000"/>
          <w:sz w:val="22"/>
          <w:szCs w:val="22"/>
        </w:rPr>
        <w:t>odo extraordinario de sesiones;</w:t>
      </w:r>
    </w:p>
    <w:p w14:paraId="7A209D53" w14:textId="77777777" w:rsidR="00B56790" w:rsidRPr="004049DB" w:rsidRDefault="00B56790" w:rsidP="004049DB">
      <w:pPr>
        <w:ind w:left="454" w:hanging="454"/>
        <w:rPr>
          <w:rFonts w:ascii="Arial Narrow" w:hAnsi="Arial Narrow" w:cs="Arial"/>
          <w:color w:val="000000"/>
          <w:sz w:val="22"/>
          <w:szCs w:val="22"/>
        </w:rPr>
      </w:pPr>
    </w:p>
    <w:p w14:paraId="50407EC0" w14:textId="77777777" w:rsidR="00E419C5" w:rsidRPr="004049DB" w:rsidRDefault="00E419C5" w:rsidP="004049DB">
      <w:pPr>
        <w:ind w:left="454" w:hanging="454"/>
        <w:rPr>
          <w:rFonts w:ascii="Arial Narrow" w:hAnsi="Arial Narrow" w:cs="Arial"/>
          <w:color w:val="000000"/>
          <w:sz w:val="22"/>
          <w:szCs w:val="22"/>
        </w:rPr>
      </w:pPr>
      <w:r w:rsidRPr="004049DB">
        <w:rPr>
          <w:rFonts w:ascii="Arial Narrow" w:hAnsi="Arial Narrow" w:cs="Arial"/>
          <w:b/>
          <w:color w:val="000000"/>
          <w:sz w:val="22"/>
          <w:szCs w:val="22"/>
        </w:rPr>
        <w:t>V.</w:t>
      </w:r>
      <w:r w:rsidRPr="004049DB">
        <w:rPr>
          <w:rFonts w:ascii="Arial Narrow" w:hAnsi="Arial Narrow" w:cs="Arial"/>
          <w:color w:val="000000"/>
          <w:sz w:val="22"/>
          <w:szCs w:val="22"/>
        </w:rPr>
        <w:t xml:space="preserve"> </w:t>
      </w:r>
      <w:r w:rsidR="004049DB">
        <w:rPr>
          <w:rFonts w:ascii="Arial Narrow" w:hAnsi="Arial Narrow" w:cs="Arial"/>
          <w:color w:val="000000"/>
          <w:sz w:val="22"/>
          <w:szCs w:val="22"/>
        </w:rPr>
        <w:tab/>
      </w:r>
      <w:r w:rsidRPr="004049DB">
        <w:rPr>
          <w:rFonts w:ascii="Arial Narrow" w:hAnsi="Arial Narrow" w:cs="Arial"/>
          <w:color w:val="000000"/>
          <w:sz w:val="22"/>
          <w:szCs w:val="22"/>
        </w:rPr>
        <w:t>Guardar reserva de los asuntos tratados en las sesiones privadas;</w:t>
      </w:r>
    </w:p>
    <w:p w14:paraId="554B607E" w14:textId="77777777" w:rsidR="00B56790" w:rsidRPr="004049DB" w:rsidRDefault="00B56790" w:rsidP="004049DB">
      <w:pPr>
        <w:ind w:left="454" w:hanging="454"/>
        <w:rPr>
          <w:rFonts w:ascii="Arial Narrow" w:hAnsi="Arial Narrow" w:cs="Arial"/>
          <w:color w:val="000000"/>
          <w:sz w:val="22"/>
          <w:szCs w:val="22"/>
        </w:rPr>
      </w:pPr>
    </w:p>
    <w:p w14:paraId="47C1AC52" w14:textId="77777777" w:rsidR="00E419C5" w:rsidRPr="004049DB" w:rsidRDefault="00E419C5" w:rsidP="004049DB">
      <w:pPr>
        <w:ind w:left="454" w:hanging="454"/>
        <w:rPr>
          <w:rFonts w:ascii="Arial Narrow" w:hAnsi="Arial Narrow" w:cs="Arial"/>
          <w:color w:val="000000"/>
          <w:sz w:val="22"/>
          <w:szCs w:val="22"/>
        </w:rPr>
      </w:pPr>
      <w:r w:rsidRPr="004049DB">
        <w:rPr>
          <w:rFonts w:ascii="Arial Narrow" w:hAnsi="Arial Narrow" w:cs="Arial"/>
          <w:b/>
          <w:color w:val="000000"/>
          <w:sz w:val="22"/>
          <w:szCs w:val="22"/>
        </w:rPr>
        <w:t>VI.</w:t>
      </w:r>
      <w:r w:rsidRPr="004049DB">
        <w:rPr>
          <w:rFonts w:ascii="Arial Narrow" w:hAnsi="Arial Narrow" w:cs="Arial"/>
          <w:color w:val="000000"/>
          <w:sz w:val="22"/>
          <w:szCs w:val="22"/>
        </w:rPr>
        <w:t xml:space="preserve"> </w:t>
      </w:r>
      <w:r w:rsidR="004049DB">
        <w:rPr>
          <w:rFonts w:ascii="Arial Narrow" w:hAnsi="Arial Narrow" w:cs="Arial"/>
          <w:color w:val="000000"/>
          <w:sz w:val="22"/>
          <w:szCs w:val="22"/>
        </w:rPr>
        <w:tab/>
      </w:r>
      <w:r w:rsidRPr="004049DB">
        <w:rPr>
          <w:rFonts w:ascii="Arial Narrow" w:hAnsi="Arial Narrow" w:cs="Arial"/>
          <w:color w:val="000000"/>
          <w:sz w:val="22"/>
          <w:szCs w:val="22"/>
        </w:rPr>
        <w:t>Difundir las actividades del Congreso, en congruencia con lo que esté asentado en el Diario de las Debates, que constituye el órgano oficial de difusión;</w:t>
      </w:r>
    </w:p>
    <w:p w14:paraId="6BFCAADD" w14:textId="77777777" w:rsidR="00B56790" w:rsidRPr="004049DB" w:rsidRDefault="00B56790" w:rsidP="004049DB">
      <w:pPr>
        <w:ind w:left="454" w:hanging="454"/>
        <w:rPr>
          <w:rFonts w:ascii="Arial Narrow" w:hAnsi="Arial Narrow" w:cs="Arial"/>
          <w:color w:val="000000"/>
          <w:sz w:val="22"/>
          <w:szCs w:val="22"/>
        </w:rPr>
      </w:pPr>
    </w:p>
    <w:p w14:paraId="5733E1C3" w14:textId="77777777" w:rsidR="00E419C5" w:rsidRPr="004049DB" w:rsidRDefault="00E419C5" w:rsidP="004049DB">
      <w:pPr>
        <w:ind w:left="454" w:hanging="454"/>
        <w:rPr>
          <w:rFonts w:ascii="Arial Narrow" w:hAnsi="Arial Narrow" w:cs="Arial"/>
          <w:color w:val="000000"/>
          <w:sz w:val="22"/>
          <w:szCs w:val="22"/>
        </w:rPr>
      </w:pPr>
      <w:r w:rsidRPr="004049DB">
        <w:rPr>
          <w:rFonts w:ascii="Arial Narrow" w:hAnsi="Arial Narrow" w:cs="Arial"/>
          <w:b/>
          <w:color w:val="000000"/>
          <w:sz w:val="22"/>
          <w:szCs w:val="22"/>
        </w:rPr>
        <w:t>VII.</w:t>
      </w:r>
      <w:r w:rsidRPr="004049DB">
        <w:rPr>
          <w:rFonts w:ascii="Arial Narrow" w:hAnsi="Arial Narrow" w:cs="Arial"/>
          <w:color w:val="000000"/>
          <w:sz w:val="22"/>
          <w:szCs w:val="22"/>
        </w:rPr>
        <w:t xml:space="preserve"> </w:t>
      </w:r>
      <w:r w:rsidR="004049DB">
        <w:rPr>
          <w:rFonts w:ascii="Arial Narrow" w:hAnsi="Arial Narrow" w:cs="Arial"/>
          <w:color w:val="000000"/>
          <w:sz w:val="22"/>
          <w:szCs w:val="22"/>
        </w:rPr>
        <w:tab/>
      </w:r>
      <w:r w:rsidRPr="004049DB">
        <w:rPr>
          <w:rFonts w:ascii="Arial Narrow" w:hAnsi="Arial Narrow" w:cs="Arial"/>
          <w:color w:val="000000"/>
          <w:sz w:val="22"/>
          <w:szCs w:val="22"/>
        </w:rPr>
        <w:t>Realizar visitas de trabajo a los centros de población comprendidos dentro de sus respectivos Distritos Electorales. En el período ordinario deber</w:t>
      </w:r>
      <w:r w:rsidR="00061D7B">
        <w:rPr>
          <w:rFonts w:ascii="Arial Narrow" w:hAnsi="Arial Narrow" w:cs="Arial"/>
          <w:color w:val="000000"/>
          <w:sz w:val="22"/>
          <w:szCs w:val="22"/>
        </w:rPr>
        <w:t>á</w:t>
      </w:r>
      <w:r w:rsidRPr="004049DB">
        <w:rPr>
          <w:rFonts w:ascii="Arial Narrow" w:hAnsi="Arial Narrow" w:cs="Arial"/>
          <w:color w:val="000000"/>
          <w:sz w:val="22"/>
          <w:szCs w:val="22"/>
        </w:rPr>
        <w:t>n rendir informes de estas actividades;</w:t>
      </w:r>
    </w:p>
    <w:p w14:paraId="7C68CAE1" w14:textId="77777777" w:rsidR="00B56790" w:rsidRPr="004049DB" w:rsidRDefault="00B56790" w:rsidP="004049DB">
      <w:pPr>
        <w:ind w:left="454" w:hanging="454"/>
        <w:rPr>
          <w:rFonts w:ascii="Arial Narrow" w:hAnsi="Arial Narrow" w:cs="Arial"/>
          <w:color w:val="000000"/>
          <w:sz w:val="22"/>
          <w:szCs w:val="22"/>
        </w:rPr>
      </w:pPr>
    </w:p>
    <w:p w14:paraId="5B3C2029" w14:textId="77777777" w:rsidR="00E419C5" w:rsidRPr="004049DB" w:rsidRDefault="00E419C5" w:rsidP="004049DB">
      <w:pPr>
        <w:ind w:left="454" w:hanging="454"/>
        <w:rPr>
          <w:rFonts w:ascii="Arial Narrow" w:hAnsi="Arial Narrow" w:cs="Arial"/>
          <w:color w:val="000000"/>
          <w:sz w:val="22"/>
          <w:szCs w:val="22"/>
        </w:rPr>
      </w:pPr>
      <w:r w:rsidRPr="004049DB">
        <w:rPr>
          <w:rFonts w:ascii="Arial Narrow" w:hAnsi="Arial Narrow" w:cs="Arial"/>
          <w:b/>
          <w:color w:val="000000"/>
          <w:sz w:val="22"/>
          <w:szCs w:val="22"/>
        </w:rPr>
        <w:t>VIII.</w:t>
      </w:r>
      <w:r w:rsidRPr="004049DB">
        <w:rPr>
          <w:rFonts w:ascii="Arial Narrow" w:hAnsi="Arial Narrow" w:cs="Arial"/>
          <w:color w:val="000000"/>
          <w:sz w:val="22"/>
          <w:szCs w:val="22"/>
        </w:rPr>
        <w:t xml:space="preserve"> </w:t>
      </w:r>
      <w:r w:rsidR="004049DB">
        <w:rPr>
          <w:rFonts w:ascii="Arial Narrow" w:hAnsi="Arial Narrow" w:cs="Arial"/>
          <w:color w:val="000000"/>
          <w:sz w:val="22"/>
          <w:szCs w:val="22"/>
        </w:rPr>
        <w:tab/>
      </w:r>
      <w:r w:rsidRPr="004049DB">
        <w:rPr>
          <w:rFonts w:ascii="Arial Narrow" w:hAnsi="Arial Narrow" w:cs="Arial"/>
          <w:color w:val="000000"/>
          <w:sz w:val="22"/>
          <w:szCs w:val="22"/>
        </w:rPr>
        <w:t>Cumplir oportuna y eficazmente con las comisiones y asuntos que se les encomienden;</w:t>
      </w:r>
    </w:p>
    <w:p w14:paraId="2CAA99A4" w14:textId="77777777" w:rsidR="00B56790" w:rsidRPr="004049DB" w:rsidRDefault="00B56790" w:rsidP="004049DB">
      <w:pPr>
        <w:ind w:left="454" w:hanging="454"/>
        <w:rPr>
          <w:rFonts w:ascii="Arial Narrow" w:hAnsi="Arial Narrow" w:cs="Arial"/>
          <w:color w:val="000000"/>
          <w:sz w:val="22"/>
          <w:szCs w:val="22"/>
        </w:rPr>
      </w:pPr>
    </w:p>
    <w:p w14:paraId="27D4ECC4" w14:textId="77777777" w:rsidR="00E419C5" w:rsidRPr="004049DB" w:rsidRDefault="00E419C5" w:rsidP="004049DB">
      <w:pPr>
        <w:ind w:left="454" w:hanging="454"/>
        <w:rPr>
          <w:rFonts w:ascii="Arial Narrow" w:hAnsi="Arial Narrow" w:cs="Arial"/>
          <w:color w:val="000000"/>
          <w:sz w:val="22"/>
          <w:szCs w:val="22"/>
        </w:rPr>
      </w:pPr>
      <w:r w:rsidRPr="004049DB">
        <w:rPr>
          <w:rFonts w:ascii="Arial Narrow" w:hAnsi="Arial Narrow" w:cs="Arial"/>
          <w:b/>
          <w:color w:val="000000"/>
          <w:sz w:val="22"/>
          <w:szCs w:val="22"/>
        </w:rPr>
        <w:t>IX.</w:t>
      </w:r>
      <w:r w:rsidRPr="004049DB">
        <w:rPr>
          <w:rFonts w:ascii="Arial Narrow" w:hAnsi="Arial Narrow" w:cs="Arial"/>
          <w:color w:val="000000"/>
          <w:sz w:val="22"/>
          <w:szCs w:val="22"/>
        </w:rPr>
        <w:t xml:space="preserve"> </w:t>
      </w:r>
      <w:r w:rsidR="004049DB">
        <w:rPr>
          <w:rFonts w:ascii="Arial Narrow" w:hAnsi="Arial Narrow" w:cs="Arial"/>
          <w:color w:val="000000"/>
          <w:sz w:val="22"/>
          <w:szCs w:val="22"/>
        </w:rPr>
        <w:tab/>
      </w:r>
      <w:r w:rsidRPr="004049DB">
        <w:rPr>
          <w:rFonts w:ascii="Arial Narrow" w:hAnsi="Arial Narrow" w:cs="Arial"/>
          <w:color w:val="000000"/>
          <w:sz w:val="22"/>
          <w:szCs w:val="22"/>
        </w:rPr>
        <w:t>Solicitar permiso a la Presidencia para faltar a la sesi</w:t>
      </w:r>
      <w:r w:rsidR="00660E5C">
        <w:rPr>
          <w:rFonts w:ascii="Arial Narrow" w:hAnsi="Arial Narrow" w:cs="Arial"/>
          <w:color w:val="000000"/>
          <w:sz w:val="22"/>
          <w:szCs w:val="22"/>
        </w:rPr>
        <w:t>ó</w:t>
      </w:r>
      <w:r w:rsidRPr="004049DB">
        <w:rPr>
          <w:rFonts w:ascii="Arial Narrow" w:hAnsi="Arial Narrow" w:cs="Arial"/>
          <w:color w:val="000000"/>
          <w:sz w:val="22"/>
          <w:szCs w:val="22"/>
        </w:rPr>
        <w:t xml:space="preserve">n, debiendo presentar solicitud por escrito, cuando </w:t>
      </w:r>
      <w:r w:rsidR="00660E5C">
        <w:rPr>
          <w:rFonts w:ascii="Arial Narrow" w:hAnsi="Arial Narrow" w:cs="Arial"/>
          <w:color w:val="000000"/>
          <w:sz w:val="22"/>
          <w:szCs w:val="22"/>
        </w:rPr>
        <w:t>é</w:t>
      </w:r>
      <w:r w:rsidRPr="004049DB">
        <w:rPr>
          <w:rFonts w:ascii="Arial Narrow" w:hAnsi="Arial Narrow" w:cs="Arial"/>
          <w:color w:val="000000"/>
          <w:sz w:val="22"/>
          <w:szCs w:val="22"/>
        </w:rPr>
        <w:t>sta sea para faltar a m</w:t>
      </w:r>
      <w:r w:rsidR="00061D7B">
        <w:rPr>
          <w:rFonts w:ascii="Arial Narrow" w:hAnsi="Arial Narrow" w:cs="Arial"/>
          <w:color w:val="000000"/>
          <w:sz w:val="22"/>
          <w:szCs w:val="22"/>
        </w:rPr>
        <w:t>á</w:t>
      </w:r>
      <w:r w:rsidRPr="004049DB">
        <w:rPr>
          <w:rFonts w:ascii="Arial Narrow" w:hAnsi="Arial Narrow" w:cs="Arial"/>
          <w:color w:val="000000"/>
          <w:sz w:val="22"/>
          <w:szCs w:val="22"/>
        </w:rPr>
        <w:t>s de una sesi</w:t>
      </w:r>
      <w:r w:rsidR="00061D7B">
        <w:rPr>
          <w:rFonts w:ascii="Arial Narrow" w:hAnsi="Arial Narrow" w:cs="Arial"/>
          <w:color w:val="000000"/>
          <w:sz w:val="22"/>
          <w:szCs w:val="22"/>
        </w:rPr>
        <w:t>ó</w:t>
      </w:r>
      <w:r w:rsidRPr="004049DB">
        <w:rPr>
          <w:rFonts w:ascii="Arial Narrow" w:hAnsi="Arial Narrow" w:cs="Arial"/>
          <w:color w:val="000000"/>
          <w:sz w:val="22"/>
          <w:szCs w:val="22"/>
        </w:rPr>
        <w:t>n y entregar a la mesa directiva los documentos que justifiquen sus ausencias;</w:t>
      </w:r>
    </w:p>
    <w:p w14:paraId="2E8BD9EB" w14:textId="77777777" w:rsidR="00B56790" w:rsidRPr="004049DB" w:rsidRDefault="00B56790" w:rsidP="004049DB">
      <w:pPr>
        <w:ind w:left="454" w:hanging="454"/>
        <w:rPr>
          <w:rFonts w:ascii="Arial Narrow" w:hAnsi="Arial Narrow" w:cs="Arial"/>
          <w:color w:val="000000"/>
          <w:sz w:val="22"/>
          <w:szCs w:val="22"/>
        </w:rPr>
      </w:pPr>
    </w:p>
    <w:p w14:paraId="4633E77C" w14:textId="77777777" w:rsidR="00E419C5" w:rsidRPr="004049DB" w:rsidRDefault="00E419C5" w:rsidP="004049DB">
      <w:pPr>
        <w:ind w:left="454" w:hanging="454"/>
        <w:rPr>
          <w:rFonts w:ascii="Arial Narrow" w:hAnsi="Arial Narrow" w:cs="Arial"/>
          <w:color w:val="000000"/>
          <w:sz w:val="22"/>
          <w:szCs w:val="22"/>
        </w:rPr>
      </w:pPr>
      <w:r w:rsidRPr="004049DB">
        <w:rPr>
          <w:rFonts w:ascii="Arial Narrow" w:hAnsi="Arial Narrow" w:cs="Arial"/>
          <w:b/>
          <w:color w:val="000000"/>
          <w:sz w:val="22"/>
          <w:szCs w:val="22"/>
        </w:rPr>
        <w:t>X.</w:t>
      </w:r>
      <w:r w:rsidRPr="004049DB">
        <w:rPr>
          <w:rFonts w:ascii="Arial Narrow" w:hAnsi="Arial Narrow" w:cs="Arial"/>
          <w:color w:val="000000"/>
          <w:sz w:val="22"/>
          <w:szCs w:val="22"/>
        </w:rPr>
        <w:t xml:space="preserve"> </w:t>
      </w:r>
      <w:r w:rsidR="004049DB">
        <w:rPr>
          <w:rFonts w:ascii="Arial Narrow" w:hAnsi="Arial Narrow" w:cs="Arial"/>
          <w:color w:val="000000"/>
          <w:sz w:val="22"/>
          <w:szCs w:val="22"/>
        </w:rPr>
        <w:tab/>
      </w:r>
      <w:r w:rsidRPr="004049DB">
        <w:rPr>
          <w:rFonts w:ascii="Arial Narrow" w:hAnsi="Arial Narrow" w:cs="Arial"/>
          <w:color w:val="000000"/>
          <w:sz w:val="22"/>
          <w:szCs w:val="22"/>
        </w:rPr>
        <w:t>Dar aviso a la Presidencia en los casos en que por cualquier motivo grave no pudieren cumplir sus obligaciones, a efecto de que el Pleno califique la causa y disculpe los incumplimientos;</w:t>
      </w:r>
    </w:p>
    <w:p w14:paraId="50445517" w14:textId="77777777" w:rsidR="00B56790" w:rsidRPr="004049DB" w:rsidRDefault="00B56790" w:rsidP="004049DB">
      <w:pPr>
        <w:ind w:left="454" w:hanging="454"/>
        <w:rPr>
          <w:rFonts w:ascii="Arial Narrow" w:hAnsi="Arial Narrow" w:cs="Arial"/>
          <w:color w:val="000000"/>
          <w:sz w:val="22"/>
          <w:szCs w:val="22"/>
        </w:rPr>
      </w:pPr>
    </w:p>
    <w:p w14:paraId="68813369" w14:textId="77777777" w:rsidR="00E419C5" w:rsidRPr="004049DB" w:rsidRDefault="00E419C5" w:rsidP="004049DB">
      <w:pPr>
        <w:ind w:left="454" w:hanging="454"/>
        <w:rPr>
          <w:rFonts w:ascii="Arial Narrow" w:hAnsi="Arial Narrow" w:cs="Arial"/>
          <w:color w:val="000000"/>
          <w:sz w:val="22"/>
          <w:szCs w:val="22"/>
        </w:rPr>
      </w:pPr>
      <w:r w:rsidRPr="004049DB">
        <w:rPr>
          <w:rFonts w:ascii="Arial Narrow" w:hAnsi="Arial Narrow" w:cs="Arial"/>
          <w:b/>
          <w:color w:val="000000"/>
          <w:sz w:val="22"/>
          <w:szCs w:val="22"/>
        </w:rPr>
        <w:t>XI.</w:t>
      </w:r>
      <w:r w:rsidRPr="004049DB">
        <w:rPr>
          <w:rFonts w:ascii="Arial Narrow" w:hAnsi="Arial Narrow" w:cs="Arial"/>
          <w:color w:val="000000"/>
          <w:sz w:val="22"/>
          <w:szCs w:val="22"/>
        </w:rPr>
        <w:t xml:space="preserve"> </w:t>
      </w:r>
      <w:r w:rsidR="004049DB">
        <w:rPr>
          <w:rFonts w:ascii="Arial Narrow" w:hAnsi="Arial Narrow" w:cs="Arial"/>
          <w:color w:val="000000"/>
          <w:sz w:val="22"/>
          <w:szCs w:val="22"/>
        </w:rPr>
        <w:tab/>
      </w:r>
      <w:r w:rsidRPr="004049DB">
        <w:rPr>
          <w:rFonts w:ascii="Arial Narrow" w:hAnsi="Arial Narrow" w:cs="Arial"/>
          <w:color w:val="000000"/>
          <w:sz w:val="22"/>
          <w:szCs w:val="22"/>
        </w:rPr>
        <w:t xml:space="preserve">Conducirse, en todo momento, con apego a principios que privilegien el diálogo, la tolerancia y el respeto mutuo, como valores que sustenten su desempeño en la representación popular e impulsen el desarrollo de una práctica legislativa abierta y democrática. </w:t>
      </w:r>
    </w:p>
    <w:p w14:paraId="3F9E3E1A" w14:textId="77777777" w:rsidR="00E419C5" w:rsidRPr="004049DB" w:rsidRDefault="00E419C5" w:rsidP="004049DB">
      <w:pPr>
        <w:ind w:left="454" w:hanging="454"/>
        <w:rPr>
          <w:rFonts w:ascii="Arial Narrow" w:hAnsi="Arial Narrow" w:cs="Arial"/>
          <w:color w:val="000000"/>
          <w:sz w:val="22"/>
          <w:szCs w:val="22"/>
        </w:rPr>
      </w:pPr>
    </w:p>
    <w:p w14:paraId="34C1480F" w14:textId="77777777" w:rsidR="00E419C5" w:rsidRPr="004049DB" w:rsidRDefault="00E419C5" w:rsidP="004049DB">
      <w:pPr>
        <w:ind w:left="454" w:hanging="454"/>
        <w:rPr>
          <w:rFonts w:ascii="Arial Narrow" w:hAnsi="Arial Narrow" w:cs="Arial"/>
          <w:color w:val="000000"/>
          <w:sz w:val="22"/>
          <w:szCs w:val="22"/>
        </w:rPr>
      </w:pPr>
      <w:r w:rsidRPr="004049DB">
        <w:rPr>
          <w:rFonts w:ascii="Arial Narrow" w:hAnsi="Arial Narrow" w:cs="Arial"/>
          <w:b/>
          <w:color w:val="000000"/>
          <w:sz w:val="22"/>
          <w:szCs w:val="22"/>
        </w:rPr>
        <w:t xml:space="preserve">XII. </w:t>
      </w:r>
      <w:r w:rsidR="004049DB" w:rsidRPr="004049DB">
        <w:rPr>
          <w:rFonts w:ascii="Arial Narrow" w:hAnsi="Arial Narrow" w:cs="Arial"/>
          <w:b/>
          <w:color w:val="000000"/>
          <w:sz w:val="22"/>
          <w:szCs w:val="22"/>
        </w:rPr>
        <w:tab/>
      </w:r>
      <w:r w:rsidRPr="004049DB">
        <w:rPr>
          <w:rFonts w:ascii="Arial Narrow" w:hAnsi="Arial Narrow" w:cs="Arial"/>
          <w:color w:val="000000"/>
          <w:sz w:val="22"/>
          <w:szCs w:val="22"/>
        </w:rPr>
        <w:t xml:space="preserve">Salvaguardar el principio de legalidad; desempeñándose con probidad, lealtad y decoro en el cargo o comisión que le han sido conferidos;  </w:t>
      </w:r>
    </w:p>
    <w:p w14:paraId="75F62E67" w14:textId="77777777" w:rsidR="00E419C5" w:rsidRPr="004049DB" w:rsidRDefault="00E419C5" w:rsidP="004049DB">
      <w:pPr>
        <w:ind w:left="454" w:hanging="454"/>
        <w:rPr>
          <w:rFonts w:ascii="Arial Narrow" w:hAnsi="Arial Narrow" w:cs="Arial"/>
          <w:color w:val="000000"/>
          <w:sz w:val="22"/>
          <w:szCs w:val="22"/>
        </w:rPr>
      </w:pPr>
    </w:p>
    <w:p w14:paraId="005F2626" w14:textId="77777777" w:rsidR="00E419C5" w:rsidRPr="004049DB" w:rsidRDefault="00E419C5" w:rsidP="004049DB">
      <w:pPr>
        <w:ind w:left="454" w:hanging="454"/>
        <w:rPr>
          <w:rFonts w:ascii="Arial Narrow" w:hAnsi="Arial Narrow" w:cs="Arial"/>
          <w:color w:val="000000"/>
          <w:sz w:val="22"/>
          <w:szCs w:val="22"/>
        </w:rPr>
      </w:pPr>
      <w:r w:rsidRPr="004049DB">
        <w:rPr>
          <w:rFonts w:ascii="Arial Narrow" w:hAnsi="Arial Narrow" w:cs="Arial"/>
          <w:b/>
          <w:color w:val="000000"/>
          <w:sz w:val="22"/>
          <w:szCs w:val="22"/>
        </w:rPr>
        <w:t>XIII.</w:t>
      </w:r>
      <w:r w:rsidRPr="004049DB">
        <w:rPr>
          <w:rFonts w:ascii="Arial Narrow" w:hAnsi="Arial Narrow" w:cs="Arial"/>
          <w:color w:val="000000"/>
          <w:sz w:val="22"/>
          <w:szCs w:val="22"/>
        </w:rPr>
        <w:t xml:space="preserve"> </w:t>
      </w:r>
      <w:r w:rsidR="004049DB">
        <w:rPr>
          <w:rFonts w:ascii="Arial Narrow" w:hAnsi="Arial Narrow" w:cs="Arial"/>
          <w:color w:val="000000"/>
          <w:sz w:val="22"/>
          <w:szCs w:val="22"/>
        </w:rPr>
        <w:tab/>
      </w:r>
      <w:r w:rsidRPr="004049DB">
        <w:rPr>
          <w:rFonts w:ascii="Arial Narrow" w:hAnsi="Arial Narrow" w:cs="Arial"/>
          <w:color w:val="000000"/>
          <w:sz w:val="22"/>
          <w:szCs w:val="22"/>
        </w:rPr>
        <w:t xml:space="preserve">Cumplir con diligencia sus funciones de diputado y abstenerse de efectuar cualquier acto que cause demora o negligencia en su actividad parlamentaria o implique el ejercicio indebido de su cargo o comisión; </w:t>
      </w:r>
    </w:p>
    <w:p w14:paraId="5D4735AD" w14:textId="77777777" w:rsidR="00E419C5" w:rsidRPr="004049DB" w:rsidRDefault="00E419C5" w:rsidP="004049DB">
      <w:pPr>
        <w:ind w:left="454" w:hanging="454"/>
        <w:rPr>
          <w:rFonts w:ascii="Arial Narrow" w:hAnsi="Arial Narrow" w:cs="Arial"/>
          <w:color w:val="000000"/>
          <w:sz w:val="22"/>
          <w:szCs w:val="22"/>
        </w:rPr>
      </w:pPr>
    </w:p>
    <w:p w14:paraId="0FE31EB2" w14:textId="77777777" w:rsidR="00E419C5" w:rsidRPr="004049DB" w:rsidRDefault="00E419C5" w:rsidP="004049DB">
      <w:pPr>
        <w:ind w:left="454" w:hanging="454"/>
        <w:rPr>
          <w:rFonts w:ascii="Arial Narrow" w:hAnsi="Arial Narrow" w:cs="Arial"/>
          <w:color w:val="000000"/>
          <w:sz w:val="22"/>
          <w:szCs w:val="22"/>
        </w:rPr>
      </w:pPr>
      <w:r w:rsidRPr="004049DB">
        <w:rPr>
          <w:rFonts w:ascii="Arial Narrow" w:hAnsi="Arial Narrow" w:cs="Arial"/>
          <w:b/>
          <w:color w:val="000000"/>
          <w:sz w:val="22"/>
          <w:szCs w:val="22"/>
        </w:rPr>
        <w:t>XIV.</w:t>
      </w:r>
      <w:r w:rsidRPr="004049DB">
        <w:rPr>
          <w:rFonts w:ascii="Arial Narrow" w:hAnsi="Arial Narrow" w:cs="Arial"/>
          <w:color w:val="000000"/>
          <w:sz w:val="22"/>
          <w:szCs w:val="22"/>
        </w:rPr>
        <w:t xml:space="preserve"> </w:t>
      </w:r>
      <w:r w:rsidR="004049DB">
        <w:rPr>
          <w:rFonts w:ascii="Arial Narrow" w:hAnsi="Arial Narrow" w:cs="Arial"/>
          <w:color w:val="000000"/>
          <w:sz w:val="22"/>
          <w:szCs w:val="22"/>
        </w:rPr>
        <w:tab/>
      </w:r>
      <w:r w:rsidRPr="004049DB">
        <w:rPr>
          <w:rFonts w:ascii="Arial Narrow" w:hAnsi="Arial Narrow" w:cs="Arial"/>
          <w:color w:val="000000"/>
          <w:sz w:val="22"/>
          <w:szCs w:val="22"/>
        </w:rPr>
        <w:t>Abstenerse de participar en asuntos del Congreso, de las comisiones y comités en los que tenga un interés personal o conflicto de intereses, de conformidad a lo establecido en la Ley de Responsabilidades de los Servidores Públicos Estatales y Municipales del Estado de Coahuila de Zaragoza.</w:t>
      </w:r>
    </w:p>
    <w:p w14:paraId="171D434C" w14:textId="77777777" w:rsidR="00E419C5" w:rsidRPr="004049DB" w:rsidRDefault="00E419C5" w:rsidP="004049DB">
      <w:pPr>
        <w:ind w:left="454" w:hanging="454"/>
        <w:rPr>
          <w:rFonts w:ascii="Arial Narrow" w:hAnsi="Arial Narrow" w:cs="Arial"/>
          <w:color w:val="000000"/>
          <w:sz w:val="22"/>
          <w:szCs w:val="22"/>
        </w:rPr>
      </w:pPr>
    </w:p>
    <w:p w14:paraId="58AB69AA" w14:textId="77777777" w:rsidR="00E419C5" w:rsidRPr="004049DB" w:rsidRDefault="00E419C5" w:rsidP="004049DB">
      <w:pPr>
        <w:ind w:left="454" w:hanging="454"/>
        <w:rPr>
          <w:rFonts w:ascii="Arial Narrow" w:hAnsi="Arial Narrow" w:cs="Arial"/>
          <w:color w:val="000000"/>
          <w:sz w:val="22"/>
          <w:szCs w:val="22"/>
        </w:rPr>
      </w:pPr>
      <w:r w:rsidRPr="004049DB">
        <w:rPr>
          <w:rFonts w:ascii="Arial Narrow" w:hAnsi="Arial Narrow" w:cs="Arial"/>
          <w:b/>
          <w:color w:val="000000"/>
          <w:sz w:val="22"/>
          <w:szCs w:val="22"/>
        </w:rPr>
        <w:t>XV.</w:t>
      </w:r>
      <w:r w:rsidRPr="004049DB">
        <w:rPr>
          <w:rFonts w:ascii="Arial Narrow" w:hAnsi="Arial Narrow" w:cs="Arial"/>
          <w:color w:val="000000"/>
          <w:sz w:val="22"/>
          <w:szCs w:val="22"/>
        </w:rPr>
        <w:t xml:space="preserve"> </w:t>
      </w:r>
      <w:r w:rsidR="004049DB">
        <w:rPr>
          <w:rFonts w:ascii="Arial Narrow" w:hAnsi="Arial Narrow" w:cs="Arial"/>
          <w:color w:val="000000"/>
          <w:sz w:val="22"/>
          <w:szCs w:val="22"/>
        </w:rPr>
        <w:tab/>
      </w:r>
      <w:r w:rsidRPr="004049DB">
        <w:rPr>
          <w:rFonts w:ascii="Arial Narrow" w:hAnsi="Arial Narrow" w:cs="Arial"/>
          <w:color w:val="000000"/>
          <w:sz w:val="22"/>
          <w:szCs w:val="22"/>
        </w:rPr>
        <w:t>Utilizar los recursos humanos del Congreso y los que se le asignen en lo individual, así como la información privilegiada a la que tenga acceso con motivo de su función, exclusivamente para los fines de su cargo o comisión;</w:t>
      </w:r>
    </w:p>
    <w:p w14:paraId="43017B4B" w14:textId="77777777" w:rsidR="00E419C5" w:rsidRPr="004049DB" w:rsidRDefault="00E419C5" w:rsidP="004049DB">
      <w:pPr>
        <w:ind w:left="454" w:hanging="454"/>
        <w:rPr>
          <w:rFonts w:ascii="Arial Narrow" w:hAnsi="Arial Narrow" w:cs="Arial"/>
          <w:color w:val="000000"/>
          <w:sz w:val="22"/>
          <w:szCs w:val="22"/>
        </w:rPr>
      </w:pPr>
    </w:p>
    <w:p w14:paraId="2AE3D29A" w14:textId="77777777" w:rsidR="00E419C5" w:rsidRPr="004049DB" w:rsidRDefault="00E419C5" w:rsidP="004049DB">
      <w:pPr>
        <w:ind w:left="454" w:hanging="454"/>
        <w:rPr>
          <w:rFonts w:ascii="Arial Narrow" w:hAnsi="Arial Narrow" w:cs="Arial"/>
          <w:color w:val="000000"/>
          <w:sz w:val="22"/>
          <w:szCs w:val="22"/>
        </w:rPr>
      </w:pPr>
      <w:r w:rsidRPr="004049DB">
        <w:rPr>
          <w:rFonts w:ascii="Arial Narrow" w:hAnsi="Arial Narrow" w:cs="Arial"/>
          <w:b/>
          <w:color w:val="000000"/>
          <w:sz w:val="22"/>
          <w:szCs w:val="22"/>
        </w:rPr>
        <w:t xml:space="preserve">XVI. </w:t>
      </w:r>
      <w:r w:rsidR="004049DB" w:rsidRPr="004049DB">
        <w:rPr>
          <w:rFonts w:ascii="Arial Narrow" w:hAnsi="Arial Narrow" w:cs="Arial"/>
          <w:b/>
          <w:color w:val="000000"/>
          <w:sz w:val="22"/>
          <w:szCs w:val="22"/>
        </w:rPr>
        <w:tab/>
      </w:r>
      <w:r w:rsidRPr="004049DB">
        <w:rPr>
          <w:rFonts w:ascii="Arial Narrow" w:hAnsi="Arial Narrow" w:cs="Arial"/>
          <w:color w:val="000000"/>
          <w:sz w:val="22"/>
          <w:szCs w:val="22"/>
        </w:rPr>
        <w:t xml:space="preserve">Conducirse con cortesía y estricto respeto para con los miembros y trabajadores del Congreso, así como para con los servidores públicos e invitados al recinto oficial, en el despacho de los asuntos legislativos y parlamentarios, tanto en el curso de las sesiones, como en el trabajo cotidiano del Poder Legislativo;   </w:t>
      </w:r>
    </w:p>
    <w:p w14:paraId="01131612" w14:textId="77777777" w:rsidR="00E419C5" w:rsidRPr="004049DB" w:rsidRDefault="00E419C5" w:rsidP="004049DB">
      <w:pPr>
        <w:ind w:left="454" w:hanging="454"/>
        <w:rPr>
          <w:rFonts w:ascii="Arial Narrow" w:hAnsi="Arial Narrow" w:cs="Arial"/>
          <w:color w:val="000000"/>
          <w:sz w:val="22"/>
          <w:szCs w:val="22"/>
        </w:rPr>
      </w:pPr>
    </w:p>
    <w:p w14:paraId="544265E3" w14:textId="77777777" w:rsidR="00E419C5" w:rsidRPr="004049DB" w:rsidRDefault="004049DB" w:rsidP="004049DB">
      <w:pPr>
        <w:ind w:left="454" w:hanging="454"/>
        <w:rPr>
          <w:rFonts w:ascii="Arial Narrow" w:hAnsi="Arial Narrow" w:cs="Arial"/>
          <w:color w:val="000000"/>
          <w:sz w:val="22"/>
          <w:szCs w:val="22"/>
        </w:rPr>
      </w:pPr>
      <w:r w:rsidRPr="004049DB">
        <w:rPr>
          <w:rFonts w:ascii="Arial Narrow" w:hAnsi="Arial Narrow" w:cs="Arial"/>
          <w:b/>
          <w:color w:val="000000"/>
          <w:sz w:val="22"/>
          <w:szCs w:val="22"/>
        </w:rPr>
        <w:t>XVII.</w:t>
      </w:r>
      <w:r w:rsidRPr="004049DB">
        <w:rPr>
          <w:rFonts w:ascii="Arial Narrow" w:hAnsi="Arial Narrow" w:cs="Arial"/>
          <w:b/>
          <w:color w:val="000000"/>
          <w:sz w:val="22"/>
          <w:szCs w:val="22"/>
        </w:rPr>
        <w:tab/>
      </w:r>
      <w:r w:rsidR="00E419C5" w:rsidRPr="004049DB">
        <w:rPr>
          <w:rFonts w:ascii="Arial Narrow" w:hAnsi="Arial Narrow" w:cs="Arial"/>
          <w:color w:val="000000"/>
          <w:sz w:val="22"/>
          <w:szCs w:val="22"/>
        </w:rPr>
        <w:t xml:space="preserve">Guardar el debido respeto y compostura propios de su investidura, aún fuera de los recintos legislativos.  </w:t>
      </w:r>
    </w:p>
    <w:p w14:paraId="124B9BE5" w14:textId="77777777" w:rsidR="00B56790" w:rsidRPr="004049DB" w:rsidRDefault="00B56790" w:rsidP="004049DB">
      <w:pPr>
        <w:ind w:left="454" w:hanging="454"/>
        <w:rPr>
          <w:rFonts w:ascii="Arial Narrow" w:hAnsi="Arial Narrow" w:cs="Arial"/>
          <w:color w:val="000000"/>
          <w:sz w:val="22"/>
          <w:szCs w:val="22"/>
        </w:rPr>
      </w:pPr>
    </w:p>
    <w:p w14:paraId="79A86ABE" w14:textId="77777777" w:rsidR="00E419C5" w:rsidRPr="004049DB" w:rsidRDefault="00E419C5" w:rsidP="004049DB">
      <w:pPr>
        <w:ind w:left="454" w:hanging="454"/>
        <w:rPr>
          <w:rFonts w:ascii="Arial Narrow" w:hAnsi="Arial Narrow" w:cs="Arial"/>
          <w:color w:val="000000"/>
          <w:sz w:val="22"/>
          <w:szCs w:val="22"/>
        </w:rPr>
      </w:pPr>
      <w:r w:rsidRPr="004049DB">
        <w:rPr>
          <w:rFonts w:ascii="Arial Narrow" w:hAnsi="Arial Narrow" w:cs="Arial"/>
          <w:b/>
          <w:color w:val="000000"/>
          <w:sz w:val="22"/>
          <w:szCs w:val="22"/>
        </w:rPr>
        <w:t>XVIII</w:t>
      </w:r>
      <w:r w:rsidR="004049DB" w:rsidRPr="004049DB">
        <w:rPr>
          <w:rFonts w:ascii="Arial Narrow" w:hAnsi="Arial Narrow" w:cs="Arial"/>
          <w:b/>
          <w:color w:val="000000"/>
          <w:sz w:val="22"/>
          <w:szCs w:val="22"/>
        </w:rPr>
        <w:t>.</w:t>
      </w:r>
      <w:r w:rsidR="004049DB">
        <w:rPr>
          <w:rFonts w:ascii="Arial Narrow" w:hAnsi="Arial Narrow" w:cs="Arial"/>
          <w:color w:val="000000"/>
          <w:sz w:val="22"/>
          <w:szCs w:val="22"/>
        </w:rPr>
        <w:tab/>
      </w:r>
      <w:r w:rsidRPr="004049DB">
        <w:rPr>
          <w:rFonts w:ascii="Arial Narrow" w:hAnsi="Arial Narrow" w:cs="Arial"/>
          <w:color w:val="000000"/>
          <w:sz w:val="22"/>
          <w:szCs w:val="22"/>
        </w:rPr>
        <w:t xml:space="preserve">Ser gestores y promotores de actividades en sus respectivos Distritos Electorales, que beneficien a sus habitantes; </w:t>
      </w:r>
    </w:p>
    <w:p w14:paraId="4D13F0F6" w14:textId="77777777" w:rsidR="00B56790" w:rsidRPr="004049DB" w:rsidRDefault="00B56790" w:rsidP="004049DB">
      <w:pPr>
        <w:ind w:left="454" w:hanging="454"/>
        <w:rPr>
          <w:rFonts w:ascii="Arial Narrow" w:hAnsi="Arial Narrow" w:cs="Arial"/>
          <w:color w:val="000000"/>
          <w:sz w:val="22"/>
          <w:szCs w:val="22"/>
        </w:rPr>
      </w:pPr>
    </w:p>
    <w:p w14:paraId="110FE39D" w14:textId="77777777" w:rsidR="00E419C5" w:rsidRPr="004049DB" w:rsidRDefault="00E419C5" w:rsidP="004049DB">
      <w:pPr>
        <w:ind w:left="454" w:hanging="454"/>
        <w:rPr>
          <w:rFonts w:ascii="Arial Narrow" w:hAnsi="Arial Narrow" w:cs="Arial"/>
          <w:color w:val="000000"/>
          <w:sz w:val="22"/>
          <w:szCs w:val="22"/>
        </w:rPr>
      </w:pPr>
      <w:r w:rsidRPr="004049DB">
        <w:rPr>
          <w:rFonts w:ascii="Arial Narrow" w:hAnsi="Arial Narrow" w:cs="Arial"/>
          <w:b/>
          <w:color w:val="000000"/>
          <w:sz w:val="22"/>
          <w:szCs w:val="22"/>
        </w:rPr>
        <w:t>XIX.</w:t>
      </w:r>
      <w:r w:rsidRPr="004049DB">
        <w:rPr>
          <w:rFonts w:ascii="Arial Narrow" w:hAnsi="Arial Narrow" w:cs="Arial"/>
          <w:color w:val="000000"/>
          <w:sz w:val="22"/>
          <w:szCs w:val="22"/>
        </w:rPr>
        <w:t xml:space="preserve"> </w:t>
      </w:r>
      <w:r w:rsidR="004049DB">
        <w:rPr>
          <w:rFonts w:ascii="Arial Narrow" w:hAnsi="Arial Narrow" w:cs="Arial"/>
          <w:color w:val="000000"/>
          <w:sz w:val="22"/>
          <w:szCs w:val="22"/>
        </w:rPr>
        <w:tab/>
      </w:r>
      <w:r w:rsidRPr="004049DB">
        <w:rPr>
          <w:rFonts w:ascii="Arial Narrow" w:hAnsi="Arial Narrow" w:cs="Arial"/>
          <w:color w:val="000000"/>
          <w:sz w:val="22"/>
          <w:szCs w:val="22"/>
        </w:rPr>
        <w:t>Abstenerse de invocar o hacer uso de su condici</w:t>
      </w:r>
      <w:r w:rsidR="00660E5C">
        <w:rPr>
          <w:rFonts w:ascii="Arial Narrow" w:hAnsi="Arial Narrow" w:cs="Arial"/>
          <w:color w:val="000000"/>
          <w:sz w:val="22"/>
          <w:szCs w:val="22"/>
        </w:rPr>
        <w:t>ó</w:t>
      </w:r>
      <w:r w:rsidRPr="004049DB">
        <w:rPr>
          <w:rFonts w:ascii="Arial Narrow" w:hAnsi="Arial Narrow" w:cs="Arial"/>
          <w:color w:val="000000"/>
          <w:sz w:val="22"/>
          <w:szCs w:val="22"/>
        </w:rPr>
        <w:t xml:space="preserve">n como diputados o diputadas, para el ejercicio de la actividad mercantil, industrial o profesional; </w:t>
      </w:r>
    </w:p>
    <w:p w14:paraId="299BB423" w14:textId="77777777" w:rsidR="00B56790" w:rsidRPr="00823216" w:rsidRDefault="00B56790" w:rsidP="00823216">
      <w:pPr>
        <w:rPr>
          <w:rFonts w:ascii="Arial Narrow" w:hAnsi="Arial Narrow" w:cs="Arial"/>
          <w:b/>
          <w:color w:val="000000"/>
          <w:sz w:val="18"/>
          <w:szCs w:val="22"/>
        </w:rPr>
      </w:pPr>
    </w:p>
    <w:p w14:paraId="555A5BBC" w14:textId="77777777" w:rsidR="00E419C5" w:rsidRPr="004049DB" w:rsidRDefault="00E419C5" w:rsidP="004049DB">
      <w:pPr>
        <w:ind w:left="454" w:hanging="454"/>
        <w:rPr>
          <w:rFonts w:ascii="Arial Narrow" w:hAnsi="Arial Narrow" w:cs="Arial"/>
          <w:color w:val="000000"/>
          <w:sz w:val="22"/>
          <w:szCs w:val="22"/>
        </w:rPr>
      </w:pPr>
      <w:r w:rsidRPr="004049DB">
        <w:rPr>
          <w:rFonts w:ascii="Arial Narrow" w:hAnsi="Arial Narrow" w:cs="Arial"/>
          <w:b/>
          <w:color w:val="000000"/>
          <w:sz w:val="22"/>
          <w:szCs w:val="22"/>
        </w:rPr>
        <w:t>XX.</w:t>
      </w:r>
      <w:r w:rsidRPr="004049DB">
        <w:rPr>
          <w:rFonts w:ascii="Arial Narrow" w:hAnsi="Arial Narrow" w:cs="Arial"/>
          <w:color w:val="000000"/>
          <w:sz w:val="22"/>
          <w:szCs w:val="22"/>
        </w:rPr>
        <w:t xml:space="preserve"> </w:t>
      </w:r>
      <w:r w:rsidR="004049DB">
        <w:rPr>
          <w:rFonts w:ascii="Arial Narrow" w:hAnsi="Arial Narrow" w:cs="Arial"/>
          <w:color w:val="000000"/>
          <w:sz w:val="22"/>
          <w:szCs w:val="22"/>
        </w:rPr>
        <w:tab/>
      </w:r>
      <w:r w:rsidRPr="004049DB">
        <w:rPr>
          <w:rFonts w:ascii="Arial Narrow" w:hAnsi="Arial Narrow" w:cs="Arial"/>
          <w:color w:val="000000"/>
          <w:sz w:val="22"/>
          <w:szCs w:val="22"/>
        </w:rPr>
        <w:t>Observar en todo momento las normas sobre incompatibilidades, establecidas en la Constituci</w:t>
      </w:r>
      <w:r w:rsidR="00660E5C">
        <w:rPr>
          <w:rFonts w:ascii="Arial Narrow" w:hAnsi="Arial Narrow" w:cs="Arial"/>
          <w:color w:val="000000"/>
          <w:sz w:val="22"/>
          <w:szCs w:val="22"/>
        </w:rPr>
        <w:t>ó</w:t>
      </w:r>
      <w:r w:rsidRPr="004049DB">
        <w:rPr>
          <w:rFonts w:ascii="Arial Narrow" w:hAnsi="Arial Narrow" w:cs="Arial"/>
          <w:color w:val="000000"/>
          <w:sz w:val="22"/>
          <w:szCs w:val="22"/>
        </w:rPr>
        <w:t>n Pol</w:t>
      </w:r>
      <w:r w:rsidR="00660E5C">
        <w:rPr>
          <w:rFonts w:ascii="Arial Narrow" w:hAnsi="Arial Narrow" w:cs="Arial"/>
          <w:color w:val="000000"/>
          <w:sz w:val="22"/>
          <w:szCs w:val="22"/>
        </w:rPr>
        <w:t>í</w:t>
      </w:r>
      <w:r w:rsidRPr="004049DB">
        <w:rPr>
          <w:rFonts w:ascii="Arial Narrow" w:hAnsi="Arial Narrow" w:cs="Arial"/>
          <w:color w:val="000000"/>
          <w:sz w:val="22"/>
          <w:szCs w:val="22"/>
        </w:rPr>
        <w:t>tica de los Estados Unidos Mexicanos, la Constituci</w:t>
      </w:r>
      <w:r w:rsidR="00660E5C">
        <w:rPr>
          <w:rFonts w:ascii="Arial Narrow" w:hAnsi="Arial Narrow" w:cs="Arial"/>
          <w:color w:val="000000"/>
          <w:sz w:val="22"/>
          <w:szCs w:val="22"/>
        </w:rPr>
        <w:t>ó</w:t>
      </w:r>
      <w:r w:rsidRPr="004049DB">
        <w:rPr>
          <w:rFonts w:ascii="Arial Narrow" w:hAnsi="Arial Narrow" w:cs="Arial"/>
          <w:color w:val="000000"/>
          <w:sz w:val="22"/>
          <w:szCs w:val="22"/>
        </w:rPr>
        <w:t>n Pol</w:t>
      </w:r>
      <w:r w:rsidR="00660E5C">
        <w:rPr>
          <w:rFonts w:ascii="Arial Narrow" w:hAnsi="Arial Narrow" w:cs="Arial"/>
          <w:color w:val="000000"/>
          <w:sz w:val="22"/>
          <w:szCs w:val="22"/>
        </w:rPr>
        <w:t>í</w:t>
      </w:r>
      <w:r w:rsidRPr="004049DB">
        <w:rPr>
          <w:rFonts w:ascii="Arial Narrow" w:hAnsi="Arial Narrow" w:cs="Arial"/>
          <w:color w:val="000000"/>
          <w:sz w:val="22"/>
          <w:szCs w:val="22"/>
        </w:rPr>
        <w:t>tica del Estado de Coahuila de Zaragoza y las leyes que de ellas emanen; y</w:t>
      </w:r>
    </w:p>
    <w:p w14:paraId="067E1DE8" w14:textId="77777777" w:rsidR="00B56790" w:rsidRPr="00823216" w:rsidRDefault="00B56790" w:rsidP="00823216">
      <w:pPr>
        <w:rPr>
          <w:rFonts w:ascii="Arial Narrow" w:hAnsi="Arial Narrow" w:cs="Arial"/>
          <w:b/>
          <w:color w:val="000000"/>
          <w:sz w:val="18"/>
          <w:szCs w:val="22"/>
        </w:rPr>
      </w:pPr>
    </w:p>
    <w:p w14:paraId="2F4E0242" w14:textId="77777777" w:rsidR="00E419C5" w:rsidRPr="004049DB" w:rsidRDefault="00E419C5" w:rsidP="004049DB">
      <w:pPr>
        <w:ind w:left="454" w:hanging="454"/>
        <w:rPr>
          <w:rFonts w:ascii="Arial Narrow" w:hAnsi="Arial Narrow" w:cs="Arial"/>
          <w:color w:val="000000"/>
          <w:sz w:val="22"/>
          <w:szCs w:val="22"/>
        </w:rPr>
      </w:pPr>
      <w:r w:rsidRPr="004049DB">
        <w:rPr>
          <w:rFonts w:ascii="Arial Narrow" w:hAnsi="Arial Narrow" w:cs="Arial"/>
          <w:b/>
          <w:color w:val="000000"/>
          <w:sz w:val="22"/>
          <w:szCs w:val="22"/>
        </w:rPr>
        <w:t>XXI.</w:t>
      </w:r>
      <w:r w:rsidRPr="004049DB">
        <w:rPr>
          <w:rFonts w:ascii="Arial Narrow" w:hAnsi="Arial Narrow" w:cs="Arial"/>
          <w:color w:val="000000"/>
          <w:sz w:val="22"/>
          <w:szCs w:val="22"/>
        </w:rPr>
        <w:t xml:space="preserve"> </w:t>
      </w:r>
      <w:r w:rsidR="004049DB">
        <w:rPr>
          <w:rFonts w:ascii="Arial Narrow" w:hAnsi="Arial Narrow" w:cs="Arial"/>
          <w:color w:val="000000"/>
          <w:sz w:val="22"/>
          <w:szCs w:val="22"/>
        </w:rPr>
        <w:tab/>
      </w:r>
      <w:r w:rsidRPr="004049DB">
        <w:rPr>
          <w:rFonts w:ascii="Arial Narrow" w:hAnsi="Arial Narrow" w:cs="Arial"/>
          <w:color w:val="000000"/>
          <w:sz w:val="22"/>
          <w:szCs w:val="22"/>
        </w:rPr>
        <w:t>Rendir informe anual a la ciudadan</w:t>
      </w:r>
      <w:r w:rsidR="00660E5C">
        <w:rPr>
          <w:rFonts w:ascii="Arial Narrow" w:hAnsi="Arial Narrow" w:cs="Arial"/>
          <w:color w:val="000000"/>
          <w:sz w:val="22"/>
          <w:szCs w:val="22"/>
        </w:rPr>
        <w:t>í</w:t>
      </w:r>
      <w:r w:rsidRPr="004049DB">
        <w:rPr>
          <w:rFonts w:ascii="Arial Narrow" w:hAnsi="Arial Narrow" w:cs="Arial"/>
          <w:color w:val="000000"/>
          <w:sz w:val="22"/>
          <w:szCs w:val="22"/>
        </w:rPr>
        <w:t>a respecto de sus labores legislativas, de gesti</w:t>
      </w:r>
      <w:r w:rsidR="00660E5C">
        <w:rPr>
          <w:rFonts w:ascii="Arial Narrow" w:hAnsi="Arial Narrow" w:cs="Arial"/>
          <w:color w:val="000000"/>
          <w:sz w:val="22"/>
          <w:szCs w:val="22"/>
        </w:rPr>
        <w:t>ó</w:t>
      </w:r>
      <w:r w:rsidRPr="004049DB">
        <w:rPr>
          <w:rFonts w:ascii="Arial Narrow" w:hAnsi="Arial Narrow" w:cs="Arial"/>
          <w:color w:val="000000"/>
          <w:sz w:val="22"/>
          <w:szCs w:val="22"/>
        </w:rPr>
        <w:t>n y de representaci</w:t>
      </w:r>
      <w:r w:rsidR="00660E5C">
        <w:rPr>
          <w:rFonts w:ascii="Arial Narrow" w:hAnsi="Arial Narrow" w:cs="Arial"/>
          <w:color w:val="000000"/>
          <w:sz w:val="22"/>
          <w:szCs w:val="22"/>
        </w:rPr>
        <w:t>ó</w:t>
      </w:r>
      <w:r w:rsidRPr="004049DB">
        <w:rPr>
          <w:rFonts w:ascii="Arial Narrow" w:hAnsi="Arial Narrow" w:cs="Arial"/>
          <w:color w:val="000000"/>
          <w:sz w:val="22"/>
          <w:szCs w:val="22"/>
        </w:rPr>
        <w:t xml:space="preserve">n. Dichos informes serán publicados en el órgano oficial de difusión del Congreso y en su página electrónica. </w:t>
      </w:r>
    </w:p>
    <w:p w14:paraId="5EB9618F" w14:textId="77777777" w:rsidR="00061D7B" w:rsidRPr="00823216" w:rsidRDefault="00061D7B" w:rsidP="00E419C5">
      <w:pPr>
        <w:rPr>
          <w:rFonts w:ascii="Arial Narrow" w:hAnsi="Arial Narrow" w:cs="Arial"/>
          <w:b/>
          <w:color w:val="000000"/>
          <w:sz w:val="18"/>
          <w:szCs w:val="22"/>
        </w:rPr>
      </w:pPr>
    </w:p>
    <w:p w14:paraId="08E0A503" w14:textId="77777777" w:rsidR="00B56790" w:rsidRDefault="00B56790" w:rsidP="00E419C5">
      <w:pPr>
        <w:rPr>
          <w:rFonts w:ascii="Arial Narrow" w:hAnsi="Arial Narrow" w:cs="Arial"/>
          <w:b/>
          <w:color w:val="000000"/>
          <w:sz w:val="18"/>
          <w:szCs w:val="22"/>
        </w:rPr>
      </w:pPr>
    </w:p>
    <w:p w14:paraId="2D271372" w14:textId="77777777" w:rsidR="003D4ED9" w:rsidRDefault="003D4ED9" w:rsidP="00E419C5">
      <w:pPr>
        <w:rPr>
          <w:rFonts w:ascii="Arial Narrow" w:hAnsi="Arial Narrow" w:cs="Arial"/>
          <w:b/>
          <w:color w:val="000000"/>
          <w:sz w:val="18"/>
          <w:szCs w:val="22"/>
        </w:rPr>
      </w:pPr>
    </w:p>
    <w:p w14:paraId="4F21CE76" w14:textId="77777777" w:rsidR="003D4ED9" w:rsidRDefault="003D4ED9" w:rsidP="00E419C5">
      <w:pPr>
        <w:rPr>
          <w:rFonts w:ascii="Arial Narrow" w:hAnsi="Arial Narrow" w:cs="Arial"/>
          <w:b/>
          <w:color w:val="000000"/>
          <w:sz w:val="18"/>
          <w:szCs w:val="22"/>
        </w:rPr>
      </w:pPr>
    </w:p>
    <w:p w14:paraId="5EFA5ABC" w14:textId="77777777" w:rsidR="003D4ED9" w:rsidRDefault="003D4ED9" w:rsidP="00E419C5">
      <w:pPr>
        <w:rPr>
          <w:rFonts w:ascii="Arial Narrow" w:hAnsi="Arial Narrow" w:cs="Arial"/>
          <w:b/>
          <w:color w:val="000000"/>
          <w:sz w:val="18"/>
          <w:szCs w:val="22"/>
        </w:rPr>
      </w:pPr>
    </w:p>
    <w:p w14:paraId="4577BE48" w14:textId="77777777" w:rsidR="00E419C5" w:rsidRPr="005B7E77" w:rsidRDefault="00E419C5" w:rsidP="00E419C5">
      <w:pPr>
        <w:jc w:val="center"/>
        <w:outlineLvl w:val="0"/>
        <w:rPr>
          <w:rFonts w:ascii="Arial Narrow" w:hAnsi="Arial Narrow" w:cs="Arial"/>
          <w:b/>
          <w:bCs/>
          <w:color w:val="000000"/>
          <w:sz w:val="22"/>
          <w:szCs w:val="22"/>
        </w:rPr>
      </w:pPr>
      <w:r w:rsidRPr="005B7E77">
        <w:rPr>
          <w:rFonts w:ascii="Arial Narrow" w:hAnsi="Arial Narrow" w:cs="Arial"/>
          <w:b/>
          <w:bCs/>
          <w:color w:val="000000"/>
          <w:sz w:val="22"/>
          <w:szCs w:val="22"/>
        </w:rPr>
        <w:t>CAPI</w:t>
      </w:r>
      <w:r w:rsidRPr="005B7E77">
        <w:rPr>
          <w:rFonts w:cs="Arial"/>
          <w:b/>
          <w:bCs/>
          <w:color w:val="000000"/>
          <w:sz w:val="22"/>
          <w:szCs w:val="22"/>
        </w:rPr>
        <w:t>́</w:t>
      </w:r>
      <w:r w:rsidRPr="005B7E77">
        <w:rPr>
          <w:rFonts w:ascii="Arial Narrow" w:hAnsi="Arial Narrow" w:cs="Arial"/>
          <w:b/>
          <w:bCs/>
          <w:color w:val="000000"/>
          <w:sz w:val="22"/>
          <w:szCs w:val="22"/>
        </w:rPr>
        <w:t>TULO III</w:t>
      </w:r>
    </w:p>
    <w:p w14:paraId="1DCB9DC9" w14:textId="77777777" w:rsidR="00E419C5" w:rsidRPr="005B7E77" w:rsidRDefault="00E419C5" w:rsidP="00E419C5">
      <w:pPr>
        <w:jc w:val="center"/>
        <w:rPr>
          <w:rFonts w:ascii="Arial Narrow" w:hAnsi="Arial Narrow" w:cs="Arial"/>
          <w:color w:val="000000"/>
          <w:sz w:val="22"/>
          <w:szCs w:val="22"/>
        </w:rPr>
      </w:pPr>
      <w:r w:rsidRPr="005B7E77">
        <w:rPr>
          <w:rFonts w:ascii="Arial Narrow" w:hAnsi="Arial Narrow" w:cs="Arial"/>
          <w:b/>
          <w:bCs/>
          <w:color w:val="000000"/>
          <w:sz w:val="22"/>
          <w:szCs w:val="22"/>
        </w:rPr>
        <w:t>De la Suspensi</w:t>
      </w:r>
      <w:r w:rsidR="00660E5C">
        <w:rPr>
          <w:rFonts w:ascii="Arial Narrow" w:hAnsi="Arial Narrow" w:cs="Arial"/>
          <w:b/>
          <w:bCs/>
          <w:color w:val="000000"/>
          <w:sz w:val="22"/>
          <w:szCs w:val="22"/>
        </w:rPr>
        <w:t>ó</w:t>
      </w:r>
      <w:r w:rsidRPr="005B7E77">
        <w:rPr>
          <w:rFonts w:ascii="Arial Narrow" w:hAnsi="Arial Narrow" w:cs="Arial"/>
          <w:b/>
          <w:bCs/>
          <w:color w:val="000000"/>
          <w:sz w:val="22"/>
          <w:szCs w:val="22"/>
        </w:rPr>
        <w:t>n y P</w:t>
      </w:r>
      <w:r w:rsidR="00660E5C">
        <w:rPr>
          <w:rFonts w:ascii="Arial Narrow" w:hAnsi="Arial Narrow" w:cs="Arial"/>
          <w:b/>
          <w:bCs/>
          <w:color w:val="000000"/>
          <w:sz w:val="22"/>
          <w:szCs w:val="22"/>
        </w:rPr>
        <w:t>é</w:t>
      </w:r>
      <w:r w:rsidRPr="005B7E77">
        <w:rPr>
          <w:rFonts w:ascii="Arial Narrow" w:hAnsi="Arial Narrow" w:cs="Arial"/>
          <w:b/>
          <w:bCs/>
          <w:color w:val="000000"/>
          <w:sz w:val="22"/>
          <w:szCs w:val="22"/>
        </w:rPr>
        <w:t>rdida de la Condici</w:t>
      </w:r>
      <w:r w:rsidR="00660E5C">
        <w:rPr>
          <w:rFonts w:ascii="Arial Narrow" w:hAnsi="Arial Narrow" w:cs="Arial"/>
          <w:b/>
          <w:bCs/>
          <w:color w:val="000000"/>
          <w:sz w:val="22"/>
          <w:szCs w:val="22"/>
        </w:rPr>
        <w:t>ó</w:t>
      </w:r>
      <w:r w:rsidRPr="005B7E77">
        <w:rPr>
          <w:rFonts w:ascii="Arial Narrow" w:hAnsi="Arial Narrow" w:cs="Arial"/>
          <w:b/>
          <w:bCs/>
          <w:color w:val="000000"/>
          <w:sz w:val="22"/>
          <w:szCs w:val="22"/>
        </w:rPr>
        <w:t>n de Diputado</w:t>
      </w:r>
    </w:p>
    <w:p w14:paraId="2770E264" w14:textId="77777777" w:rsidR="00E419C5" w:rsidRPr="00823216" w:rsidRDefault="00E419C5" w:rsidP="00E419C5">
      <w:pPr>
        <w:rPr>
          <w:rFonts w:ascii="Arial Narrow" w:hAnsi="Arial Narrow" w:cs="Arial"/>
          <w:b/>
          <w:color w:val="000000"/>
          <w:sz w:val="18"/>
          <w:szCs w:val="22"/>
        </w:rPr>
      </w:pPr>
    </w:p>
    <w:p w14:paraId="30A9DCE9"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ARTI</w:t>
      </w:r>
      <w:r w:rsidRPr="005B7E77">
        <w:rPr>
          <w:rFonts w:cs="Arial"/>
          <w:b/>
          <w:bCs/>
          <w:color w:val="000000"/>
          <w:sz w:val="22"/>
          <w:szCs w:val="22"/>
        </w:rPr>
        <w:t>́</w:t>
      </w:r>
      <w:r w:rsidRPr="005B7E77">
        <w:rPr>
          <w:rFonts w:ascii="Arial Narrow" w:hAnsi="Arial Narrow" w:cs="Arial"/>
          <w:b/>
          <w:bCs/>
          <w:color w:val="000000"/>
          <w:sz w:val="22"/>
          <w:szCs w:val="22"/>
        </w:rPr>
        <w:t xml:space="preserve">CULO 25.- </w:t>
      </w:r>
      <w:r w:rsidRPr="005B7E77">
        <w:rPr>
          <w:rFonts w:ascii="Arial Narrow" w:hAnsi="Arial Narrow" w:cs="Arial"/>
          <w:color w:val="000000"/>
          <w:sz w:val="22"/>
          <w:szCs w:val="22"/>
        </w:rPr>
        <w:t>Los derechos y deberes parlamentarios, de una Diputada o Diputado, serán suspendidos:</w:t>
      </w:r>
    </w:p>
    <w:p w14:paraId="7F8CB487" w14:textId="77777777" w:rsidR="00B56790" w:rsidRPr="00823216" w:rsidRDefault="00B56790" w:rsidP="00E419C5">
      <w:pPr>
        <w:rPr>
          <w:rFonts w:ascii="Arial Narrow" w:hAnsi="Arial Narrow" w:cs="Arial"/>
          <w:b/>
          <w:color w:val="000000"/>
          <w:sz w:val="18"/>
          <w:szCs w:val="22"/>
        </w:rPr>
      </w:pPr>
    </w:p>
    <w:p w14:paraId="53F68FBC" w14:textId="77777777" w:rsidR="00AF0081" w:rsidRDefault="00AF0081" w:rsidP="00AF0081">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REFORMADA</w:t>
      </w:r>
      <w:r w:rsidRPr="00A52CD3">
        <w:rPr>
          <w:rFonts w:ascii="Arial Narrow" w:hAnsi="Arial Narrow"/>
          <w:bCs/>
          <w:i/>
          <w:sz w:val="10"/>
          <w:szCs w:val="10"/>
        </w:rPr>
        <w:t xml:space="preserve">, </w:t>
      </w:r>
      <w:r>
        <w:rPr>
          <w:rFonts w:ascii="Arial Narrow" w:hAnsi="Arial Narrow"/>
          <w:bCs/>
          <w:i/>
          <w:sz w:val="10"/>
          <w:szCs w:val="10"/>
        </w:rPr>
        <w:t xml:space="preserve">P.O. 22 </w:t>
      </w:r>
      <w:r w:rsidRPr="00A52CD3">
        <w:rPr>
          <w:rFonts w:ascii="Arial Narrow" w:hAnsi="Arial Narrow"/>
          <w:bCs/>
          <w:i/>
          <w:sz w:val="10"/>
          <w:szCs w:val="10"/>
        </w:rPr>
        <w:t xml:space="preserve">DE </w:t>
      </w:r>
      <w:r>
        <w:rPr>
          <w:rFonts w:ascii="Arial Narrow" w:hAnsi="Arial Narrow"/>
          <w:bCs/>
          <w:i/>
          <w:sz w:val="10"/>
          <w:szCs w:val="10"/>
        </w:rPr>
        <w:t>NOVIEMBRE DE 2019</w:t>
      </w:r>
      <w:r w:rsidRPr="00A52CD3">
        <w:rPr>
          <w:rFonts w:ascii="Arial Narrow" w:hAnsi="Arial Narrow"/>
          <w:bCs/>
          <w:i/>
          <w:sz w:val="10"/>
          <w:szCs w:val="10"/>
        </w:rPr>
        <w:t>)</w:t>
      </w:r>
    </w:p>
    <w:p w14:paraId="34F50054" w14:textId="77777777" w:rsidR="002F732C" w:rsidRPr="00AF0081" w:rsidRDefault="00E419C5" w:rsidP="00AF0081">
      <w:pPr>
        <w:ind w:left="454" w:hanging="454"/>
        <w:rPr>
          <w:rFonts w:ascii="Arial Narrow" w:hAnsi="Arial Narrow" w:cs="Arial"/>
          <w:color w:val="000000"/>
          <w:sz w:val="22"/>
          <w:szCs w:val="22"/>
        </w:rPr>
      </w:pPr>
      <w:r w:rsidRPr="005B7E77">
        <w:rPr>
          <w:rFonts w:ascii="Arial Narrow" w:hAnsi="Arial Narrow" w:cs="Arial"/>
          <w:b/>
          <w:color w:val="000000"/>
          <w:sz w:val="22"/>
          <w:szCs w:val="22"/>
        </w:rPr>
        <w:t xml:space="preserve">I. </w:t>
      </w:r>
      <w:r w:rsidR="002F732C">
        <w:rPr>
          <w:rFonts w:ascii="Arial Narrow" w:hAnsi="Arial Narrow" w:cs="Arial"/>
          <w:b/>
          <w:color w:val="000000"/>
          <w:sz w:val="22"/>
          <w:szCs w:val="22"/>
        </w:rPr>
        <w:tab/>
      </w:r>
      <w:r w:rsidR="00AF0081" w:rsidRPr="00AF0081">
        <w:rPr>
          <w:rFonts w:ascii="Arial Narrow" w:hAnsi="Arial Narrow" w:cs="Arial"/>
          <w:color w:val="000000"/>
          <w:sz w:val="22"/>
          <w:szCs w:val="22"/>
        </w:rPr>
        <w:t>Cuando se le imponga alguna medida cautelar, durante el proceso penal que se le siga en su contra, consistente en prisión preventiva, o alguna otra medida que restrinja o limite su libertad, según lo establezca la ley de la materia aplicable; o</w:t>
      </w:r>
    </w:p>
    <w:p w14:paraId="361A78F9" w14:textId="77777777" w:rsidR="00AF0081" w:rsidRDefault="00AF0081" w:rsidP="002F732C">
      <w:pPr>
        <w:ind w:left="454" w:hanging="454"/>
        <w:rPr>
          <w:rFonts w:ascii="Arial Narrow" w:hAnsi="Arial Narrow" w:cs="Arial"/>
          <w:b/>
          <w:color w:val="000000"/>
          <w:sz w:val="22"/>
          <w:szCs w:val="22"/>
        </w:rPr>
      </w:pPr>
    </w:p>
    <w:p w14:paraId="309FB5DC" w14:textId="77777777" w:rsidR="00E419C5" w:rsidRPr="005B7E77" w:rsidRDefault="00E419C5" w:rsidP="002F732C">
      <w:pPr>
        <w:ind w:left="454" w:hanging="454"/>
        <w:rPr>
          <w:rFonts w:ascii="Arial Narrow" w:hAnsi="Arial Narrow" w:cs="Arial"/>
          <w:color w:val="000000"/>
          <w:sz w:val="22"/>
          <w:szCs w:val="22"/>
        </w:rPr>
      </w:pPr>
      <w:r w:rsidRPr="005B7E77">
        <w:rPr>
          <w:rFonts w:ascii="Arial Narrow" w:hAnsi="Arial Narrow" w:cs="Arial"/>
          <w:b/>
          <w:color w:val="000000"/>
          <w:sz w:val="22"/>
          <w:szCs w:val="22"/>
        </w:rPr>
        <w:t xml:space="preserve">II. </w:t>
      </w:r>
      <w:r w:rsidR="002F732C">
        <w:rPr>
          <w:rFonts w:ascii="Arial Narrow" w:hAnsi="Arial Narrow" w:cs="Arial"/>
          <w:b/>
          <w:color w:val="000000"/>
          <w:sz w:val="22"/>
          <w:szCs w:val="22"/>
        </w:rPr>
        <w:tab/>
      </w:r>
      <w:r w:rsidRPr="005B7E77">
        <w:rPr>
          <w:rFonts w:ascii="Arial Narrow" w:hAnsi="Arial Narrow" w:cs="Arial"/>
          <w:color w:val="000000"/>
          <w:sz w:val="22"/>
          <w:szCs w:val="22"/>
        </w:rPr>
        <w:t xml:space="preserve">Se apruebe una solicitud de licencia. </w:t>
      </w:r>
    </w:p>
    <w:p w14:paraId="7A1084BF" w14:textId="77777777" w:rsidR="00B56790" w:rsidRPr="005B7E77" w:rsidRDefault="00B56790" w:rsidP="00E419C5">
      <w:pPr>
        <w:rPr>
          <w:rFonts w:ascii="Arial Narrow" w:hAnsi="Arial Narrow" w:cs="Arial"/>
          <w:color w:val="000000"/>
          <w:sz w:val="22"/>
          <w:szCs w:val="22"/>
        </w:rPr>
      </w:pPr>
    </w:p>
    <w:p w14:paraId="66C18CB2"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Cuando ocurra la falta absoluta de un diputado o en el caso de falta temporal por licencia mayor de treinta días, se llamará a su suplente, quien rendirá protesta en la sesión inmediata siguiente del Pleno, en los términos que dispone esta ley y, cumplido lo anterior, se incorporará a sus funciones. </w:t>
      </w:r>
    </w:p>
    <w:p w14:paraId="2A3F6580" w14:textId="77777777" w:rsidR="00E419C5" w:rsidRPr="005B7E77" w:rsidRDefault="00E419C5" w:rsidP="00E419C5">
      <w:pPr>
        <w:rPr>
          <w:rFonts w:ascii="Arial Narrow" w:hAnsi="Arial Narrow" w:cs="Arial"/>
          <w:color w:val="000000"/>
          <w:sz w:val="22"/>
          <w:szCs w:val="22"/>
        </w:rPr>
      </w:pPr>
    </w:p>
    <w:p w14:paraId="5D25BB5C"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Las solicitudes de licencia de los diputados, deben hacerse mediante escrito dirigido a la Presidencia de la Mesa Directiva del Congreso o, en su caso, de la Diputación Permanente, y deben estar fundadas en la existencia de una causa o motivo que las justifique. </w:t>
      </w:r>
    </w:p>
    <w:p w14:paraId="0B91ACCA" w14:textId="77777777" w:rsidR="00E419C5" w:rsidRPr="005B7E77" w:rsidRDefault="00E419C5" w:rsidP="00E419C5">
      <w:pPr>
        <w:rPr>
          <w:rFonts w:ascii="Arial Narrow" w:hAnsi="Arial Narrow" w:cs="Arial"/>
          <w:color w:val="000000"/>
          <w:sz w:val="22"/>
          <w:szCs w:val="22"/>
        </w:rPr>
      </w:pPr>
    </w:p>
    <w:p w14:paraId="6E9E783A"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Las solicitudes de licencia hasta por treinta días, serán resueltas por la Presidencia de la Mesa Directiva o de la Diputación Permanente, en su caso; dándose a conocer lo que resuelva sobre las mismas, en la sesión que se celebre inmediatamente después de ser recibidas.</w:t>
      </w:r>
    </w:p>
    <w:p w14:paraId="507747C6" w14:textId="77777777" w:rsidR="00E419C5" w:rsidRPr="005B7E77" w:rsidRDefault="00E419C5" w:rsidP="00E419C5">
      <w:pPr>
        <w:rPr>
          <w:rFonts w:ascii="Arial Narrow" w:hAnsi="Arial Narrow" w:cs="Arial"/>
          <w:color w:val="000000"/>
          <w:sz w:val="22"/>
          <w:szCs w:val="22"/>
        </w:rPr>
      </w:pPr>
    </w:p>
    <w:p w14:paraId="0B0956C4"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Para resolver sobre lo anteriormente señalado y normar en mejor forma su criterio, la Presidencia de la Mesa Directiva o de la Diputación Permanente, en su caso, podrá coordinarse con la Junta de Gobierno, para valorar lo relativo a la procedencia de las solicitudes de licencia sobre las que debe resolver. </w:t>
      </w:r>
    </w:p>
    <w:p w14:paraId="00525CE5" w14:textId="77777777" w:rsidR="00E419C5" w:rsidRPr="005B7E77" w:rsidRDefault="00E419C5" w:rsidP="00E419C5">
      <w:pPr>
        <w:rPr>
          <w:rFonts w:ascii="Arial Narrow" w:hAnsi="Arial Narrow" w:cs="Arial"/>
          <w:color w:val="000000"/>
          <w:sz w:val="22"/>
          <w:szCs w:val="22"/>
        </w:rPr>
      </w:pPr>
    </w:p>
    <w:p w14:paraId="72C27FCD"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Las solicitudes de licencia por más de treinta días, deberán ser autorizadas por el Pleno del Congreso o, en su caso, por la Diputación Permanente, por mayoría de votos de las y los diputados presentes. Para este efecto, quien presida el Pleno o la Diputación Permanente, dará a conocer la solicitud en la sesión que se celebre inmediatamente después de haberse recibido o en aquella en que se reciba o presente, procediendo inmediatamente en ambos casos, a someterla a consideración y resolución del Pleno o la Diputación Permanente. En los casos de licencias por más de treinta días, no podrá autorizarse el goce de dietas, salvo los casos de enfermedad comprobada.  </w:t>
      </w:r>
    </w:p>
    <w:p w14:paraId="2AADC7AC" w14:textId="77777777" w:rsidR="00E419C5" w:rsidRPr="005B7E77" w:rsidRDefault="00E419C5" w:rsidP="00E419C5">
      <w:pPr>
        <w:rPr>
          <w:rFonts w:ascii="Arial Narrow" w:hAnsi="Arial Narrow" w:cs="Arial"/>
          <w:color w:val="000000"/>
          <w:sz w:val="22"/>
          <w:szCs w:val="22"/>
        </w:rPr>
      </w:pPr>
    </w:p>
    <w:p w14:paraId="67D1DE6F" w14:textId="77777777" w:rsidR="00E419C5"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Cuando sea la Diputación Permanente la que conceda licencia por más de treinta días a una o una o un diputado propietario, se abstendrá de llamar al diputado suplente, quien rendirá la protesta en el período ordinario siguiente o antes, en caso de convocarse a un período extraordinario, salvo que la Junta de Gobierno solicite su integración inmediata, o en cualquier momento que lo considere necesario, antes de que inicie el periodo ordinario de sesiones, para asegurar la atención de las encomiendas y asuntos a cargo del propietario. En este caso, la o el diputado suplente tomará protesta ante la Diputación Permanente. </w:t>
      </w:r>
    </w:p>
    <w:p w14:paraId="794F3711" w14:textId="77777777" w:rsidR="002F732C" w:rsidRPr="005B7E77" w:rsidRDefault="002F732C" w:rsidP="00E419C5">
      <w:pPr>
        <w:rPr>
          <w:rFonts w:ascii="Arial Narrow" w:hAnsi="Arial Narrow" w:cs="Arial"/>
          <w:color w:val="000000"/>
          <w:sz w:val="22"/>
          <w:szCs w:val="22"/>
        </w:rPr>
      </w:pPr>
    </w:p>
    <w:p w14:paraId="6F0072D8"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Tratándose de faltas temporales, al presentarse la o el propietario, cesará en sus funciones el suplente. Para que proceda lo anterior, la o el diputado con licencia comunicará por escrito a la o el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de la Mesa Directiva del Pleno o, en su caso, de la Diputación Permanente, la solicitud para incorporarse a sus funciones a efecto de que se determine lo conducente.  </w:t>
      </w:r>
    </w:p>
    <w:p w14:paraId="7F42C96B" w14:textId="77777777" w:rsidR="00B56790" w:rsidRPr="005B7E77" w:rsidRDefault="00B56790" w:rsidP="00E419C5">
      <w:pPr>
        <w:rPr>
          <w:rFonts w:ascii="Arial Narrow" w:hAnsi="Arial Narrow" w:cs="Arial"/>
          <w:color w:val="000000"/>
          <w:sz w:val="22"/>
          <w:szCs w:val="22"/>
          <w:lang w:eastAsia="en-US"/>
        </w:rPr>
      </w:pPr>
    </w:p>
    <w:p w14:paraId="4035FEF0"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lang w:eastAsia="en-US"/>
        </w:rPr>
        <w:t xml:space="preserve">Cuando una o un diputado se vea impedido para desempeñar su cargo por enfermedad o accidente, se le considerará en ejercicio hasta por tres meses, previa solicitud del mismo, y disfrutará de la </w:t>
      </w:r>
      <w:r w:rsidRPr="005B7E77">
        <w:rPr>
          <w:rFonts w:ascii="Arial Narrow" w:hAnsi="Arial Narrow" w:cs="Arial"/>
          <w:color w:val="000000"/>
          <w:sz w:val="22"/>
          <w:szCs w:val="22"/>
        </w:rPr>
        <w:t>dieta correspondiente, pero si transcurren éstos y la causa continúa, se llamará al suplente, acordándose respecto del diputado enfermo o incapacitado, lo que la Junta de Gobierno estime conveniente, garantizándosele la atención médica y el seguro de vida, considerando las circunstancias de cada caso.</w:t>
      </w:r>
    </w:p>
    <w:p w14:paraId="72821AC5" w14:textId="77777777" w:rsidR="00E419C5" w:rsidRPr="005B7E77" w:rsidRDefault="00E419C5" w:rsidP="00E419C5">
      <w:pPr>
        <w:rPr>
          <w:rFonts w:ascii="Arial Narrow" w:hAnsi="Arial Narrow" w:cs="Arial"/>
          <w:b/>
          <w:bCs/>
          <w:color w:val="000000"/>
          <w:sz w:val="22"/>
          <w:szCs w:val="22"/>
        </w:rPr>
      </w:pPr>
    </w:p>
    <w:p w14:paraId="0449F2C1"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ARTI</w:t>
      </w:r>
      <w:r w:rsidRPr="005B7E77">
        <w:rPr>
          <w:rFonts w:cs="Arial"/>
          <w:b/>
          <w:bCs/>
          <w:color w:val="000000"/>
          <w:sz w:val="22"/>
          <w:szCs w:val="22"/>
        </w:rPr>
        <w:t>́</w:t>
      </w:r>
      <w:r w:rsidRPr="005B7E77">
        <w:rPr>
          <w:rFonts w:ascii="Arial Narrow" w:hAnsi="Arial Narrow" w:cs="Arial"/>
          <w:b/>
          <w:bCs/>
          <w:color w:val="000000"/>
          <w:sz w:val="22"/>
          <w:szCs w:val="22"/>
        </w:rPr>
        <w:t xml:space="preserve">CULO 26.- </w:t>
      </w:r>
      <w:r w:rsidRPr="005B7E77">
        <w:rPr>
          <w:rFonts w:ascii="Arial Narrow" w:hAnsi="Arial Narrow" w:cs="Arial"/>
          <w:color w:val="000000"/>
          <w:sz w:val="22"/>
          <w:szCs w:val="22"/>
        </w:rPr>
        <w:t>Se perder</w:t>
      </w:r>
      <w:r w:rsidR="00660E5C">
        <w:rPr>
          <w:rFonts w:ascii="Arial Narrow" w:hAnsi="Arial Narrow" w:cs="Arial"/>
          <w:color w:val="000000"/>
          <w:sz w:val="22"/>
          <w:szCs w:val="22"/>
        </w:rPr>
        <w:t>á</w:t>
      </w:r>
      <w:r w:rsidRPr="005B7E77">
        <w:rPr>
          <w:rFonts w:ascii="Arial Narrow" w:hAnsi="Arial Narrow" w:cs="Arial"/>
          <w:color w:val="000000"/>
          <w:sz w:val="22"/>
          <w:szCs w:val="22"/>
        </w:rPr>
        <w:t xml:space="preserve"> la condici</w:t>
      </w:r>
      <w:r w:rsidR="00660E5C">
        <w:rPr>
          <w:rFonts w:ascii="Arial Narrow" w:hAnsi="Arial Narrow" w:cs="Arial"/>
          <w:color w:val="000000"/>
          <w:sz w:val="22"/>
          <w:szCs w:val="22"/>
        </w:rPr>
        <w:t>ó</w:t>
      </w:r>
      <w:r w:rsidRPr="005B7E77">
        <w:rPr>
          <w:rFonts w:ascii="Arial Narrow" w:hAnsi="Arial Narrow" w:cs="Arial"/>
          <w:color w:val="000000"/>
          <w:sz w:val="22"/>
          <w:szCs w:val="22"/>
        </w:rPr>
        <w:t xml:space="preserve">n de Diputado: </w:t>
      </w:r>
    </w:p>
    <w:p w14:paraId="23F27AE8" w14:textId="77777777" w:rsidR="00B56790" w:rsidRPr="005B7E77" w:rsidRDefault="00B56790" w:rsidP="00E419C5">
      <w:pPr>
        <w:rPr>
          <w:rFonts w:ascii="Arial Narrow" w:hAnsi="Arial Narrow" w:cs="Arial"/>
          <w:b/>
          <w:color w:val="000000"/>
          <w:sz w:val="22"/>
          <w:szCs w:val="22"/>
        </w:rPr>
      </w:pPr>
    </w:p>
    <w:p w14:paraId="2861D0E0"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I.</w:t>
      </w:r>
      <w:r w:rsidRPr="005B7E77">
        <w:rPr>
          <w:rFonts w:ascii="Arial Narrow" w:hAnsi="Arial Narrow" w:cs="Arial"/>
          <w:color w:val="000000"/>
          <w:sz w:val="22"/>
          <w:szCs w:val="22"/>
        </w:rPr>
        <w:t xml:space="preserve"> </w:t>
      </w:r>
      <w:r w:rsidR="005F59C6">
        <w:rPr>
          <w:rFonts w:ascii="Arial Narrow" w:hAnsi="Arial Narrow" w:cs="Arial"/>
          <w:color w:val="000000"/>
          <w:sz w:val="22"/>
          <w:szCs w:val="22"/>
        </w:rPr>
        <w:tab/>
      </w:r>
      <w:r w:rsidRPr="005B7E77">
        <w:rPr>
          <w:rFonts w:ascii="Arial Narrow" w:hAnsi="Arial Narrow" w:cs="Arial"/>
          <w:color w:val="000000"/>
          <w:sz w:val="22"/>
          <w:szCs w:val="22"/>
        </w:rPr>
        <w:t xml:space="preserve">Por muerte; </w:t>
      </w:r>
    </w:p>
    <w:p w14:paraId="4B96FCDD" w14:textId="77777777" w:rsidR="00B56790" w:rsidRPr="005B7E77" w:rsidRDefault="00B56790" w:rsidP="005F59C6">
      <w:pPr>
        <w:ind w:left="454" w:hanging="454"/>
        <w:rPr>
          <w:rFonts w:ascii="Arial Narrow" w:hAnsi="Arial Narrow" w:cs="Arial"/>
          <w:b/>
          <w:color w:val="000000"/>
          <w:sz w:val="22"/>
          <w:szCs w:val="22"/>
        </w:rPr>
      </w:pPr>
    </w:p>
    <w:p w14:paraId="7A6F7BCE"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II</w:t>
      </w:r>
      <w:r w:rsidRPr="005B7E77">
        <w:rPr>
          <w:rFonts w:ascii="Arial Narrow" w:hAnsi="Arial Narrow" w:cs="Arial"/>
          <w:color w:val="000000"/>
          <w:sz w:val="22"/>
          <w:szCs w:val="22"/>
        </w:rPr>
        <w:t xml:space="preserve">. </w:t>
      </w:r>
      <w:r w:rsidR="005F59C6">
        <w:rPr>
          <w:rFonts w:ascii="Arial Narrow" w:hAnsi="Arial Narrow" w:cs="Arial"/>
          <w:color w:val="000000"/>
          <w:sz w:val="22"/>
          <w:szCs w:val="22"/>
        </w:rPr>
        <w:tab/>
      </w:r>
      <w:r w:rsidRPr="005B7E77">
        <w:rPr>
          <w:rFonts w:ascii="Arial Narrow" w:hAnsi="Arial Narrow" w:cs="Arial"/>
          <w:color w:val="000000"/>
          <w:sz w:val="22"/>
          <w:szCs w:val="22"/>
        </w:rPr>
        <w:t>Por conclusi</w:t>
      </w:r>
      <w:r w:rsidR="00660E5C">
        <w:rPr>
          <w:rFonts w:ascii="Arial Narrow" w:hAnsi="Arial Narrow" w:cs="Arial"/>
          <w:color w:val="000000"/>
          <w:sz w:val="22"/>
          <w:szCs w:val="22"/>
        </w:rPr>
        <w:t>ó</w:t>
      </w:r>
      <w:r w:rsidRPr="005B7E77">
        <w:rPr>
          <w:rFonts w:ascii="Arial Narrow" w:hAnsi="Arial Narrow" w:cs="Arial"/>
          <w:color w:val="000000"/>
          <w:sz w:val="22"/>
          <w:szCs w:val="22"/>
        </w:rPr>
        <w:t>n del per</w:t>
      </w:r>
      <w:r w:rsidR="00660E5C">
        <w:rPr>
          <w:rFonts w:ascii="Arial Narrow" w:hAnsi="Arial Narrow" w:cs="Arial"/>
          <w:color w:val="000000"/>
          <w:sz w:val="22"/>
          <w:szCs w:val="22"/>
        </w:rPr>
        <w:t>í</w:t>
      </w:r>
      <w:r w:rsidRPr="005B7E77">
        <w:rPr>
          <w:rFonts w:ascii="Arial Narrow" w:hAnsi="Arial Narrow" w:cs="Arial"/>
          <w:color w:val="000000"/>
          <w:sz w:val="22"/>
          <w:szCs w:val="22"/>
        </w:rPr>
        <w:t>odo constitucional;</w:t>
      </w:r>
    </w:p>
    <w:p w14:paraId="21ED7FA7" w14:textId="77777777" w:rsidR="00B56790" w:rsidRPr="005B7E77" w:rsidRDefault="00B56790" w:rsidP="005F59C6">
      <w:pPr>
        <w:ind w:left="454" w:hanging="454"/>
        <w:rPr>
          <w:rFonts w:ascii="Arial Narrow" w:hAnsi="Arial Narrow" w:cs="Arial"/>
          <w:b/>
          <w:color w:val="000000"/>
          <w:sz w:val="22"/>
          <w:szCs w:val="22"/>
        </w:rPr>
      </w:pPr>
    </w:p>
    <w:p w14:paraId="2F470036"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III</w:t>
      </w:r>
      <w:r w:rsidRPr="005B7E77">
        <w:rPr>
          <w:rFonts w:ascii="Arial Narrow" w:hAnsi="Arial Narrow" w:cs="Arial"/>
          <w:color w:val="000000"/>
          <w:sz w:val="22"/>
          <w:szCs w:val="22"/>
        </w:rPr>
        <w:t xml:space="preserve">. </w:t>
      </w:r>
      <w:r w:rsidR="005F59C6">
        <w:rPr>
          <w:rFonts w:ascii="Arial Narrow" w:hAnsi="Arial Narrow" w:cs="Arial"/>
          <w:color w:val="000000"/>
          <w:sz w:val="22"/>
          <w:szCs w:val="22"/>
        </w:rPr>
        <w:tab/>
      </w:r>
      <w:r w:rsidRPr="005B7E77">
        <w:rPr>
          <w:rFonts w:ascii="Arial Narrow" w:hAnsi="Arial Narrow" w:cs="Arial"/>
          <w:color w:val="000000"/>
          <w:sz w:val="22"/>
          <w:szCs w:val="22"/>
        </w:rPr>
        <w:t>Por separaci</w:t>
      </w:r>
      <w:r w:rsidR="00660E5C">
        <w:rPr>
          <w:rFonts w:ascii="Arial Narrow" w:hAnsi="Arial Narrow" w:cs="Arial"/>
          <w:color w:val="000000"/>
          <w:sz w:val="22"/>
          <w:szCs w:val="22"/>
        </w:rPr>
        <w:t>ó</w:t>
      </w:r>
      <w:r w:rsidRPr="005B7E77">
        <w:rPr>
          <w:rFonts w:ascii="Arial Narrow" w:hAnsi="Arial Narrow" w:cs="Arial"/>
          <w:color w:val="000000"/>
          <w:sz w:val="22"/>
          <w:szCs w:val="22"/>
        </w:rPr>
        <w:t>n definitiva del cargo;</w:t>
      </w:r>
    </w:p>
    <w:p w14:paraId="51DFE997" w14:textId="77777777" w:rsidR="00B56790" w:rsidRPr="005B7E77" w:rsidRDefault="00B56790" w:rsidP="005F59C6">
      <w:pPr>
        <w:ind w:left="454" w:hanging="454"/>
        <w:rPr>
          <w:rFonts w:ascii="Arial Narrow" w:hAnsi="Arial Narrow" w:cs="Arial"/>
          <w:b/>
          <w:color w:val="000000"/>
          <w:sz w:val="22"/>
          <w:szCs w:val="22"/>
        </w:rPr>
      </w:pPr>
    </w:p>
    <w:p w14:paraId="161114C2"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IV</w:t>
      </w:r>
      <w:r w:rsidRPr="005B7E77">
        <w:rPr>
          <w:rFonts w:ascii="Arial Narrow" w:hAnsi="Arial Narrow" w:cs="Arial"/>
          <w:color w:val="000000"/>
          <w:sz w:val="22"/>
          <w:szCs w:val="22"/>
        </w:rPr>
        <w:t xml:space="preserve">. </w:t>
      </w:r>
      <w:r w:rsidR="005F59C6">
        <w:rPr>
          <w:rFonts w:ascii="Arial Narrow" w:hAnsi="Arial Narrow" w:cs="Arial"/>
          <w:color w:val="000000"/>
          <w:sz w:val="22"/>
          <w:szCs w:val="22"/>
        </w:rPr>
        <w:tab/>
      </w:r>
      <w:r w:rsidRPr="005B7E77">
        <w:rPr>
          <w:rFonts w:ascii="Arial Narrow" w:hAnsi="Arial Narrow" w:cs="Arial"/>
          <w:color w:val="000000"/>
          <w:sz w:val="22"/>
          <w:szCs w:val="22"/>
        </w:rPr>
        <w:t>Por destituci</w:t>
      </w:r>
      <w:r w:rsidR="00660E5C">
        <w:rPr>
          <w:rFonts w:ascii="Arial Narrow" w:hAnsi="Arial Narrow" w:cs="Arial"/>
          <w:color w:val="000000"/>
          <w:sz w:val="22"/>
          <w:szCs w:val="22"/>
        </w:rPr>
        <w:t>ó</w:t>
      </w:r>
      <w:r w:rsidRPr="005B7E77">
        <w:rPr>
          <w:rFonts w:ascii="Arial Narrow" w:hAnsi="Arial Narrow" w:cs="Arial"/>
          <w:color w:val="000000"/>
          <w:sz w:val="22"/>
          <w:szCs w:val="22"/>
        </w:rPr>
        <w:t>n:</w:t>
      </w:r>
    </w:p>
    <w:p w14:paraId="28561438" w14:textId="77777777" w:rsidR="00B56790" w:rsidRPr="005B7E77" w:rsidRDefault="00B56790" w:rsidP="005F59C6">
      <w:pPr>
        <w:ind w:left="454" w:hanging="454"/>
        <w:rPr>
          <w:rFonts w:ascii="Arial Narrow" w:hAnsi="Arial Narrow" w:cs="Arial"/>
          <w:b/>
          <w:color w:val="000000"/>
          <w:sz w:val="22"/>
          <w:szCs w:val="22"/>
        </w:rPr>
      </w:pPr>
    </w:p>
    <w:p w14:paraId="09527599"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V</w:t>
      </w:r>
      <w:r w:rsidRPr="005B7E77">
        <w:rPr>
          <w:rFonts w:ascii="Arial Narrow" w:hAnsi="Arial Narrow" w:cs="Arial"/>
          <w:color w:val="000000"/>
          <w:sz w:val="22"/>
          <w:szCs w:val="22"/>
        </w:rPr>
        <w:t xml:space="preserve">. </w:t>
      </w:r>
      <w:r w:rsidR="005F59C6">
        <w:rPr>
          <w:rFonts w:ascii="Arial Narrow" w:hAnsi="Arial Narrow" w:cs="Arial"/>
          <w:color w:val="000000"/>
          <w:sz w:val="22"/>
          <w:szCs w:val="22"/>
        </w:rPr>
        <w:tab/>
      </w:r>
      <w:r w:rsidRPr="005B7E77">
        <w:rPr>
          <w:rFonts w:ascii="Arial Narrow" w:hAnsi="Arial Narrow" w:cs="Arial"/>
          <w:color w:val="000000"/>
          <w:sz w:val="22"/>
          <w:szCs w:val="22"/>
        </w:rPr>
        <w:t>Por sentencia judicial firme que declare el estado de interdicci</w:t>
      </w:r>
      <w:r w:rsidR="00660E5C">
        <w:rPr>
          <w:rFonts w:ascii="Arial Narrow" w:hAnsi="Arial Narrow" w:cs="Arial"/>
          <w:color w:val="000000"/>
          <w:sz w:val="22"/>
          <w:szCs w:val="22"/>
        </w:rPr>
        <w:t>ó</w:t>
      </w:r>
      <w:r w:rsidRPr="005B7E77">
        <w:rPr>
          <w:rFonts w:ascii="Arial Narrow" w:hAnsi="Arial Narrow" w:cs="Arial"/>
          <w:color w:val="000000"/>
          <w:sz w:val="22"/>
          <w:szCs w:val="22"/>
        </w:rPr>
        <w:t>n;</w:t>
      </w:r>
    </w:p>
    <w:p w14:paraId="3B762C79" w14:textId="77777777" w:rsidR="00B56790" w:rsidRPr="005B7E77" w:rsidRDefault="00B56790" w:rsidP="005F59C6">
      <w:pPr>
        <w:ind w:left="454" w:hanging="454"/>
        <w:rPr>
          <w:rFonts w:ascii="Arial Narrow" w:hAnsi="Arial Narrow" w:cs="Arial"/>
          <w:b/>
          <w:color w:val="000000"/>
          <w:sz w:val="22"/>
          <w:szCs w:val="22"/>
        </w:rPr>
      </w:pPr>
    </w:p>
    <w:p w14:paraId="3F94F925"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VI</w:t>
      </w:r>
      <w:r w:rsidRPr="005B7E77">
        <w:rPr>
          <w:rFonts w:ascii="Arial Narrow" w:hAnsi="Arial Narrow" w:cs="Arial"/>
          <w:color w:val="000000"/>
          <w:sz w:val="22"/>
          <w:szCs w:val="22"/>
        </w:rPr>
        <w:t xml:space="preserve">. </w:t>
      </w:r>
      <w:r w:rsidR="005F59C6">
        <w:rPr>
          <w:rFonts w:ascii="Arial Narrow" w:hAnsi="Arial Narrow" w:cs="Arial"/>
          <w:color w:val="000000"/>
          <w:sz w:val="22"/>
          <w:szCs w:val="22"/>
        </w:rPr>
        <w:tab/>
      </w:r>
      <w:r w:rsidRPr="005B7E77">
        <w:rPr>
          <w:rFonts w:ascii="Arial Narrow" w:hAnsi="Arial Narrow" w:cs="Arial"/>
          <w:color w:val="000000"/>
          <w:sz w:val="22"/>
          <w:szCs w:val="22"/>
        </w:rPr>
        <w:t>Por sentencia judicial firme que declare culpabilidad por delito;</w:t>
      </w:r>
    </w:p>
    <w:p w14:paraId="5126DC74" w14:textId="77777777" w:rsidR="00B56790" w:rsidRPr="005B7E77" w:rsidRDefault="00B56790" w:rsidP="005F59C6">
      <w:pPr>
        <w:ind w:left="454" w:hanging="454"/>
        <w:rPr>
          <w:rFonts w:ascii="Arial Narrow" w:hAnsi="Arial Narrow" w:cs="Arial"/>
          <w:b/>
          <w:color w:val="000000"/>
          <w:sz w:val="22"/>
          <w:szCs w:val="22"/>
        </w:rPr>
      </w:pPr>
    </w:p>
    <w:p w14:paraId="5AE42A14"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VII</w:t>
      </w:r>
      <w:r w:rsidRPr="005B7E77">
        <w:rPr>
          <w:rFonts w:ascii="Arial Narrow" w:hAnsi="Arial Narrow" w:cs="Arial"/>
          <w:color w:val="000000"/>
          <w:sz w:val="22"/>
          <w:szCs w:val="22"/>
        </w:rPr>
        <w:t xml:space="preserve">. </w:t>
      </w:r>
      <w:r w:rsidR="005F59C6">
        <w:rPr>
          <w:rFonts w:ascii="Arial Narrow" w:hAnsi="Arial Narrow" w:cs="Arial"/>
          <w:color w:val="000000"/>
          <w:sz w:val="22"/>
          <w:szCs w:val="22"/>
        </w:rPr>
        <w:tab/>
      </w:r>
      <w:r w:rsidRPr="005B7E77">
        <w:rPr>
          <w:rFonts w:ascii="Arial Narrow" w:hAnsi="Arial Narrow" w:cs="Arial"/>
          <w:color w:val="000000"/>
          <w:sz w:val="22"/>
          <w:szCs w:val="22"/>
        </w:rPr>
        <w:t>Por declararse desaparecido el Poder Legislativo del Estado; y</w:t>
      </w:r>
    </w:p>
    <w:p w14:paraId="7E2F163B" w14:textId="77777777" w:rsidR="00B56790" w:rsidRPr="005B7E77" w:rsidRDefault="00B56790" w:rsidP="005F59C6">
      <w:pPr>
        <w:ind w:left="454" w:hanging="454"/>
        <w:rPr>
          <w:rFonts w:ascii="Arial Narrow" w:hAnsi="Arial Narrow" w:cs="Arial"/>
          <w:b/>
          <w:color w:val="000000"/>
          <w:sz w:val="22"/>
          <w:szCs w:val="22"/>
        </w:rPr>
      </w:pPr>
    </w:p>
    <w:p w14:paraId="6F74D4E2"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VIII</w:t>
      </w:r>
      <w:r w:rsidRPr="005B7E77">
        <w:rPr>
          <w:rFonts w:ascii="Arial Narrow" w:hAnsi="Arial Narrow" w:cs="Arial"/>
          <w:color w:val="000000"/>
          <w:sz w:val="22"/>
          <w:szCs w:val="22"/>
        </w:rPr>
        <w:t xml:space="preserve">. </w:t>
      </w:r>
      <w:r w:rsidR="005F59C6">
        <w:rPr>
          <w:rFonts w:ascii="Arial Narrow" w:hAnsi="Arial Narrow" w:cs="Arial"/>
          <w:color w:val="000000"/>
          <w:sz w:val="22"/>
          <w:szCs w:val="22"/>
        </w:rPr>
        <w:tab/>
      </w:r>
      <w:r w:rsidRPr="005B7E77">
        <w:rPr>
          <w:rFonts w:ascii="Arial Narrow" w:hAnsi="Arial Narrow" w:cs="Arial"/>
          <w:color w:val="000000"/>
          <w:sz w:val="22"/>
          <w:szCs w:val="22"/>
        </w:rPr>
        <w:t>Por conclusi</w:t>
      </w:r>
      <w:r w:rsidR="00660E5C">
        <w:rPr>
          <w:rFonts w:ascii="Arial Narrow" w:hAnsi="Arial Narrow" w:cs="Arial"/>
          <w:color w:val="000000"/>
          <w:sz w:val="22"/>
          <w:szCs w:val="22"/>
        </w:rPr>
        <w:t>ó</w:t>
      </w:r>
      <w:r w:rsidRPr="005B7E77">
        <w:rPr>
          <w:rFonts w:ascii="Arial Narrow" w:hAnsi="Arial Narrow" w:cs="Arial"/>
          <w:color w:val="000000"/>
          <w:sz w:val="22"/>
          <w:szCs w:val="22"/>
        </w:rPr>
        <w:t>n del plazo o circunstancia que motiv</w:t>
      </w:r>
      <w:r w:rsidR="00660E5C">
        <w:rPr>
          <w:rFonts w:ascii="Arial Narrow" w:hAnsi="Arial Narrow" w:cs="Arial"/>
          <w:color w:val="000000"/>
          <w:sz w:val="22"/>
          <w:szCs w:val="22"/>
        </w:rPr>
        <w:t>ó</w:t>
      </w:r>
      <w:r w:rsidRPr="005B7E77">
        <w:rPr>
          <w:rFonts w:ascii="Arial Narrow" w:hAnsi="Arial Narrow" w:cs="Arial"/>
          <w:color w:val="000000"/>
          <w:sz w:val="22"/>
          <w:szCs w:val="22"/>
        </w:rPr>
        <w:t xml:space="preserve"> la suplencia. </w:t>
      </w:r>
    </w:p>
    <w:p w14:paraId="7017E141" w14:textId="77777777" w:rsidR="00B56790" w:rsidRPr="005B7E77" w:rsidRDefault="00B56790" w:rsidP="005F59C6">
      <w:pPr>
        <w:ind w:left="454" w:hanging="454"/>
        <w:rPr>
          <w:rFonts w:ascii="Arial Narrow" w:hAnsi="Arial Narrow" w:cs="Arial"/>
          <w:b/>
          <w:bCs/>
          <w:color w:val="000000"/>
          <w:sz w:val="22"/>
          <w:szCs w:val="22"/>
        </w:rPr>
      </w:pPr>
    </w:p>
    <w:p w14:paraId="5F295DE4"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ARTI</w:t>
      </w:r>
      <w:r w:rsidRPr="005B7E77">
        <w:rPr>
          <w:rFonts w:cs="Arial"/>
          <w:b/>
          <w:bCs/>
          <w:color w:val="000000"/>
          <w:sz w:val="22"/>
          <w:szCs w:val="22"/>
        </w:rPr>
        <w:t>́</w:t>
      </w:r>
      <w:r w:rsidRPr="005B7E77">
        <w:rPr>
          <w:rFonts w:ascii="Arial Narrow" w:hAnsi="Arial Narrow" w:cs="Arial"/>
          <w:b/>
          <w:bCs/>
          <w:color w:val="000000"/>
          <w:sz w:val="22"/>
          <w:szCs w:val="22"/>
        </w:rPr>
        <w:t xml:space="preserve">CULO 27.- </w:t>
      </w:r>
      <w:r w:rsidRPr="005B7E77">
        <w:rPr>
          <w:rFonts w:ascii="Arial Narrow" w:hAnsi="Arial Narrow" w:cs="Arial"/>
          <w:color w:val="000000"/>
          <w:sz w:val="22"/>
          <w:szCs w:val="22"/>
        </w:rPr>
        <w:t>Las faltas definitivas de una o un Diputado, o las mayores a treinta días, ser</w:t>
      </w:r>
      <w:r w:rsidR="00660E5C">
        <w:rPr>
          <w:rFonts w:ascii="Arial Narrow" w:hAnsi="Arial Narrow" w:cs="Arial"/>
          <w:color w:val="000000"/>
          <w:sz w:val="22"/>
          <w:szCs w:val="22"/>
        </w:rPr>
        <w:t>á</w:t>
      </w:r>
      <w:r w:rsidRPr="005B7E77">
        <w:rPr>
          <w:rFonts w:ascii="Arial Narrow" w:hAnsi="Arial Narrow" w:cs="Arial"/>
          <w:color w:val="000000"/>
          <w:sz w:val="22"/>
          <w:szCs w:val="22"/>
        </w:rPr>
        <w:t>n cubiertas por quien sea su suplente, pero no asumir</w:t>
      </w:r>
      <w:r w:rsidR="00061D7B">
        <w:rPr>
          <w:rFonts w:ascii="Arial Narrow" w:hAnsi="Arial Narrow" w:cs="Arial"/>
          <w:color w:val="000000"/>
          <w:sz w:val="22"/>
          <w:szCs w:val="22"/>
        </w:rPr>
        <w:t>á</w:t>
      </w:r>
      <w:r w:rsidRPr="005B7E77">
        <w:rPr>
          <w:rFonts w:ascii="Arial Narrow" w:hAnsi="Arial Narrow" w:cs="Arial"/>
          <w:color w:val="000000"/>
          <w:sz w:val="22"/>
          <w:szCs w:val="22"/>
        </w:rPr>
        <w:t xml:space="preserve"> los cargos que tuviere la o el Diputado a quien sustituye en la Mesa Directiva, en las comisiones o en los comit</w:t>
      </w:r>
      <w:r w:rsidR="00061D7B">
        <w:rPr>
          <w:rFonts w:ascii="Arial Narrow" w:hAnsi="Arial Narrow" w:cs="Arial"/>
          <w:color w:val="000000"/>
          <w:sz w:val="22"/>
          <w:szCs w:val="22"/>
        </w:rPr>
        <w:t>é</w:t>
      </w:r>
      <w:r w:rsidRPr="005B7E77">
        <w:rPr>
          <w:rFonts w:ascii="Arial Narrow" w:hAnsi="Arial Narrow" w:cs="Arial"/>
          <w:color w:val="000000"/>
          <w:sz w:val="22"/>
          <w:szCs w:val="22"/>
        </w:rPr>
        <w:t xml:space="preserve">s. </w:t>
      </w:r>
    </w:p>
    <w:p w14:paraId="5103E797" w14:textId="77777777" w:rsidR="002966E9" w:rsidRPr="005B7E77" w:rsidRDefault="002966E9" w:rsidP="00E419C5">
      <w:pPr>
        <w:rPr>
          <w:rFonts w:ascii="Arial Narrow" w:hAnsi="Arial Narrow" w:cs="Arial"/>
          <w:color w:val="000000"/>
          <w:sz w:val="22"/>
          <w:szCs w:val="22"/>
        </w:rPr>
      </w:pPr>
    </w:p>
    <w:p w14:paraId="1DD87E0C" w14:textId="77777777" w:rsidR="002966E9" w:rsidRDefault="002966E9" w:rsidP="002966E9">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REFORMADO</w:t>
      </w:r>
      <w:r w:rsidRPr="00A52CD3">
        <w:rPr>
          <w:rFonts w:ascii="Arial Narrow" w:hAnsi="Arial Narrow"/>
          <w:bCs/>
          <w:i/>
          <w:sz w:val="10"/>
          <w:szCs w:val="10"/>
        </w:rPr>
        <w:t xml:space="preserve">, </w:t>
      </w:r>
      <w:r w:rsidR="00D54F44">
        <w:rPr>
          <w:rFonts w:ascii="Arial Narrow" w:hAnsi="Arial Narrow"/>
          <w:bCs/>
          <w:i/>
          <w:sz w:val="10"/>
          <w:szCs w:val="10"/>
        </w:rPr>
        <w:t>P.O. 12 DE ABRIL DE 2016</w:t>
      </w:r>
      <w:r w:rsidR="00D54F44" w:rsidRPr="00A52CD3">
        <w:rPr>
          <w:rFonts w:ascii="Arial Narrow" w:hAnsi="Arial Narrow"/>
          <w:bCs/>
          <w:i/>
          <w:sz w:val="10"/>
          <w:szCs w:val="10"/>
        </w:rPr>
        <w:t>)</w:t>
      </w:r>
    </w:p>
    <w:p w14:paraId="1568654F" w14:textId="77777777" w:rsidR="002966E9" w:rsidRPr="002966E9" w:rsidRDefault="002966E9" w:rsidP="002966E9">
      <w:pPr>
        <w:rPr>
          <w:rFonts w:ascii="Arial Narrow" w:hAnsi="Arial Narrow" w:cs="Arial"/>
          <w:bCs/>
          <w:color w:val="000000"/>
          <w:sz w:val="22"/>
          <w:szCs w:val="22"/>
        </w:rPr>
      </w:pPr>
      <w:r w:rsidRPr="002966E9">
        <w:rPr>
          <w:rFonts w:ascii="Arial Narrow" w:hAnsi="Arial Narrow" w:cs="Arial"/>
          <w:bCs/>
          <w:color w:val="000000"/>
          <w:sz w:val="22"/>
          <w:szCs w:val="22"/>
        </w:rPr>
        <w:t>Para la sustitución en dichos cargos, deberán efectuarse los trámites correspondientes conforme a los artículos 15, 82 y 86 de la presente ley.</w:t>
      </w:r>
    </w:p>
    <w:p w14:paraId="61033E18" w14:textId="77777777" w:rsidR="00E419C5" w:rsidRPr="002966E9" w:rsidRDefault="00E419C5" w:rsidP="00E419C5">
      <w:pPr>
        <w:rPr>
          <w:rFonts w:ascii="Arial Narrow" w:hAnsi="Arial Narrow" w:cs="Arial"/>
          <w:bCs/>
          <w:color w:val="000000"/>
          <w:sz w:val="22"/>
          <w:szCs w:val="22"/>
        </w:rPr>
      </w:pPr>
    </w:p>
    <w:p w14:paraId="547219FA" w14:textId="77777777" w:rsidR="005F59C6" w:rsidRPr="005B7E77" w:rsidRDefault="005F59C6" w:rsidP="00E419C5">
      <w:pPr>
        <w:rPr>
          <w:rFonts w:ascii="Arial Narrow" w:hAnsi="Arial Narrow" w:cs="Arial"/>
          <w:b/>
          <w:bCs/>
          <w:color w:val="000000"/>
          <w:sz w:val="22"/>
          <w:szCs w:val="22"/>
        </w:rPr>
      </w:pPr>
    </w:p>
    <w:p w14:paraId="385B5DF1" w14:textId="77777777" w:rsidR="00E419C5" w:rsidRPr="005B7E77" w:rsidRDefault="00E419C5" w:rsidP="00E419C5">
      <w:pPr>
        <w:jc w:val="center"/>
        <w:outlineLvl w:val="0"/>
        <w:rPr>
          <w:rFonts w:ascii="Arial Narrow" w:hAnsi="Arial Narrow" w:cs="Arial"/>
          <w:b/>
          <w:bCs/>
          <w:color w:val="000000"/>
          <w:sz w:val="22"/>
          <w:szCs w:val="22"/>
        </w:rPr>
      </w:pPr>
      <w:r w:rsidRPr="005B7E77">
        <w:rPr>
          <w:rFonts w:ascii="Arial Narrow" w:hAnsi="Arial Narrow" w:cs="Arial"/>
          <w:b/>
          <w:bCs/>
          <w:color w:val="000000"/>
          <w:sz w:val="22"/>
          <w:szCs w:val="22"/>
        </w:rPr>
        <w:t>CAPI</w:t>
      </w:r>
      <w:r w:rsidRPr="005B7E77">
        <w:rPr>
          <w:rFonts w:cs="Arial"/>
          <w:b/>
          <w:bCs/>
          <w:color w:val="000000"/>
          <w:sz w:val="22"/>
          <w:szCs w:val="22"/>
        </w:rPr>
        <w:t>́</w:t>
      </w:r>
      <w:r w:rsidRPr="005B7E77">
        <w:rPr>
          <w:rFonts w:ascii="Arial Narrow" w:hAnsi="Arial Narrow" w:cs="Arial"/>
          <w:b/>
          <w:bCs/>
          <w:color w:val="000000"/>
          <w:sz w:val="22"/>
          <w:szCs w:val="22"/>
        </w:rPr>
        <w:t>TULO IV</w:t>
      </w:r>
    </w:p>
    <w:p w14:paraId="242FC364" w14:textId="77777777" w:rsidR="00E419C5" w:rsidRPr="005B7E77" w:rsidRDefault="00E419C5" w:rsidP="00E419C5">
      <w:pPr>
        <w:jc w:val="center"/>
        <w:rPr>
          <w:rFonts w:ascii="Arial Narrow" w:hAnsi="Arial Narrow" w:cs="Arial"/>
          <w:color w:val="000000"/>
          <w:sz w:val="22"/>
          <w:szCs w:val="22"/>
        </w:rPr>
      </w:pPr>
      <w:r w:rsidRPr="005B7E77">
        <w:rPr>
          <w:rFonts w:ascii="Arial Narrow" w:hAnsi="Arial Narrow" w:cs="Arial"/>
          <w:b/>
          <w:bCs/>
          <w:color w:val="000000"/>
          <w:sz w:val="22"/>
          <w:szCs w:val="22"/>
        </w:rPr>
        <w:t>De las Sanciones</w:t>
      </w:r>
    </w:p>
    <w:p w14:paraId="576788D3" w14:textId="77777777" w:rsidR="00E419C5" w:rsidRPr="005B7E77" w:rsidRDefault="00E419C5" w:rsidP="00E419C5">
      <w:pPr>
        <w:rPr>
          <w:rFonts w:ascii="Arial Narrow" w:hAnsi="Arial Narrow" w:cs="Arial"/>
          <w:b/>
          <w:bCs/>
          <w:color w:val="000000"/>
          <w:sz w:val="22"/>
          <w:szCs w:val="22"/>
        </w:rPr>
      </w:pPr>
    </w:p>
    <w:p w14:paraId="39F8FB04"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ARTI</w:t>
      </w:r>
      <w:r w:rsidRPr="005B7E77">
        <w:rPr>
          <w:rFonts w:cs="Arial"/>
          <w:b/>
          <w:bCs/>
          <w:color w:val="000000"/>
          <w:sz w:val="22"/>
          <w:szCs w:val="22"/>
        </w:rPr>
        <w:t>́</w:t>
      </w:r>
      <w:r w:rsidRPr="005B7E77">
        <w:rPr>
          <w:rFonts w:ascii="Arial Narrow" w:hAnsi="Arial Narrow" w:cs="Arial"/>
          <w:b/>
          <w:bCs/>
          <w:color w:val="000000"/>
          <w:sz w:val="22"/>
          <w:szCs w:val="22"/>
        </w:rPr>
        <w:t xml:space="preserve">CULO 28.- </w:t>
      </w:r>
      <w:r w:rsidRPr="005B7E77">
        <w:rPr>
          <w:rFonts w:ascii="Arial Narrow" w:hAnsi="Arial Narrow" w:cs="Arial"/>
          <w:color w:val="000000"/>
          <w:sz w:val="22"/>
          <w:szCs w:val="22"/>
        </w:rPr>
        <w:t>Las sanciones disciplinarias que podr</w:t>
      </w:r>
      <w:r w:rsidR="00660E5C">
        <w:rPr>
          <w:rFonts w:ascii="Arial Narrow" w:hAnsi="Arial Narrow" w:cs="Arial"/>
          <w:color w:val="000000"/>
          <w:sz w:val="22"/>
          <w:szCs w:val="22"/>
        </w:rPr>
        <w:t>á</w:t>
      </w:r>
      <w:r w:rsidRPr="005B7E77">
        <w:rPr>
          <w:rFonts w:ascii="Arial Narrow" w:hAnsi="Arial Narrow" w:cs="Arial"/>
          <w:color w:val="000000"/>
          <w:sz w:val="22"/>
          <w:szCs w:val="22"/>
        </w:rPr>
        <w:t xml:space="preserve">n aplicarse a las y los Diputados son: </w:t>
      </w:r>
    </w:p>
    <w:p w14:paraId="1FC2A5AB" w14:textId="77777777" w:rsidR="005F59C6" w:rsidRDefault="005F59C6" w:rsidP="00E419C5">
      <w:pPr>
        <w:rPr>
          <w:rFonts w:ascii="Arial Narrow" w:hAnsi="Arial Narrow" w:cs="Arial"/>
          <w:b/>
          <w:color w:val="000000"/>
          <w:sz w:val="22"/>
          <w:szCs w:val="22"/>
        </w:rPr>
      </w:pPr>
    </w:p>
    <w:p w14:paraId="095A431A"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I</w:t>
      </w:r>
      <w:r w:rsidRPr="005B7E77">
        <w:rPr>
          <w:rFonts w:ascii="Arial Narrow" w:hAnsi="Arial Narrow" w:cs="Arial"/>
          <w:color w:val="000000"/>
          <w:sz w:val="22"/>
          <w:szCs w:val="22"/>
        </w:rPr>
        <w:t xml:space="preserve">. </w:t>
      </w:r>
      <w:r w:rsidR="005F59C6">
        <w:rPr>
          <w:rFonts w:ascii="Arial Narrow" w:hAnsi="Arial Narrow" w:cs="Arial"/>
          <w:color w:val="000000"/>
          <w:sz w:val="22"/>
          <w:szCs w:val="22"/>
        </w:rPr>
        <w:tab/>
      </w:r>
      <w:r w:rsidRPr="005B7E77">
        <w:rPr>
          <w:rFonts w:ascii="Arial Narrow" w:hAnsi="Arial Narrow" w:cs="Arial"/>
          <w:color w:val="000000"/>
          <w:sz w:val="22"/>
          <w:szCs w:val="22"/>
        </w:rPr>
        <w:t>Apercibimiento;</w:t>
      </w:r>
    </w:p>
    <w:p w14:paraId="66CCF5D7" w14:textId="77777777" w:rsidR="005F59C6" w:rsidRDefault="005F59C6" w:rsidP="005F59C6">
      <w:pPr>
        <w:ind w:left="454" w:hanging="454"/>
        <w:rPr>
          <w:rFonts w:ascii="Arial Narrow" w:hAnsi="Arial Narrow" w:cs="Arial"/>
          <w:b/>
          <w:color w:val="000000"/>
          <w:sz w:val="22"/>
          <w:szCs w:val="22"/>
        </w:rPr>
      </w:pPr>
    </w:p>
    <w:p w14:paraId="60001830"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II</w:t>
      </w:r>
      <w:r w:rsidRPr="005B7E77">
        <w:rPr>
          <w:rFonts w:ascii="Arial Narrow" w:hAnsi="Arial Narrow" w:cs="Arial"/>
          <w:color w:val="000000"/>
          <w:sz w:val="22"/>
          <w:szCs w:val="22"/>
        </w:rPr>
        <w:t xml:space="preserve">. </w:t>
      </w:r>
      <w:r w:rsidR="005F59C6">
        <w:rPr>
          <w:rFonts w:ascii="Arial Narrow" w:hAnsi="Arial Narrow" w:cs="Arial"/>
          <w:color w:val="000000"/>
          <w:sz w:val="22"/>
          <w:szCs w:val="22"/>
        </w:rPr>
        <w:tab/>
      </w:r>
      <w:r w:rsidRPr="005B7E77">
        <w:rPr>
          <w:rFonts w:ascii="Arial Narrow" w:hAnsi="Arial Narrow" w:cs="Arial"/>
          <w:color w:val="000000"/>
          <w:sz w:val="22"/>
          <w:szCs w:val="22"/>
        </w:rPr>
        <w:t>Amonestaci</w:t>
      </w:r>
      <w:r w:rsidR="00660E5C">
        <w:rPr>
          <w:rFonts w:ascii="Arial Narrow" w:hAnsi="Arial Narrow" w:cs="Arial"/>
          <w:color w:val="000000"/>
          <w:sz w:val="22"/>
          <w:szCs w:val="22"/>
        </w:rPr>
        <w:t>ó</w:t>
      </w:r>
      <w:r w:rsidRPr="005B7E77">
        <w:rPr>
          <w:rFonts w:ascii="Arial Narrow" w:hAnsi="Arial Narrow" w:cs="Arial"/>
          <w:color w:val="000000"/>
          <w:sz w:val="22"/>
          <w:szCs w:val="22"/>
        </w:rPr>
        <w:t>n P</w:t>
      </w:r>
      <w:r w:rsidR="00660E5C">
        <w:rPr>
          <w:rFonts w:ascii="Arial Narrow" w:hAnsi="Arial Narrow" w:cs="Arial"/>
          <w:color w:val="000000"/>
          <w:sz w:val="22"/>
          <w:szCs w:val="22"/>
        </w:rPr>
        <w:t>ú</w:t>
      </w:r>
      <w:r w:rsidRPr="005B7E77">
        <w:rPr>
          <w:rFonts w:ascii="Arial Narrow" w:hAnsi="Arial Narrow" w:cs="Arial"/>
          <w:color w:val="000000"/>
          <w:sz w:val="22"/>
          <w:szCs w:val="22"/>
        </w:rPr>
        <w:t xml:space="preserve">blica o Privada; </w:t>
      </w:r>
    </w:p>
    <w:p w14:paraId="7EACD688" w14:textId="77777777" w:rsidR="005F59C6" w:rsidRDefault="005F59C6" w:rsidP="005F59C6">
      <w:pPr>
        <w:ind w:left="454" w:hanging="454"/>
        <w:rPr>
          <w:rFonts w:ascii="Arial Narrow" w:hAnsi="Arial Narrow" w:cs="Arial"/>
          <w:b/>
          <w:color w:val="000000"/>
          <w:sz w:val="22"/>
          <w:szCs w:val="22"/>
        </w:rPr>
      </w:pPr>
    </w:p>
    <w:p w14:paraId="47AF0B3A"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III</w:t>
      </w:r>
      <w:r w:rsidRPr="005B7E77">
        <w:rPr>
          <w:rFonts w:ascii="Arial Narrow" w:hAnsi="Arial Narrow" w:cs="Arial"/>
          <w:color w:val="000000"/>
          <w:sz w:val="22"/>
          <w:szCs w:val="22"/>
        </w:rPr>
        <w:t xml:space="preserve">. </w:t>
      </w:r>
      <w:r w:rsidR="005F59C6">
        <w:rPr>
          <w:rFonts w:ascii="Arial Narrow" w:hAnsi="Arial Narrow" w:cs="Arial"/>
          <w:color w:val="000000"/>
          <w:sz w:val="22"/>
          <w:szCs w:val="22"/>
        </w:rPr>
        <w:tab/>
      </w:r>
      <w:r w:rsidRPr="005B7E77">
        <w:rPr>
          <w:rFonts w:ascii="Arial Narrow" w:hAnsi="Arial Narrow" w:cs="Arial"/>
          <w:color w:val="000000"/>
          <w:sz w:val="22"/>
          <w:szCs w:val="22"/>
        </w:rPr>
        <w:t>Disminuci</w:t>
      </w:r>
      <w:r w:rsidR="00660E5C">
        <w:rPr>
          <w:rFonts w:ascii="Arial Narrow" w:hAnsi="Arial Narrow" w:cs="Arial"/>
          <w:color w:val="000000"/>
          <w:sz w:val="22"/>
          <w:szCs w:val="22"/>
        </w:rPr>
        <w:t>ó</w:t>
      </w:r>
      <w:r w:rsidRPr="005B7E77">
        <w:rPr>
          <w:rFonts w:ascii="Arial Narrow" w:hAnsi="Arial Narrow" w:cs="Arial"/>
          <w:color w:val="000000"/>
          <w:sz w:val="22"/>
          <w:szCs w:val="22"/>
        </w:rPr>
        <w:t>n de la Dieta; y</w:t>
      </w:r>
    </w:p>
    <w:p w14:paraId="214E9899" w14:textId="77777777" w:rsidR="005F59C6" w:rsidRDefault="005F59C6" w:rsidP="005F59C6">
      <w:pPr>
        <w:ind w:left="454" w:hanging="454"/>
        <w:rPr>
          <w:rFonts w:ascii="Arial Narrow" w:hAnsi="Arial Narrow" w:cs="Arial"/>
          <w:b/>
          <w:color w:val="000000"/>
          <w:sz w:val="22"/>
          <w:szCs w:val="22"/>
        </w:rPr>
      </w:pPr>
    </w:p>
    <w:p w14:paraId="5F40E7F8"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IV</w:t>
      </w:r>
      <w:r w:rsidRPr="005B7E77">
        <w:rPr>
          <w:rFonts w:ascii="Arial Narrow" w:hAnsi="Arial Narrow" w:cs="Arial"/>
          <w:color w:val="000000"/>
          <w:sz w:val="22"/>
          <w:szCs w:val="22"/>
        </w:rPr>
        <w:t xml:space="preserve">. </w:t>
      </w:r>
      <w:r w:rsidR="005F59C6">
        <w:rPr>
          <w:rFonts w:ascii="Arial Narrow" w:hAnsi="Arial Narrow" w:cs="Arial"/>
          <w:color w:val="000000"/>
          <w:sz w:val="22"/>
          <w:szCs w:val="22"/>
        </w:rPr>
        <w:tab/>
      </w:r>
      <w:r w:rsidRPr="005B7E77">
        <w:rPr>
          <w:rFonts w:ascii="Arial Narrow" w:hAnsi="Arial Narrow" w:cs="Arial"/>
          <w:color w:val="000000"/>
          <w:sz w:val="22"/>
          <w:szCs w:val="22"/>
        </w:rPr>
        <w:t>Separaci</w:t>
      </w:r>
      <w:r w:rsidR="00660E5C">
        <w:rPr>
          <w:rFonts w:ascii="Arial Narrow" w:hAnsi="Arial Narrow" w:cs="Arial"/>
          <w:color w:val="000000"/>
          <w:sz w:val="22"/>
          <w:szCs w:val="22"/>
        </w:rPr>
        <w:t>ó</w:t>
      </w:r>
      <w:r w:rsidRPr="005B7E77">
        <w:rPr>
          <w:rFonts w:ascii="Arial Narrow" w:hAnsi="Arial Narrow" w:cs="Arial"/>
          <w:color w:val="000000"/>
          <w:sz w:val="22"/>
          <w:szCs w:val="22"/>
        </w:rPr>
        <w:t xml:space="preserve">n del Cargo. </w:t>
      </w:r>
    </w:p>
    <w:p w14:paraId="580FEC62" w14:textId="77777777" w:rsidR="005F59C6" w:rsidRDefault="005F59C6" w:rsidP="00E419C5">
      <w:pPr>
        <w:rPr>
          <w:rFonts w:ascii="Arial Narrow" w:hAnsi="Arial Narrow" w:cs="Arial"/>
          <w:b/>
          <w:bCs/>
          <w:color w:val="000000"/>
          <w:sz w:val="22"/>
          <w:szCs w:val="22"/>
        </w:rPr>
      </w:pPr>
    </w:p>
    <w:p w14:paraId="75EC5CE4"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ARTI</w:t>
      </w:r>
      <w:r w:rsidRPr="005B7E77">
        <w:rPr>
          <w:rFonts w:cs="Arial"/>
          <w:b/>
          <w:bCs/>
          <w:color w:val="000000"/>
          <w:sz w:val="22"/>
          <w:szCs w:val="22"/>
        </w:rPr>
        <w:t>́</w:t>
      </w:r>
      <w:r w:rsidRPr="005B7E77">
        <w:rPr>
          <w:rFonts w:ascii="Arial Narrow" w:hAnsi="Arial Narrow" w:cs="Arial"/>
          <w:b/>
          <w:bCs/>
          <w:color w:val="000000"/>
          <w:sz w:val="22"/>
          <w:szCs w:val="22"/>
        </w:rPr>
        <w:t xml:space="preserve">CULO 29.- </w:t>
      </w:r>
      <w:r w:rsidRPr="005B7E77">
        <w:rPr>
          <w:rFonts w:ascii="Arial Narrow" w:hAnsi="Arial Narrow" w:cs="Arial"/>
          <w:color w:val="000000"/>
          <w:sz w:val="22"/>
          <w:szCs w:val="22"/>
        </w:rPr>
        <w:t>El apercibimiento consiste en una advertencia oral o escrita, dirigida a alg</w:t>
      </w:r>
      <w:r w:rsidR="00660E5C">
        <w:rPr>
          <w:rFonts w:ascii="Arial Narrow" w:hAnsi="Arial Narrow" w:cs="Arial"/>
          <w:color w:val="000000"/>
          <w:sz w:val="22"/>
          <w:szCs w:val="22"/>
        </w:rPr>
        <w:t>ú</w:t>
      </w:r>
      <w:r w:rsidRPr="005B7E77">
        <w:rPr>
          <w:rFonts w:ascii="Arial Narrow" w:hAnsi="Arial Narrow" w:cs="Arial"/>
          <w:color w:val="000000"/>
          <w:sz w:val="22"/>
          <w:szCs w:val="22"/>
        </w:rPr>
        <w:t>n Diputado o Diputada, que est</w:t>
      </w:r>
      <w:r w:rsidR="00660E5C">
        <w:rPr>
          <w:rFonts w:ascii="Arial Narrow" w:hAnsi="Arial Narrow" w:cs="Arial"/>
          <w:color w:val="000000"/>
          <w:sz w:val="22"/>
          <w:szCs w:val="22"/>
        </w:rPr>
        <w:t>á</w:t>
      </w:r>
      <w:r w:rsidRPr="005B7E77">
        <w:rPr>
          <w:rFonts w:ascii="Arial Narrow" w:hAnsi="Arial Narrow" w:cs="Arial"/>
          <w:color w:val="000000"/>
          <w:sz w:val="22"/>
          <w:szCs w:val="22"/>
        </w:rPr>
        <w:t xml:space="preserve"> cometiendo una infracci</w:t>
      </w:r>
      <w:r w:rsidR="00660E5C">
        <w:rPr>
          <w:rFonts w:ascii="Arial Narrow" w:hAnsi="Arial Narrow" w:cs="Arial"/>
          <w:color w:val="000000"/>
          <w:sz w:val="22"/>
          <w:szCs w:val="22"/>
        </w:rPr>
        <w:t>ó</w:t>
      </w:r>
      <w:r w:rsidRPr="005B7E77">
        <w:rPr>
          <w:rFonts w:ascii="Arial Narrow" w:hAnsi="Arial Narrow" w:cs="Arial"/>
          <w:color w:val="000000"/>
          <w:sz w:val="22"/>
          <w:szCs w:val="22"/>
        </w:rPr>
        <w:t>n, para efectos de que se conduzca de conformidad con la normatividad jur</w:t>
      </w:r>
      <w:r w:rsidR="00660E5C">
        <w:rPr>
          <w:rFonts w:ascii="Arial Narrow" w:hAnsi="Arial Narrow" w:cs="Arial"/>
          <w:color w:val="000000"/>
          <w:sz w:val="22"/>
          <w:szCs w:val="22"/>
        </w:rPr>
        <w:t>í</w:t>
      </w:r>
      <w:r w:rsidRPr="005B7E77">
        <w:rPr>
          <w:rFonts w:ascii="Arial Narrow" w:hAnsi="Arial Narrow" w:cs="Arial"/>
          <w:color w:val="000000"/>
          <w:sz w:val="22"/>
          <w:szCs w:val="22"/>
        </w:rPr>
        <w:t>dica que regula su actuaci</w:t>
      </w:r>
      <w:r w:rsidR="00660E5C">
        <w:rPr>
          <w:rFonts w:ascii="Arial Narrow" w:hAnsi="Arial Narrow" w:cs="Arial"/>
          <w:color w:val="000000"/>
          <w:sz w:val="22"/>
          <w:szCs w:val="22"/>
        </w:rPr>
        <w:t>ó</w:t>
      </w:r>
      <w:r w:rsidRPr="005B7E77">
        <w:rPr>
          <w:rFonts w:ascii="Arial Narrow" w:hAnsi="Arial Narrow" w:cs="Arial"/>
          <w:color w:val="000000"/>
          <w:sz w:val="22"/>
          <w:szCs w:val="22"/>
        </w:rPr>
        <w:t xml:space="preserve">n. </w:t>
      </w:r>
    </w:p>
    <w:p w14:paraId="07B4893F" w14:textId="77777777" w:rsidR="00B56790" w:rsidRPr="005B7E77" w:rsidRDefault="00B56790" w:rsidP="00E419C5">
      <w:pPr>
        <w:rPr>
          <w:rFonts w:ascii="Arial Narrow" w:hAnsi="Arial Narrow" w:cs="Arial"/>
          <w:color w:val="000000"/>
          <w:sz w:val="22"/>
          <w:szCs w:val="22"/>
        </w:rPr>
      </w:pPr>
    </w:p>
    <w:p w14:paraId="3401F773"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La amonestaci</w:t>
      </w:r>
      <w:r w:rsidR="005E7371">
        <w:rPr>
          <w:rFonts w:ascii="Arial Narrow" w:hAnsi="Arial Narrow" w:cs="Arial"/>
          <w:color w:val="000000"/>
          <w:sz w:val="22"/>
          <w:szCs w:val="22"/>
        </w:rPr>
        <w:t>ó</w:t>
      </w:r>
      <w:r w:rsidRPr="005B7E77">
        <w:rPr>
          <w:rFonts w:ascii="Arial Narrow" w:hAnsi="Arial Narrow" w:cs="Arial"/>
          <w:color w:val="000000"/>
          <w:sz w:val="22"/>
          <w:szCs w:val="22"/>
        </w:rPr>
        <w:t>n consiste en una declaraci</w:t>
      </w:r>
      <w:r w:rsidR="005E7371">
        <w:rPr>
          <w:rFonts w:ascii="Arial Narrow" w:hAnsi="Arial Narrow" w:cs="Arial"/>
          <w:color w:val="000000"/>
          <w:sz w:val="22"/>
          <w:szCs w:val="22"/>
        </w:rPr>
        <w:t>ó</w:t>
      </w:r>
      <w:r w:rsidRPr="005B7E77">
        <w:rPr>
          <w:rFonts w:ascii="Arial Narrow" w:hAnsi="Arial Narrow" w:cs="Arial"/>
          <w:color w:val="000000"/>
          <w:sz w:val="22"/>
          <w:szCs w:val="22"/>
        </w:rPr>
        <w:t>n de reclamo oficial que se hace a alg</w:t>
      </w:r>
      <w:r w:rsidR="005E7371">
        <w:rPr>
          <w:rFonts w:ascii="Arial Narrow" w:hAnsi="Arial Narrow" w:cs="Arial"/>
          <w:color w:val="000000"/>
          <w:sz w:val="22"/>
          <w:szCs w:val="22"/>
        </w:rPr>
        <w:t>ú</w:t>
      </w:r>
      <w:r w:rsidRPr="005B7E77">
        <w:rPr>
          <w:rFonts w:ascii="Arial Narrow" w:hAnsi="Arial Narrow" w:cs="Arial"/>
          <w:color w:val="000000"/>
          <w:sz w:val="22"/>
          <w:szCs w:val="22"/>
        </w:rPr>
        <w:t>n Diputado o Diputada que comete una infracci</w:t>
      </w:r>
      <w:r w:rsidR="005E7371">
        <w:rPr>
          <w:rFonts w:ascii="Arial Narrow" w:hAnsi="Arial Narrow" w:cs="Arial"/>
          <w:color w:val="000000"/>
          <w:sz w:val="22"/>
          <w:szCs w:val="22"/>
        </w:rPr>
        <w:t>ó</w:t>
      </w:r>
      <w:r w:rsidRPr="005B7E77">
        <w:rPr>
          <w:rFonts w:ascii="Arial Narrow" w:hAnsi="Arial Narrow" w:cs="Arial"/>
          <w:color w:val="000000"/>
          <w:sz w:val="22"/>
          <w:szCs w:val="22"/>
        </w:rPr>
        <w:t>n, a pesar de haber sido previamente apercibido. Puede ser oral o escrita, privada o p</w:t>
      </w:r>
      <w:r w:rsidR="005E7371">
        <w:rPr>
          <w:rFonts w:ascii="Arial Narrow" w:hAnsi="Arial Narrow" w:cs="Arial"/>
          <w:color w:val="000000"/>
          <w:sz w:val="22"/>
          <w:szCs w:val="22"/>
        </w:rPr>
        <w:t>ú</w:t>
      </w:r>
      <w:r w:rsidRPr="005B7E77">
        <w:rPr>
          <w:rFonts w:ascii="Arial Narrow" w:hAnsi="Arial Narrow" w:cs="Arial"/>
          <w:color w:val="000000"/>
          <w:sz w:val="22"/>
          <w:szCs w:val="22"/>
        </w:rPr>
        <w:t>blica, y en el caso de las sesiones podr</w:t>
      </w:r>
      <w:r w:rsidR="005E7371">
        <w:rPr>
          <w:rFonts w:ascii="Arial Narrow" w:hAnsi="Arial Narrow" w:cs="Arial"/>
          <w:color w:val="000000"/>
          <w:sz w:val="22"/>
          <w:szCs w:val="22"/>
        </w:rPr>
        <w:t>á</w:t>
      </w:r>
      <w:r w:rsidRPr="005B7E77">
        <w:rPr>
          <w:rFonts w:ascii="Arial Narrow" w:hAnsi="Arial Narrow" w:cs="Arial"/>
          <w:color w:val="000000"/>
          <w:sz w:val="22"/>
          <w:szCs w:val="22"/>
        </w:rPr>
        <w:t xml:space="preserve"> asentarse en el acta. </w:t>
      </w:r>
    </w:p>
    <w:p w14:paraId="4A7ECE25" w14:textId="77777777" w:rsidR="00B56790" w:rsidRPr="005B7E77" w:rsidRDefault="00B56790" w:rsidP="00E419C5">
      <w:pPr>
        <w:rPr>
          <w:rFonts w:ascii="Arial Narrow" w:hAnsi="Arial Narrow" w:cs="Arial"/>
          <w:color w:val="000000"/>
          <w:sz w:val="22"/>
          <w:szCs w:val="22"/>
        </w:rPr>
      </w:pPr>
    </w:p>
    <w:p w14:paraId="7DB73356"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La disminuci</w:t>
      </w:r>
      <w:r w:rsidR="005E7371">
        <w:rPr>
          <w:rFonts w:ascii="Arial Narrow" w:hAnsi="Arial Narrow" w:cs="Arial"/>
          <w:color w:val="000000"/>
          <w:sz w:val="22"/>
          <w:szCs w:val="22"/>
        </w:rPr>
        <w:t>ó</w:t>
      </w:r>
      <w:r w:rsidRPr="005B7E77">
        <w:rPr>
          <w:rFonts w:ascii="Arial Narrow" w:hAnsi="Arial Narrow" w:cs="Arial"/>
          <w:color w:val="000000"/>
          <w:sz w:val="22"/>
          <w:szCs w:val="22"/>
        </w:rPr>
        <w:t xml:space="preserve">n de la dieta consiste en el descuento de las percepciones ordinarias de un Diputado. </w:t>
      </w:r>
    </w:p>
    <w:p w14:paraId="78395889" w14:textId="77777777" w:rsidR="00B56790" w:rsidRPr="005B7E77" w:rsidRDefault="00B56790" w:rsidP="00E419C5">
      <w:pPr>
        <w:rPr>
          <w:rFonts w:ascii="Arial Narrow" w:hAnsi="Arial Narrow" w:cs="Arial"/>
          <w:color w:val="000000"/>
          <w:sz w:val="22"/>
          <w:szCs w:val="22"/>
        </w:rPr>
      </w:pPr>
    </w:p>
    <w:p w14:paraId="4B0667FF"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La separaci</w:t>
      </w:r>
      <w:r w:rsidR="005E7371">
        <w:rPr>
          <w:rFonts w:ascii="Arial Narrow" w:hAnsi="Arial Narrow" w:cs="Arial"/>
          <w:color w:val="000000"/>
          <w:sz w:val="22"/>
          <w:szCs w:val="22"/>
        </w:rPr>
        <w:t>ó</w:t>
      </w:r>
      <w:r w:rsidRPr="005B7E77">
        <w:rPr>
          <w:rFonts w:ascii="Arial Narrow" w:hAnsi="Arial Narrow" w:cs="Arial"/>
          <w:color w:val="000000"/>
          <w:sz w:val="22"/>
          <w:szCs w:val="22"/>
        </w:rPr>
        <w:t>n del cargo consiste en la p</w:t>
      </w:r>
      <w:r w:rsidR="005E7371">
        <w:rPr>
          <w:rFonts w:ascii="Arial Narrow" w:hAnsi="Arial Narrow" w:cs="Arial"/>
          <w:color w:val="000000"/>
          <w:sz w:val="22"/>
          <w:szCs w:val="22"/>
        </w:rPr>
        <w:t>é</w:t>
      </w:r>
      <w:r w:rsidRPr="005B7E77">
        <w:rPr>
          <w:rFonts w:ascii="Arial Narrow" w:hAnsi="Arial Narrow" w:cs="Arial"/>
          <w:color w:val="000000"/>
          <w:sz w:val="22"/>
          <w:szCs w:val="22"/>
        </w:rPr>
        <w:t>rdida de la condici</w:t>
      </w:r>
      <w:r w:rsidR="005E7371">
        <w:rPr>
          <w:rFonts w:ascii="Arial Narrow" w:hAnsi="Arial Narrow" w:cs="Arial"/>
          <w:color w:val="000000"/>
          <w:sz w:val="22"/>
          <w:szCs w:val="22"/>
        </w:rPr>
        <w:t>ó</w:t>
      </w:r>
      <w:r w:rsidRPr="005B7E77">
        <w:rPr>
          <w:rFonts w:ascii="Arial Narrow" w:hAnsi="Arial Narrow" w:cs="Arial"/>
          <w:color w:val="000000"/>
          <w:sz w:val="22"/>
          <w:szCs w:val="22"/>
        </w:rPr>
        <w:t>n de Diputado, en virtud de una declaraci</w:t>
      </w:r>
      <w:r w:rsidR="005E7371">
        <w:rPr>
          <w:rFonts w:ascii="Arial Narrow" w:hAnsi="Arial Narrow" w:cs="Arial"/>
          <w:color w:val="000000"/>
          <w:sz w:val="22"/>
          <w:szCs w:val="22"/>
        </w:rPr>
        <w:t>ó</w:t>
      </w:r>
      <w:r w:rsidRPr="005B7E77">
        <w:rPr>
          <w:rFonts w:ascii="Arial Narrow" w:hAnsi="Arial Narrow" w:cs="Arial"/>
          <w:color w:val="000000"/>
          <w:sz w:val="22"/>
          <w:szCs w:val="22"/>
        </w:rPr>
        <w:t>n de culpabilidad o una declaraci</w:t>
      </w:r>
      <w:r w:rsidR="005E7371">
        <w:rPr>
          <w:rFonts w:ascii="Arial Narrow" w:hAnsi="Arial Narrow" w:cs="Arial"/>
          <w:color w:val="000000"/>
          <w:sz w:val="22"/>
          <w:szCs w:val="22"/>
        </w:rPr>
        <w:t>ó</w:t>
      </w:r>
      <w:r w:rsidRPr="005B7E77">
        <w:rPr>
          <w:rFonts w:ascii="Arial Narrow" w:hAnsi="Arial Narrow" w:cs="Arial"/>
          <w:color w:val="000000"/>
          <w:sz w:val="22"/>
          <w:szCs w:val="22"/>
        </w:rPr>
        <w:t>n de procedencia, en los t</w:t>
      </w:r>
      <w:r w:rsidR="005E7371">
        <w:rPr>
          <w:rFonts w:ascii="Arial Narrow" w:hAnsi="Arial Narrow" w:cs="Arial"/>
          <w:color w:val="000000"/>
          <w:sz w:val="22"/>
          <w:szCs w:val="22"/>
        </w:rPr>
        <w:t>é</w:t>
      </w:r>
      <w:r w:rsidRPr="005B7E77">
        <w:rPr>
          <w:rFonts w:ascii="Arial Narrow" w:hAnsi="Arial Narrow" w:cs="Arial"/>
          <w:color w:val="000000"/>
          <w:sz w:val="22"/>
          <w:szCs w:val="22"/>
        </w:rPr>
        <w:t>rminos de los art</w:t>
      </w:r>
      <w:r w:rsidR="005E7371">
        <w:rPr>
          <w:rFonts w:ascii="Arial Narrow" w:hAnsi="Arial Narrow" w:cs="Arial"/>
          <w:color w:val="000000"/>
          <w:sz w:val="22"/>
          <w:szCs w:val="22"/>
        </w:rPr>
        <w:t>í</w:t>
      </w:r>
      <w:r w:rsidRPr="005B7E77">
        <w:rPr>
          <w:rFonts w:ascii="Arial Narrow" w:hAnsi="Arial Narrow" w:cs="Arial"/>
          <w:color w:val="000000"/>
          <w:sz w:val="22"/>
          <w:szCs w:val="22"/>
        </w:rPr>
        <w:t>culos 164 y 165 de la Constituci</w:t>
      </w:r>
      <w:r w:rsidR="005E7371">
        <w:rPr>
          <w:rFonts w:ascii="Arial Narrow" w:hAnsi="Arial Narrow" w:cs="Arial"/>
          <w:color w:val="000000"/>
          <w:sz w:val="22"/>
          <w:szCs w:val="22"/>
        </w:rPr>
        <w:t>ó</w:t>
      </w:r>
      <w:r w:rsidRPr="005B7E77">
        <w:rPr>
          <w:rFonts w:ascii="Arial Narrow" w:hAnsi="Arial Narrow" w:cs="Arial"/>
          <w:color w:val="000000"/>
          <w:sz w:val="22"/>
          <w:szCs w:val="22"/>
        </w:rPr>
        <w:t>n Pol</w:t>
      </w:r>
      <w:r w:rsidR="005E7371">
        <w:rPr>
          <w:rFonts w:ascii="Arial Narrow" w:hAnsi="Arial Narrow" w:cs="Arial"/>
          <w:color w:val="000000"/>
          <w:sz w:val="22"/>
          <w:szCs w:val="22"/>
        </w:rPr>
        <w:t>í</w:t>
      </w:r>
      <w:r w:rsidRPr="005B7E77">
        <w:rPr>
          <w:rFonts w:ascii="Arial Narrow" w:hAnsi="Arial Narrow" w:cs="Arial"/>
          <w:color w:val="000000"/>
          <w:sz w:val="22"/>
          <w:szCs w:val="22"/>
        </w:rPr>
        <w:t xml:space="preserve">tica del Estado de Coahuila de Zaragoza. </w:t>
      </w:r>
    </w:p>
    <w:p w14:paraId="4FD06E96" w14:textId="77777777" w:rsidR="00B56790" w:rsidRPr="005B7E77" w:rsidRDefault="00B56790" w:rsidP="00E419C5">
      <w:pPr>
        <w:rPr>
          <w:rFonts w:ascii="Arial Narrow" w:hAnsi="Arial Narrow" w:cs="Arial"/>
          <w:b/>
          <w:bCs/>
          <w:color w:val="000000"/>
          <w:sz w:val="22"/>
          <w:szCs w:val="22"/>
        </w:rPr>
      </w:pPr>
    </w:p>
    <w:p w14:paraId="0A2F5F3D"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ARTI</w:t>
      </w:r>
      <w:r w:rsidRPr="005B7E77">
        <w:rPr>
          <w:rFonts w:cs="Arial"/>
          <w:b/>
          <w:bCs/>
          <w:color w:val="000000"/>
          <w:sz w:val="22"/>
          <w:szCs w:val="22"/>
        </w:rPr>
        <w:t>́</w:t>
      </w:r>
      <w:r w:rsidRPr="005B7E77">
        <w:rPr>
          <w:rFonts w:ascii="Arial Narrow" w:hAnsi="Arial Narrow" w:cs="Arial"/>
          <w:b/>
          <w:bCs/>
          <w:color w:val="000000"/>
          <w:sz w:val="22"/>
          <w:szCs w:val="22"/>
        </w:rPr>
        <w:t xml:space="preserve">CULO 30.- </w:t>
      </w:r>
      <w:r w:rsidRPr="005B7E77">
        <w:rPr>
          <w:rFonts w:ascii="Arial Narrow" w:hAnsi="Arial Narrow" w:cs="Arial"/>
          <w:color w:val="000000"/>
          <w:sz w:val="22"/>
          <w:szCs w:val="22"/>
        </w:rPr>
        <w:t>La imposici</w:t>
      </w:r>
      <w:r w:rsidR="005E7371">
        <w:rPr>
          <w:rFonts w:ascii="Arial Narrow" w:hAnsi="Arial Narrow" w:cs="Arial"/>
          <w:color w:val="000000"/>
          <w:sz w:val="22"/>
          <w:szCs w:val="22"/>
        </w:rPr>
        <w:t>ó</w:t>
      </w:r>
      <w:r w:rsidRPr="005B7E77">
        <w:rPr>
          <w:rFonts w:ascii="Arial Narrow" w:hAnsi="Arial Narrow" w:cs="Arial"/>
          <w:color w:val="000000"/>
          <w:sz w:val="22"/>
          <w:szCs w:val="22"/>
        </w:rPr>
        <w:t>n de las sanciones previstas en las Fracciones I, II y III del art</w:t>
      </w:r>
      <w:r w:rsidR="005E7371">
        <w:rPr>
          <w:rFonts w:ascii="Arial Narrow" w:hAnsi="Arial Narrow" w:cs="Arial"/>
          <w:color w:val="000000"/>
          <w:sz w:val="22"/>
          <w:szCs w:val="22"/>
        </w:rPr>
        <w:t>í</w:t>
      </w:r>
      <w:r w:rsidRPr="005B7E77">
        <w:rPr>
          <w:rFonts w:ascii="Arial Narrow" w:hAnsi="Arial Narrow" w:cs="Arial"/>
          <w:color w:val="000000"/>
          <w:sz w:val="22"/>
          <w:szCs w:val="22"/>
        </w:rPr>
        <w:t>culo 28 de la presente Ley, ser</w:t>
      </w:r>
      <w:r w:rsidR="005E7371">
        <w:rPr>
          <w:rFonts w:ascii="Arial Narrow" w:hAnsi="Arial Narrow" w:cs="Arial"/>
          <w:color w:val="000000"/>
          <w:sz w:val="22"/>
          <w:szCs w:val="22"/>
        </w:rPr>
        <w:t>á</w:t>
      </w:r>
      <w:r w:rsidRPr="005B7E77">
        <w:rPr>
          <w:rFonts w:ascii="Arial Narrow" w:hAnsi="Arial Narrow" w:cs="Arial"/>
          <w:color w:val="000000"/>
          <w:sz w:val="22"/>
          <w:szCs w:val="22"/>
        </w:rPr>
        <w:t xml:space="preserve"> facultad de quien presida la Mesa Directiva en turno; la sanci</w:t>
      </w:r>
      <w:r w:rsidR="005E7371">
        <w:rPr>
          <w:rFonts w:ascii="Arial Narrow" w:hAnsi="Arial Narrow" w:cs="Arial"/>
          <w:color w:val="000000"/>
          <w:sz w:val="22"/>
          <w:szCs w:val="22"/>
        </w:rPr>
        <w:t>ó</w:t>
      </w:r>
      <w:r w:rsidRPr="005B7E77">
        <w:rPr>
          <w:rFonts w:ascii="Arial Narrow" w:hAnsi="Arial Narrow" w:cs="Arial"/>
          <w:color w:val="000000"/>
          <w:sz w:val="22"/>
          <w:szCs w:val="22"/>
        </w:rPr>
        <w:t>n prevista en la fracci</w:t>
      </w:r>
      <w:r w:rsidR="005E7371">
        <w:rPr>
          <w:rFonts w:ascii="Arial Narrow" w:hAnsi="Arial Narrow" w:cs="Arial"/>
          <w:color w:val="000000"/>
          <w:sz w:val="22"/>
          <w:szCs w:val="22"/>
        </w:rPr>
        <w:t>ó</w:t>
      </w:r>
      <w:r w:rsidRPr="005B7E77">
        <w:rPr>
          <w:rFonts w:ascii="Arial Narrow" w:hAnsi="Arial Narrow" w:cs="Arial"/>
          <w:color w:val="000000"/>
          <w:sz w:val="22"/>
          <w:szCs w:val="22"/>
        </w:rPr>
        <w:t>n IV del citado art</w:t>
      </w:r>
      <w:r w:rsidR="005E7371">
        <w:rPr>
          <w:rFonts w:ascii="Arial Narrow" w:hAnsi="Arial Narrow" w:cs="Arial"/>
          <w:color w:val="000000"/>
          <w:sz w:val="22"/>
          <w:szCs w:val="22"/>
        </w:rPr>
        <w:t>í</w:t>
      </w:r>
      <w:r w:rsidRPr="005B7E77">
        <w:rPr>
          <w:rFonts w:ascii="Arial Narrow" w:hAnsi="Arial Narrow" w:cs="Arial"/>
          <w:color w:val="000000"/>
          <w:sz w:val="22"/>
          <w:szCs w:val="22"/>
        </w:rPr>
        <w:t>culo ser</w:t>
      </w:r>
      <w:r w:rsidR="005E7371">
        <w:rPr>
          <w:rFonts w:ascii="Arial Narrow" w:hAnsi="Arial Narrow" w:cs="Arial"/>
          <w:color w:val="000000"/>
          <w:sz w:val="22"/>
          <w:szCs w:val="22"/>
        </w:rPr>
        <w:t>á</w:t>
      </w:r>
      <w:r w:rsidRPr="005B7E77">
        <w:rPr>
          <w:rFonts w:ascii="Arial Narrow" w:hAnsi="Arial Narrow" w:cs="Arial"/>
          <w:color w:val="000000"/>
          <w:sz w:val="22"/>
          <w:szCs w:val="22"/>
        </w:rPr>
        <w:t xml:space="preserve"> facultad del Pleno, por iniciativa de la o el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o a moci</w:t>
      </w:r>
      <w:r w:rsidR="005E7371">
        <w:rPr>
          <w:rFonts w:ascii="Arial Narrow" w:hAnsi="Arial Narrow" w:cs="Arial"/>
          <w:color w:val="000000"/>
          <w:sz w:val="22"/>
          <w:szCs w:val="22"/>
        </w:rPr>
        <w:t>ó</w:t>
      </w:r>
      <w:r w:rsidRPr="005B7E77">
        <w:rPr>
          <w:rFonts w:ascii="Arial Narrow" w:hAnsi="Arial Narrow" w:cs="Arial"/>
          <w:color w:val="000000"/>
          <w:sz w:val="22"/>
          <w:szCs w:val="22"/>
        </w:rPr>
        <w:t xml:space="preserve">n de cualquiera de las o los Diputados, cuando se den los supuestos enunciados por la presente Ley. </w:t>
      </w:r>
    </w:p>
    <w:p w14:paraId="56656C78" w14:textId="77777777" w:rsidR="00B56790" w:rsidRDefault="00B56790" w:rsidP="00E419C5">
      <w:pPr>
        <w:rPr>
          <w:rFonts w:ascii="Arial Narrow" w:hAnsi="Arial Narrow" w:cs="Arial"/>
          <w:color w:val="000000"/>
          <w:sz w:val="22"/>
          <w:szCs w:val="22"/>
        </w:rPr>
      </w:pPr>
    </w:p>
    <w:p w14:paraId="0BFF121C" w14:textId="77777777" w:rsidR="00C33FEB" w:rsidRDefault="00C33FEB" w:rsidP="00C33FEB">
      <w:pPr>
        <w:rPr>
          <w:rFonts w:ascii="Arial Narrow" w:hAnsi="Arial Narrow"/>
          <w:bCs/>
          <w:i/>
          <w:sz w:val="10"/>
          <w:szCs w:val="10"/>
        </w:rPr>
      </w:pPr>
      <w:r w:rsidRPr="00A52CD3">
        <w:rPr>
          <w:rFonts w:ascii="Arial Narrow" w:hAnsi="Arial Narrow"/>
          <w:bCs/>
          <w:i/>
          <w:sz w:val="10"/>
          <w:szCs w:val="10"/>
        </w:rPr>
        <w:t xml:space="preserve"> (</w:t>
      </w:r>
      <w:r>
        <w:rPr>
          <w:rFonts w:ascii="Arial Narrow" w:hAnsi="Arial Narrow"/>
          <w:bCs/>
          <w:i/>
          <w:sz w:val="10"/>
          <w:szCs w:val="10"/>
        </w:rPr>
        <w:t>PUBLICADA EN EL P.O. 15 DE NOVIEMBRE DE 2022</w:t>
      </w:r>
      <w:r w:rsidRPr="00A52CD3">
        <w:rPr>
          <w:rFonts w:ascii="Arial Narrow" w:hAnsi="Arial Narrow"/>
          <w:bCs/>
          <w:i/>
          <w:sz w:val="10"/>
          <w:szCs w:val="10"/>
        </w:rPr>
        <w:t>)</w:t>
      </w:r>
      <w:r>
        <w:rPr>
          <w:rFonts w:ascii="Arial Narrow" w:hAnsi="Arial Narrow"/>
          <w:bCs/>
          <w:i/>
          <w:sz w:val="10"/>
          <w:szCs w:val="10"/>
        </w:rPr>
        <w:t xml:space="preserve"> </w:t>
      </w:r>
      <w:proofErr w:type="gramStart"/>
      <w:r>
        <w:rPr>
          <w:rFonts w:ascii="Arial Narrow" w:hAnsi="Arial Narrow"/>
          <w:bCs/>
          <w:i/>
          <w:sz w:val="10"/>
          <w:szCs w:val="10"/>
        </w:rPr>
        <w:t xml:space="preserve">   </w:t>
      </w:r>
      <w:r w:rsidRPr="00A52CD3">
        <w:rPr>
          <w:rFonts w:ascii="Arial Narrow" w:hAnsi="Arial Narrow"/>
          <w:bCs/>
          <w:i/>
          <w:sz w:val="10"/>
          <w:szCs w:val="10"/>
        </w:rPr>
        <w:t>(</w:t>
      </w:r>
      <w:proofErr w:type="gramEnd"/>
      <w:r>
        <w:rPr>
          <w:rFonts w:ascii="Arial Narrow" w:hAnsi="Arial Narrow"/>
          <w:bCs/>
          <w:i/>
          <w:sz w:val="10"/>
          <w:szCs w:val="10"/>
        </w:rPr>
        <w:t>REFORMADO</w:t>
      </w:r>
      <w:r w:rsidRPr="00A52CD3">
        <w:rPr>
          <w:rFonts w:ascii="Arial Narrow" w:hAnsi="Arial Narrow"/>
          <w:bCs/>
          <w:i/>
          <w:sz w:val="10"/>
          <w:szCs w:val="10"/>
        </w:rPr>
        <w:t xml:space="preserve">, </w:t>
      </w:r>
      <w:r>
        <w:rPr>
          <w:rFonts w:ascii="Arial Narrow" w:hAnsi="Arial Narrow"/>
          <w:bCs/>
          <w:i/>
          <w:sz w:val="10"/>
          <w:szCs w:val="10"/>
        </w:rPr>
        <w:t>25 DE OCTUBRE DE 2022</w:t>
      </w:r>
      <w:r w:rsidRPr="00A52CD3">
        <w:rPr>
          <w:rFonts w:ascii="Arial Narrow" w:hAnsi="Arial Narrow"/>
          <w:bCs/>
          <w:i/>
          <w:sz w:val="10"/>
          <w:szCs w:val="10"/>
        </w:rPr>
        <w:t>)</w:t>
      </w:r>
    </w:p>
    <w:p w14:paraId="53667FD5" w14:textId="77777777" w:rsidR="00C94D50" w:rsidRPr="00C94D50" w:rsidRDefault="00C94D50" w:rsidP="00C94D50">
      <w:pPr>
        <w:rPr>
          <w:rFonts w:ascii="Arial Narrow" w:hAnsi="Arial Narrow" w:cs="Arial"/>
          <w:color w:val="000000"/>
          <w:sz w:val="22"/>
          <w:szCs w:val="22"/>
        </w:rPr>
      </w:pPr>
      <w:r w:rsidRPr="00C94D50">
        <w:rPr>
          <w:rFonts w:ascii="Arial Narrow" w:hAnsi="Arial Narrow" w:cs="Arial"/>
          <w:color w:val="000000"/>
          <w:sz w:val="22"/>
          <w:szCs w:val="22"/>
        </w:rPr>
        <w:t>La sanción prevista en la Fracción III, del artículo 28 será aplicada por ministerio de ley, por la Tesorería del Congreso en los casos de inasistencia injustificada de las o los Diputados en términos del artículo 24, fracción I de la presente Ley.</w:t>
      </w:r>
    </w:p>
    <w:p w14:paraId="1E42E90B" w14:textId="77777777" w:rsidR="00B56790" w:rsidRPr="005B7E77" w:rsidRDefault="00B56790" w:rsidP="00E419C5">
      <w:pPr>
        <w:rPr>
          <w:rFonts w:ascii="Arial Narrow" w:hAnsi="Arial Narrow" w:cs="Arial"/>
          <w:b/>
          <w:bCs/>
          <w:color w:val="000000"/>
          <w:sz w:val="22"/>
          <w:szCs w:val="22"/>
        </w:rPr>
      </w:pPr>
    </w:p>
    <w:p w14:paraId="07F31C99" w14:textId="77777777" w:rsidR="00C94D50" w:rsidRDefault="00C33FEB" w:rsidP="00C33FEB">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PUBLICADA EN EL P.O. 15 DE NOVIEMBRE DE 2022</w:t>
      </w:r>
      <w:r w:rsidRPr="00A52CD3">
        <w:rPr>
          <w:rFonts w:ascii="Arial Narrow" w:hAnsi="Arial Narrow"/>
          <w:bCs/>
          <w:i/>
          <w:sz w:val="10"/>
          <w:szCs w:val="10"/>
        </w:rPr>
        <w:t>)</w:t>
      </w:r>
      <w:r>
        <w:rPr>
          <w:rFonts w:ascii="Arial Narrow" w:hAnsi="Arial Narrow"/>
          <w:bCs/>
          <w:i/>
          <w:sz w:val="10"/>
          <w:szCs w:val="10"/>
        </w:rPr>
        <w:t xml:space="preserve">  </w:t>
      </w:r>
      <w:proofErr w:type="gramStart"/>
      <w:r>
        <w:rPr>
          <w:rFonts w:ascii="Arial Narrow" w:hAnsi="Arial Narrow"/>
          <w:bCs/>
          <w:i/>
          <w:sz w:val="10"/>
          <w:szCs w:val="10"/>
        </w:rPr>
        <w:t xml:space="preserve">  </w:t>
      </w:r>
      <w:r w:rsidRPr="00A52CD3">
        <w:rPr>
          <w:rFonts w:ascii="Arial Narrow" w:hAnsi="Arial Narrow"/>
          <w:bCs/>
          <w:i/>
          <w:sz w:val="10"/>
          <w:szCs w:val="10"/>
        </w:rPr>
        <w:t xml:space="preserve"> </w:t>
      </w:r>
      <w:r w:rsidR="00C94D50" w:rsidRPr="00A52CD3">
        <w:rPr>
          <w:rFonts w:ascii="Arial Narrow" w:hAnsi="Arial Narrow"/>
          <w:bCs/>
          <w:i/>
          <w:sz w:val="10"/>
          <w:szCs w:val="10"/>
        </w:rPr>
        <w:t>(</w:t>
      </w:r>
      <w:proofErr w:type="gramEnd"/>
      <w:r w:rsidR="00C94D50">
        <w:rPr>
          <w:rFonts w:ascii="Arial Narrow" w:hAnsi="Arial Narrow"/>
          <w:bCs/>
          <w:i/>
          <w:sz w:val="10"/>
          <w:szCs w:val="10"/>
        </w:rPr>
        <w:t>REFORMADO</w:t>
      </w:r>
      <w:r w:rsidR="00C94D50" w:rsidRPr="00A52CD3">
        <w:rPr>
          <w:rFonts w:ascii="Arial Narrow" w:hAnsi="Arial Narrow"/>
          <w:bCs/>
          <w:i/>
          <w:sz w:val="10"/>
          <w:szCs w:val="10"/>
        </w:rPr>
        <w:t xml:space="preserve"> </w:t>
      </w:r>
      <w:r w:rsidR="00C94D50">
        <w:rPr>
          <w:rFonts w:ascii="Arial Narrow" w:hAnsi="Arial Narrow"/>
          <w:bCs/>
          <w:i/>
          <w:sz w:val="10"/>
          <w:szCs w:val="10"/>
        </w:rPr>
        <w:t>PRIMER PÁRRAFO, 25 DE OCTUBRE DE 2022</w:t>
      </w:r>
      <w:r w:rsidR="00C94D50" w:rsidRPr="00A52CD3">
        <w:rPr>
          <w:rFonts w:ascii="Arial Narrow" w:hAnsi="Arial Narrow"/>
          <w:bCs/>
          <w:i/>
          <w:sz w:val="10"/>
          <w:szCs w:val="10"/>
        </w:rPr>
        <w:t>)</w:t>
      </w:r>
    </w:p>
    <w:p w14:paraId="149CC5A5" w14:textId="77777777" w:rsidR="00C94D50" w:rsidRPr="00C94D50" w:rsidRDefault="00E419C5" w:rsidP="00C94D50">
      <w:pPr>
        <w:rPr>
          <w:rFonts w:ascii="Arial Narrow" w:hAnsi="Arial Narrow" w:cs="Arial"/>
          <w:color w:val="000000"/>
          <w:sz w:val="22"/>
          <w:szCs w:val="22"/>
        </w:rPr>
      </w:pPr>
      <w:r w:rsidRPr="005B7E77">
        <w:rPr>
          <w:rFonts w:ascii="Arial Narrow" w:hAnsi="Arial Narrow" w:cs="Arial"/>
          <w:b/>
          <w:bCs/>
          <w:color w:val="000000"/>
          <w:sz w:val="22"/>
          <w:szCs w:val="22"/>
        </w:rPr>
        <w:t>ARTI</w:t>
      </w:r>
      <w:r w:rsidRPr="005B7E77">
        <w:rPr>
          <w:rFonts w:cs="Arial"/>
          <w:b/>
          <w:bCs/>
          <w:color w:val="000000"/>
          <w:sz w:val="22"/>
          <w:szCs w:val="22"/>
        </w:rPr>
        <w:t>́</w:t>
      </w:r>
      <w:r w:rsidRPr="005B7E77">
        <w:rPr>
          <w:rFonts w:ascii="Arial Narrow" w:hAnsi="Arial Narrow" w:cs="Arial"/>
          <w:b/>
          <w:bCs/>
          <w:color w:val="000000"/>
          <w:sz w:val="22"/>
          <w:szCs w:val="22"/>
        </w:rPr>
        <w:t xml:space="preserve">CULO 31.- </w:t>
      </w:r>
      <w:r w:rsidR="00C94D50" w:rsidRPr="00C94D50">
        <w:rPr>
          <w:rFonts w:ascii="Arial Narrow" w:hAnsi="Arial Narrow" w:cs="Arial"/>
          <w:color w:val="000000"/>
          <w:sz w:val="22"/>
          <w:szCs w:val="22"/>
        </w:rPr>
        <w:t xml:space="preserve">Quien presida la Mesa Directiva dará cuenta de la sanción impuesta, al Pleno del Congreso del Estado o a la Diputación Permanente en su caso, y solicitará a la Junta de Gobierno la verificación del cumplimiento de la misma. </w:t>
      </w:r>
    </w:p>
    <w:p w14:paraId="5D56F6EC" w14:textId="77777777" w:rsidR="00B56790" w:rsidRPr="005B7E77" w:rsidRDefault="00B56790" w:rsidP="00E419C5">
      <w:pPr>
        <w:rPr>
          <w:rFonts w:ascii="Arial Narrow" w:hAnsi="Arial Narrow" w:cs="Arial"/>
          <w:color w:val="000000"/>
          <w:sz w:val="22"/>
          <w:szCs w:val="22"/>
        </w:rPr>
      </w:pPr>
    </w:p>
    <w:p w14:paraId="6C4BAD79"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Todas las cantidades que sean disminuidas de las dietas y dem</w:t>
      </w:r>
      <w:r w:rsidR="005E7371">
        <w:rPr>
          <w:rFonts w:ascii="Arial Narrow" w:hAnsi="Arial Narrow" w:cs="Arial"/>
          <w:color w:val="000000"/>
          <w:sz w:val="22"/>
          <w:szCs w:val="22"/>
        </w:rPr>
        <w:t>á</w:t>
      </w:r>
      <w:r w:rsidRPr="005B7E77">
        <w:rPr>
          <w:rFonts w:ascii="Arial Narrow" w:hAnsi="Arial Narrow" w:cs="Arial"/>
          <w:color w:val="000000"/>
          <w:sz w:val="22"/>
          <w:szCs w:val="22"/>
        </w:rPr>
        <w:t>s prestaciones y apoyos de las y los Diputados, ser</w:t>
      </w:r>
      <w:r w:rsidR="005E7371">
        <w:rPr>
          <w:rFonts w:ascii="Arial Narrow" w:hAnsi="Arial Narrow" w:cs="Arial"/>
          <w:color w:val="000000"/>
          <w:sz w:val="22"/>
          <w:szCs w:val="22"/>
        </w:rPr>
        <w:t>á</w:t>
      </w:r>
      <w:r w:rsidRPr="005B7E77">
        <w:rPr>
          <w:rFonts w:ascii="Arial Narrow" w:hAnsi="Arial Narrow" w:cs="Arial"/>
          <w:color w:val="000000"/>
          <w:sz w:val="22"/>
          <w:szCs w:val="22"/>
        </w:rPr>
        <w:t>n cedidas al Sistema para el Desarrollo Integral de la Familia y Protección de Derechos del Estado de Coahuila de Zaragoza, o alguna otra instituci</w:t>
      </w:r>
      <w:r w:rsidR="005E7371">
        <w:rPr>
          <w:rFonts w:ascii="Arial Narrow" w:hAnsi="Arial Narrow" w:cs="Arial"/>
          <w:color w:val="000000"/>
          <w:sz w:val="22"/>
          <w:szCs w:val="22"/>
        </w:rPr>
        <w:t>ó</w:t>
      </w:r>
      <w:r w:rsidRPr="005B7E77">
        <w:rPr>
          <w:rFonts w:ascii="Arial Narrow" w:hAnsi="Arial Narrow" w:cs="Arial"/>
          <w:color w:val="000000"/>
          <w:sz w:val="22"/>
          <w:szCs w:val="22"/>
        </w:rPr>
        <w:t xml:space="preserve">n similar, a criterio de la Legislatura. </w:t>
      </w:r>
    </w:p>
    <w:p w14:paraId="2E4AF0D2" w14:textId="77777777" w:rsidR="00B56790" w:rsidRPr="005B7E77" w:rsidRDefault="00B56790" w:rsidP="00E419C5">
      <w:pPr>
        <w:rPr>
          <w:rFonts w:ascii="Arial Narrow" w:hAnsi="Arial Narrow" w:cs="Arial"/>
          <w:color w:val="000000"/>
          <w:sz w:val="22"/>
          <w:szCs w:val="22"/>
        </w:rPr>
      </w:pPr>
    </w:p>
    <w:p w14:paraId="0C05777E"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El Comit</w:t>
      </w:r>
      <w:r w:rsidR="005E7371">
        <w:rPr>
          <w:rFonts w:ascii="Arial Narrow" w:hAnsi="Arial Narrow" w:cs="Arial"/>
          <w:color w:val="000000"/>
          <w:sz w:val="22"/>
          <w:szCs w:val="22"/>
        </w:rPr>
        <w:t>é</w:t>
      </w:r>
      <w:r w:rsidRPr="005B7E77">
        <w:rPr>
          <w:rFonts w:ascii="Arial Narrow" w:hAnsi="Arial Narrow" w:cs="Arial"/>
          <w:color w:val="000000"/>
          <w:sz w:val="22"/>
          <w:szCs w:val="22"/>
        </w:rPr>
        <w:t xml:space="preserve"> de Administraci</w:t>
      </w:r>
      <w:r w:rsidR="005E7371">
        <w:rPr>
          <w:rFonts w:ascii="Arial Narrow" w:hAnsi="Arial Narrow" w:cs="Arial"/>
          <w:color w:val="000000"/>
          <w:sz w:val="22"/>
          <w:szCs w:val="22"/>
        </w:rPr>
        <w:t>ó</w:t>
      </w:r>
      <w:r w:rsidRPr="005B7E77">
        <w:rPr>
          <w:rFonts w:ascii="Arial Narrow" w:hAnsi="Arial Narrow" w:cs="Arial"/>
          <w:color w:val="000000"/>
          <w:sz w:val="22"/>
          <w:szCs w:val="22"/>
        </w:rPr>
        <w:t>n rendir</w:t>
      </w:r>
      <w:r w:rsidR="005E7371">
        <w:rPr>
          <w:rFonts w:ascii="Arial Narrow" w:hAnsi="Arial Narrow" w:cs="Arial"/>
          <w:color w:val="000000"/>
          <w:sz w:val="22"/>
          <w:szCs w:val="22"/>
        </w:rPr>
        <w:t>á</w:t>
      </w:r>
      <w:r w:rsidRPr="005B7E77">
        <w:rPr>
          <w:rFonts w:ascii="Arial Narrow" w:hAnsi="Arial Narrow" w:cs="Arial"/>
          <w:color w:val="000000"/>
          <w:sz w:val="22"/>
          <w:szCs w:val="22"/>
        </w:rPr>
        <w:t xml:space="preserve"> al Pleno un informe anual que comprenda aquellas cantidades que fueron remitidas al El Sistema para el Desarrollo Integral de la Familia y Protección de Derechos del Estado de Coahuila de Zaragoza. Dicho Comit</w:t>
      </w:r>
      <w:r w:rsidR="005E7371">
        <w:rPr>
          <w:rFonts w:ascii="Arial Narrow" w:hAnsi="Arial Narrow" w:cs="Arial"/>
          <w:color w:val="000000"/>
          <w:sz w:val="22"/>
          <w:szCs w:val="22"/>
        </w:rPr>
        <w:t>é</w:t>
      </w:r>
      <w:r w:rsidRPr="005B7E77">
        <w:rPr>
          <w:rFonts w:ascii="Arial Narrow" w:hAnsi="Arial Narrow" w:cs="Arial"/>
          <w:color w:val="000000"/>
          <w:sz w:val="22"/>
          <w:szCs w:val="22"/>
        </w:rPr>
        <w:t xml:space="preserve"> es responsable solidario de la retenci</w:t>
      </w:r>
      <w:r w:rsidR="005E7371">
        <w:rPr>
          <w:rFonts w:ascii="Arial Narrow" w:hAnsi="Arial Narrow" w:cs="Arial"/>
          <w:color w:val="000000"/>
          <w:sz w:val="22"/>
          <w:szCs w:val="22"/>
        </w:rPr>
        <w:t>ó</w:t>
      </w:r>
      <w:r w:rsidRPr="005B7E77">
        <w:rPr>
          <w:rFonts w:ascii="Arial Narrow" w:hAnsi="Arial Narrow" w:cs="Arial"/>
          <w:color w:val="000000"/>
          <w:sz w:val="22"/>
          <w:szCs w:val="22"/>
        </w:rPr>
        <w:t>n y remisi</w:t>
      </w:r>
      <w:r w:rsidR="005E7371">
        <w:rPr>
          <w:rFonts w:ascii="Arial Narrow" w:hAnsi="Arial Narrow" w:cs="Arial"/>
          <w:color w:val="000000"/>
          <w:sz w:val="22"/>
          <w:szCs w:val="22"/>
        </w:rPr>
        <w:t>ó</w:t>
      </w:r>
      <w:r w:rsidRPr="005B7E77">
        <w:rPr>
          <w:rFonts w:ascii="Arial Narrow" w:hAnsi="Arial Narrow" w:cs="Arial"/>
          <w:color w:val="000000"/>
          <w:sz w:val="22"/>
          <w:szCs w:val="22"/>
        </w:rPr>
        <w:t>n de las cantidades que deban aplicarse en cumplimiento del presente art</w:t>
      </w:r>
      <w:r w:rsidR="00061D7B">
        <w:rPr>
          <w:rFonts w:ascii="Arial Narrow" w:hAnsi="Arial Narrow" w:cs="Arial"/>
          <w:color w:val="000000"/>
          <w:sz w:val="22"/>
          <w:szCs w:val="22"/>
        </w:rPr>
        <w:t>í</w:t>
      </w:r>
      <w:r w:rsidRPr="005B7E77">
        <w:rPr>
          <w:rFonts w:ascii="Arial Narrow" w:hAnsi="Arial Narrow" w:cs="Arial"/>
          <w:color w:val="000000"/>
          <w:sz w:val="22"/>
          <w:szCs w:val="22"/>
        </w:rPr>
        <w:t xml:space="preserve">culo. </w:t>
      </w:r>
    </w:p>
    <w:p w14:paraId="48C5D006" w14:textId="77777777" w:rsidR="00B56790" w:rsidRPr="005B7E77" w:rsidRDefault="00B56790" w:rsidP="00E419C5">
      <w:pPr>
        <w:rPr>
          <w:rFonts w:ascii="Arial Narrow" w:hAnsi="Arial Narrow" w:cs="Arial"/>
          <w:b/>
          <w:bCs/>
          <w:color w:val="000000"/>
          <w:sz w:val="22"/>
          <w:szCs w:val="22"/>
        </w:rPr>
      </w:pPr>
    </w:p>
    <w:p w14:paraId="67CA594F" w14:textId="77777777" w:rsidR="00E419C5"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ARTI</w:t>
      </w:r>
      <w:r w:rsidRPr="005B7E77">
        <w:rPr>
          <w:rFonts w:cs="Arial"/>
          <w:b/>
          <w:bCs/>
          <w:color w:val="000000"/>
          <w:sz w:val="22"/>
          <w:szCs w:val="22"/>
        </w:rPr>
        <w:t>́</w:t>
      </w:r>
      <w:r w:rsidRPr="005B7E77">
        <w:rPr>
          <w:rFonts w:ascii="Arial Narrow" w:hAnsi="Arial Narrow" w:cs="Arial"/>
          <w:b/>
          <w:bCs/>
          <w:color w:val="000000"/>
          <w:sz w:val="22"/>
          <w:szCs w:val="22"/>
        </w:rPr>
        <w:t xml:space="preserve">CULO 32.- </w:t>
      </w:r>
      <w:r w:rsidRPr="005B7E77">
        <w:rPr>
          <w:rFonts w:ascii="Arial Narrow" w:hAnsi="Arial Narrow" w:cs="Arial"/>
          <w:color w:val="000000"/>
          <w:sz w:val="22"/>
          <w:szCs w:val="22"/>
        </w:rPr>
        <w:t xml:space="preserve">Cuando algún diputado o diputada falte al Pleno por tres sesiones consecutivas, sin causa justificada o sin previa comunicación de acuerdo a lo previsto en esta Ley, quien ocupe la Presidencia de la Mesa Directiva informará al Pleno lo anterior en la sesión inmediata siguiente a aquella en la que ocurra la tercera falta, y se declarará que se tiene por entendido que renuncia a concurrir hasta el período ordinario inmediato, procediéndose, asimismo, a llamar al suplente, para que asuma las funciones a partir del momento que se determine. </w:t>
      </w:r>
    </w:p>
    <w:p w14:paraId="58D11173" w14:textId="77777777" w:rsidR="005F59C6" w:rsidRPr="005B7E77" w:rsidRDefault="005F59C6" w:rsidP="00E419C5">
      <w:pPr>
        <w:rPr>
          <w:rFonts w:ascii="Arial Narrow" w:hAnsi="Arial Narrow" w:cs="Arial"/>
          <w:color w:val="000000"/>
          <w:sz w:val="22"/>
          <w:szCs w:val="22"/>
        </w:rPr>
      </w:pPr>
    </w:p>
    <w:p w14:paraId="67975C3D"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En el supuesto del párrafo anterior, tratándose de diputados o diputadas que formen parte de la Diputación Permanente como propietarios, en la sesión inmediata siguiente a aquella en que ocurra la tercera falta, aún con la asistencia del o los diputados propietarios, quien ocupe la presidencia informará y declarará lo correspondiente y se llamará a los sustitutos nombrados para cubrir las ausencias de los integrantes de este órgano legislativo, para que asuman el cargo con el carácter de propietarios a partir del momento en que se determine.  </w:t>
      </w:r>
    </w:p>
    <w:p w14:paraId="34BA8CD8" w14:textId="77777777" w:rsidR="00B56790" w:rsidRPr="005B7E77" w:rsidRDefault="00B56790" w:rsidP="00E419C5">
      <w:pPr>
        <w:rPr>
          <w:rFonts w:ascii="Arial Narrow" w:hAnsi="Arial Narrow" w:cs="Arial"/>
          <w:color w:val="000000"/>
          <w:sz w:val="22"/>
          <w:szCs w:val="22"/>
        </w:rPr>
      </w:pPr>
    </w:p>
    <w:p w14:paraId="73B9F788"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Las y los diputados que se encuentren en los supuestos a que se refiere este artículo, antes de que se haga la declaratoria correspondiente, podrán solicitar la consideración de su caso y justificar sus ausencias; y la Presidencia de la Mesa Directiva o, en su caso, de la Diputación Permanente, en coordinación con la Junta de Gobierno, realizarán la valoración de lo planteado y determinarán lo procedente. </w:t>
      </w:r>
    </w:p>
    <w:p w14:paraId="405A1E08" w14:textId="77777777" w:rsidR="00B56790" w:rsidRPr="005B7E77" w:rsidRDefault="00B56790" w:rsidP="00E419C5">
      <w:pPr>
        <w:rPr>
          <w:rFonts w:ascii="Arial Narrow" w:hAnsi="Arial Narrow" w:cs="Arial"/>
          <w:b/>
          <w:bCs/>
          <w:color w:val="000000"/>
          <w:sz w:val="22"/>
          <w:szCs w:val="22"/>
        </w:rPr>
      </w:pPr>
    </w:p>
    <w:p w14:paraId="5C3EFC09"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ARTI</w:t>
      </w:r>
      <w:r w:rsidRPr="005B7E77">
        <w:rPr>
          <w:rFonts w:cs="Arial"/>
          <w:b/>
          <w:bCs/>
          <w:color w:val="000000"/>
          <w:sz w:val="22"/>
          <w:szCs w:val="22"/>
        </w:rPr>
        <w:t>́</w:t>
      </w:r>
      <w:r w:rsidRPr="005B7E77">
        <w:rPr>
          <w:rFonts w:ascii="Arial Narrow" w:hAnsi="Arial Narrow" w:cs="Arial"/>
          <w:b/>
          <w:bCs/>
          <w:color w:val="000000"/>
          <w:sz w:val="22"/>
          <w:szCs w:val="22"/>
        </w:rPr>
        <w:t xml:space="preserve">CULO 33.- </w:t>
      </w:r>
      <w:r w:rsidRPr="005B7E77">
        <w:rPr>
          <w:rFonts w:ascii="Arial Narrow" w:hAnsi="Arial Narrow" w:cs="Arial"/>
          <w:color w:val="000000"/>
          <w:sz w:val="22"/>
          <w:szCs w:val="22"/>
        </w:rPr>
        <w:t>Por no guardar la reserva de los asuntos que tengan este car</w:t>
      </w:r>
      <w:r w:rsidR="005E7371">
        <w:rPr>
          <w:rFonts w:ascii="Arial Narrow" w:hAnsi="Arial Narrow" w:cs="Arial"/>
          <w:color w:val="000000"/>
          <w:sz w:val="22"/>
          <w:szCs w:val="22"/>
        </w:rPr>
        <w:t>á</w:t>
      </w:r>
      <w:r w:rsidRPr="005B7E77">
        <w:rPr>
          <w:rFonts w:ascii="Arial Narrow" w:hAnsi="Arial Narrow" w:cs="Arial"/>
          <w:color w:val="000000"/>
          <w:sz w:val="22"/>
          <w:szCs w:val="22"/>
        </w:rPr>
        <w:t>cter, se impondr</w:t>
      </w:r>
      <w:r w:rsidR="005E7371">
        <w:rPr>
          <w:rFonts w:ascii="Arial Narrow" w:hAnsi="Arial Narrow" w:cs="Arial"/>
          <w:color w:val="000000"/>
          <w:sz w:val="22"/>
          <w:szCs w:val="22"/>
        </w:rPr>
        <w:t>á</w:t>
      </w:r>
      <w:r w:rsidRPr="005B7E77">
        <w:rPr>
          <w:rFonts w:ascii="Arial Narrow" w:hAnsi="Arial Narrow" w:cs="Arial"/>
          <w:color w:val="000000"/>
          <w:sz w:val="22"/>
          <w:szCs w:val="22"/>
        </w:rPr>
        <w:t xml:space="preserve"> a juicio de quien presida la Mesa Directiva, en raz</w:t>
      </w:r>
      <w:r w:rsidR="005E7371">
        <w:rPr>
          <w:rFonts w:ascii="Arial Narrow" w:hAnsi="Arial Narrow" w:cs="Arial"/>
          <w:color w:val="000000"/>
          <w:sz w:val="22"/>
          <w:szCs w:val="22"/>
        </w:rPr>
        <w:t>ó</w:t>
      </w:r>
      <w:r w:rsidRPr="005B7E77">
        <w:rPr>
          <w:rFonts w:ascii="Arial Narrow" w:hAnsi="Arial Narrow" w:cs="Arial"/>
          <w:color w:val="000000"/>
          <w:sz w:val="22"/>
          <w:szCs w:val="22"/>
        </w:rPr>
        <w:t>n de la informaci</w:t>
      </w:r>
      <w:r w:rsidR="005E7371">
        <w:rPr>
          <w:rFonts w:ascii="Arial Narrow" w:hAnsi="Arial Narrow" w:cs="Arial"/>
          <w:color w:val="000000"/>
          <w:sz w:val="22"/>
          <w:szCs w:val="22"/>
        </w:rPr>
        <w:t>ó</w:t>
      </w:r>
      <w:r w:rsidRPr="005B7E77">
        <w:rPr>
          <w:rFonts w:ascii="Arial Narrow" w:hAnsi="Arial Narrow" w:cs="Arial"/>
          <w:color w:val="000000"/>
          <w:sz w:val="22"/>
          <w:szCs w:val="22"/>
        </w:rPr>
        <w:t>n ventilada, desde amonestaci</w:t>
      </w:r>
      <w:r w:rsidR="005E7371">
        <w:rPr>
          <w:rFonts w:ascii="Arial Narrow" w:hAnsi="Arial Narrow" w:cs="Arial"/>
          <w:color w:val="000000"/>
          <w:sz w:val="22"/>
          <w:szCs w:val="22"/>
        </w:rPr>
        <w:t>ó</w:t>
      </w:r>
      <w:r w:rsidRPr="005B7E77">
        <w:rPr>
          <w:rFonts w:ascii="Arial Narrow" w:hAnsi="Arial Narrow" w:cs="Arial"/>
          <w:color w:val="000000"/>
          <w:sz w:val="22"/>
          <w:szCs w:val="22"/>
        </w:rPr>
        <w:t>n por escrito hasta la disminuci</w:t>
      </w:r>
      <w:r w:rsidR="005E7371">
        <w:rPr>
          <w:rFonts w:ascii="Arial Narrow" w:hAnsi="Arial Narrow" w:cs="Arial"/>
          <w:color w:val="000000"/>
          <w:sz w:val="22"/>
          <w:szCs w:val="22"/>
        </w:rPr>
        <w:t>ó</w:t>
      </w:r>
      <w:r w:rsidRPr="005B7E77">
        <w:rPr>
          <w:rFonts w:ascii="Arial Narrow" w:hAnsi="Arial Narrow" w:cs="Arial"/>
          <w:color w:val="000000"/>
          <w:sz w:val="22"/>
          <w:szCs w:val="22"/>
        </w:rPr>
        <w:t xml:space="preserve">n de la dieta. </w:t>
      </w:r>
    </w:p>
    <w:p w14:paraId="7757CB05" w14:textId="77777777" w:rsidR="00B56790" w:rsidRDefault="00B56790" w:rsidP="00E419C5">
      <w:pPr>
        <w:rPr>
          <w:rFonts w:ascii="Arial Narrow" w:hAnsi="Arial Narrow" w:cs="Arial"/>
          <w:b/>
          <w:bCs/>
          <w:color w:val="000000"/>
          <w:sz w:val="22"/>
          <w:szCs w:val="22"/>
        </w:rPr>
      </w:pPr>
    </w:p>
    <w:p w14:paraId="7E147247" w14:textId="77777777" w:rsidR="002966E9" w:rsidRDefault="002966E9" w:rsidP="002966E9">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ADICIONADO</w:t>
      </w:r>
      <w:r w:rsidRPr="00A52CD3">
        <w:rPr>
          <w:rFonts w:ascii="Arial Narrow" w:hAnsi="Arial Narrow"/>
          <w:bCs/>
          <w:i/>
          <w:sz w:val="10"/>
          <w:szCs w:val="10"/>
        </w:rPr>
        <w:t xml:space="preserve">, </w:t>
      </w:r>
      <w:r w:rsidR="00D54F44">
        <w:rPr>
          <w:rFonts w:ascii="Arial Narrow" w:hAnsi="Arial Narrow"/>
          <w:bCs/>
          <w:i/>
          <w:sz w:val="10"/>
          <w:szCs w:val="10"/>
        </w:rPr>
        <w:t>P.O. 12 DE ABRIL DE 2016</w:t>
      </w:r>
      <w:r w:rsidR="00D54F44" w:rsidRPr="00A52CD3">
        <w:rPr>
          <w:rFonts w:ascii="Arial Narrow" w:hAnsi="Arial Narrow"/>
          <w:bCs/>
          <w:i/>
          <w:sz w:val="10"/>
          <w:szCs w:val="10"/>
        </w:rPr>
        <w:t>)</w:t>
      </w:r>
    </w:p>
    <w:p w14:paraId="71710A8C" w14:textId="77777777" w:rsidR="002966E9" w:rsidRPr="002966E9" w:rsidRDefault="002966E9" w:rsidP="002966E9">
      <w:pPr>
        <w:rPr>
          <w:rFonts w:ascii="Arial Narrow" w:hAnsi="Arial Narrow" w:cs="Arial"/>
          <w:bCs/>
          <w:color w:val="000000"/>
          <w:sz w:val="22"/>
          <w:szCs w:val="22"/>
        </w:rPr>
      </w:pPr>
      <w:r w:rsidRPr="002966E9">
        <w:rPr>
          <w:rFonts w:ascii="Arial Narrow" w:hAnsi="Arial Narrow" w:cs="Arial"/>
          <w:bCs/>
          <w:color w:val="000000"/>
          <w:sz w:val="22"/>
          <w:szCs w:val="22"/>
        </w:rPr>
        <w:t xml:space="preserve">Las Diputadas y Diputados en todo momento serán responsables de guardar la información que tenga el carácter de reservada, tomando en cuenta para ello, las sanciones señaladas en el primer párrafo de </w:t>
      </w:r>
      <w:proofErr w:type="gramStart"/>
      <w:r w:rsidR="00061D7B">
        <w:rPr>
          <w:rFonts w:ascii="Arial Narrow" w:hAnsi="Arial Narrow" w:cs="Arial"/>
          <w:bCs/>
          <w:color w:val="000000"/>
          <w:sz w:val="22"/>
          <w:szCs w:val="22"/>
        </w:rPr>
        <w:t>é</w:t>
      </w:r>
      <w:r w:rsidRPr="002966E9">
        <w:rPr>
          <w:rFonts w:ascii="Arial Narrow" w:hAnsi="Arial Narrow" w:cs="Arial"/>
          <w:bCs/>
          <w:color w:val="000000"/>
          <w:sz w:val="22"/>
          <w:szCs w:val="22"/>
        </w:rPr>
        <w:t>ste</w:t>
      </w:r>
      <w:proofErr w:type="gramEnd"/>
      <w:r w:rsidRPr="002966E9">
        <w:rPr>
          <w:rFonts w:ascii="Arial Narrow" w:hAnsi="Arial Narrow" w:cs="Arial"/>
          <w:bCs/>
          <w:color w:val="000000"/>
          <w:sz w:val="22"/>
          <w:szCs w:val="22"/>
        </w:rPr>
        <w:t xml:space="preserve"> art</w:t>
      </w:r>
      <w:r w:rsidR="00061D7B">
        <w:rPr>
          <w:rFonts w:ascii="Arial Narrow" w:hAnsi="Arial Narrow" w:cs="Arial"/>
          <w:bCs/>
          <w:color w:val="000000"/>
          <w:sz w:val="22"/>
          <w:szCs w:val="22"/>
        </w:rPr>
        <w:t>í</w:t>
      </w:r>
      <w:r w:rsidRPr="002966E9">
        <w:rPr>
          <w:rFonts w:ascii="Arial Narrow" w:hAnsi="Arial Narrow" w:cs="Arial"/>
          <w:bCs/>
          <w:color w:val="000000"/>
          <w:sz w:val="22"/>
          <w:szCs w:val="22"/>
        </w:rPr>
        <w:t xml:space="preserve">culo, así como, las establecidas en la Ley de la Materia. </w:t>
      </w:r>
    </w:p>
    <w:p w14:paraId="18AE8756" w14:textId="77777777" w:rsidR="002966E9" w:rsidRDefault="002966E9" w:rsidP="00E419C5">
      <w:pPr>
        <w:rPr>
          <w:rFonts w:ascii="Arial Narrow" w:hAnsi="Arial Narrow" w:cs="Arial"/>
          <w:bCs/>
          <w:color w:val="000000"/>
          <w:sz w:val="22"/>
          <w:szCs w:val="22"/>
        </w:rPr>
      </w:pPr>
    </w:p>
    <w:p w14:paraId="7A8AA60F" w14:textId="77777777" w:rsidR="003D4ED9" w:rsidRPr="002966E9" w:rsidRDefault="003D4ED9" w:rsidP="00E419C5">
      <w:pPr>
        <w:rPr>
          <w:rFonts w:ascii="Arial Narrow" w:hAnsi="Arial Narrow" w:cs="Arial"/>
          <w:bCs/>
          <w:color w:val="000000"/>
          <w:sz w:val="22"/>
          <w:szCs w:val="22"/>
        </w:rPr>
      </w:pPr>
    </w:p>
    <w:p w14:paraId="34119A04" w14:textId="77777777" w:rsidR="002966E9" w:rsidRDefault="002966E9" w:rsidP="002966E9">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REFORMADO</w:t>
      </w:r>
      <w:r w:rsidRPr="00A52CD3">
        <w:rPr>
          <w:rFonts w:ascii="Arial Narrow" w:hAnsi="Arial Narrow"/>
          <w:bCs/>
          <w:i/>
          <w:sz w:val="10"/>
          <w:szCs w:val="10"/>
        </w:rPr>
        <w:t xml:space="preserve">, </w:t>
      </w:r>
      <w:r w:rsidR="00D54F44">
        <w:rPr>
          <w:rFonts w:ascii="Arial Narrow" w:hAnsi="Arial Narrow"/>
          <w:bCs/>
          <w:i/>
          <w:sz w:val="10"/>
          <w:szCs w:val="10"/>
        </w:rPr>
        <w:t>P.O. 12 DE ABRIL DE 2016</w:t>
      </w:r>
      <w:r w:rsidR="00D54F44" w:rsidRPr="00A52CD3">
        <w:rPr>
          <w:rFonts w:ascii="Arial Narrow" w:hAnsi="Arial Narrow"/>
          <w:bCs/>
          <w:i/>
          <w:sz w:val="10"/>
          <w:szCs w:val="10"/>
        </w:rPr>
        <w:t>)</w:t>
      </w:r>
    </w:p>
    <w:p w14:paraId="224E5C01" w14:textId="77777777" w:rsidR="002966E9" w:rsidRPr="002966E9" w:rsidRDefault="002966E9" w:rsidP="002966E9">
      <w:pPr>
        <w:rPr>
          <w:rFonts w:ascii="Arial Narrow" w:hAnsi="Arial Narrow" w:cs="Arial"/>
          <w:bCs/>
          <w:color w:val="000000"/>
          <w:sz w:val="22"/>
          <w:szCs w:val="22"/>
        </w:rPr>
      </w:pPr>
      <w:r w:rsidRPr="002966E9">
        <w:rPr>
          <w:rFonts w:ascii="Arial Narrow" w:hAnsi="Arial Narrow" w:cs="Arial"/>
          <w:b/>
          <w:bCs/>
          <w:color w:val="000000"/>
          <w:sz w:val="22"/>
          <w:szCs w:val="22"/>
        </w:rPr>
        <w:t xml:space="preserve">ARTÍCULO 34.- </w:t>
      </w:r>
      <w:r w:rsidRPr="002966E9">
        <w:rPr>
          <w:rFonts w:ascii="Arial Narrow" w:hAnsi="Arial Narrow" w:cs="Arial"/>
          <w:bCs/>
          <w:color w:val="000000"/>
          <w:sz w:val="22"/>
          <w:szCs w:val="22"/>
        </w:rPr>
        <w:t xml:space="preserve">La o el Diputado contra quien se solicite la sanción disciplinaria, tendrá derecho a la garantía de audiencia y defensa, por sí mismo, a través de otra u otro Diputado o por medio de abogado profesional o persona de su confianza con conocimientos y experiencia en la materia de responsabilidades administrativas y procesos sancionadores. </w:t>
      </w:r>
    </w:p>
    <w:p w14:paraId="332C4FF5" w14:textId="77777777" w:rsidR="00B56790" w:rsidRPr="002966E9" w:rsidRDefault="00B56790" w:rsidP="00E419C5">
      <w:pPr>
        <w:rPr>
          <w:rFonts w:ascii="Arial Narrow" w:hAnsi="Arial Narrow" w:cs="Arial"/>
          <w:b/>
          <w:bCs/>
          <w:color w:val="000000"/>
          <w:sz w:val="22"/>
          <w:szCs w:val="22"/>
        </w:rPr>
      </w:pPr>
    </w:p>
    <w:p w14:paraId="46042951"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ARTI</w:t>
      </w:r>
      <w:r w:rsidRPr="005B7E77">
        <w:rPr>
          <w:rFonts w:cs="Arial"/>
          <w:b/>
          <w:bCs/>
          <w:color w:val="000000"/>
          <w:sz w:val="22"/>
          <w:szCs w:val="22"/>
        </w:rPr>
        <w:t>́</w:t>
      </w:r>
      <w:r w:rsidRPr="005B7E77">
        <w:rPr>
          <w:rFonts w:ascii="Arial Narrow" w:hAnsi="Arial Narrow" w:cs="Arial"/>
          <w:b/>
          <w:bCs/>
          <w:color w:val="000000"/>
          <w:sz w:val="22"/>
          <w:szCs w:val="22"/>
        </w:rPr>
        <w:t xml:space="preserve">CULO 35.- </w:t>
      </w:r>
      <w:r w:rsidRPr="005B7E77">
        <w:rPr>
          <w:rFonts w:ascii="Arial Narrow" w:hAnsi="Arial Narrow" w:cs="Arial"/>
          <w:color w:val="000000"/>
          <w:sz w:val="22"/>
          <w:szCs w:val="22"/>
        </w:rPr>
        <w:t>En caso de que alguna o alg</w:t>
      </w:r>
      <w:r w:rsidR="005E7371">
        <w:rPr>
          <w:rFonts w:ascii="Arial Narrow" w:hAnsi="Arial Narrow" w:cs="Arial"/>
          <w:color w:val="000000"/>
          <w:sz w:val="22"/>
          <w:szCs w:val="22"/>
        </w:rPr>
        <w:t>ú</w:t>
      </w:r>
      <w:r w:rsidRPr="005B7E77">
        <w:rPr>
          <w:rFonts w:ascii="Arial Narrow" w:hAnsi="Arial Narrow" w:cs="Arial"/>
          <w:color w:val="000000"/>
          <w:sz w:val="22"/>
          <w:szCs w:val="22"/>
        </w:rPr>
        <w:t>n Diputado cometiera alg</w:t>
      </w:r>
      <w:r w:rsidR="005E7371">
        <w:rPr>
          <w:rFonts w:ascii="Arial Narrow" w:hAnsi="Arial Narrow" w:cs="Arial"/>
          <w:color w:val="000000"/>
          <w:sz w:val="22"/>
          <w:szCs w:val="22"/>
        </w:rPr>
        <w:t>ú</w:t>
      </w:r>
      <w:r w:rsidRPr="005B7E77">
        <w:rPr>
          <w:rFonts w:ascii="Arial Narrow" w:hAnsi="Arial Narrow" w:cs="Arial"/>
          <w:color w:val="000000"/>
          <w:sz w:val="22"/>
          <w:szCs w:val="22"/>
        </w:rPr>
        <w:t>n delito en el Recinto Oficial durante una sesi</w:t>
      </w:r>
      <w:r w:rsidR="005E7371">
        <w:rPr>
          <w:rFonts w:ascii="Arial Narrow" w:hAnsi="Arial Narrow" w:cs="Arial"/>
          <w:color w:val="000000"/>
          <w:sz w:val="22"/>
          <w:szCs w:val="22"/>
        </w:rPr>
        <w:t>ó</w:t>
      </w:r>
      <w:r w:rsidRPr="005B7E77">
        <w:rPr>
          <w:rFonts w:ascii="Arial Narrow" w:hAnsi="Arial Narrow" w:cs="Arial"/>
          <w:color w:val="000000"/>
          <w:sz w:val="22"/>
          <w:szCs w:val="22"/>
        </w:rPr>
        <w:t>n del Congreso del Estado o de la Diputaci</w:t>
      </w:r>
      <w:r w:rsidR="005E7371">
        <w:rPr>
          <w:rFonts w:ascii="Arial Narrow" w:hAnsi="Arial Narrow" w:cs="Arial"/>
          <w:color w:val="000000"/>
          <w:sz w:val="22"/>
          <w:szCs w:val="22"/>
        </w:rPr>
        <w:t>ó</w:t>
      </w:r>
      <w:r w:rsidRPr="005B7E77">
        <w:rPr>
          <w:rFonts w:ascii="Arial Narrow" w:hAnsi="Arial Narrow" w:cs="Arial"/>
          <w:color w:val="000000"/>
          <w:sz w:val="22"/>
          <w:szCs w:val="22"/>
        </w:rPr>
        <w:t xml:space="preserve">n Permanente, </w:t>
      </w:r>
      <w:r w:rsidR="005E7371">
        <w:rPr>
          <w:rFonts w:ascii="Arial Narrow" w:hAnsi="Arial Narrow" w:cs="Arial"/>
          <w:color w:val="000000"/>
          <w:sz w:val="22"/>
          <w:szCs w:val="22"/>
        </w:rPr>
        <w:t>é</w:t>
      </w:r>
      <w:r w:rsidRPr="005B7E77">
        <w:rPr>
          <w:rFonts w:ascii="Arial Narrow" w:hAnsi="Arial Narrow" w:cs="Arial"/>
          <w:color w:val="000000"/>
          <w:sz w:val="22"/>
          <w:szCs w:val="22"/>
        </w:rPr>
        <w:t>sta se suspender</w:t>
      </w:r>
      <w:r w:rsidR="005E7371">
        <w:rPr>
          <w:rFonts w:ascii="Arial Narrow" w:hAnsi="Arial Narrow" w:cs="Arial"/>
          <w:color w:val="000000"/>
          <w:sz w:val="22"/>
          <w:szCs w:val="22"/>
        </w:rPr>
        <w:t>á</w:t>
      </w:r>
      <w:r w:rsidRPr="005B7E77">
        <w:rPr>
          <w:rFonts w:ascii="Arial Narrow" w:hAnsi="Arial Narrow" w:cs="Arial"/>
          <w:color w:val="000000"/>
          <w:sz w:val="22"/>
          <w:szCs w:val="22"/>
        </w:rPr>
        <w:t xml:space="preserve"> a juicio de quien la presida, y ordenar</w:t>
      </w:r>
      <w:r w:rsidR="005E7371">
        <w:rPr>
          <w:rFonts w:ascii="Arial Narrow" w:hAnsi="Arial Narrow" w:cs="Arial"/>
          <w:color w:val="000000"/>
          <w:sz w:val="22"/>
          <w:szCs w:val="22"/>
        </w:rPr>
        <w:t>á</w:t>
      </w:r>
      <w:r w:rsidRPr="005B7E77">
        <w:rPr>
          <w:rFonts w:ascii="Arial Narrow" w:hAnsi="Arial Narrow" w:cs="Arial"/>
          <w:color w:val="000000"/>
          <w:sz w:val="22"/>
          <w:szCs w:val="22"/>
        </w:rPr>
        <w:t xml:space="preserve"> la conformaci</w:t>
      </w:r>
      <w:r w:rsidR="005E7371">
        <w:rPr>
          <w:rFonts w:ascii="Arial Narrow" w:hAnsi="Arial Narrow" w:cs="Arial"/>
          <w:color w:val="000000"/>
          <w:sz w:val="22"/>
          <w:szCs w:val="22"/>
        </w:rPr>
        <w:t>ó</w:t>
      </w:r>
      <w:r w:rsidRPr="005B7E77">
        <w:rPr>
          <w:rFonts w:ascii="Arial Narrow" w:hAnsi="Arial Narrow" w:cs="Arial"/>
          <w:color w:val="000000"/>
          <w:sz w:val="22"/>
          <w:szCs w:val="22"/>
        </w:rPr>
        <w:t>n del expediente y constancias necesarias para el proceder en t</w:t>
      </w:r>
      <w:r w:rsidR="005E7371">
        <w:rPr>
          <w:rFonts w:ascii="Arial Narrow" w:hAnsi="Arial Narrow" w:cs="Arial"/>
          <w:color w:val="000000"/>
          <w:sz w:val="22"/>
          <w:szCs w:val="22"/>
        </w:rPr>
        <w:t>é</w:t>
      </w:r>
      <w:r w:rsidRPr="005B7E77">
        <w:rPr>
          <w:rFonts w:ascii="Arial Narrow" w:hAnsi="Arial Narrow" w:cs="Arial"/>
          <w:color w:val="000000"/>
          <w:sz w:val="22"/>
          <w:szCs w:val="22"/>
        </w:rPr>
        <w:t xml:space="preserve">rminos de Ley. </w:t>
      </w:r>
    </w:p>
    <w:p w14:paraId="28B1F4EC" w14:textId="77777777" w:rsidR="00B56790" w:rsidRPr="005B7E77" w:rsidRDefault="00B56790" w:rsidP="00E419C5">
      <w:pPr>
        <w:rPr>
          <w:rFonts w:ascii="Arial Narrow" w:hAnsi="Arial Narrow" w:cs="Arial"/>
          <w:b/>
          <w:bCs/>
          <w:color w:val="000000"/>
          <w:sz w:val="22"/>
          <w:szCs w:val="22"/>
        </w:rPr>
      </w:pPr>
    </w:p>
    <w:p w14:paraId="4E0DDC2C"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ARTI</w:t>
      </w:r>
      <w:r w:rsidRPr="005B7E77">
        <w:rPr>
          <w:rFonts w:cs="Arial"/>
          <w:b/>
          <w:bCs/>
          <w:color w:val="000000"/>
          <w:sz w:val="22"/>
          <w:szCs w:val="22"/>
        </w:rPr>
        <w:t>́</w:t>
      </w:r>
      <w:r w:rsidRPr="005B7E77">
        <w:rPr>
          <w:rFonts w:ascii="Arial Narrow" w:hAnsi="Arial Narrow" w:cs="Arial"/>
          <w:b/>
          <w:bCs/>
          <w:color w:val="000000"/>
          <w:sz w:val="22"/>
          <w:szCs w:val="22"/>
        </w:rPr>
        <w:t xml:space="preserve">CULO 36.- </w:t>
      </w:r>
      <w:r w:rsidRPr="005B7E77">
        <w:rPr>
          <w:rFonts w:ascii="Arial Narrow" w:hAnsi="Arial Narrow" w:cs="Arial"/>
          <w:color w:val="000000"/>
          <w:sz w:val="22"/>
          <w:szCs w:val="22"/>
        </w:rPr>
        <w:t>Si el delito se cometiera durante el receso o despu</w:t>
      </w:r>
      <w:r w:rsidR="005E7371">
        <w:rPr>
          <w:rFonts w:ascii="Arial Narrow" w:hAnsi="Arial Narrow" w:cs="Arial"/>
          <w:color w:val="000000"/>
          <w:sz w:val="22"/>
          <w:szCs w:val="22"/>
        </w:rPr>
        <w:t>é</w:t>
      </w:r>
      <w:r w:rsidRPr="005B7E77">
        <w:rPr>
          <w:rFonts w:ascii="Arial Narrow" w:hAnsi="Arial Narrow" w:cs="Arial"/>
          <w:color w:val="000000"/>
          <w:sz w:val="22"/>
          <w:szCs w:val="22"/>
        </w:rPr>
        <w:t>s de levantada la sesi</w:t>
      </w:r>
      <w:r w:rsidR="005E7371">
        <w:rPr>
          <w:rFonts w:ascii="Arial Narrow" w:hAnsi="Arial Narrow" w:cs="Arial"/>
          <w:color w:val="000000"/>
          <w:sz w:val="22"/>
          <w:szCs w:val="22"/>
        </w:rPr>
        <w:t>ó</w:t>
      </w:r>
      <w:r w:rsidRPr="005B7E77">
        <w:rPr>
          <w:rFonts w:ascii="Arial Narrow" w:hAnsi="Arial Narrow" w:cs="Arial"/>
          <w:color w:val="000000"/>
          <w:sz w:val="22"/>
          <w:szCs w:val="22"/>
        </w:rPr>
        <w:t xml:space="preserve">n, la o el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lo comunicar</w:t>
      </w:r>
      <w:r w:rsidR="005E7371">
        <w:rPr>
          <w:rFonts w:ascii="Arial Narrow" w:hAnsi="Arial Narrow" w:cs="Arial"/>
          <w:color w:val="000000"/>
          <w:sz w:val="22"/>
          <w:szCs w:val="22"/>
        </w:rPr>
        <w:t>á</w:t>
      </w:r>
      <w:r w:rsidRPr="005B7E77">
        <w:rPr>
          <w:rFonts w:ascii="Arial Narrow" w:hAnsi="Arial Narrow" w:cs="Arial"/>
          <w:color w:val="000000"/>
          <w:sz w:val="22"/>
          <w:szCs w:val="22"/>
        </w:rPr>
        <w:t xml:space="preserve"> al Pleno, al reanudarse la sesi</w:t>
      </w:r>
      <w:r w:rsidR="005E7371">
        <w:rPr>
          <w:rFonts w:ascii="Arial Narrow" w:hAnsi="Arial Narrow" w:cs="Arial"/>
          <w:color w:val="000000"/>
          <w:sz w:val="22"/>
          <w:szCs w:val="22"/>
        </w:rPr>
        <w:t>ó</w:t>
      </w:r>
      <w:r w:rsidRPr="005B7E77">
        <w:rPr>
          <w:rFonts w:ascii="Arial Narrow" w:hAnsi="Arial Narrow" w:cs="Arial"/>
          <w:color w:val="000000"/>
          <w:sz w:val="22"/>
          <w:szCs w:val="22"/>
        </w:rPr>
        <w:t>n o al comienzo de la siguiente, y solicitar</w:t>
      </w:r>
      <w:r w:rsidR="005E7371">
        <w:rPr>
          <w:rFonts w:ascii="Arial Narrow" w:hAnsi="Arial Narrow" w:cs="Arial"/>
          <w:color w:val="000000"/>
          <w:sz w:val="22"/>
          <w:szCs w:val="22"/>
        </w:rPr>
        <w:t>á</w:t>
      </w:r>
      <w:r w:rsidRPr="005B7E77">
        <w:rPr>
          <w:rFonts w:ascii="Arial Narrow" w:hAnsi="Arial Narrow" w:cs="Arial"/>
          <w:color w:val="000000"/>
          <w:sz w:val="22"/>
          <w:szCs w:val="22"/>
        </w:rPr>
        <w:t xml:space="preserve"> a la Comisi</w:t>
      </w:r>
      <w:r w:rsidR="005E7371">
        <w:rPr>
          <w:rFonts w:ascii="Arial Narrow" w:hAnsi="Arial Narrow" w:cs="Arial"/>
          <w:color w:val="000000"/>
          <w:sz w:val="22"/>
          <w:szCs w:val="22"/>
        </w:rPr>
        <w:t>ó</w:t>
      </w:r>
      <w:r w:rsidRPr="005B7E77">
        <w:rPr>
          <w:rFonts w:ascii="Arial Narrow" w:hAnsi="Arial Narrow" w:cs="Arial"/>
          <w:color w:val="000000"/>
          <w:sz w:val="22"/>
          <w:szCs w:val="22"/>
        </w:rPr>
        <w:t>n de Gobierno que proponga a las y los Diputados que integrar</w:t>
      </w:r>
      <w:r w:rsidR="005E7371">
        <w:rPr>
          <w:rFonts w:ascii="Arial Narrow" w:hAnsi="Arial Narrow" w:cs="Arial"/>
          <w:color w:val="000000"/>
          <w:sz w:val="22"/>
          <w:szCs w:val="22"/>
        </w:rPr>
        <w:t>á</w:t>
      </w:r>
      <w:r w:rsidRPr="005B7E77">
        <w:rPr>
          <w:rFonts w:ascii="Arial Narrow" w:hAnsi="Arial Narrow" w:cs="Arial"/>
          <w:color w:val="000000"/>
          <w:sz w:val="22"/>
          <w:szCs w:val="22"/>
        </w:rPr>
        <w:t>n la Comisi</w:t>
      </w:r>
      <w:r w:rsidR="005E7371">
        <w:rPr>
          <w:rFonts w:ascii="Arial Narrow" w:hAnsi="Arial Narrow" w:cs="Arial"/>
          <w:color w:val="000000"/>
          <w:sz w:val="22"/>
          <w:szCs w:val="22"/>
        </w:rPr>
        <w:t>ó</w:t>
      </w:r>
      <w:r w:rsidRPr="005B7E77">
        <w:rPr>
          <w:rFonts w:ascii="Arial Narrow" w:hAnsi="Arial Narrow" w:cs="Arial"/>
          <w:color w:val="000000"/>
          <w:sz w:val="22"/>
          <w:szCs w:val="22"/>
        </w:rPr>
        <w:t>n encargada de la instrucci</w:t>
      </w:r>
      <w:r w:rsidR="005E7371">
        <w:rPr>
          <w:rFonts w:ascii="Arial Narrow" w:hAnsi="Arial Narrow" w:cs="Arial"/>
          <w:color w:val="000000"/>
          <w:sz w:val="22"/>
          <w:szCs w:val="22"/>
        </w:rPr>
        <w:t>ó</w:t>
      </w:r>
      <w:r w:rsidRPr="005B7E77">
        <w:rPr>
          <w:rFonts w:ascii="Arial Narrow" w:hAnsi="Arial Narrow" w:cs="Arial"/>
          <w:color w:val="000000"/>
          <w:sz w:val="22"/>
          <w:szCs w:val="22"/>
        </w:rPr>
        <w:t xml:space="preserve">n de la declaratoria de procedencia. </w:t>
      </w:r>
    </w:p>
    <w:p w14:paraId="04C4670B" w14:textId="77777777" w:rsidR="00E419C5" w:rsidRPr="005B7E77" w:rsidRDefault="00E419C5" w:rsidP="00E419C5">
      <w:pPr>
        <w:jc w:val="center"/>
        <w:rPr>
          <w:rFonts w:ascii="Arial Narrow" w:hAnsi="Arial Narrow" w:cs="Arial"/>
          <w:b/>
          <w:bCs/>
          <w:color w:val="000000"/>
          <w:sz w:val="22"/>
          <w:szCs w:val="22"/>
        </w:rPr>
      </w:pPr>
    </w:p>
    <w:p w14:paraId="7DB1C96A" w14:textId="77777777" w:rsidR="00B56790" w:rsidRPr="005B7E77" w:rsidRDefault="00B56790" w:rsidP="00E419C5">
      <w:pPr>
        <w:jc w:val="center"/>
        <w:rPr>
          <w:rFonts w:ascii="Arial Narrow" w:hAnsi="Arial Narrow" w:cs="Arial"/>
          <w:b/>
          <w:bCs/>
          <w:color w:val="000000"/>
          <w:sz w:val="22"/>
          <w:szCs w:val="22"/>
        </w:rPr>
      </w:pPr>
    </w:p>
    <w:p w14:paraId="2888DF18" w14:textId="77777777" w:rsidR="00E419C5" w:rsidRPr="005B7E77" w:rsidRDefault="00E419C5" w:rsidP="00E419C5">
      <w:pPr>
        <w:jc w:val="center"/>
        <w:outlineLvl w:val="0"/>
        <w:rPr>
          <w:rFonts w:ascii="Arial Narrow" w:hAnsi="Arial Narrow" w:cs="Arial"/>
          <w:color w:val="000000"/>
          <w:sz w:val="22"/>
          <w:szCs w:val="22"/>
        </w:rPr>
      </w:pPr>
      <w:r w:rsidRPr="005B7E77">
        <w:rPr>
          <w:rFonts w:ascii="Arial Narrow" w:hAnsi="Arial Narrow" w:cs="Arial"/>
          <w:b/>
          <w:bCs/>
          <w:color w:val="000000"/>
          <w:sz w:val="22"/>
          <w:szCs w:val="22"/>
        </w:rPr>
        <w:t>TI</w:t>
      </w:r>
      <w:r w:rsidRPr="005B7E77">
        <w:rPr>
          <w:rFonts w:cs="Arial"/>
          <w:b/>
          <w:bCs/>
          <w:color w:val="000000"/>
          <w:sz w:val="22"/>
          <w:szCs w:val="22"/>
        </w:rPr>
        <w:t>́</w:t>
      </w:r>
      <w:r w:rsidRPr="005B7E77">
        <w:rPr>
          <w:rFonts w:ascii="Arial Narrow" w:hAnsi="Arial Narrow" w:cs="Arial"/>
          <w:b/>
          <w:bCs/>
          <w:color w:val="000000"/>
          <w:sz w:val="22"/>
          <w:szCs w:val="22"/>
        </w:rPr>
        <w:t>TULO TERCERO</w:t>
      </w:r>
    </w:p>
    <w:p w14:paraId="25E371AA" w14:textId="77777777" w:rsidR="00E419C5" w:rsidRPr="005B7E77" w:rsidRDefault="00E419C5" w:rsidP="00E419C5">
      <w:pPr>
        <w:jc w:val="center"/>
        <w:rPr>
          <w:rFonts w:ascii="Arial Narrow" w:hAnsi="Arial Narrow" w:cs="Arial"/>
          <w:b/>
          <w:color w:val="000000"/>
          <w:sz w:val="22"/>
          <w:szCs w:val="22"/>
        </w:rPr>
      </w:pPr>
      <w:r w:rsidRPr="005B7E77">
        <w:rPr>
          <w:rFonts w:ascii="Arial Narrow" w:hAnsi="Arial Narrow" w:cs="Arial"/>
          <w:b/>
          <w:color w:val="000000"/>
          <w:sz w:val="22"/>
          <w:szCs w:val="22"/>
        </w:rPr>
        <w:t>DE LA ORGANIZACIO</w:t>
      </w:r>
      <w:r w:rsidRPr="005B7E77">
        <w:rPr>
          <w:rFonts w:cs="Arial"/>
          <w:b/>
          <w:color w:val="000000"/>
          <w:sz w:val="22"/>
          <w:szCs w:val="22"/>
        </w:rPr>
        <w:t>́</w:t>
      </w:r>
      <w:r w:rsidRPr="005B7E77">
        <w:rPr>
          <w:rFonts w:ascii="Arial Narrow" w:hAnsi="Arial Narrow" w:cs="Arial"/>
          <w:b/>
          <w:color w:val="000000"/>
          <w:sz w:val="22"/>
          <w:szCs w:val="22"/>
        </w:rPr>
        <w:t>N DEL CONGRESO</w:t>
      </w:r>
    </w:p>
    <w:p w14:paraId="218C4759" w14:textId="77777777" w:rsidR="00E419C5" w:rsidRPr="005B7E77" w:rsidRDefault="00E419C5" w:rsidP="00E419C5">
      <w:pPr>
        <w:jc w:val="center"/>
        <w:rPr>
          <w:rFonts w:ascii="Arial Narrow" w:hAnsi="Arial Narrow" w:cs="Arial"/>
          <w:b/>
          <w:bCs/>
          <w:color w:val="000000"/>
          <w:sz w:val="22"/>
          <w:szCs w:val="22"/>
        </w:rPr>
      </w:pPr>
    </w:p>
    <w:p w14:paraId="1D99EAD7" w14:textId="77777777" w:rsidR="00E419C5" w:rsidRPr="005B7E77" w:rsidRDefault="00E419C5" w:rsidP="00E419C5">
      <w:pPr>
        <w:jc w:val="center"/>
        <w:outlineLvl w:val="0"/>
        <w:rPr>
          <w:rFonts w:ascii="Arial Narrow" w:hAnsi="Arial Narrow" w:cs="Arial"/>
          <w:b/>
          <w:bCs/>
          <w:color w:val="000000"/>
          <w:sz w:val="22"/>
          <w:szCs w:val="22"/>
        </w:rPr>
      </w:pPr>
      <w:r w:rsidRPr="005B7E77">
        <w:rPr>
          <w:rFonts w:ascii="Arial Narrow" w:hAnsi="Arial Narrow" w:cs="Arial"/>
          <w:b/>
          <w:bCs/>
          <w:color w:val="000000"/>
          <w:sz w:val="22"/>
          <w:szCs w:val="22"/>
        </w:rPr>
        <w:t>CAPI</w:t>
      </w:r>
      <w:r w:rsidRPr="005B7E77">
        <w:rPr>
          <w:rFonts w:cs="Arial"/>
          <w:b/>
          <w:bCs/>
          <w:color w:val="000000"/>
          <w:sz w:val="22"/>
          <w:szCs w:val="22"/>
        </w:rPr>
        <w:t>́</w:t>
      </w:r>
      <w:r w:rsidRPr="005B7E77">
        <w:rPr>
          <w:rFonts w:ascii="Arial Narrow" w:hAnsi="Arial Narrow" w:cs="Arial"/>
          <w:b/>
          <w:bCs/>
          <w:color w:val="000000"/>
          <w:sz w:val="22"/>
          <w:szCs w:val="22"/>
        </w:rPr>
        <w:t>TULO I</w:t>
      </w:r>
    </w:p>
    <w:p w14:paraId="34D2F4DA" w14:textId="77777777" w:rsidR="00E419C5" w:rsidRPr="005B7E77" w:rsidRDefault="00E419C5" w:rsidP="00E419C5">
      <w:pPr>
        <w:jc w:val="center"/>
        <w:rPr>
          <w:rFonts w:ascii="Arial Narrow" w:hAnsi="Arial Narrow" w:cs="Arial"/>
          <w:color w:val="000000"/>
          <w:sz w:val="22"/>
          <w:szCs w:val="22"/>
        </w:rPr>
      </w:pPr>
      <w:r w:rsidRPr="005B7E77">
        <w:rPr>
          <w:rFonts w:ascii="Arial Narrow" w:hAnsi="Arial Narrow" w:cs="Arial"/>
          <w:b/>
          <w:bCs/>
          <w:color w:val="000000"/>
          <w:sz w:val="22"/>
          <w:szCs w:val="22"/>
        </w:rPr>
        <w:t xml:space="preserve">De los </w:t>
      </w:r>
      <w:r w:rsidR="00061D7B">
        <w:rPr>
          <w:rFonts w:ascii="Arial Narrow" w:hAnsi="Arial Narrow" w:cs="Arial"/>
          <w:b/>
          <w:bCs/>
          <w:color w:val="000000"/>
          <w:sz w:val="22"/>
          <w:szCs w:val="22"/>
        </w:rPr>
        <w:t>Ó</w:t>
      </w:r>
      <w:r w:rsidRPr="005B7E77">
        <w:rPr>
          <w:rFonts w:ascii="Arial Narrow" w:hAnsi="Arial Narrow" w:cs="Arial"/>
          <w:b/>
          <w:bCs/>
          <w:color w:val="000000"/>
          <w:sz w:val="22"/>
          <w:szCs w:val="22"/>
        </w:rPr>
        <w:t>rganos del Congreso</w:t>
      </w:r>
    </w:p>
    <w:p w14:paraId="1C081242" w14:textId="77777777" w:rsidR="00E419C5" w:rsidRPr="005B7E77" w:rsidRDefault="00E419C5" w:rsidP="00E419C5">
      <w:pPr>
        <w:rPr>
          <w:rFonts w:ascii="Arial Narrow" w:hAnsi="Arial Narrow" w:cs="Arial"/>
          <w:b/>
          <w:bCs/>
          <w:color w:val="000000"/>
          <w:sz w:val="22"/>
          <w:szCs w:val="22"/>
        </w:rPr>
      </w:pPr>
    </w:p>
    <w:p w14:paraId="7CB13741"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ARTI</w:t>
      </w:r>
      <w:r w:rsidRPr="005B7E77">
        <w:rPr>
          <w:rFonts w:cs="Arial"/>
          <w:b/>
          <w:bCs/>
          <w:color w:val="000000"/>
          <w:sz w:val="22"/>
          <w:szCs w:val="22"/>
        </w:rPr>
        <w:t>́</w:t>
      </w:r>
      <w:r w:rsidRPr="005B7E77">
        <w:rPr>
          <w:rFonts w:ascii="Arial Narrow" w:hAnsi="Arial Narrow" w:cs="Arial"/>
          <w:b/>
          <w:bCs/>
          <w:color w:val="000000"/>
          <w:sz w:val="22"/>
          <w:szCs w:val="22"/>
        </w:rPr>
        <w:t xml:space="preserve">CULO 37.- </w:t>
      </w:r>
      <w:r w:rsidRPr="005B7E77">
        <w:rPr>
          <w:rFonts w:ascii="Arial Narrow" w:hAnsi="Arial Narrow" w:cs="Arial"/>
          <w:color w:val="000000"/>
          <w:sz w:val="22"/>
          <w:szCs w:val="22"/>
        </w:rPr>
        <w:t xml:space="preserve">Son </w:t>
      </w:r>
      <w:r w:rsidR="005E7371">
        <w:rPr>
          <w:rFonts w:ascii="Arial Narrow" w:hAnsi="Arial Narrow" w:cs="Arial"/>
          <w:color w:val="000000"/>
          <w:sz w:val="22"/>
          <w:szCs w:val="22"/>
        </w:rPr>
        <w:t>ó</w:t>
      </w:r>
      <w:r w:rsidRPr="005B7E77">
        <w:rPr>
          <w:rFonts w:ascii="Arial Narrow" w:hAnsi="Arial Narrow" w:cs="Arial"/>
          <w:color w:val="000000"/>
          <w:sz w:val="22"/>
          <w:szCs w:val="22"/>
        </w:rPr>
        <w:t>rganos del Congreso del Estado:</w:t>
      </w:r>
    </w:p>
    <w:p w14:paraId="35A1AB2E" w14:textId="77777777" w:rsidR="005F59C6" w:rsidRDefault="005F59C6" w:rsidP="005F59C6">
      <w:pPr>
        <w:ind w:left="454" w:hanging="454"/>
        <w:rPr>
          <w:rFonts w:ascii="Arial Narrow" w:hAnsi="Arial Narrow" w:cs="Arial"/>
          <w:color w:val="000000"/>
          <w:sz w:val="22"/>
          <w:szCs w:val="22"/>
        </w:rPr>
      </w:pPr>
    </w:p>
    <w:p w14:paraId="1630D336" w14:textId="77777777" w:rsidR="00E419C5" w:rsidRPr="005F59C6" w:rsidRDefault="00E419C5" w:rsidP="005F59C6">
      <w:pPr>
        <w:ind w:left="454" w:hanging="454"/>
        <w:rPr>
          <w:rFonts w:ascii="Arial Narrow" w:hAnsi="Arial Narrow" w:cs="Arial"/>
          <w:color w:val="000000"/>
          <w:sz w:val="22"/>
          <w:szCs w:val="22"/>
        </w:rPr>
      </w:pPr>
      <w:r w:rsidRPr="005F59C6">
        <w:rPr>
          <w:rFonts w:ascii="Arial Narrow" w:hAnsi="Arial Narrow" w:cs="Arial"/>
          <w:b/>
          <w:color w:val="000000"/>
          <w:sz w:val="22"/>
          <w:szCs w:val="22"/>
        </w:rPr>
        <w:t>I.</w:t>
      </w:r>
      <w:r w:rsidRPr="005F59C6">
        <w:rPr>
          <w:rFonts w:ascii="Arial Narrow" w:hAnsi="Arial Narrow" w:cs="Arial"/>
          <w:color w:val="000000"/>
          <w:sz w:val="22"/>
          <w:szCs w:val="22"/>
        </w:rPr>
        <w:t xml:space="preserve"> </w:t>
      </w:r>
      <w:r w:rsidR="005F59C6">
        <w:rPr>
          <w:rFonts w:ascii="Arial Narrow" w:hAnsi="Arial Narrow" w:cs="Arial"/>
          <w:color w:val="000000"/>
          <w:sz w:val="22"/>
          <w:szCs w:val="22"/>
        </w:rPr>
        <w:tab/>
      </w:r>
      <w:r w:rsidRPr="005F59C6">
        <w:rPr>
          <w:rFonts w:ascii="Arial Narrow" w:hAnsi="Arial Narrow" w:cs="Arial"/>
          <w:color w:val="000000"/>
          <w:sz w:val="22"/>
          <w:szCs w:val="22"/>
        </w:rPr>
        <w:t xml:space="preserve">El Pleno Legislativo; </w:t>
      </w:r>
    </w:p>
    <w:p w14:paraId="6A238DBD" w14:textId="77777777" w:rsidR="005F59C6" w:rsidRDefault="005F59C6" w:rsidP="005F59C6">
      <w:pPr>
        <w:ind w:left="454" w:hanging="454"/>
        <w:rPr>
          <w:rFonts w:ascii="Arial Narrow" w:hAnsi="Arial Narrow" w:cs="Arial"/>
          <w:color w:val="000000"/>
          <w:sz w:val="22"/>
          <w:szCs w:val="22"/>
        </w:rPr>
      </w:pPr>
    </w:p>
    <w:p w14:paraId="710184AB" w14:textId="77777777" w:rsidR="00E419C5" w:rsidRPr="005F59C6" w:rsidRDefault="00E419C5" w:rsidP="005F59C6">
      <w:pPr>
        <w:ind w:left="454" w:hanging="454"/>
        <w:rPr>
          <w:rFonts w:ascii="Arial Narrow" w:hAnsi="Arial Narrow" w:cs="Arial"/>
          <w:color w:val="000000"/>
          <w:sz w:val="22"/>
          <w:szCs w:val="22"/>
        </w:rPr>
      </w:pPr>
      <w:r w:rsidRPr="005F59C6">
        <w:rPr>
          <w:rFonts w:ascii="Arial Narrow" w:hAnsi="Arial Narrow" w:cs="Arial"/>
          <w:b/>
          <w:color w:val="000000"/>
          <w:sz w:val="22"/>
          <w:szCs w:val="22"/>
        </w:rPr>
        <w:t>II.</w:t>
      </w:r>
      <w:r w:rsidRPr="005F59C6">
        <w:rPr>
          <w:rFonts w:ascii="Arial Narrow" w:hAnsi="Arial Narrow" w:cs="Arial"/>
          <w:color w:val="000000"/>
          <w:sz w:val="22"/>
          <w:szCs w:val="22"/>
        </w:rPr>
        <w:t xml:space="preserve"> </w:t>
      </w:r>
      <w:r w:rsidR="005F59C6">
        <w:rPr>
          <w:rFonts w:ascii="Arial Narrow" w:hAnsi="Arial Narrow" w:cs="Arial"/>
          <w:color w:val="000000"/>
          <w:sz w:val="22"/>
          <w:szCs w:val="22"/>
        </w:rPr>
        <w:tab/>
      </w:r>
      <w:r w:rsidRPr="005F59C6">
        <w:rPr>
          <w:rFonts w:ascii="Arial Narrow" w:hAnsi="Arial Narrow" w:cs="Arial"/>
          <w:color w:val="000000"/>
          <w:sz w:val="22"/>
          <w:szCs w:val="22"/>
        </w:rPr>
        <w:t>La Mesa Directiva;</w:t>
      </w:r>
    </w:p>
    <w:p w14:paraId="624B7B5F" w14:textId="77777777" w:rsidR="005F59C6" w:rsidRDefault="005F59C6" w:rsidP="005F59C6">
      <w:pPr>
        <w:ind w:left="454" w:hanging="454"/>
        <w:rPr>
          <w:rFonts w:ascii="Arial Narrow" w:hAnsi="Arial Narrow" w:cs="Arial"/>
          <w:color w:val="000000"/>
          <w:sz w:val="22"/>
          <w:szCs w:val="22"/>
        </w:rPr>
      </w:pPr>
    </w:p>
    <w:p w14:paraId="04C8D10B" w14:textId="77777777" w:rsidR="00E419C5" w:rsidRPr="005F59C6" w:rsidRDefault="00E419C5" w:rsidP="005F59C6">
      <w:pPr>
        <w:ind w:left="454" w:hanging="454"/>
        <w:rPr>
          <w:rFonts w:ascii="Arial Narrow" w:hAnsi="Arial Narrow" w:cs="Arial"/>
          <w:color w:val="000000"/>
          <w:sz w:val="22"/>
          <w:szCs w:val="22"/>
        </w:rPr>
      </w:pPr>
      <w:r w:rsidRPr="005F59C6">
        <w:rPr>
          <w:rFonts w:ascii="Arial Narrow" w:hAnsi="Arial Narrow" w:cs="Arial"/>
          <w:b/>
          <w:color w:val="000000"/>
          <w:sz w:val="22"/>
          <w:szCs w:val="22"/>
        </w:rPr>
        <w:t>III.</w:t>
      </w:r>
      <w:r w:rsidRPr="005F59C6">
        <w:rPr>
          <w:rFonts w:ascii="Arial Narrow" w:hAnsi="Arial Narrow" w:cs="Arial"/>
          <w:color w:val="000000"/>
          <w:sz w:val="22"/>
          <w:szCs w:val="22"/>
        </w:rPr>
        <w:t xml:space="preserve"> </w:t>
      </w:r>
      <w:r w:rsidR="005F59C6">
        <w:rPr>
          <w:rFonts w:ascii="Arial Narrow" w:hAnsi="Arial Narrow" w:cs="Arial"/>
          <w:color w:val="000000"/>
          <w:sz w:val="22"/>
          <w:szCs w:val="22"/>
        </w:rPr>
        <w:tab/>
      </w:r>
      <w:r w:rsidRPr="005F59C6">
        <w:rPr>
          <w:rFonts w:ascii="Arial Narrow" w:hAnsi="Arial Narrow" w:cs="Arial"/>
          <w:color w:val="000000"/>
          <w:sz w:val="22"/>
          <w:szCs w:val="22"/>
        </w:rPr>
        <w:t>Los Grupos Parlamentarios;</w:t>
      </w:r>
    </w:p>
    <w:p w14:paraId="27084B32" w14:textId="77777777" w:rsidR="005F59C6" w:rsidRDefault="005F59C6" w:rsidP="005F59C6">
      <w:pPr>
        <w:ind w:left="454" w:hanging="454"/>
        <w:rPr>
          <w:rFonts w:ascii="Arial Narrow" w:hAnsi="Arial Narrow" w:cs="Arial"/>
          <w:color w:val="000000"/>
          <w:sz w:val="22"/>
          <w:szCs w:val="22"/>
        </w:rPr>
      </w:pPr>
    </w:p>
    <w:p w14:paraId="0439797C" w14:textId="77777777" w:rsidR="00E419C5" w:rsidRPr="005F59C6" w:rsidRDefault="00E419C5" w:rsidP="005F59C6">
      <w:pPr>
        <w:ind w:left="454" w:hanging="454"/>
        <w:rPr>
          <w:rFonts w:ascii="Arial Narrow" w:hAnsi="Arial Narrow" w:cs="Arial"/>
          <w:color w:val="000000"/>
          <w:sz w:val="22"/>
          <w:szCs w:val="22"/>
        </w:rPr>
      </w:pPr>
      <w:r w:rsidRPr="005F59C6">
        <w:rPr>
          <w:rFonts w:ascii="Arial Narrow" w:hAnsi="Arial Narrow" w:cs="Arial"/>
          <w:b/>
          <w:color w:val="000000"/>
          <w:sz w:val="22"/>
          <w:szCs w:val="22"/>
        </w:rPr>
        <w:t>IV.</w:t>
      </w:r>
      <w:r w:rsidRPr="005F59C6">
        <w:rPr>
          <w:rFonts w:ascii="Arial Narrow" w:hAnsi="Arial Narrow" w:cs="Arial"/>
          <w:color w:val="000000"/>
          <w:sz w:val="22"/>
          <w:szCs w:val="22"/>
        </w:rPr>
        <w:t xml:space="preserve"> </w:t>
      </w:r>
      <w:r w:rsidR="005F59C6">
        <w:rPr>
          <w:rFonts w:ascii="Arial Narrow" w:hAnsi="Arial Narrow" w:cs="Arial"/>
          <w:color w:val="000000"/>
          <w:sz w:val="22"/>
          <w:szCs w:val="22"/>
        </w:rPr>
        <w:tab/>
      </w:r>
      <w:r w:rsidRPr="005F59C6">
        <w:rPr>
          <w:rFonts w:ascii="Arial Narrow" w:hAnsi="Arial Narrow" w:cs="Arial"/>
          <w:color w:val="000000"/>
          <w:sz w:val="22"/>
          <w:szCs w:val="22"/>
        </w:rPr>
        <w:t>La Junta de Gobierno;</w:t>
      </w:r>
    </w:p>
    <w:p w14:paraId="2BF645FE" w14:textId="77777777" w:rsidR="005F59C6" w:rsidRDefault="005F59C6" w:rsidP="005F59C6">
      <w:pPr>
        <w:ind w:left="454" w:hanging="454"/>
        <w:rPr>
          <w:rFonts w:ascii="Arial Narrow" w:hAnsi="Arial Narrow" w:cs="Arial"/>
          <w:color w:val="000000"/>
          <w:sz w:val="22"/>
          <w:szCs w:val="22"/>
        </w:rPr>
      </w:pPr>
    </w:p>
    <w:p w14:paraId="21E7E0BD" w14:textId="77777777" w:rsidR="00E419C5" w:rsidRPr="005F59C6" w:rsidRDefault="00E419C5" w:rsidP="005F59C6">
      <w:pPr>
        <w:ind w:left="454" w:hanging="454"/>
        <w:rPr>
          <w:rFonts w:ascii="Arial Narrow" w:hAnsi="Arial Narrow" w:cs="Arial"/>
          <w:color w:val="000000"/>
          <w:sz w:val="22"/>
          <w:szCs w:val="22"/>
        </w:rPr>
      </w:pPr>
      <w:r w:rsidRPr="005F59C6">
        <w:rPr>
          <w:rFonts w:ascii="Arial Narrow" w:hAnsi="Arial Narrow" w:cs="Arial"/>
          <w:b/>
          <w:color w:val="000000"/>
          <w:sz w:val="22"/>
          <w:szCs w:val="22"/>
        </w:rPr>
        <w:t>V.</w:t>
      </w:r>
      <w:r w:rsidRPr="005F59C6">
        <w:rPr>
          <w:rFonts w:ascii="Arial Narrow" w:hAnsi="Arial Narrow" w:cs="Arial"/>
          <w:color w:val="000000"/>
          <w:sz w:val="22"/>
          <w:szCs w:val="22"/>
        </w:rPr>
        <w:t xml:space="preserve"> </w:t>
      </w:r>
      <w:r w:rsidR="005F59C6">
        <w:rPr>
          <w:rFonts w:ascii="Arial Narrow" w:hAnsi="Arial Narrow" w:cs="Arial"/>
          <w:color w:val="000000"/>
          <w:sz w:val="22"/>
          <w:szCs w:val="22"/>
        </w:rPr>
        <w:tab/>
      </w:r>
      <w:r w:rsidRPr="005F59C6">
        <w:rPr>
          <w:rFonts w:ascii="Arial Narrow" w:hAnsi="Arial Narrow" w:cs="Arial"/>
          <w:color w:val="000000"/>
          <w:sz w:val="22"/>
          <w:szCs w:val="22"/>
        </w:rPr>
        <w:t>Las comisiones ordinarias y especiales;</w:t>
      </w:r>
    </w:p>
    <w:p w14:paraId="57A586BB" w14:textId="77777777" w:rsidR="005F59C6" w:rsidRDefault="005F59C6" w:rsidP="005F59C6">
      <w:pPr>
        <w:ind w:left="454" w:hanging="454"/>
        <w:rPr>
          <w:rFonts w:ascii="Arial Narrow" w:hAnsi="Arial Narrow" w:cs="Arial"/>
          <w:color w:val="000000"/>
          <w:sz w:val="22"/>
          <w:szCs w:val="22"/>
        </w:rPr>
      </w:pPr>
    </w:p>
    <w:p w14:paraId="042E8622" w14:textId="77777777" w:rsidR="00E419C5" w:rsidRPr="005F59C6" w:rsidRDefault="00E419C5" w:rsidP="005F59C6">
      <w:pPr>
        <w:ind w:left="454" w:hanging="454"/>
        <w:rPr>
          <w:rFonts w:ascii="Arial Narrow" w:hAnsi="Arial Narrow" w:cs="Arial"/>
          <w:color w:val="000000"/>
          <w:sz w:val="22"/>
          <w:szCs w:val="22"/>
        </w:rPr>
      </w:pPr>
      <w:r w:rsidRPr="005F59C6">
        <w:rPr>
          <w:rFonts w:ascii="Arial Narrow" w:hAnsi="Arial Narrow" w:cs="Arial"/>
          <w:b/>
          <w:color w:val="000000"/>
          <w:sz w:val="22"/>
          <w:szCs w:val="22"/>
        </w:rPr>
        <w:t>VI.</w:t>
      </w:r>
      <w:r w:rsidRPr="005F59C6">
        <w:rPr>
          <w:rFonts w:ascii="Arial Narrow" w:hAnsi="Arial Narrow" w:cs="Arial"/>
          <w:color w:val="000000"/>
          <w:sz w:val="22"/>
          <w:szCs w:val="22"/>
        </w:rPr>
        <w:t xml:space="preserve"> </w:t>
      </w:r>
      <w:r w:rsidR="005F59C6">
        <w:rPr>
          <w:rFonts w:ascii="Arial Narrow" w:hAnsi="Arial Narrow" w:cs="Arial"/>
          <w:color w:val="000000"/>
          <w:sz w:val="22"/>
          <w:szCs w:val="22"/>
        </w:rPr>
        <w:tab/>
      </w:r>
      <w:r w:rsidRPr="005F59C6">
        <w:rPr>
          <w:rFonts w:ascii="Arial Narrow" w:hAnsi="Arial Narrow" w:cs="Arial"/>
          <w:color w:val="000000"/>
          <w:sz w:val="22"/>
          <w:szCs w:val="22"/>
        </w:rPr>
        <w:t>Los comit</w:t>
      </w:r>
      <w:r w:rsidR="005E7371">
        <w:rPr>
          <w:rFonts w:ascii="Arial Narrow" w:hAnsi="Arial Narrow" w:cs="Arial"/>
          <w:color w:val="000000"/>
          <w:sz w:val="22"/>
          <w:szCs w:val="22"/>
        </w:rPr>
        <w:t>é</w:t>
      </w:r>
      <w:r w:rsidRPr="005F59C6">
        <w:rPr>
          <w:rFonts w:ascii="Arial Narrow" w:hAnsi="Arial Narrow" w:cs="Arial"/>
          <w:color w:val="000000"/>
          <w:sz w:val="22"/>
          <w:szCs w:val="22"/>
        </w:rPr>
        <w:t>s;</w:t>
      </w:r>
    </w:p>
    <w:p w14:paraId="07DC83CC" w14:textId="77777777" w:rsidR="005F59C6" w:rsidRDefault="005F59C6" w:rsidP="005F59C6">
      <w:pPr>
        <w:ind w:left="454" w:hanging="454"/>
        <w:rPr>
          <w:rFonts w:ascii="Arial Narrow" w:hAnsi="Arial Narrow" w:cs="Arial"/>
          <w:color w:val="000000"/>
          <w:sz w:val="22"/>
          <w:szCs w:val="22"/>
        </w:rPr>
      </w:pPr>
    </w:p>
    <w:p w14:paraId="31B8DA7D" w14:textId="77777777" w:rsidR="00E419C5" w:rsidRPr="005F59C6" w:rsidRDefault="00E419C5" w:rsidP="005F59C6">
      <w:pPr>
        <w:ind w:left="454" w:hanging="454"/>
        <w:rPr>
          <w:rFonts w:ascii="Arial Narrow" w:hAnsi="Arial Narrow" w:cs="Arial"/>
          <w:color w:val="000000"/>
          <w:sz w:val="22"/>
          <w:szCs w:val="22"/>
        </w:rPr>
      </w:pPr>
      <w:r w:rsidRPr="005F59C6">
        <w:rPr>
          <w:rFonts w:ascii="Arial Narrow" w:hAnsi="Arial Narrow" w:cs="Arial"/>
          <w:b/>
          <w:color w:val="000000"/>
          <w:sz w:val="22"/>
          <w:szCs w:val="22"/>
        </w:rPr>
        <w:t>VII.</w:t>
      </w:r>
      <w:r w:rsidRPr="005F59C6">
        <w:rPr>
          <w:rFonts w:ascii="Arial Narrow" w:hAnsi="Arial Narrow" w:cs="Arial"/>
          <w:color w:val="000000"/>
          <w:sz w:val="22"/>
          <w:szCs w:val="22"/>
        </w:rPr>
        <w:t xml:space="preserve"> </w:t>
      </w:r>
      <w:r w:rsidR="005F59C6">
        <w:rPr>
          <w:rFonts w:ascii="Arial Narrow" w:hAnsi="Arial Narrow" w:cs="Arial"/>
          <w:color w:val="000000"/>
          <w:sz w:val="22"/>
          <w:szCs w:val="22"/>
        </w:rPr>
        <w:tab/>
      </w:r>
      <w:r w:rsidRPr="005F59C6">
        <w:rPr>
          <w:rFonts w:ascii="Arial Narrow" w:hAnsi="Arial Narrow" w:cs="Arial"/>
          <w:color w:val="000000"/>
          <w:sz w:val="22"/>
          <w:szCs w:val="22"/>
        </w:rPr>
        <w:t>La Diputaci</w:t>
      </w:r>
      <w:r w:rsidR="005E7371">
        <w:rPr>
          <w:rFonts w:ascii="Arial Narrow" w:hAnsi="Arial Narrow" w:cs="Arial"/>
          <w:color w:val="000000"/>
          <w:sz w:val="22"/>
          <w:szCs w:val="22"/>
        </w:rPr>
        <w:t>ó</w:t>
      </w:r>
      <w:r w:rsidRPr="005F59C6">
        <w:rPr>
          <w:rFonts w:ascii="Arial Narrow" w:hAnsi="Arial Narrow" w:cs="Arial"/>
          <w:color w:val="000000"/>
          <w:sz w:val="22"/>
          <w:szCs w:val="22"/>
        </w:rPr>
        <w:t>n Permanente; y</w:t>
      </w:r>
    </w:p>
    <w:p w14:paraId="1BA2BBCA" w14:textId="77777777" w:rsidR="005F59C6" w:rsidRDefault="005F59C6" w:rsidP="005F59C6">
      <w:pPr>
        <w:ind w:left="454" w:hanging="454"/>
        <w:rPr>
          <w:rFonts w:ascii="Arial Narrow" w:hAnsi="Arial Narrow" w:cs="Arial"/>
          <w:color w:val="000000"/>
          <w:sz w:val="22"/>
          <w:szCs w:val="22"/>
        </w:rPr>
      </w:pPr>
    </w:p>
    <w:p w14:paraId="4D0AE7B5" w14:textId="77777777" w:rsidR="00E419C5" w:rsidRPr="005F59C6" w:rsidRDefault="00E419C5" w:rsidP="005F59C6">
      <w:pPr>
        <w:ind w:left="454" w:hanging="454"/>
        <w:rPr>
          <w:rFonts w:ascii="Arial Narrow" w:hAnsi="Arial Narrow" w:cs="Arial"/>
          <w:color w:val="000000"/>
          <w:sz w:val="22"/>
          <w:szCs w:val="22"/>
        </w:rPr>
      </w:pPr>
      <w:r w:rsidRPr="005F59C6">
        <w:rPr>
          <w:rFonts w:ascii="Arial Narrow" w:hAnsi="Arial Narrow" w:cs="Arial"/>
          <w:b/>
          <w:color w:val="000000"/>
          <w:sz w:val="22"/>
          <w:szCs w:val="22"/>
        </w:rPr>
        <w:t xml:space="preserve">VIII. </w:t>
      </w:r>
      <w:r w:rsidR="005F59C6" w:rsidRPr="005F59C6">
        <w:rPr>
          <w:rFonts w:ascii="Arial Narrow" w:hAnsi="Arial Narrow" w:cs="Arial"/>
          <w:b/>
          <w:color w:val="000000"/>
          <w:sz w:val="22"/>
          <w:szCs w:val="22"/>
        </w:rPr>
        <w:tab/>
      </w:r>
      <w:r w:rsidRPr="005F59C6">
        <w:rPr>
          <w:rFonts w:ascii="Arial Narrow" w:hAnsi="Arial Narrow" w:cs="Arial"/>
          <w:color w:val="000000"/>
          <w:sz w:val="22"/>
          <w:szCs w:val="22"/>
        </w:rPr>
        <w:t xml:space="preserve">La Auditoría Superior del Estado. </w:t>
      </w:r>
    </w:p>
    <w:p w14:paraId="3667F4DA" w14:textId="77777777" w:rsidR="005F59C6" w:rsidRDefault="005F59C6" w:rsidP="00E419C5">
      <w:pPr>
        <w:rPr>
          <w:rFonts w:ascii="Arial Narrow" w:hAnsi="Arial Narrow" w:cs="Arial"/>
          <w:color w:val="000000"/>
          <w:sz w:val="22"/>
          <w:szCs w:val="22"/>
        </w:rPr>
      </w:pPr>
    </w:p>
    <w:p w14:paraId="4D2930D4"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La organizaci</w:t>
      </w:r>
      <w:r w:rsidR="005E7371">
        <w:rPr>
          <w:rFonts w:ascii="Arial Narrow" w:hAnsi="Arial Narrow" w:cs="Arial"/>
          <w:color w:val="000000"/>
          <w:sz w:val="22"/>
          <w:szCs w:val="22"/>
        </w:rPr>
        <w:t>ó</w:t>
      </w:r>
      <w:r w:rsidRPr="005B7E77">
        <w:rPr>
          <w:rFonts w:ascii="Arial Narrow" w:hAnsi="Arial Narrow" w:cs="Arial"/>
          <w:color w:val="000000"/>
          <w:sz w:val="22"/>
          <w:szCs w:val="22"/>
        </w:rPr>
        <w:t>n y funcionamiento de la Auditoría Superior del Estado estar</w:t>
      </w:r>
      <w:r w:rsidR="005E7371">
        <w:rPr>
          <w:rFonts w:ascii="Arial Narrow" w:hAnsi="Arial Narrow" w:cs="Arial"/>
          <w:color w:val="000000"/>
          <w:sz w:val="22"/>
          <w:szCs w:val="22"/>
        </w:rPr>
        <w:t>á</w:t>
      </w:r>
      <w:r w:rsidRPr="005B7E77">
        <w:rPr>
          <w:rFonts w:ascii="Arial Narrow" w:hAnsi="Arial Narrow" w:cs="Arial"/>
          <w:color w:val="000000"/>
          <w:sz w:val="22"/>
          <w:szCs w:val="22"/>
        </w:rPr>
        <w:t xml:space="preserve"> regulada por la Ley de Rendición de Cuentas y Fiscalización Superior del Estado de Coahuila de Zaragoza y el reglamento interior respectivo. </w:t>
      </w:r>
    </w:p>
    <w:p w14:paraId="4043027E" w14:textId="77777777" w:rsidR="00E419C5" w:rsidRPr="005B7E77" w:rsidRDefault="00E419C5" w:rsidP="00E419C5">
      <w:pPr>
        <w:jc w:val="center"/>
        <w:rPr>
          <w:rFonts w:ascii="Arial Narrow" w:hAnsi="Arial Narrow" w:cs="Arial"/>
          <w:b/>
          <w:bCs/>
          <w:color w:val="000000"/>
          <w:sz w:val="22"/>
          <w:szCs w:val="22"/>
        </w:rPr>
      </w:pPr>
    </w:p>
    <w:p w14:paraId="65C36E91" w14:textId="77777777" w:rsidR="00B56790" w:rsidRDefault="00B56790" w:rsidP="00E419C5">
      <w:pPr>
        <w:jc w:val="center"/>
        <w:rPr>
          <w:rFonts w:ascii="Arial Narrow" w:hAnsi="Arial Narrow" w:cs="Arial"/>
          <w:b/>
          <w:bCs/>
          <w:color w:val="000000"/>
          <w:sz w:val="22"/>
          <w:szCs w:val="22"/>
        </w:rPr>
      </w:pPr>
    </w:p>
    <w:p w14:paraId="1575A5DE" w14:textId="77777777" w:rsidR="00E419C5" w:rsidRPr="005B7E77" w:rsidRDefault="00E419C5" w:rsidP="00E419C5">
      <w:pPr>
        <w:jc w:val="center"/>
        <w:outlineLvl w:val="0"/>
        <w:rPr>
          <w:rFonts w:ascii="Arial Narrow" w:hAnsi="Arial Narrow" w:cs="Arial"/>
          <w:b/>
          <w:bCs/>
          <w:color w:val="000000"/>
          <w:sz w:val="22"/>
          <w:szCs w:val="22"/>
        </w:rPr>
      </w:pPr>
      <w:r w:rsidRPr="005B7E77">
        <w:rPr>
          <w:rFonts w:ascii="Arial Narrow" w:hAnsi="Arial Narrow" w:cs="Arial"/>
          <w:b/>
          <w:bCs/>
          <w:color w:val="000000"/>
          <w:sz w:val="22"/>
          <w:szCs w:val="22"/>
        </w:rPr>
        <w:t>CAPI</w:t>
      </w:r>
      <w:r w:rsidRPr="005B7E77">
        <w:rPr>
          <w:rFonts w:cs="Arial"/>
          <w:b/>
          <w:bCs/>
          <w:color w:val="000000"/>
          <w:sz w:val="22"/>
          <w:szCs w:val="22"/>
        </w:rPr>
        <w:t>́</w:t>
      </w:r>
      <w:r w:rsidRPr="005B7E77">
        <w:rPr>
          <w:rFonts w:ascii="Arial Narrow" w:hAnsi="Arial Narrow" w:cs="Arial"/>
          <w:b/>
          <w:bCs/>
          <w:color w:val="000000"/>
          <w:sz w:val="22"/>
          <w:szCs w:val="22"/>
        </w:rPr>
        <w:t xml:space="preserve">TULO II </w:t>
      </w:r>
    </w:p>
    <w:p w14:paraId="5D68EC6B" w14:textId="77777777" w:rsidR="00E419C5" w:rsidRPr="005B7E77" w:rsidRDefault="00E419C5" w:rsidP="00E419C5">
      <w:pPr>
        <w:jc w:val="center"/>
        <w:rPr>
          <w:rFonts w:ascii="Arial Narrow" w:hAnsi="Arial Narrow" w:cs="Arial"/>
          <w:color w:val="000000"/>
          <w:sz w:val="22"/>
          <w:szCs w:val="22"/>
        </w:rPr>
      </w:pPr>
      <w:r w:rsidRPr="005B7E77">
        <w:rPr>
          <w:rFonts w:ascii="Arial Narrow" w:hAnsi="Arial Narrow" w:cs="Arial"/>
          <w:b/>
          <w:bCs/>
          <w:color w:val="000000"/>
          <w:sz w:val="22"/>
          <w:szCs w:val="22"/>
        </w:rPr>
        <w:t>Del Pleno Legislativo</w:t>
      </w:r>
    </w:p>
    <w:p w14:paraId="1D42BC9C" w14:textId="77777777" w:rsidR="00E419C5" w:rsidRPr="005B7E77" w:rsidRDefault="00E419C5" w:rsidP="00E419C5">
      <w:pPr>
        <w:rPr>
          <w:rFonts w:ascii="Arial Narrow" w:hAnsi="Arial Narrow" w:cs="Arial"/>
          <w:b/>
          <w:bCs/>
          <w:color w:val="000000"/>
          <w:sz w:val="22"/>
          <w:szCs w:val="22"/>
        </w:rPr>
      </w:pPr>
    </w:p>
    <w:p w14:paraId="244A6A31" w14:textId="77777777" w:rsidR="002966E9" w:rsidRDefault="002966E9" w:rsidP="002966E9">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REFORMADO</w:t>
      </w:r>
      <w:r w:rsidRPr="00A52CD3">
        <w:rPr>
          <w:rFonts w:ascii="Arial Narrow" w:hAnsi="Arial Narrow"/>
          <w:bCs/>
          <w:i/>
          <w:sz w:val="10"/>
          <w:szCs w:val="10"/>
        </w:rPr>
        <w:t xml:space="preserve">, </w:t>
      </w:r>
      <w:r w:rsidR="00D54F44">
        <w:rPr>
          <w:rFonts w:ascii="Arial Narrow" w:hAnsi="Arial Narrow"/>
          <w:bCs/>
          <w:i/>
          <w:sz w:val="10"/>
          <w:szCs w:val="10"/>
        </w:rPr>
        <w:t>P.O. 12 DE ABRIL DE 2016</w:t>
      </w:r>
      <w:r w:rsidR="00D54F44" w:rsidRPr="00A52CD3">
        <w:rPr>
          <w:rFonts w:ascii="Arial Narrow" w:hAnsi="Arial Narrow"/>
          <w:bCs/>
          <w:i/>
          <w:sz w:val="10"/>
          <w:szCs w:val="10"/>
        </w:rPr>
        <w:t>)</w:t>
      </w:r>
    </w:p>
    <w:p w14:paraId="55D89225" w14:textId="77777777" w:rsidR="002966E9" w:rsidRPr="002966E9" w:rsidRDefault="002966E9" w:rsidP="002966E9">
      <w:pPr>
        <w:rPr>
          <w:rFonts w:ascii="Arial Narrow" w:hAnsi="Arial Narrow" w:cs="Arial"/>
          <w:bCs/>
          <w:color w:val="000000"/>
          <w:sz w:val="22"/>
          <w:szCs w:val="22"/>
        </w:rPr>
      </w:pPr>
      <w:r w:rsidRPr="002966E9">
        <w:rPr>
          <w:rFonts w:ascii="Arial Narrow" w:hAnsi="Arial Narrow" w:cs="Arial"/>
          <w:b/>
          <w:bCs/>
          <w:color w:val="000000"/>
          <w:sz w:val="22"/>
          <w:szCs w:val="22"/>
        </w:rPr>
        <w:t xml:space="preserve">ARTÍCULO 38.- </w:t>
      </w:r>
      <w:r w:rsidRPr="002966E9">
        <w:rPr>
          <w:rFonts w:ascii="Arial Narrow" w:hAnsi="Arial Narrow" w:cs="Arial"/>
          <w:bCs/>
          <w:color w:val="000000"/>
          <w:sz w:val="22"/>
          <w:szCs w:val="22"/>
        </w:rPr>
        <w:t xml:space="preserve">El Pleno Legislativo del Congreso del Estado es la Asamblea deliberante compuesta por la totalidad de las y los Diputados, la cual actúa en los términos y con las formalidades establecidas por la presente Ley, el Reglamento de Prácticas Parlamentarias y demás disposiciones que a tal efecto determine la legislatura o aquellas que resulten aplicables. </w:t>
      </w:r>
    </w:p>
    <w:p w14:paraId="706B860E" w14:textId="77777777" w:rsidR="00B56790" w:rsidRPr="002966E9" w:rsidRDefault="00B56790" w:rsidP="00E419C5">
      <w:pPr>
        <w:rPr>
          <w:rFonts w:ascii="Arial Narrow" w:hAnsi="Arial Narrow" w:cs="Arial"/>
          <w:b/>
          <w:bCs/>
          <w:color w:val="000000"/>
          <w:sz w:val="22"/>
          <w:szCs w:val="22"/>
        </w:rPr>
      </w:pPr>
    </w:p>
    <w:p w14:paraId="6802C783" w14:textId="77777777" w:rsidR="00E419C5"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ARTI</w:t>
      </w:r>
      <w:r w:rsidRPr="005B7E77">
        <w:rPr>
          <w:rFonts w:cs="Arial"/>
          <w:b/>
          <w:bCs/>
          <w:color w:val="000000"/>
          <w:sz w:val="22"/>
          <w:szCs w:val="22"/>
        </w:rPr>
        <w:t>́</w:t>
      </w:r>
      <w:r w:rsidRPr="005B7E77">
        <w:rPr>
          <w:rFonts w:ascii="Arial Narrow" w:hAnsi="Arial Narrow" w:cs="Arial"/>
          <w:b/>
          <w:bCs/>
          <w:color w:val="000000"/>
          <w:sz w:val="22"/>
          <w:szCs w:val="22"/>
        </w:rPr>
        <w:t xml:space="preserve">CULO 39.- </w:t>
      </w:r>
      <w:r w:rsidRPr="005B7E77">
        <w:rPr>
          <w:rFonts w:ascii="Arial Narrow" w:hAnsi="Arial Narrow" w:cs="Arial"/>
          <w:color w:val="000000"/>
          <w:sz w:val="22"/>
          <w:szCs w:val="22"/>
        </w:rPr>
        <w:t>El Pleno Legislativo del Congreso del Estado s</w:t>
      </w:r>
      <w:r w:rsidR="005E7371">
        <w:rPr>
          <w:rFonts w:ascii="Arial Narrow" w:hAnsi="Arial Narrow" w:cs="Arial"/>
          <w:color w:val="000000"/>
          <w:sz w:val="22"/>
          <w:szCs w:val="22"/>
        </w:rPr>
        <w:t>ó</w:t>
      </w:r>
      <w:r w:rsidRPr="005B7E77">
        <w:rPr>
          <w:rFonts w:ascii="Arial Narrow" w:hAnsi="Arial Narrow" w:cs="Arial"/>
          <w:color w:val="000000"/>
          <w:sz w:val="22"/>
          <w:szCs w:val="22"/>
        </w:rPr>
        <w:t>lo podr</w:t>
      </w:r>
      <w:r w:rsidR="005E7371">
        <w:rPr>
          <w:rFonts w:ascii="Arial Narrow" w:hAnsi="Arial Narrow" w:cs="Arial"/>
          <w:color w:val="000000"/>
          <w:sz w:val="22"/>
          <w:szCs w:val="22"/>
        </w:rPr>
        <w:t>á</w:t>
      </w:r>
      <w:r w:rsidRPr="005B7E77">
        <w:rPr>
          <w:rFonts w:ascii="Arial Narrow" w:hAnsi="Arial Narrow" w:cs="Arial"/>
          <w:color w:val="000000"/>
          <w:sz w:val="22"/>
          <w:szCs w:val="22"/>
        </w:rPr>
        <w:t xml:space="preserve"> ejercer sus funciones con la concurrencia de m</w:t>
      </w:r>
      <w:r w:rsidR="005E7371">
        <w:rPr>
          <w:rFonts w:ascii="Arial Narrow" w:hAnsi="Arial Narrow" w:cs="Arial"/>
          <w:color w:val="000000"/>
          <w:sz w:val="22"/>
          <w:szCs w:val="22"/>
        </w:rPr>
        <w:t>á</w:t>
      </w:r>
      <w:r w:rsidRPr="005B7E77">
        <w:rPr>
          <w:rFonts w:ascii="Arial Narrow" w:hAnsi="Arial Narrow" w:cs="Arial"/>
          <w:color w:val="000000"/>
          <w:sz w:val="22"/>
          <w:szCs w:val="22"/>
        </w:rPr>
        <w:t>s de la mitad del n</w:t>
      </w:r>
      <w:r w:rsidR="00061D7B">
        <w:rPr>
          <w:rFonts w:ascii="Arial Narrow" w:hAnsi="Arial Narrow" w:cs="Arial"/>
          <w:color w:val="000000"/>
          <w:sz w:val="22"/>
          <w:szCs w:val="22"/>
        </w:rPr>
        <w:t>ú</w:t>
      </w:r>
      <w:r w:rsidRPr="005B7E77">
        <w:rPr>
          <w:rFonts w:ascii="Arial Narrow" w:hAnsi="Arial Narrow" w:cs="Arial"/>
          <w:color w:val="000000"/>
          <w:sz w:val="22"/>
          <w:szCs w:val="22"/>
        </w:rPr>
        <w:t xml:space="preserve">mero total de sus miembros. </w:t>
      </w:r>
    </w:p>
    <w:p w14:paraId="4DACD351" w14:textId="77777777" w:rsidR="005F59C6" w:rsidRPr="005B7E77" w:rsidRDefault="005F59C6" w:rsidP="00E419C5">
      <w:pPr>
        <w:rPr>
          <w:rFonts w:ascii="Arial Narrow" w:hAnsi="Arial Narrow" w:cs="Arial"/>
          <w:color w:val="000000"/>
          <w:sz w:val="22"/>
          <w:szCs w:val="22"/>
        </w:rPr>
      </w:pPr>
    </w:p>
    <w:p w14:paraId="7A33A563" w14:textId="77777777" w:rsidR="0088112B" w:rsidRDefault="0088112B" w:rsidP="0088112B">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REFORMADO</w:t>
      </w:r>
      <w:r w:rsidRPr="00A52CD3">
        <w:rPr>
          <w:rFonts w:ascii="Arial Narrow" w:hAnsi="Arial Narrow"/>
          <w:bCs/>
          <w:i/>
          <w:sz w:val="10"/>
          <w:szCs w:val="10"/>
        </w:rPr>
        <w:t xml:space="preserve">, </w:t>
      </w:r>
      <w:r>
        <w:rPr>
          <w:rFonts w:ascii="Arial Narrow" w:hAnsi="Arial Narrow"/>
          <w:bCs/>
          <w:i/>
          <w:sz w:val="10"/>
          <w:szCs w:val="10"/>
        </w:rPr>
        <w:t>P.O. 29 DE DICIEMBRE DE 2017</w:t>
      </w:r>
      <w:r w:rsidRPr="00A52CD3">
        <w:rPr>
          <w:rFonts w:ascii="Arial Narrow" w:hAnsi="Arial Narrow"/>
          <w:bCs/>
          <w:i/>
          <w:sz w:val="10"/>
          <w:szCs w:val="10"/>
        </w:rPr>
        <w:t>)</w:t>
      </w:r>
    </w:p>
    <w:p w14:paraId="2A5CB470" w14:textId="77777777" w:rsidR="00DF359A" w:rsidRPr="00DF359A" w:rsidRDefault="00DF359A" w:rsidP="00DF359A">
      <w:pPr>
        <w:rPr>
          <w:rFonts w:ascii="Arial Narrow" w:hAnsi="Arial Narrow" w:cs="Arial"/>
          <w:bCs/>
          <w:color w:val="000000"/>
          <w:sz w:val="22"/>
          <w:szCs w:val="22"/>
        </w:rPr>
      </w:pPr>
      <w:r w:rsidRPr="00DF359A">
        <w:rPr>
          <w:rFonts w:ascii="Arial Narrow" w:hAnsi="Arial Narrow" w:cs="Arial"/>
          <w:bCs/>
          <w:color w:val="000000"/>
          <w:sz w:val="22"/>
          <w:szCs w:val="22"/>
        </w:rPr>
        <w:t xml:space="preserve">El Pleno Legislativo del Congreso, para el despacho oportuno de sus asuntos, deberá sesionar cuando menos una vez por semana; de acuerdo a la agenda legislativa y de trabajo del Pleno, y de las comisiones y comités.  </w:t>
      </w:r>
    </w:p>
    <w:p w14:paraId="4182EEB3" w14:textId="77777777" w:rsidR="00D60D37" w:rsidRPr="002966E9" w:rsidRDefault="00D60D37" w:rsidP="002966E9">
      <w:pPr>
        <w:pStyle w:val="Textosinformato"/>
        <w:rPr>
          <w:rFonts w:ascii="Arial Narrow" w:hAnsi="Arial Narrow" w:cs="Courier New"/>
          <w:sz w:val="22"/>
          <w:szCs w:val="22"/>
        </w:rPr>
      </w:pPr>
    </w:p>
    <w:p w14:paraId="570C23D7" w14:textId="77777777" w:rsidR="00D60D37" w:rsidRDefault="00D60D37" w:rsidP="00D60D37">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ADICIONADO</w:t>
      </w:r>
      <w:r w:rsidRPr="00A52CD3">
        <w:rPr>
          <w:rFonts w:ascii="Arial Narrow" w:hAnsi="Arial Narrow"/>
          <w:bCs/>
          <w:i/>
          <w:sz w:val="10"/>
          <w:szCs w:val="10"/>
        </w:rPr>
        <w:t xml:space="preserve">, P.O. </w:t>
      </w:r>
      <w:r>
        <w:rPr>
          <w:rFonts w:ascii="Arial Narrow" w:hAnsi="Arial Narrow"/>
          <w:bCs/>
          <w:i/>
          <w:sz w:val="10"/>
          <w:szCs w:val="10"/>
        </w:rPr>
        <w:t>15</w:t>
      </w:r>
      <w:r w:rsidRPr="00A52CD3">
        <w:rPr>
          <w:rFonts w:ascii="Arial Narrow" w:hAnsi="Arial Narrow"/>
          <w:bCs/>
          <w:i/>
          <w:sz w:val="10"/>
          <w:szCs w:val="10"/>
        </w:rPr>
        <w:t xml:space="preserve"> DE </w:t>
      </w:r>
      <w:r>
        <w:rPr>
          <w:rFonts w:ascii="Arial Narrow" w:hAnsi="Arial Narrow"/>
          <w:bCs/>
          <w:i/>
          <w:sz w:val="10"/>
          <w:szCs w:val="10"/>
        </w:rPr>
        <w:t>SEPTIEMBRE</w:t>
      </w:r>
      <w:r w:rsidRPr="00A52CD3">
        <w:rPr>
          <w:rFonts w:ascii="Arial Narrow" w:hAnsi="Arial Narrow"/>
          <w:bCs/>
          <w:i/>
          <w:sz w:val="10"/>
          <w:szCs w:val="10"/>
        </w:rPr>
        <w:t xml:space="preserve"> DE 201</w:t>
      </w:r>
      <w:r>
        <w:rPr>
          <w:rFonts w:ascii="Arial Narrow" w:hAnsi="Arial Narrow"/>
          <w:bCs/>
          <w:i/>
          <w:sz w:val="10"/>
          <w:szCs w:val="10"/>
        </w:rPr>
        <w:t>5</w:t>
      </w:r>
      <w:r w:rsidRPr="00A52CD3">
        <w:rPr>
          <w:rFonts w:ascii="Arial Narrow" w:hAnsi="Arial Narrow"/>
          <w:bCs/>
          <w:i/>
          <w:sz w:val="10"/>
          <w:szCs w:val="10"/>
        </w:rPr>
        <w:t>)</w:t>
      </w:r>
    </w:p>
    <w:p w14:paraId="07C7CEA5" w14:textId="77777777" w:rsidR="00D60D37" w:rsidRPr="00D60D37" w:rsidRDefault="00D60D37" w:rsidP="00D60D37">
      <w:pPr>
        <w:pStyle w:val="Textosinformato"/>
        <w:rPr>
          <w:rFonts w:ascii="Arial Narrow" w:hAnsi="Arial Narrow" w:cs="Courier New"/>
          <w:sz w:val="22"/>
          <w:szCs w:val="22"/>
        </w:rPr>
      </w:pPr>
      <w:r w:rsidRPr="00D60D37">
        <w:rPr>
          <w:rFonts w:ascii="Arial Narrow" w:hAnsi="Arial Narrow" w:cs="Courier New"/>
          <w:sz w:val="22"/>
          <w:szCs w:val="22"/>
        </w:rPr>
        <w:t xml:space="preserve">En las sesiones, preferentemente se dará cuenta de los asuntos a tratar en las mismas, en el siguiente orden: </w:t>
      </w:r>
    </w:p>
    <w:p w14:paraId="174F33C3" w14:textId="77777777" w:rsidR="00D60D37" w:rsidRPr="00D60D37" w:rsidRDefault="00D60D37" w:rsidP="00D60D37">
      <w:pPr>
        <w:pStyle w:val="Textosinformato"/>
        <w:rPr>
          <w:rFonts w:ascii="Arial Narrow" w:hAnsi="Arial Narrow" w:cs="Courier New"/>
          <w:sz w:val="22"/>
          <w:szCs w:val="22"/>
        </w:rPr>
      </w:pPr>
    </w:p>
    <w:p w14:paraId="54816C92" w14:textId="77777777" w:rsidR="00D60D37" w:rsidRPr="00D60D37" w:rsidRDefault="00D60D37" w:rsidP="00D60D37">
      <w:pPr>
        <w:ind w:left="454" w:hanging="454"/>
        <w:rPr>
          <w:rFonts w:ascii="Arial Narrow" w:hAnsi="Arial Narrow" w:cs="Arial"/>
          <w:color w:val="000000"/>
          <w:sz w:val="22"/>
          <w:szCs w:val="22"/>
        </w:rPr>
      </w:pPr>
      <w:r w:rsidRPr="00D60D37">
        <w:rPr>
          <w:rFonts w:ascii="Arial Narrow" w:hAnsi="Arial Narrow" w:cs="Arial"/>
          <w:b/>
          <w:color w:val="000000"/>
          <w:sz w:val="22"/>
          <w:szCs w:val="22"/>
        </w:rPr>
        <w:t>I.</w:t>
      </w:r>
      <w:r w:rsidRPr="00D60D37">
        <w:rPr>
          <w:rFonts w:ascii="Arial Narrow" w:hAnsi="Arial Narrow" w:cs="Arial"/>
          <w:color w:val="000000"/>
          <w:sz w:val="22"/>
          <w:szCs w:val="22"/>
        </w:rPr>
        <w:t xml:space="preserve"> </w:t>
      </w:r>
      <w:r>
        <w:rPr>
          <w:rFonts w:ascii="Arial Narrow" w:hAnsi="Arial Narrow" w:cs="Arial"/>
          <w:color w:val="000000"/>
          <w:sz w:val="22"/>
          <w:szCs w:val="22"/>
        </w:rPr>
        <w:tab/>
      </w:r>
      <w:r w:rsidRPr="00D60D37">
        <w:rPr>
          <w:rFonts w:ascii="Arial Narrow" w:hAnsi="Arial Narrow" w:cs="Arial"/>
          <w:color w:val="000000"/>
          <w:sz w:val="22"/>
          <w:szCs w:val="22"/>
        </w:rPr>
        <w:t xml:space="preserve">Orden del Día; </w:t>
      </w:r>
    </w:p>
    <w:p w14:paraId="042F07BE" w14:textId="77777777" w:rsidR="00D60D37" w:rsidRPr="00D60D37" w:rsidRDefault="00D60D37" w:rsidP="00D60D37">
      <w:pPr>
        <w:ind w:left="454" w:hanging="454"/>
        <w:rPr>
          <w:rFonts w:ascii="Arial Narrow" w:hAnsi="Arial Narrow" w:cs="Arial"/>
          <w:color w:val="000000"/>
          <w:sz w:val="22"/>
          <w:szCs w:val="22"/>
        </w:rPr>
      </w:pPr>
    </w:p>
    <w:p w14:paraId="1B48AA50" w14:textId="77777777" w:rsidR="00D60D37" w:rsidRPr="00D60D37" w:rsidRDefault="00D60D37" w:rsidP="00D60D37">
      <w:pPr>
        <w:ind w:left="454" w:hanging="454"/>
        <w:rPr>
          <w:rFonts w:ascii="Arial Narrow" w:hAnsi="Arial Narrow" w:cs="Arial"/>
          <w:color w:val="000000"/>
          <w:sz w:val="22"/>
          <w:szCs w:val="22"/>
        </w:rPr>
      </w:pPr>
      <w:r w:rsidRPr="00D60D37">
        <w:rPr>
          <w:rFonts w:ascii="Arial Narrow" w:hAnsi="Arial Narrow" w:cs="Arial"/>
          <w:b/>
          <w:color w:val="000000"/>
          <w:sz w:val="22"/>
          <w:szCs w:val="22"/>
        </w:rPr>
        <w:t>II.</w:t>
      </w:r>
      <w:r w:rsidRPr="00D60D37">
        <w:rPr>
          <w:rFonts w:ascii="Arial Narrow" w:hAnsi="Arial Narrow" w:cs="Arial"/>
          <w:color w:val="000000"/>
          <w:sz w:val="22"/>
          <w:szCs w:val="22"/>
        </w:rPr>
        <w:t xml:space="preserve"> </w:t>
      </w:r>
      <w:r>
        <w:rPr>
          <w:rFonts w:ascii="Arial Narrow" w:hAnsi="Arial Narrow" w:cs="Arial"/>
          <w:color w:val="000000"/>
          <w:sz w:val="22"/>
          <w:szCs w:val="22"/>
        </w:rPr>
        <w:tab/>
      </w:r>
      <w:r w:rsidRPr="00D60D37">
        <w:rPr>
          <w:rFonts w:ascii="Arial Narrow" w:hAnsi="Arial Narrow" w:cs="Arial"/>
          <w:color w:val="000000"/>
          <w:sz w:val="22"/>
          <w:szCs w:val="22"/>
        </w:rPr>
        <w:t xml:space="preserve">Minuta de la sesión anterior; </w:t>
      </w:r>
    </w:p>
    <w:p w14:paraId="4DBA91EF" w14:textId="77777777" w:rsidR="00D60D37" w:rsidRPr="00D60D37" w:rsidRDefault="00D60D37" w:rsidP="00D60D37">
      <w:pPr>
        <w:ind w:left="454" w:hanging="454"/>
        <w:rPr>
          <w:rFonts w:ascii="Arial Narrow" w:hAnsi="Arial Narrow" w:cs="Arial"/>
          <w:color w:val="000000"/>
          <w:sz w:val="22"/>
          <w:szCs w:val="22"/>
        </w:rPr>
      </w:pPr>
    </w:p>
    <w:p w14:paraId="097D539F" w14:textId="77777777" w:rsidR="00D60D37" w:rsidRPr="00D60D37" w:rsidRDefault="00D60D37" w:rsidP="00D60D37">
      <w:pPr>
        <w:ind w:left="454" w:hanging="454"/>
        <w:rPr>
          <w:rFonts w:ascii="Arial Narrow" w:hAnsi="Arial Narrow" w:cs="Arial"/>
          <w:color w:val="000000"/>
          <w:sz w:val="22"/>
          <w:szCs w:val="22"/>
        </w:rPr>
      </w:pPr>
      <w:r w:rsidRPr="00D60D37">
        <w:rPr>
          <w:rFonts w:ascii="Arial Narrow" w:hAnsi="Arial Narrow" w:cs="Arial"/>
          <w:b/>
          <w:color w:val="000000"/>
          <w:sz w:val="22"/>
          <w:szCs w:val="22"/>
        </w:rPr>
        <w:t>III.</w:t>
      </w:r>
      <w:r w:rsidRPr="00D60D37">
        <w:rPr>
          <w:rFonts w:ascii="Arial Narrow" w:hAnsi="Arial Narrow" w:cs="Arial"/>
          <w:color w:val="000000"/>
          <w:sz w:val="22"/>
          <w:szCs w:val="22"/>
        </w:rPr>
        <w:t xml:space="preserve"> </w:t>
      </w:r>
      <w:r>
        <w:rPr>
          <w:rFonts w:ascii="Arial Narrow" w:hAnsi="Arial Narrow" w:cs="Arial"/>
          <w:color w:val="000000"/>
          <w:sz w:val="22"/>
          <w:szCs w:val="22"/>
        </w:rPr>
        <w:tab/>
      </w:r>
      <w:r w:rsidRPr="00D60D37">
        <w:rPr>
          <w:rFonts w:ascii="Arial Narrow" w:hAnsi="Arial Narrow" w:cs="Arial"/>
          <w:color w:val="000000"/>
          <w:sz w:val="22"/>
          <w:szCs w:val="22"/>
        </w:rPr>
        <w:t xml:space="preserve">Informe de correspondencia y documentación recibida por el Congreso del Estado; </w:t>
      </w:r>
    </w:p>
    <w:p w14:paraId="27FDAD6A" w14:textId="77777777" w:rsidR="00D60D37" w:rsidRPr="00D60D37" w:rsidRDefault="00D60D37" w:rsidP="00D60D37">
      <w:pPr>
        <w:ind w:left="454" w:hanging="454"/>
        <w:rPr>
          <w:rFonts w:ascii="Arial Narrow" w:hAnsi="Arial Narrow" w:cs="Arial"/>
          <w:color w:val="000000"/>
          <w:sz w:val="22"/>
          <w:szCs w:val="22"/>
        </w:rPr>
      </w:pPr>
    </w:p>
    <w:p w14:paraId="49F28D41" w14:textId="77777777" w:rsidR="00D60D37" w:rsidRPr="00D60D37" w:rsidRDefault="00D60D37" w:rsidP="00D60D37">
      <w:pPr>
        <w:ind w:left="454" w:hanging="454"/>
        <w:rPr>
          <w:rFonts w:ascii="Arial Narrow" w:hAnsi="Arial Narrow" w:cs="Arial"/>
          <w:color w:val="000000"/>
          <w:sz w:val="22"/>
          <w:szCs w:val="22"/>
        </w:rPr>
      </w:pPr>
      <w:r w:rsidRPr="00D60D37">
        <w:rPr>
          <w:rFonts w:ascii="Arial Narrow" w:hAnsi="Arial Narrow" w:cs="Arial"/>
          <w:b/>
          <w:color w:val="000000"/>
          <w:sz w:val="22"/>
          <w:szCs w:val="22"/>
        </w:rPr>
        <w:t>IV.</w:t>
      </w:r>
      <w:r w:rsidRPr="00D60D37">
        <w:rPr>
          <w:rFonts w:ascii="Arial Narrow" w:hAnsi="Arial Narrow" w:cs="Arial"/>
          <w:color w:val="000000"/>
          <w:sz w:val="22"/>
          <w:szCs w:val="22"/>
        </w:rPr>
        <w:t xml:space="preserve"> </w:t>
      </w:r>
      <w:r>
        <w:rPr>
          <w:rFonts w:ascii="Arial Narrow" w:hAnsi="Arial Narrow" w:cs="Arial"/>
          <w:color w:val="000000"/>
          <w:sz w:val="22"/>
          <w:szCs w:val="22"/>
        </w:rPr>
        <w:tab/>
      </w:r>
      <w:r w:rsidRPr="00D60D37">
        <w:rPr>
          <w:rFonts w:ascii="Arial Narrow" w:hAnsi="Arial Narrow" w:cs="Arial"/>
          <w:color w:val="000000"/>
          <w:sz w:val="22"/>
          <w:szCs w:val="22"/>
        </w:rPr>
        <w:t xml:space="preserve">Trámite relacionado con los acuerdos aprobados en la sesión anterior; </w:t>
      </w:r>
    </w:p>
    <w:p w14:paraId="7921D6F8" w14:textId="77777777" w:rsidR="00D60D37" w:rsidRPr="00D60D37" w:rsidRDefault="00D60D37" w:rsidP="00D60D37">
      <w:pPr>
        <w:ind w:left="454" w:hanging="454"/>
        <w:rPr>
          <w:rFonts w:ascii="Arial Narrow" w:hAnsi="Arial Narrow" w:cs="Arial"/>
          <w:color w:val="000000"/>
          <w:sz w:val="22"/>
          <w:szCs w:val="22"/>
        </w:rPr>
      </w:pPr>
    </w:p>
    <w:p w14:paraId="2240D890" w14:textId="77777777" w:rsidR="00D60D37" w:rsidRPr="00D60D37" w:rsidRDefault="00D60D37" w:rsidP="00D60D37">
      <w:pPr>
        <w:ind w:left="454" w:hanging="454"/>
        <w:rPr>
          <w:rFonts w:ascii="Arial Narrow" w:hAnsi="Arial Narrow" w:cs="Arial"/>
          <w:color w:val="000000"/>
          <w:sz w:val="22"/>
          <w:szCs w:val="22"/>
        </w:rPr>
      </w:pPr>
      <w:r w:rsidRPr="00D60D37">
        <w:rPr>
          <w:rFonts w:ascii="Arial Narrow" w:hAnsi="Arial Narrow" w:cs="Arial"/>
          <w:b/>
          <w:color w:val="000000"/>
          <w:sz w:val="22"/>
          <w:szCs w:val="22"/>
        </w:rPr>
        <w:t>V.</w:t>
      </w:r>
      <w:r w:rsidRPr="00D60D37">
        <w:rPr>
          <w:rFonts w:ascii="Arial Narrow" w:hAnsi="Arial Narrow" w:cs="Arial"/>
          <w:color w:val="000000"/>
          <w:sz w:val="22"/>
          <w:szCs w:val="22"/>
        </w:rPr>
        <w:t xml:space="preserve"> </w:t>
      </w:r>
      <w:r>
        <w:rPr>
          <w:rFonts w:ascii="Arial Narrow" w:hAnsi="Arial Narrow" w:cs="Arial"/>
          <w:color w:val="000000"/>
          <w:sz w:val="22"/>
          <w:szCs w:val="22"/>
        </w:rPr>
        <w:tab/>
      </w:r>
      <w:r w:rsidRPr="00D60D37">
        <w:rPr>
          <w:rFonts w:ascii="Arial Narrow" w:hAnsi="Arial Narrow" w:cs="Arial"/>
          <w:color w:val="000000"/>
          <w:sz w:val="22"/>
          <w:szCs w:val="22"/>
        </w:rPr>
        <w:t xml:space="preserve">Iniciativas presentadas; </w:t>
      </w:r>
    </w:p>
    <w:p w14:paraId="2CC0D884" w14:textId="77777777" w:rsidR="00D60D37" w:rsidRPr="00D60D37" w:rsidRDefault="00D60D37" w:rsidP="00D60D37">
      <w:pPr>
        <w:ind w:left="454" w:hanging="454"/>
        <w:rPr>
          <w:rFonts w:ascii="Arial Narrow" w:hAnsi="Arial Narrow" w:cs="Arial"/>
          <w:color w:val="000000"/>
          <w:sz w:val="22"/>
          <w:szCs w:val="22"/>
        </w:rPr>
      </w:pPr>
    </w:p>
    <w:p w14:paraId="7D3F0F60" w14:textId="77777777" w:rsidR="00D60D37" w:rsidRPr="00D60D37" w:rsidRDefault="00D60D37" w:rsidP="00D60D37">
      <w:pPr>
        <w:ind w:left="454" w:hanging="454"/>
        <w:rPr>
          <w:rFonts w:ascii="Arial Narrow" w:hAnsi="Arial Narrow" w:cs="Arial"/>
          <w:color w:val="000000"/>
          <w:sz w:val="22"/>
          <w:szCs w:val="22"/>
        </w:rPr>
      </w:pPr>
      <w:r w:rsidRPr="00D60D37">
        <w:rPr>
          <w:rFonts w:ascii="Arial Narrow" w:hAnsi="Arial Narrow" w:cs="Arial"/>
          <w:b/>
          <w:color w:val="000000"/>
          <w:sz w:val="22"/>
          <w:szCs w:val="22"/>
        </w:rPr>
        <w:t>VI.</w:t>
      </w:r>
      <w:r w:rsidRPr="00D60D37">
        <w:rPr>
          <w:rFonts w:ascii="Arial Narrow" w:hAnsi="Arial Narrow" w:cs="Arial"/>
          <w:b/>
          <w:color w:val="000000"/>
          <w:sz w:val="22"/>
          <w:szCs w:val="22"/>
        </w:rPr>
        <w:tab/>
      </w:r>
      <w:r w:rsidRPr="00D60D37">
        <w:rPr>
          <w:rFonts w:ascii="Arial Narrow" w:hAnsi="Arial Narrow" w:cs="Arial"/>
          <w:color w:val="000000"/>
          <w:sz w:val="22"/>
          <w:szCs w:val="22"/>
        </w:rPr>
        <w:t xml:space="preserve">Dictámenes listados para lectura, discusión y aprobación, en su caso; </w:t>
      </w:r>
    </w:p>
    <w:p w14:paraId="773DC464" w14:textId="77777777" w:rsidR="00D60D37" w:rsidRPr="00D60D37" w:rsidRDefault="00D60D37" w:rsidP="00D60D37">
      <w:pPr>
        <w:ind w:left="454" w:hanging="454"/>
        <w:rPr>
          <w:rFonts w:ascii="Arial Narrow" w:hAnsi="Arial Narrow" w:cs="Arial"/>
          <w:color w:val="000000"/>
          <w:sz w:val="22"/>
          <w:szCs w:val="22"/>
        </w:rPr>
      </w:pPr>
    </w:p>
    <w:p w14:paraId="17A42D89" w14:textId="77777777" w:rsidR="00D60D37" w:rsidRPr="00D60D37" w:rsidRDefault="00D60D37" w:rsidP="00D60D37">
      <w:pPr>
        <w:ind w:left="454" w:hanging="454"/>
        <w:rPr>
          <w:rFonts w:ascii="Arial Narrow" w:hAnsi="Arial Narrow" w:cs="Arial"/>
          <w:color w:val="000000"/>
          <w:sz w:val="22"/>
          <w:szCs w:val="22"/>
        </w:rPr>
      </w:pPr>
      <w:r w:rsidRPr="00D60D37">
        <w:rPr>
          <w:rFonts w:ascii="Arial Narrow" w:hAnsi="Arial Narrow" w:cs="Arial"/>
          <w:b/>
          <w:color w:val="000000"/>
          <w:sz w:val="22"/>
          <w:szCs w:val="22"/>
        </w:rPr>
        <w:t>VII.</w:t>
      </w:r>
      <w:r w:rsidRPr="00D60D37">
        <w:rPr>
          <w:rFonts w:ascii="Arial Narrow" w:hAnsi="Arial Narrow" w:cs="Arial"/>
          <w:color w:val="000000"/>
          <w:sz w:val="22"/>
          <w:szCs w:val="22"/>
        </w:rPr>
        <w:t xml:space="preserve"> </w:t>
      </w:r>
      <w:r>
        <w:rPr>
          <w:rFonts w:ascii="Arial Narrow" w:hAnsi="Arial Narrow" w:cs="Arial"/>
          <w:color w:val="000000"/>
          <w:sz w:val="22"/>
          <w:szCs w:val="22"/>
        </w:rPr>
        <w:tab/>
      </w:r>
      <w:r w:rsidRPr="00D60D37">
        <w:rPr>
          <w:rFonts w:ascii="Arial Narrow" w:hAnsi="Arial Narrow" w:cs="Arial"/>
          <w:color w:val="000000"/>
          <w:sz w:val="22"/>
          <w:szCs w:val="22"/>
        </w:rPr>
        <w:t xml:space="preserve">Proposiciones de Diputadas y Diputados y/o Grupos Parlamentarios; </w:t>
      </w:r>
    </w:p>
    <w:p w14:paraId="1073A854" w14:textId="77777777" w:rsidR="00D60D37" w:rsidRPr="00D60D37" w:rsidRDefault="00D60D37" w:rsidP="00D60D37">
      <w:pPr>
        <w:ind w:left="454" w:hanging="454"/>
        <w:rPr>
          <w:rFonts w:ascii="Arial Narrow" w:hAnsi="Arial Narrow" w:cs="Arial"/>
          <w:color w:val="000000"/>
          <w:sz w:val="22"/>
          <w:szCs w:val="22"/>
        </w:rPr>
      </w:pPr>
    </w:p>
    <w:p w14:paraId="400D63E6" w14:textId="77777777" w:rsidR="00D60D37" w:rsidRPr="00D60D37" w:rsidRDefault="00D60D37" w:rsidP="00D60D37">
      <w:pPr>
        <w:ind w:left="454" w:hanging="454"/>
        <w:rPr>
          <w:rFonts w:ascii="Arial Narrow" w:hAnsi="Arial Narrow" w:cs="Arial"/>
          <w:color w:val="000000"/>
          <w:sz w:val="22"/>
          <w:szCs w:val="22"/>
        </w:rPr>
      </w:pPr>
      <w:r w:rsidRPr="00D60D37">
        <w:rPr>
          <w:rFonts w:ascii="Arial Narrow" w:hAnsi="Arial Narrow" w:cs="Arial"/>
          <w:b/>
          <w:color w:val="000000"/>
          <w:sz w:val="22"/>
          <w:szCs w:val="22"/>
        </w:rPr>
        <w:t xml:space="preserve">VIII. </w:t>
      </w:r>
      <w:r w:rsidRPr="00D60D37">
        <w:rPr>
          <w:rFonts w:ascii="Arial Narrow" w:hAnsi="Arial Narrow" w:cs="Arial"/>
          <w:b/>
          <w:color w:val="000000"/>
          <w:sz w:val="22"/>
          <w:szCs w:val="22"/>
        </w:rPr>
        <w:tab/>
      </w:r>
      <w:r w:rsidRPr="00D60D37">
        <w:rPr>
          <w:rFonts w:ascii="Arial Narrow" w:hAnsi="Arial Narrow" w:cs="Arial"/>
          <w:color w:val="000000"/>
          <w:sz w:val="22"/>
          <w:szCs w:val="22"/>
        </w:rPr>
        <w:t xml:space="preserve">Agenda Política. </w:t>
      </w:r>
    </w:p>
    <w:p w14:paraId="5CBE5009" w14:textId="77777777" w:rsidR="00D60D37" w:rsidRPr="00D60D37" w:rsidRDefault="00D60D37" w:rsidP="00D60D37">
      <w:pPr>
        <w:pStyle w:val="Textosinformato"/>
        <w:rPr>
          <w:rFonts w:ascii="Arial Narrow" w:hAnsi="Arial Narrow" w:cs="Courier New"/>
          <w:sz w:val="22"/>
          <w:szCs w:val="22"/>
        </w:rPr>
      </w:pPr>
    </w:p>
    <w:p w14:paraId="0C114F2D" w14:textId="77777777" w:rsidR="00D60D37" w:rsidRDefault="00D60D37" w:rsidP="00D60D37">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ADICIONADO</w:t>
      </w:r>
      <w:r w:rsidRPr="00A52CD3">
        <w:rPr>
          <w:rFonts w:ascii="Arial Narrow" w:hAnsi="Arial Narrow"/>
          <w:bCs/>
          <w:i/>
          <w:sz w:val="10"/>
          <w:szCs w:val="10"/>
        </w:rPr>
        <w:t xml:space="preserve">, P.O. </w:t>
      </w:r>
      <w:r>
        <w:rPr>
          <w:rFonts w:ascii="Arial Narrow" w:hAnsi="Arial Narrow"/>
          <w:bCs/>
          <w:i/>
          <w:sz w:val="10"/>
          <w:szCs w:val="10"/>
        </w:rPr>
        <w:t>15</w:t>
      </w:r>
      <w:r w:rsidRPr="00A52CD3">
        <w:rPr>
          <w:rFonts w:ascii="Arial Narrow" w:hAnsi="Arial Narrow"/>
          <w:bCs/>
          <w:i/>
          <w:sz w:val="10"/>
          <w:szCs w:val="10"/>
        </w:rPr>
        <w:t xml:space="preserve"> DE </w:t>
      </w:r>
      <w:r>
        <w:rPr>
          <w:rFonts w:ascii="Arial Narrow" w:hAnsi="Arial Narrow"/>
          <w:bCs/>
          <w:i/>
          <w:sz w:val="10"/>
          <w:szCs w:val="10"/>
        </w:rPr>
        <w:t>SEPTIEMBRE</w:t>
      </w:r>
      <w:r w:rsidRPr="00A52CD3">
        <w:rPr>
          <w:rFonts w:ascii="Arial Narrow" w:hAnsi="Arial Narrow"/>
          <w:bCs/>
          <w:i/>
          <w:sz w:val="10"/>
          <w:szCs w:val="10"/>
        </w:rPr>
        <w:t xml:space="preserve"> DE 201</w:t>
      </w:r>
      <w:r>
        <w:rPr>
          <w:rFonts w:ascii="Arial Narrow" w:hAnsi="Arial Narrow"/>
          <w:bCs/>
          <w:i/>
          <w:sz w:val="10"/>
          <w:szCs w:val="10"/>
        </w:rPr>
        <w:t>5</w:t>
      </w:r>
      <w:r w:rsidRPr="00A52CD3">
        <w:rPr>
          <w:rFonts w:ascii="Arial Narrow" w:hAnsi="Arial Narrow"/>
          <w:bCs/>
          <w:i/>
          <w:sz w:val="10"/>
          <w:szCs w:val="10"/>
        </w:rPr>
        <w:t>)</w:t>
      </w:r>
    </w:p>
    <w:p w14:paraId="0F172607" w14:textId="77777777" w:rsidR="00D60D37" w:rsidRPr="00D60D37" w:rsidRDefault="00D60D37" w:rsidP="00D60D37">
      <w:pPr>
        <w:pStyle w:val="Textosinformato"/>
        <w:rPr>
          <w:rFonts w:ascii="Arial Narrow" w:hAnsi="Arial Narrow" w:cs="Courier New"/>
          <w:sz w:val="22"/>
          <w:szCs w:val="22"/>
        </w:rPr>
      </w:pPr>
      <w:r w:rsidRPr="00D60D37">
        <w:rPr>
          <w:rFonts w:ascii="Arial Narrow" w:hAnsi="Arial Narrow" w:cs="Courier New"/>
          <w:sz w:val="22"/>
          <w:szCs w:val="22"/>
        </w:rPr>
        <w:t xml:space="preserve">Para estos efectos se entenderá por Agenda Política los pronunciamientos que presenten al Pleno o la Diputación Permanente las Diputadas y Diputados, Grupos Parlamentarios, Fracciones Parlamentarias o la Junta de Gobierno. </w:t>
      </w:r>
    </w:p>
    <w:p w14:paraId="061A8242" w14:textId="77777777" w:rsidR="00D60D37" w:rsidRPr="00D60D37" w:rsidRDefault="00D60D37" w:rsidP="00D60D37">
      <w:pPr>
        <w:pStyle w:val="Textosinformato"/>
        <w:rPr>
          <w:rFonts w:ascii="Arial Narrow" w:hAnsi="Arial Narrow" w:cs="Courier New"/>
          <w:sz w:val="22"/>
          <w:szCs w:val="22"/>
        </w:rPr>
      </w:pPr>
    </w:p>
    <w:p w14:paraId="4203DBCB" w14:textId="77777777" w:rsidR="00D60D37" w:rsidRDefault="002650DB" w:rsidP="002650DB">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REFORMADO</w:t>
      </w:r>
      <w:r w:rsidRPr="00A52CD3">
        <w:rPr>
          <w:rFonts w:ascii="Arial Narrow" w:hAnsi="Arial Narrow"/>
          <w:bCs/>
          <w:i/>
          <w:sz w:val="10"/>
          <w:szCs w:val="10"/>
        </w:rPr>
        <w:t xml:space="preserve">, P.O. </w:t>
      </w:r>
      <w:r>
        <w:rPr>
          <w:rFonts w:ascii="Arial Narrow" w:hAnsi="Arial Narrow"/>
          <w:bCs/>
          <w:i/>
          <w:sz w:val="10"/>
          <w:szCs w:val="10"/>
        </w:rPr>
        <w:t>26</w:t>
      </w:r>
      <w:r w:rsidRPr="00A52CD3">
        <w:rPr>
          <w:rFonts w:ascii="Arial Narrow" w:hAnsi="Arial Narrow"/>
          <w:bCs/>
          <w:i/>
          <w:sz w:val="10"/>
          <w:szCs w:val="10"/>
        </w:rPr>
        <w:t xml:space="preserve"> DE </w:t>
      </w:r>
      <w:r>
        <w:rPr>
          <w:rFonts w:ascii="Arial Narrow" w:hAnsi="Arial Narrow"/>
          <w:bCs/>
          <w:i/>
          <w:sz w:val="10"/>
          <w:szCs w:val="10"/>
        </w:rPr>
        <w:t>ENERO</w:t>
      </w:r>
      <w:r w:rsidRPr="00A52CD3">
        <w:rPr>
          <w:rFonts w:ascii="Arial Narrow" w:hAnsi="Arial Narrow"/>
          <w:bCs/>
          <w:i/>
          <w:sz w:val="10"/>
          <w:szCs w:val="10"/>
        </w:rPr>
        <w:t xml:space="preserve"> DE 20</w:t>
      </w:r>
      <w:r>
        <w:rPr>
          <w:rFonts w:ascii="Arial Narrow" w:hAnsi="Arial Narrow"/>
          <w:bCs/>
          <w:i/>
          <w:sz w:val="10"/>
          <w:szCs w:val="10"/>
        </w:rPr>
        <w:t>21</w:t>
      </w:r>
      <w:r w:rsidRPr="00A52CD3">
        <w:rPr>
          <w:rFonts w:ascii="Arial Narrow" w:hAnsi="Arial Narrow"/>
          <w:bCs/>
          <w:i/>
          <w:sz w:val="10"/>
          <w:szCs w:val="10"/>
        </w:rPr>
        <w:t>)</w:t>
      </w:r>
      <w:r>
        <w:rPr>
          <w:rFonts w:ascii="Arial Narrow" w:hAnsi="Arial Narrow"/>
          <w:bCs/>
          <w:i/>
          <w:sz w:val="10"/>
          <w:szCs w:val="10"/>
        </w:rPr>
        <w:t xml:space="preserve"> </w:t>
      </w:r>
      <w:proofErr w:type="gramStart"/>
      <w:r>
        <w:rPr>
          <w:rFonts w:ascii="Arial Narrow" w:hAnsi="Arial Narrow"/>
          <w:bCs/>
          <w:i/>
          <w:sz w:val="10"/>
          <w:szCs w:val="10"/>
        </w:rPr>
        <w:t xml:space="preserve">  </w:t>
      </w:r>
      <w:r w:rsidRPr="00A52CD3">
        <w:rPr>
          <w:rFonts w:ascii="Arial Narrow" w:hAnsi="Arial Narrow"/>
          <w:bCs/>
          <w:i/>
          <w:sz w:val="10"/>
          <w:szCs w:val="10"/>
        </w:rPr>
        <w:t xml:space="preserve"> </w:t>
      </w:r>
      <w:r w:rsidR="00D60D37" w:rsidRPr="00A52CD3">
        <w:rPr>
          <w:rFonts w:ascii="Arial Narrow" w:hAnsi="Arial Narrow"/>
          <w:bCs/>
          <w:i/>
          <w:sz w:val="10"/>
          <w:szCs w:val="10"/>
        </w:rPr>
        <w:t>(</w:t>
      </w:r>
      <w:proofErr w:type="gramEnd"/>
      <w:r w:rsidR="00D60D37">
        <w:rPr>
          <w:rFonts w:ascii="Arial Narrow" w:hAnsi="Arial Narrow"/>
          <w:bCs/>
          <w:i/>
          <w:sz w:val="10"/>
          <w:szCs w:val="10"/>
        </w:rPr>
        <w:t>ADICIONADO</w:t>
      </w:r>
      <w:r w:rsidR="00D60D37" w:rsidRPr="00A52CD3">
        <w:rPr>
          <w:rFonts w:ascii="Arial Narrow" w:hAnsi="Arial Narrow"/>
          <w:bCs/>
          <w:i/>
          <w:sz w:val="10"/>
          <w:szCs w:val="10"/>
        </w:rPr>
        <w:t xml:space="preserve">, P.O. </w:t>
      </w:r>
      <w:r w:rsidR="00D60D37">
        <w:rPr>
          <w:rFonts w:ascii="Arial Narrow" w:hAnsi="Arial Narrow"/>
          <w:bCs/>
          <w:i/>
          <w:sz w:val="10"/>
          <w:szCs w:val="10"/>
        </w:rPr>
        <w:t>15</w:t>
      </w:r>
      <w:r w:rsidR="00D60D37" w:rsidRPr="00A52CD3">
        <w:rPr>
          <w:rFonts w:ascii="Arial Narrow" w:hAnsi="Arial Narrow"/>
          <w:bCs/>
          <w:i/>
          <w:sz w:val="10"/>
          <w:szCs w:val="10"/>
        </w:rPr>
        <w:t xml:space="preserve"> DE </w:t>
      </w:r>
      <w:r w:rsidR="00D60D37">
        <w:rPr>
          <w:rFonts w:ascii="Arial Narrow" w:hAnsi="Arial Narrow"/>
          <w:bCs/>
          <w:i/>
          <w:sz w:val="10"/>
          <w:szCs w:val="10"/>
        </w:rPr>
        <w:t>SEPTIEMBRE</w:t>
      </w:r>
      <w:r w:rsidR="00D60D37" w:rsidRPr="00A52CD3">
        <w:rPr>
          <w:rFonts w:ascii="Arial Narrow" w:hAnsi="Arial Narrow"/>
          <w:bCs/>
          <w:i/>
          <w:sz w:val="10"/>
          <w:szCs w:val="10"/>
        </w:rPr>
        <w:t xml:space="preserve"> DE 201</w:t>
      </w:r>
      <w:r w:rsidR="00D60D37">
        <w:rPr>
          <w:rFonts w:ascii="Arial Narrow" w:hAnsi="Arial Narrow"/>
          <w:bCs/>
          <w:i/>
          <w:sz w:val="10"/>
          <w:szCs w:val="10"/>
        </w:rPr>
        <w:t>5</w:t>
      </w:r>
      <w:r w:rsidR="00D60D37" w:rsidRPr="00A52CD3">
        <w:rPr>
          <w:rFonts w:ascii="Arial Narrow" w:hAnsi="Arial Narrow"/>
          <w:bCs/>
          <w:i/>
          <w:sz w:val="10"/>
          <w:szCs w:val="10"/>
        </w:rPr>
        <w:t>)</w:t>
      </w:r>
    </w:p>
    <w:p w14:paraId="2913CEF8" w14:textId="77777777" w:rsidR="002650DB" w:rsidRDefault="002650DB" w:rsidP="002650DB">
      <w:pPr>
        <w:pStyle w:val="Textosinformato"/>
        <w:rPr>
          <w:rFonts w:ascii="Arial Narrow" w:hAnsi="Arial Narrow" w:cs="Courier New"/>
          <w:sz w:val="22"/>
          <w:szCs w:val="22"/>
        </w:rPr>
      </w:pPr>
      <w:r w:rsidRPr="002650DB">
        <w:rPr>
          <w:rFonts w:ascii="Arial Narrow" w:hAnsi="Arial Narrow" w:cs="Courier New"/>
          <w:sz w:val="22"/>
          <w:szCs w:val="22"/>
        </w:rPr>
        <w:t>A petición de la Presidencia de la Mesa Directiva del Pleno o de la Diputación Permanente, así como de alguna Diputada o Diputado, podrá dispensarse la lectura del orden del día, la minuta de la sesión anterior, el informe del trámite relacionado con los acuerdos aprobados y los resultandos y considerandos de los dictámenes y acuerdos listados, así como del articulado de las iniciativas contempladas en los mismos, debiendo de leerse solamente un resumen de su contenido, que comprenda el sumario, número de los artículos, la denominación de sus títulos, capítulos, secciones, y apartados, de contenerlos, describiéndose de una forma ejecutiva lo más relevante de lo que ahí se contiene, para el efecto de su debida comprensión, a excepción de los artículos transitorios de los cuales sí se deberá de hacer su lectura integra. Para ello se requerirá el voto de más de la mitad de las Diputadas y Diputados presentes y que los documentos motivo de la dispensa hubieren sido difundidos, vía electrónica, a más tardar el día anterior a la sesión.</w:t>
      </w:r>
    </w:p>
    <w:p w14:paraId="77F7B9DC" w14:textId="77777777" w:rsidR="002650DB" w:rsidRDefault="002650DB" w:rsidP="00D60D37">
      <w:pPr>
        <w:pStyle w:val="Textosinformato"/>
        <w:rPr>
          <w:rFonts w:ascii="Arial Narrow" w:hAnsi="Arial Narrow" w:cs="Courier New"/>
          <w:sz w:val="22"/>
          <w:szCs w:val="22"/>
        </w:rPr>
      </w:pPr>
    </w:p>
    <w:p w14:paraId="75A22ED8" w14:textId="77777777" w:rsidR="00061D7B" w:rsidRPr="005B7E77" w:rsidRDefault="00061D7B" w:rsidP="00D60D37">
      <w:pPr>
        <w:rPr>
          <w:rFonts w:ascii="Arial Narrow" w:hAnsi="Arial Narrow" w:cs="Arial"/>
          <w:b/>
          <w:bCs/>
          <w:color w:val="000000"/>
          <w:sz w:val="22"/>
          <w:szCs w:val="22"/>
        </w:rPr>
      </w:pPr>
    </w:p>
    <w:p w14:paraId="69EC1378" w14:textId="77777777" w:rsidR="00E419C5" w:rsidRPr="005B7E77" w:rsidRDefault="00E419C5" w:rsidP="00E419C5">
      <w:pPr>
        <w:jc w:val="center"/>
        <w:outlineLvl w:val="0"/>
        <w:rPr>
          <w:rFonts w:ascii="Arial Narrow" w:hAnsi="Arial Narrow" w:cs="Arial"/>
          <w:b/>
          <w:bCs/>
          <w:color w:val="000000"/>
          <w:sz w:val="22"/>
          <w:szCs w:val="22"/>
        </w:rPr>
      </w:pPr>
      <w:r w:rsidRPr="005B7E77">
        <w:rPr>
          <w:rFonts w:ascii="Arial Narrow" w:hAnsi="Arial Narrow" w:cs="Arial"/>
          <w:b/>
          <w:bCs/>
          <w:color w:val="000000"/>
          <w:sz w:val="22"/>
          <w:szCs w:val="22"/>
        </w:rPr>
        <w:t>CAPI</w:t>
      </w:r>
      <w:r w:rsidRPr="005B7E77">
        <w:rPr>
          <w:rFonts w:cs="Arial"/>
          <w:b/>
          <w:bCs/>
          <w:color w:val="000000"/>
          <w:sz w:val="22"/>
          <w:szCs w:val="22"/>
        </w:rPr>
        <w:t>́</w:t>
      </w:r>
      <w:r w:rsidRPr="005B7E77">
        <w:rPr>
          <w:rFonts w:ascii="Arial Narrow" w:hAnsi="Arial Narrow" w:cs="Arial"/>
          <w:b/>
          <w:bCs/>
          <w:color w:val="000000"/>
          <w:sz w:val="22"/>
          <w:szCs w:val="22"/>
        </w:rPr>
        <w:t>TULO III</w:t>
      </w:r>
    </w:p>
    <w:p w14:paraId="20B3DE4D" w14:textId="77777777" w:rsidR="00E419C5" w:rsidRPr="005B7E77" w:rsidRDefault="00E419C5" w:rsidP="00E419C5">
      <w:pPr>
        <w:jc w:val="center"/>
        <w:rPr>
          <w:rFonts w:ascii="Arial Narrow" w:hAnsi="Arial Narrow" w:cs="Arial"/>
          <w:b/>
          <w:bCs/>
          <w:color w:val="000000"/>
          <w:sz w:val="22"/>
          <w:szCs w:val="22"/>
        </w:rPr>
      </w:pPr>
      <w:r w:rsidRPr="005B7E77">
        <w:rPr>
          <w:rFonts w:ascii="Arial Narrow" w:hAnsi="Arial Narrow" w:cs="Arial"/>
          <w:b/>
          <w:bCs/>
          <w:color w:val="000000"/>
          <w:sz w:val="22"/>
          <w:szCs w:val="22"/>
        </w:rPr>
        <w:t>De la Mesa Directiva</w:t>
      </w:r>
    </w:p>
    <w:p w14:paraId="2F64058B" w14:textId="77777777" w:rsidR="00E419C5" w:rsidRPr="005B7E77" w:rsidRDefault="00E419C5" w:rsidP="00E419C5">
      <w:pPr>
        <w:jc w:val="center"/>
        <w:rPr>
          <w:rFonts w:ascii="Arial Narrow" w:hAnsi="Arial Narrow" w:cs="Arial"/>
          <w:b/>
          <w:bCs/>
          <w:color w:val="000000"/>
          <w:sz w:val="22"/>
          <w:szCs w:val="22"/>
        </w:rPr>
      </w:pPr>
    </w:p>
    <w:p w14:paraId="2B35699C" w14:textId="77777777" w:rsidR="00E419C5" w:rsidRPr="005B7E77" w:rsidRDefault="00E419C5" w:rsidP="00E419C5">
      <w:pPr>
        <w:jc w:val="center"/>
        <w:outlineLvl w:val="0"/>
        <w:rPr>
          <w:rFonts w:ascii="Arial Narrow" w:hAnsi="Arial Narrow" w:cs="Arial"/>
          <w:b/>
          <w:bCs/>
          <w:color w:val="000000"/>
          <w:sz w:val="22"/>
          <w:szCs w:val="22"/>
        </w:rPr>
      </w:pPr>
      <w:r w:rsidRPr="005B7E77">
        <w:rPr>
          <w:rFonts w:ascii="Arial Narrow" w:hAnsi="Arial Narrow" w:cs="Arial"/>
          <w:b/>
          <w:bCs/>
          <w:color w:val="000000"/>
          <w:sz w:val="22"/>
          <w:szCs w:val="22"/>
        </w:rPr>
        <w:t>Sección Primera</w:t>
      </w:r>
    </w:p>
    <w:p w14:paraId="3B213D6B" w14:textId="77777777" w:rsidR="00E419C5" w:rsidRPr="005B7E77" w:rsidRDefault="00E419C5" w:rsidP="00E419C5">
      <w:pPr>
        <w:jc w:val="center"/>
        <w:outlineLvl w:val="0"/>
        <w:rPr>
          <w:rFonts w:ascii="Arial Narrow" w:hAnsi="Arial Narrow" w:cs="Arial"/>
          <w:b/>
          <w:bCs/>
          <w:color w:val="000000"/>
          <w:sz w:val="22"/>
          <w:szCs w:val="22"/>
        </w:rPr>
      </w:pPr>
      <w:r w:rsidRPr="005B7E77">
        <w:rPr>
          <w:rFonts w:ascii="Arial Narrow" w:hAnsi="Arial Narrow" w:cs="Arial"/>
          <w:b/>
          <w:bCs/>
          <w:color w:val="000000"/>
          <w:sz w:val="22"/>
          <w:szCs w:val="22"/>
        </w:rPr>
        <w:t>De su Integración, Elección y Atribuciones</w:t>
      </w:r>
    </w:p>
    <w:p w14:paraId="053E111C" w14:textId="77777777" w:rsidR="00E419C5" w:rsidRPr="005B7E77" w:rsidRDefault="00E419C5" w:rsidP="00E419C5">
      <w:pPr>
        <w:rPr>
          <w:rFonts w:ascii="Arial Narrow" w:hAnsi="Arial Narrow" w:cs="Arial"/>
          <w:b/>
          <w:bCs/>
          <w:color w:val="000000"/>
          <w:sz w:val="22"/>
          <w:szCs w:val="22"/>
        </w:rPr>
      </w:pPr>
    </w:p>
    <w:p w14:paraId="39230D7A"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ARTI</w:t>
      </w:r>
      <w:r w:rsidRPr="005B7E77">
        <w:rPr>
          <w:rFonts w:cs="Arial"/>
          <w:b/>
          <w:bCs/>
          <w:color w:val="000000"/>
          <w:sz w:val="22"/>
          <w:szCs w:val="22"/>
        </w:rPr>
        <w:t>́</w:t>
      </w:r>
      <w:r w:rsidRPr="005B7E77">
        <w:rPr>
          <w:rFonts w:ascii="Arial Narrow" w:hAnsi="Arial Narrow" w:cs="Arial"/>
          <w:b/>
          <w:bCs/>
          <w:color w:val="000000"/>
          <w:sz w:val="22"/>
          <w:szCs w:val="22"/>
        </w:rPr>
        <w:t xml:space="preserve">CULO 40.- </w:t>
      </w:r>
      <w:r w:rsidRPr="005B7E77">
        <w:rPr>
          <w:rFonts w:ascii="Arial Narrow" w:hAnsi="Arial Narrow" w:cs="Arial"/>
          <w:color w:val="000000"/>
          <w:sz w:val="22"/>
          <w:szCs w:val="22"/>
        </w:rPr>
        <w:t>El Pleno del Congreso contará con una Mesa Directiva que será la responsable de coordinar los trabajos de la Asamblea. Bajo la autoridad de quien ocupe la Presidencia, preservará la libertad de las deliberaciones y cuidará de la efectividad del trabajo legislativo, proveyendo la exacta observancia de las disposiciones de la Constitución Política del Estado de Coahuila de Zaragoza y de esta Ley, así como de los acuerdos que emanen del Pleno y de la Diputación Permanente.</w:t>
      </w:r>
    </w:p>
    <w:p w14:paraId="10C8E4E7" w14:textId="77777777" w:rsidR="00E419C5" w:rsidRPr="005B7E77" w:rsidRDefault="00E419C5" w:rsidP="00E419C5">
      <w:pPr>
        <w:rPr>
          <w:rFonts w:ascii="Arial Narrow" w:hAnsi="Arial Narrow" w:cs="Arial"/>
          <w:color w:val="000000"/>
          <w:sz w:val="22"/>
          <w:szCs w:val="22"/>
        </w:rPr>
      </w:pPr>
    </w:p>
    <w:p w14:paraId="060234C2"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ARTI</w:t>
      </w:r>
      <w:r w:rsidRPr="005B7E77">
        <w:rPr>
          <w:rFonts w:cs="Arial"/>
          <w:b/>
          <w:bCs/>
          <w:color w:val="000000"/>
          <w:sz w:val="22"/>
          <w:szCs w:val="22"/>
        </w:rPr>
        <w:t>́</w:t>
      </w:r>
      <w:r w:rsidRPr="005B7E77">
        <w:rPr>
          <w:rFonts w:ascii="Arial Narrow" w:hAnsi="Arial Narrow" w:cs="Arial"/>
          <w:b/>
          <w:bCs/>
          <w:color w:val="000000"/>
          <w:sz w:val="22"/>
          <w:szCs w:val="22"/>
        </w:rPr>
        <w:t>CULO 41.</w:t>
      </w:r>
      <w:r w:rsidR="00C67FB9">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La Mesa Directiva se integrará por una Presidencia, dos Vicepre</w:t>
      </w:r>
      <w:r w:rsidR="00061D7B">
        <w:rPr>
          <w:rFonts w:ascii="Arial Narrow" w:hAnsi="Arial Narrow" w:cs="Arial"/>
          <w:color w:val="000000"/>
          <w:sz w:val="22"/>
          <w:szCs w:val="22"/>
        </w:rPr>
        <w:t>s</w:t>
      </w:r>
      <w:r w:rsidRPr="005B7E77">
        <w:rPr>
          <w:rFonts w:ascii="Arial Narrow" w:hAnsi="Arial Narrow" w:cs="Arial"/>
          <w:color w:val="000000"/>
          <w:sz w:val="22"/>
          <w:szCs w:val="22"/>
        </w:rPr>
        <w:t xml:space="preserve">idencias y cuatro secretarios o secretarias, quienes serán electos mediante votación secreta, ya sea por medio de cédulas, o mediante el sistema electrónico, por más de la mitad de votos de las y los diputados presentes, garantizando la representación de la diversidad política del Congreso y la equidad de género. </w:t>
      </w:r>
    </w:p>
    <w:p w14:paraId="1DAEAADB" w14:textId="77777777" w:rsidR="00E419C5" w:rsidRPr="005B7E77" w:rsidRDefault="00E419C5" w:rsidP="00E419C5">
      <w:pPr>
        <w:rPr>
          <w:rFonts w:ascii="Arial Narrow" w:hAnsi="Arial Narrow" w:cs="Arial"/>
          <w:color w:val="000000"/>
          <w:sz w:val="22"/>
          <w:szCs w:val="22"/>
        </w:rPr>
      </w:pPr>
    </w:p>
    <w:p w14:paraId="50DD45C3"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color w:val="000000"/>
          <w:sz w:val="22"/>
          <w:szCs w:val="22"/>
        </w:rPr>
        <w:t>ARTÍCULO 42</w:t>
      </w:r>
      <w:r w:rsidR="00C67FB9">
        <w:rPr>
          <w:rFonts w:ascii="Arial Narrow" w:hAnsi="Arial Narrow" w:cs="Arial"/>
          <w:b/>
          <w:color w:val="000000"/>
          <w:sz w:val="22"/>
          <w:szCs w:val="22"/>
        </w:rPr>
        <w:t>.-</w:t>
      </w:r>
      <w:r w:rsidRPr="005B7E77">
        <w:rPr>
          <w:rFonts w:ascii="Arial Narrow" w:hAnsi="Arial Narrow" w:cs="Arial"/>
          <w:color w:val="000000"/>
          <w:sz w:val="22"/>
          <w:szCs w:val="22"/>
        </w:rPr>
        <w:t xml:space="preserve"> Al final del segundo período ordinario de sesiones de cada año legislativo, se llevará a cabo la elección de la Mesa Directiva que estará en funciones durante el siguiente año legislativo. Salvo lo dispuesto en la fracción IX del artículo 12 de esta Ley. </w:t>
      </w:r>
    </w:p>
    <w:p w14:paraId="53CA1824" w14:textId="77777777" w:rsidR="00E419C5" w:rsidRPr="005B7E77" w:rsidRDefault="00E419C5" w:rsidP="00E419C5">
      <w:pPr>
        <w:rPr>
          <w:rFonts w:ascii="Arial Narrow" w:hAnsi="Arial Narrow" w:cs="Arial"/>
          <w:color w:val="000000"/>
          <w:sz w:val="22"/>
          <w:szCs w:val="22"/>
        </w:rPr>
      </w:pPr>
    </w:p>
    <w:p w14:paraId="0B0CEFCD" w14:textId="77777777" w:rsidR="0088112B" w:rsidRDefault="0088112B" w:rsidP="0088112B">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REFORMADO</w:t>
      </w:r>
      <w:r w:rsidRPr="00A52CD3">
        <w:rPr>
          <w:rFonts w:ascii="Arial Narrow" w:hAnsi="Arial Narrow"/>
          <w:bCs/>
          <w:i/>
          <w:sz w:val="10"/>
          <w:szCs w:val="10"/>
        </w:rPr>
        <w:t xml:space="preserve">, </w:t>
      </w:r>
      <w:r>
        <w:rPr>
          <w:rFonts w:ascii="Arial Narrow" w:hAnsi="Arial Narrow"/>
          <w:bCs/>
          <w:i/>
          <w:sz w:val="10"/>
          <w:szCs w:val="10"/>
        </w:rPr>
        <w:t>P.O. 29 DE DICIEMBRE DE 2017</w:t>
      </w:r>
      <w:r w:rsidRPr="00A52CD3">
        <w:rPr>
          <w:rFonts w:ascii="Arial Narrow" w:hAnsi="Arial Narrow"/>
          <w:bCs/>
          <w:i/>
          <w:sz w:val="10"/>
          <w:szCs w:val="10"/>
        </w:rPr>
        <w:t>)</w:t>
      </w:r>
    </w:p>
    <w:p w14:paraId="0A585355" w14:textId="77777777" w:rsidR="00DF359A" w:rsidRPr="00DF359A" w:rsidRDefault="00DF359A" w:rsidP="00DF359A">
      <w:pPr>
        <w:rPr>
          <w:rFonts w:ascii="Arial Narrow" w:hAnsi="Arial Narrow" w:cs="Arial"/>
          <w:color w:val="000000"/>
          <w:sz w:val="22"/>
          <w:szCs w:val="22"/>
        </w:rPr>
      </w:pPr>
      <w:r w:rsidRPr="00DF359A">
        <w:rPr>
          <w:rFonts w:ascii="Arial Narrow" w:hAnsi="Arial Narrow" w:cs="Arial"/>
          <w:b/>
          <w:color w:val="000000"/>
          <w:sz w:val="22"/>
          <w:szCs w:val="22"/>
        </w:rPr>
        <w:t xml:space="preserve">ARTÍCULO 43.- </w:t>
      </w:r>
      <w:r w:rsidRPr="00DF359A">
        <w:rPr>
          <w:rFonts w:ascii="Arial Narrow" w:hAnsi="Arial Narrow" w:cs="Arial"/>
          <w:color w:val="000000"/>
          <w:sz w:val="22"/>
          <w:szCs w:val="22"/>
        </w:rPr>
        <w:t>Quienes integren la Mesa Directiva del Congreso durarán en sus cargos durante el año legislativo para el cual fueron electos, e iniciarán el desempeño de sus funciones en la primera sesión ordinaria del primer periodo del año que corresponda, o en la primera sesión del periodo extraordinario en caso de que se convoque. Quien ocupe la presidencia de la Mesa Directiva, iniciará sus funciones a partir del momento de su elección para efectos de lo dispuesto en la fracción I del artículo 48, y demás que resulten aplicables.</w:t>
      </w:r>
    </w:p>
    <w:p w14:paraId="79819EC5" w14:textId="77777777" w:rsidR="00DF359A" w:rsidRPr="00DF359A" w:rsidRDefault="00DF359A" w:rsidP="00DF359A">
      <w:pPr>
        <w:rPr>
          <w:rFonts w:ascii="Arial Narrow" w:hAnsi="Arial Narrow" w:cs="Arial"/>
          <w:color w:val="000000"/>
          <w:sz w:val="22"/>
          <w:szCs w:val="22"/>
        </w:rPr>
      </w:pPr>
    </w:p>
    <w:p w14:paraId="7CB4E2EC" w14:textId="77777777" w:rsidR="00DF359A" w:rsidRPr="00DF359A" w:rsidRDefault="00DF359A" w:rsidP="00DF359A">
      <w:pPr>
        <w:rPr>
          <w:rFonts w:ascii="Arial Narrow" w:hAnsi="Arial Narrow" w:cs="Arial"/>
          <w:color w:val="000000"/>
          <w:sz w:val="22"/>
          <w:szCs w:val="22"/>
        </w:rPr>
      </w:pPr>
      <w:r w:rsidRPr="00DF359A">
        <w:rPr>
          <w:rFonts w:ascii="Arial Narrow" w:hAnsi="Arial Narrow" w:cs="Arial"/>
          <w:color w:val="000000"/>
          <w:sz w:val="22"/>
          <w:szCs w:val="22"/>
        </w:rPr>
        <w:t>No podrán ser reelectos o reelectas en el siguiente año legislativo en forma consecutiva con igual cargo, salvo el caso de quienes hayan integrado la Mesa Directiva en el Periodo de Instalación, que podrán ser ratificados o ratificadas por el Pleno para el Primer Año Legislativo.</w:t>
      </w:r>
    </w:p>
    <w:p w14:paraId="42728593" w14:textId="77777777" w:rsidR="00DF359A" w:rsidRPr="00DF359A" w:rsidRDefault="00DF359A" w:rsidP="00DF359A">
      <w:pPr>
        <w:rPr>
          <w:rFonts w:ascii="Arial Narrow" w:hAnsi="Arial Narrow" w:cs="Arial"/>
          <w:color w:val="000000"/>
          <w:sz w:val="22"/>
          <w:szCs w:val="22"/>
        </w:rPr>
      </w:pPr>
    </w:p>
    <w:p w14:paraId="6D4D4979" w14:textId="3EB6BFFB" w:rsidR="00CF1B81" w:rsidRDefault="00CF1B81" w:rsidP="00CF1B81">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REFORMADO</w:t>
      </w:r>
      <w:r w:rsidRPr="00A52CD3">
        <w:rPr>
          <w:rFonts w:ascii="Arial Narrow" w:hAnsi="Arial Narrow"/>
          <w:bCs/>
          <w:i/>
          <w:sz w:val="10"/>
          <w:szCs w:val="10"/>
        </w:rPr>
        <w:t xml:space="preserve">, </w:t>
      </w:r>
      <w:r>
        <w:rPr>
          <w:rFonts w:ascii="Arial Narrow" w:hAnsi="Arial Narrow"/>
          <w:bCs/>
          <w:i/>
          <w:sz w:val="10"/>
          <w:szCs w:val="10"/>
        </w:rPr>
        <w:t>DECRETO 674. 19 DE DICIEMBRE DE 2023</w:t>
      </w:r>
      <w:r w:rsidRPr="00A52CD3">
        <w:rPr>
          <w:rFonts w:ascii="Arial Narrow" w:hAnsi="Arial Narrow"/>
          <w:bCs/>
          <w:i/>
          <w:sz w:val="10"/>
          <w:szCs w:val="10"/>
        </w:rPr>
        <w:t>)</w:t>
      </w:r>
    </w:p>
    <w:p w14:paraId="73D5942E" w14:textId="77777777" w:rsidR="00CF1B81" w:rsidRPr="00CF1B81" w:rsidRDefault="00CF1B81" w:rsidP="00CF1B81">
      <w:pPr>
        <w:tabs>
          <w:tab w:val="left" w:pos="5530"/>
        </w:tabs>
        <w:rPr>
          <w:rFonts w:ascii="Arial Narrow" w:hAnsi="Arial Narrow" w:cs="Arial"/>
          <w:color w:val="000000"/>
          <w:sz w:val="22"/>
          <w:szCs w:val="22"/>
        </w:rPr>
      </w:pPr>
      <w:r w:rsidRPr="00CF1B81">
        <w:rPr>
          <w:rFonts w:ascii="Arial Narrow" w:hAnsi="Arial Narrow" w:cs="Arial"/>
          <w:color w:val="000000"/>
          <w:sz w:val="22"/>
          <w:szCs w:val="22"/>
        </w:rPr>
        <w:t>La presidencia de la Mesa Directiva será ejercida en forma alternada y para cada año legislativo, por los grupos parlamentarios que cuenten con el mayor número de diputadas y diputados, en el orden que determine la Junta de Gobierno.</w:t>
      </w:r>
    </w:p>
    <w:p w14:paraId="2433D741" w14:textId="77777777" w:rsidR="00CF1B81" w:rsidRPr="00CF1B81" w:rsidRDefault="00CF1B81" w:rsidP="00DF359A">
      <w:pPr>
        <w:rPr>
          <w:rFonts w:ascii="Arial Narrow" w:hAnsi="Arial Narrow" w:cs="Arial"/>
          <w:color w:val="000000"/>
          <w:sz w:val="22"/>
          <w:szCs w:val="22"/>
        </w:rPr>
      </w:pPr>
    </w:p>
    <w:p w14:paraId="71748214" w14:textId="77777777" w:rsidR="00DF359A" w:rsidRPr="00CF1B81" w:rsidRDefault="00DF359A" w:rsidP="00DF359A">
      <w:pPr>
        <w:rPr>
          <w:rFonts w:ascii="Arial Narrow" w:hAnsi="Arial Narrow" w:cs="Arial"/>
          <w:color w:val="000000"/>
          <w:sz w:val="22"/>
          <w:szCs w:val="22"/>
        </w:rPr>
      </w:pPr>
      <w:r w:rsidRPr="00CF1B81">
        <w:rPr>
          <w:rFonts w:ascii="Arial Narrow" w:hAnsi="Arial Narrow" w:cs="Arial"/>
          <w:color w:val="000000"/>
          <w:sz w:val="22"/>
          <w:szCs w:val="22"/>
        </w:rPr>
        <w:t xml:space="preserve">En caso de que dos o más grupos parlamentarios tengan igual número de integrantes, se decidirá por el grupo parlamentario del partido político que haya obtenido más votos en el Estado, en la elección correspondiente a la legislatura en turno. </w:t>
      </w:r>
    </w:p>
    <w:p w14:paraId="1DAF36FF" w14:textId="77777777" w:rsidR="005F59C6" w:rsidRPr="00CF1B81" w:rsidRDefault="005F59C6" w:rsidP="00E419C5">
      <w:pPr>
        <w:rPr>
          <w:rFonts w:ascii="Arial Narrow" w:hAnsi="Arial Narrow" w:cs="Arial"/>
          <w:color w:val="000000"/>
          <w:sz w:val="22"/>
          <w:szCs w:val="22"/>
        </w:rPr>
      </w:pPr>
    </w:p>
    <w:p w14:paraId="65DDA6AE" w14:textId="77777777" w:rsidR="00E419C5" w:rsidRPr="00CF1B81" w:rsidRDefault="00E419C5" w:rsidP="00E419C5">
      <w:pPr>
        <w:rPr>
          <w:rFonts w:ascii="Arial Narrow" w:hAnsi="Arial Narrow" w:cs="Arial"/>
          <w:color w:val="000000"/>
          <w:sz w:val="22"/>
          <w:szCs w:val="22"/>
        </w:rPr>
      </w:pPr>
      <w:r w:rsidRPr="00CF1B81">
        <w:rPr>
          <w:rFonts w:ascii="Arial Narrow" w:hAnsi="Arial Narrow" w:cs="Arial"/>
          <w:b/>
          <w:color w:val="000000"/>
          <w:sz w:val="22"/>
          <w:szCs w:val="22"/>
        </w:rPr>
        <w:t>ARTÍCULO 44</w:t>
      </w:r>
      <w:r w:rsidR="00C67FB9" w:rsidRPr="00CF1B81">
        <w:rPr>
          <w:rFonts w:ascii="Arial Narrow" w:hAnsi="Arial Narrow" w:cs="Arial"/>
          <w:b/>
          <w:color w:val="000000"/>
          <w:sz w:val="22"/>
          <w:szCs w:val="22"/>
        </w:rPr>
        <w:t>.-</w:t>
      </w:r>
      <w:r w:rsidRPr="00CF1B81">
        <w:rPr>
          <w:rFonts w:ascii="Arial Narrow" w:hAnsi="Arial Narrow" w:cs="Arial"/>
          <w:color w:val="000000"/>
          <w:sz w:val="22"/>
          <w:szCs w:val="22"/>
        </w:rPr>
        <w:t xml:space="preserve"> Cuando se convoque a período extraordinario de sesiones, quien presida la Diputación Permanente dará aviso inmediato a las y los integrantes de la Mesa Directiva, para que asuman su función. </w:t>
      </w:r>
    </w:p>
    <w:p w14:paraId="03505D72" w14:textId="77777777" w:rsidR="00E419C5" w:rsidRPr="00CF1B81" w:rsidRDefault="00E419C5" w:rsidP="00E419C5">
      <w:pPr>
        <w:rPr>
          <w:rFonts w:ascii="Arial Narrow" w:hAnsi="Arial Narrow" w:cs="Arial"/>
          <w:color w:val="000000"/>
          <w:sz w:val="22"/>
          <w:szCs w:val="22"/>
        </w:rPr>
      </w:pPr>
    </w:p>
    <w:p w14:paraId="3D1D9809" w14:textId="77777777" w:rsidR="00E419C5" w:rsidRPr="00CF1B81" w:rsidRDefault="00E419C5" w:rsidP="00E419C5">
      <w:pPr>
        <w:rPr>
          <w:rFonts w:ascii="Arial Narrow" w:hAnsi="Arial Narrow" w:cs="Arial"/>
          <w:color w:val="000000"/>
          <w:sz w:val="22"/>
          <w:szCs w:val="22"/>
        </w:rPr>
      </w:pPr>
      <w:r w:rsidRPr="00CF1B81">
        <w:rPr>
          <w:rFonts w:ascii="Arial Narrow" w:hAnsi="Arial Narrow" w:cs="Arial"/>
          <w:b/>
          <w:color w:val="000000"/>
          <w:sz w:val="22"/>
          <w:szCs w:val="22"/>
        </w:rPr>
        <w:t>ARTÍCULO 45.</w:t>
      </w:r>
      <w:r w:rsidR="00C67FB9" w:rsidRPr="00CF1B81">
        <w:rPr>
          <w:rFonts w:ascii="Arial Narrow" w:hAnsi="Arial Narrow" w:cs="Arial"/>
          <w:b/>
          <w:color w:val="000000"/>
          <w:sz w:val="22"/>
          <w:szCs w:val="22"/>
        </w:rPr>
        <w:t>-</w:t>
      </w:r>
      <w:r w:rsidRPr="00CF1B81">
        <w:rPr>
          <w:rFonts w:ascii="Arial Narrow" w:hAnsi="Arial Narrow" w:cs="Arial"/>
          <w:color w:val="000000"/>
          <w:sz w:val="22"/>
          <w:szCs w:val="22"/>
        </w:rPr>
        <w:t xml:space="preserve"> Las y los integrantes de la Mesa Directiva, sólo podrán ser removidos de sus cargos por las causas siguientes </w:t>
      </w:r>
    </w:p>
    <w:p w14:paraId="335E5EE6" w14:textId="77777777" w:rsidR="00E419C5" w:rsidRPr="00CF1B81" w:rsidRDefault="00E419C5" w:rsidP="00E419C5">
      <w:pPr>
        <w:rPr>
          <w:rFonts w:ascii="Arial Narrow" w:hAnsi="Arial Narrow" w:cs="Arial"/>
          <w:color w:val="000000"/>
          <w:sz w:val="22"/>
          <w:szCs w:val="22"/>
        </w:rPr>
      </w:pPr>
    </w:p>
    <w:p w14:paraId="466B6EED" w14:textId="77777777" w:rsidR="00E419C5" w:rsidRPr="00CF1B81" w:rsidRDefault="00E419C5" w:rsidP="005F59C6">
      <w:pPr>
        <w:ind w:left="454" w:hanging="454"/>
        <w:rPr>
          <w:rFonts w:ascii="Arial Narrow" w:hAnsi="Arial Narrow" w:cs="Arial"/>
          <w:color w:val="000000"/>
          <w:sz w:val="22"/>
          <w:szCs w:val="22"/>
        </w:rPr>
      </w:pPr>
      <w:r w:rsidRPr="00CF1B81">
        <w:rPr>
          <w:rFonts w:ascii="Arial Narrow" w:hAnsi="Arial Narrow" w:cs="Arial"/>
          <w:b/>
          <w:color w:val="000000"/>
          <w:sz w:val="22"/>
          <w:szCs w:val="22"/>
        </w:rPr>
        <w:t>I.</w:t>
      </w:r>
      <w:r w:rsidRPr="00CF1B81">
        <w:rPr>
          <w:rFonts w:ascii="Arial Narrow" w:hAnsi="Arial Narrow" w:cs="Arial"/>
          <w:color w:val="000000"/>
          <w:sz w:val="22"/>
          <w:szCs w:val="22"/>
        </w:rPr>
        <w:t xml:space="preserve"> </w:t>
      </w:r>
      <w:r w:rsidR="005F59C6" w:rsidRPr="00CF1B81">
        <w:rPr>
          <w:rFonts w:ascii="Arial Narrow" w:hAnsi="Arial Narrow" w:cs="Arial"/>
          <w:color w:val="000000"/>
          <w:sz w:val="22"/>
          <w:szCs w:val="22"/>
        </w:rPr>
        <w:tab/>
      </w:r>
      <w:r w:rsidRPr="00CF1B81">
        <w:rPr>
          <w:rFonts w:ascii="Arial Narrow" w:hAnsi="Arial Narrow" w:cs="Arial"/>
          <w:color w:val="000000"/>
          <w:sz w:val="22"/>
          <w:szCs w:val="22"/>
        </w:rPr>
        <w:t xml:space="preserve">Transgredir en forma grave o reiterada las disposiciones contenidas en la Constitución Política del Estado de Coahuila de Zaragoza y esta Ley;  </w:t>
      </w:r>
    </w:p>
    <w:p w14:paraId="228B5DFB" w14:textId="77777777" w:rsidR="00E419C5" w:rsidRPr="00CF1B81" w:rsidRDefault="00E419C5" w:rsidP="00061D7B">
      <w:pPr>
        <w:rPr>
          <w:rFonts w:ascii="Arial Narrow" w:hAnsi="Arial Narrow" w:cs="Arial"/>
          <w:color w:val="000000"/>
          <w:sz w:val="22"/>
          <w:szCs w:val="22"/>
        </w:rPr>
      </w:pPr>
    </w:p>
    <w:p w14:paraId="57A11E87" w14:textId="77777777" w:rsidR="00E419C5" w:rsidRPr="00CF1B81" w:rsidRDefault="00E419C5" w:rsidP="005F59C6">
      <w:pPr>
        <w:ind w:left="454" w:hanging="454"/>
        <w:rPr>
          <w:rFonts w:ascii="Arial Narrow" w:hAnsi="Arial Narrow" w:cs="Arial"/>
          <w:color w:val="000000"/>
          <w:sz w:val="22"/>
          <w:szCs w:val="22"/>
        </w:rPr>
      </w:pPr>
      <w:r w:rsidRPr="00CF1B81">
        <w:rPr>
          <w:rFonts w:ascii="Arial Narrow" w:hAnsi="Arial Narrow" w:cs="Arial"/>
          <w:b/>
          <w:color w:val="000000"/>
          <w:sz w:val="22"/>
          <w:szCs w:val="22"/>
        </w:rPr>
        <w:t>II.</w:t>
      </w:r>
      <w:r w:rsidRPr="00CF1B81">
        <w:rPr>
          <w:rFonts w:ascii="Arial Narrow" w:hAnsi="Arial Narrow" w:cs="Arial"/>
          <w:color w:val="000000"/>
          <w:sz w:val="22"/>
          <w:szCs w:val="22"/>
        </w:rPr>
        <w:t xml:space="preserve"> </w:t>
      </w:r>
      <w:r w:rsidR="005F59C6" w:rsidRPr="00CF1B81">
        <w:rPr>
          <w:rFonts w:ascii="Arial Narrow" w:hAnsi="Arial Narrow" w:cs="Arial"/>
          <w:color w:val="000000"/>
          <w:sz w:val="22"/>
          <w:szCs w:val="22"/>
        </w:rPr>
        <w:tab/>
      </w:r>
      <w:r w:rsidRPr="00CF1B81">
        <w:rPr>
          <w:rFonts w:ascii="Arial Narrow" w:hAnsi="Arial Narrow" w:cs="Arial"/>
          <w:color w:val="000000"/>
          <w:sz w:val="22"/>
          <w:szCs w:val="22"/>
        </w:rPr>
        <w:t>Incumplir los acuerdos del Pleno, cuando se afecten las atribuciones constitucionales y legales del Congreso; y</w:t>
      </w:r>
    </w:p>
    <w:p w14:paraId="5B1D11A9" w14:textId="77777777" w:rsidR="00E419C5" w:rsidRPr="00CF1B81" w:rsidRDefault="00E419C5" w:rsidP="00061D7B">
      <w:pPr>
        <w:rPr>
          <w:rFonts w:ascii="Arial Narrow" w:hAnsi="Arial Narrow" w:cs="Arial"/>
          <w:color w:val="000000"/>
          <w:sz w:val="22"/>
          <w:szCs w:val="22"/>
        </w:rPr>
      </w:pPr>
    </w:p>
    <w:p w14:paraId="053B5A76" w14:textId="77777777" w:rsidR="00E419C5" w:rsidRPr="00CF1B81" w:rsidRDefault="00E419C5" w:rsidP="005F59C6">
      <w:pPr>
        <w:ind w:left="454" w:hanging="454"/>
        <w:rPr>
          <w:rFonts w:ascii="Arial Narrow" w:hAnsi="Arial Narrow" w:cs="Arial"/>
          <w:color w:val="000000"/>
          <w:sz w:val="22"/>
          <w:szCs w:val="22"/>
        </w:rPr>
      </w:pPr>
      <w:r w:rsidRPr="00CF1B81">
        <w:rPr>
          <w:rFonts w:ascii="Arial Narrow" w:hAnsi="Arial Narrow" w:cs="Arial"/>
          <w:b/>
          <w:color w:val="000000"/>
          <w:sz w:val="22"/>
          <w:szCs w:val="22"/>
        </w:rPr>
        <w:t>III.</w:t>
      </w:r>
      <w:r w:rsidRPr="00CF1B81">
        <w:rPr>
          <w:rFonts w:ascii="Arial Narrow" w:hAnsi="Arial Narrow" w:cs="Arial"/>
          <w:color w:val="000000"/>
          <w:sz w:val="22"/>
          <w:szCs w:val="22"/>
        </w:rPr>
        <w:t xml:space="preserve"> </w:t>
      </w:r>
      <w:r w:rsidR="005F59C6" w:rsidRPr="00CF1B81">
        <w:rPr>
          <w:rFonts w:ascii="Arial Narrow" w:hAnsi="Arial Narrow" w:cs="Arial"/>
          <w:color w:val="000000"/>
          <w:sz w:val="22"/>
          <w:szCs w:val="22"/>
        </w:rPr>
        <w:tab/>
      </w:r>
      <w:r w:rsidRPr="00CF1B81">
        <w:rPr>
          <w:rFonts w:ascii="Arial Narrow" w:hAnsi="Arial Narrow" w:cs="Arial"/>
          <w:color w:val="000000"/>
          <w:sz w:val="22"/>
          <w:szCs w:val="22"/>
        </w:rPr>
        <w:t>Dejar de asistir, reiteradamente y sin causa justificada, a las sesiones del Congreso.</w:t>
      </w:r>
    </w:p>
    <w:p w14:paraId="510A2114" w14:textId="77777777" w:rsidR="00E419C5" w:rsidRPr="00CF1B81" w:rsidRDefault="00E419C5" w:rsidP="00E419C5">
      <w:pPr>
        <w:rPr>
          <w:rFonts w:ascii="Arial Narrow" w:hAnsi="Arial Narrow" w:cs="Arial"/>
          <w:color w:val="000000"/>
          <w:sz w:val="22"/>
          <w:szCs w:val="22"/>
        </w:rPr>
      </w:pPr>
    </w:p>
    <w:p w14:paraId="0CA3EFA9" w14:textId="77777777" w:rsidR="00E419C5" w:rsidRPr="00CF1B81" w:rsidRDefault="00E419C5" w:rsidP="00E419C5">
      <w:pPr>
        <w:rPr>
          <w:rFonts w:ascii="Arial Narrow" w:hAnsi="Arial Narrow" w:cs="Arial"/>
          <w:color w:val="000000"/>
          <w:sz w:val="22"/>
          <w:szCs w:val="22"/>
        </w:rPr>
      </w:pPr>
      <w:r w:rsidRPr="00CF1B81">
        <w:rPr>
          <w:rFonts w:ascii="Arial Narrow" w:hAnsi="Arial Narrow" w:cs="Arial"/>
          <w:b/>
          <w:color w:val="000000"/>
          <w:sz w:val="22"/>
          <w:szCs w:val="22"/>
        </w:rPr>
        <w:t>ARTÍCULO 46.</w:t>
      </w:r>
      <w:r w:rsidR="00C67FB9" w:rsidRPr="00CF1B81">
        <w:rPr>
          <w:rFonts w:ascii="Arial Narrow" w:hAnsi="Arial Narrow" w:cs="Arial"/>
          <w:b/>
          <w:color w:val="000000"/>
          <w:sz w:val="22"/>
          <w:szCs w:val="22"/>
        </w:rPr>
        <w:t>-</w:t>
      </w:r>
      <w:r w:rsidRPr="00CF1B81">
        <w:rPr>
          <w:rFonts w:ascii="Arial Narrow" w:hAnsi="Arial Narrow" w:cs="Arial"/>
          <w:color w:val="000000"/>
          <w:sz w:val="22"/>
          <w:szCs w:val="22"/>
        </w:rPr>
        <w:t xml:space="preserve"> Las y los integrantes de la Mesa Directiva podrán ser removidos cuando no observen las prescripciones de ley; para ello se requerirá que por lo menos la tercera parte del total de las y los diputados presentes lo solicite; que se dé intervención cuando menos a un orador en pro y a otro en contra; y que el Pleno apruebe el reemplazo por lo menos con las dos terceras partes de las y los diputados presentes.</w:t>
      </w:r>
    </w:p>
    <w:p w14:paraId="082DCF62" w14:textId="77777777" w:rsidR="00B56790" w:rsidRPr="00CF1B81" w:rsidRDefault="00B56790" w:rsidP="00E419C5">
      <w:pPr>
        <w:rPr>
          <w:rFonts w:ascii="Arial Narrow" w:hAnsi="Arial Narrow" w:cs="Arial"/>
          <w:color w:val="000000"/>
          <w:sz w:val="22"/>
          <w:szCs w:val="22"/>
        </w:rPr>
      </w:pPr>
    </w:p>
    <w:p w14:paraId="6079A3CA" w14:textId="77777777" w:rsidR="002966E9" w:rsidRDefault="002966E9" w:rsidP="002966E9">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ADICIONADO</w:t>
      </w:r>
      <w:r w:rsidRPr="00A52CD3">
        <w:rPr>
          <w:rFonts w:ascii="Arial Narrow" w:hAnsi="Arial Narrow"/>
          <w:bCs/>
          <w:i/>
          <w:sz w:val="10"/>
          <w:szCs w:val="10"/>
        </w:rPr>
        <w:t xml:space="preserve">, </w:t>
      </w:r>
      <w:r w:rsidR="00D54F44">
        <w:rPr>
          <w:rFonts w:ascii="Arial Narrow" w:hAnsi="Arial Narrow"/>
          <w:bCs/>
          <w:i/>
          <w:sz w:val="10"/>
          <w:szCs w:val="10"/>
        </w:rPr>
        <w:t>P.O. 12 DE ABRIL DE 2016</w:t>
      </w:r>
      <w:r w:rsidR="00D54F44" w:rsidRPr="00A52CD3">
        <w:rPr>
          <w:rFonts w:ascii="Arial Narrow" w:hAnsi="Arial Narrow"/>
          <w:bCs/>
          <w:i/>
          <w:sz w:val="10"/>
          <w:szCs w:val="10"/>
        </w:rPr>
        <w:t>)</w:t>
      </w:r>
    </w:p>
    <w:p w14:paraId="358D5746" w14:textId="77777777" w:rsidR="002966E9" w:rsidRPr="002966E9" w:rsidRDefault="002966E9" w:rsidP="002966E9">
      <w:pPr>
        <w:rPr>
          <w:rFonts w:ascii="Arial Narrow" w:hAnsi="Arial Narrow" w:cs="Arial"/>
          <w:color w:val="000000"/>
          <w:sz w:val="22"/>
          <w:szCs w:val="22"/>
        </w:rPr>
      </w:pPr>
      <w:r w:rsidRPr="002966E9">
        <w:rPr>
          <w:rFonts w:ascii="Arial Narrow" w:hAnsi="Arial Narrow" w:cs="Arial"/>
          <w:color w:val="000000"/>
          <w:sz w:val="22"/>
          <w:szCs w:val="22"/>
        </w:rPr>
        <w:t>Cuando ocurra la remoción por cualquier motivo de algún integrante de la mesa directiva o de la diputación permanente o éste renuncie en forma voluntaria antes de concluir el periodo para el que fue electo, el Grupo Parlamentario al que pertenezca propondrá al Pleno del Congreso a quien deba suplirlo hasta concluir ese periodo.</w:t>
      </w:r>
    </w:p>
    <w:p w14:paraId="0A59D892" w14:textId="77777777" w:rsidR="002966E9" w:rsidRPr="00061D7B" w:rsidRDefault="002966E9" w:rsidP="002966E9">
      <w:pPr>
        <w:rPr>
          <w:rFonts w:ascii="Arial Narrow" w:hAnsi="Arial Narrow" w:cs="Arial"/>
          <w:color w:val="000000"/>
          <w:sz w:val="16"/>
          <w:szCs w:val="22"/>
        </w:rPr>
      </w:pPr>
      <w:r w:rsidRPr="00061D7B">
        <w:rPr>
          <w:rFonts w:ascii="Arial Narrow" w:hAnsi="Arial Narrow" w:cs="Arial"/>
          <w:color w:val="000000"/>
          <w:sz w:val="16"/>
          <w:szCs w:val="22"/>
        </w:rPr>
        <w:t xml:space="preserve"> </w:t>
      </w:r>
    </w:p>
    <w:p w14:paraId="33D61F19" w14:textId="77777777" w:rsidR="002966E9" w:rsidRDefault="002966E9" w:rsidP="002966E9">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ADICIONADO</w:t>
      </w:r>
      <w:r w:rsidRPr="00A52CD3">
        <w:rPr>
          <w:rFonts w:ascii="Arial Narrow" w:hAnsi="Arial Narrow"/>
          <w:bCs/>
          <w:i/>
          <w:sz w:val="10"/>
          <w:szCs w:val="10"/>
        </w:rPr>
        <w:t xml:space="preserve">, </w:t>
      </w:r>
      <w:r w:rsidR="00D54F44">
        <w:rPr>
          <w:rFonts w:ascii="Arial Narrow" w:hAnsi="Arial Narrow"/>
          <w:bCs/>
          <w:i/>
          <w:sz w:val="10"/>
          <w:szCs w:val="10"/>
        </w:rPr>
        <w:t>P.O. 12 DE ABRIL DE 2016</w:t>
      </w:r>
      <w:r w:rsidR="00D54F44" w:rsidRPr="00A52CD3">
        <w:rPr>
          <w:rFonts w:ascii="Arial Narrow" w:hAnsi="Arial Narrow"/>
          <w:bCs/>
          <w:i/>
          <w:sz w:val="10"/>
          <w:szCs w:val="10"/>
        </w:rPr>
        <w:t>)</w:t>
      </w:r>
    </w:p>
    <w:p w14:paraId="3873D58E" w14:textId="77777777" w:rsidR="002966E9" w:rsidRPr="002966E9" w:rsidRDefault="002966E9" w:rsidP="002966E9">
      <w:pPr>
        <w:rPr>
          <w:rFonts w:ascii="Arial Narrow" w:hAnsi="Arial Narrow" w:cs="Arial"/>
          <w:color w:val="000000"/>
          <w:sz w:val="22"/>
          <w:szCs w:val="22"/>
        </w:rPr>
      </w:pPr>
      <w:r w:rsidRPr="002966E9">
        <w:rPr>
          <w:rFonts w:ascii="Arial Narrow" w:hAnsi="Arial Narrow" w:cs="Arial"/>
          <w:color w:val="000000"/>
          <w:sz w:val="22"/>
          <w:szCs w:val="22"/>
        </w:rPr>
        <w:t xml:space="preserve">Cuando el Grupo Parlamentario no realice ninguna propuesta, será la Junta de Gobierno quien proponga a quien deba sustituirlo. </w:t>
      </w:r>
    </w:p>
    <w:p w14:paraId="4ED46966" w14:textId="77777777" w:rsidR="002966E9" w:rsidRDefault="002966E9" w:rsidP="00E419C5">
      <w:pPr>
        <w:rPr>
          <w:rFonts w:ascii="Arial Narrow" w:hAnsi="Arial Narrow" w:cs="Arial"/>
          <w:color w:val="000000"/>
          <w:sz w:val="22"/>
          <w:szCs w:val="22"/>
          <w:lang w:val="es-ES_tradnl"/>
        </w:rPr>
      </w:pPr>
    </w:p>
    <w:p w14:paraId="45DC4C77" w14:textId="77777777" w:rsidR="002966E9" w:rsidRPr="002966E9" w:rsidRDefault="002966E9" w:rsidP="00E419C5">
      <w:pPr>
        <w:rPr>
          <w:rFonts w:ascii="Arial Narrow" w:hAnsi="Arial Narrow" w:cs="Arial"/>
          <w:color w:val="000000"/>
          <w:sz w:val="22"/>
          <w:szCs w:val="22"/>
          <w:lang w:val="es-ES_tradnl"/>
        </w:rPr>
      </w:pPr>
    </w:p>
    <w:p w14:paraId="2F6E45FA" w14:textId="77777777" w:rsidR="00E419C5" w:rsidRPr="005B7E77" w:rsidRDefault="00E419C5" w:rsidP="00E419C5">
      <w:pPr>
        <w:jc w:val="center"/>
        <w:outlineLvl w:val="0"/>
        <w:rPr>
          <w:rFonts w:ascii="Arial Narrow" w:hAnsi="Arial Narrow" w:cs="Arial"/>
          <w:b/>
          <w:color w:val="000000"/>
          <w:sz w:val="22"/>
          <w:szCs w:val="22"/>
        </w:rPr>
      </w:pPr>
      <w:r w:rsidRPr="005B7E77">
        <w:rPr>
          <w:rFonts w:ascii="Arial Narrow" w:hAnsi="Arial Narrow" w:cs="Arial"/>
          <w:b/>
          <w:color w:val="000000"/>
          <w:sz w:val="22"/>
          <w:szCs w:val="22"/>
        </w:rPr>
        <w:t>Sección Segunda</w:t>
      </w:r>
    </w:p>
    <w:p w14:paraId="347F4C02" w14:textId="77777777" w:rsidR="00E419C5" w:rsidRPr="005B7E77" w:rsidRDefault="00E419C5" w:rsidP="00E419C5">
      <w:pPr>
        <w:jc w:val="center"/>
        <w:outlineLvl w:val="0"/>
        <w:rPr>
          <w:rFonts w:ascii="Arial Narrow" w:hAnsi="Arial Narrow" w:cs="Arial"/>
          <w:b/>
          <w:color w:val="000000"/>
          <w:sz w:val="22"/>
          <w:szCs w:val="22"/>
        </w:rPr>
      </w:pPr>
      <w:r w:rsidRPr="005B7E77">
        <w:rPr>
          <w:rFonts w:ascii="Arial Narrow" w:hAnsi="Arial Narrow" w:cs="Arial"/>
          <w:b/>
          <w:color w:val="000000"/>
          <w:sz w:val="22"/>
          <w:szCs w:val="22"/>
        </w:rPr>
        <w:t>De la Presidencia de la Mesa Directiva</w:t>
      </w:r>
    </w:p>
    <w:p w14:paraId="1293A772" w14:textId="77777777" w:rsidR="00E419C5" w:rsidRPr="005B7E77" w:rsidRDefault="00E419C5" w:rsidP="00E419C5">
      <w:pPr>
        <w:rPr>
          <w:rFonts w:ascii="Arial Narrow" w:hAnsi="Arial Narrow" w:cs="Arial"/>
          <w:color w:val="000000"/>
          <w:sz w:val="22"/>
          <w:szCs w:val="22"/>
        </w:rPr>
      </w:pPr>
    </w:p>
    <w:p w14:paraId="458B752A" w14:textId="77777777" w:rsidR="00E419C5" w:rsidRDefault="00E419C5" w:rsidP="00E419C5">
      <w:pPr>
        <w:rPr>
          <w:rFonts w:ascii="Arial Narrow" w:hAnsi="Arial Narrow" w:cs="Arial"/>
          <w:color w:val="000000"/>
          <w:sz w:val="22"/>
          <w:szCs w:val="22"/>
        </w:rPr>
      </w:pPr>
      <w:r w:rsidRPr="005B7E77">
        <w:rPr>
          <w:rFonts w:ascii="Arial Narrow" w:hAnsi="Arial Narrow" w:cs="Arial"/>
          <w:b/>
          <w:color w:val="000000"/>
          <w:sz w:val="22"/>
          <w:szCs w:val="22"/>
        </w:rPr>
        <w:t>ARTÍCULO 47.</w:t>
      </w:r>
      <w:r w:rsidR="00C67FB9">
        <w:rPr>
          <w:rFonts w:ascii="Arial Narrow" w:hAnsi="Arial Narrow" w:cs="Arial"/>
          <w:b/>
          <w:color w:val="000000"/>
          <w:sz w:val="22"/>
          <w:szCs w:val="22"/>
        </w:rPr>
        <w:t>-</w:t>
      </w:r>
      <w:r w:rsidRPr="005B7E77">
        <w:rPr>
          <w:rFonts w:ascii="Arial Narrow" w:hAnsi="Arial Narrow" w:cs="Arial"/>
          <w:color w:val="000000"/>
          <w:sz w:val="22"/>
          <w:szCs w:val="22"/>
        </w:rPr>
        <w:t xml:space="preserve"> La o el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de la Mesa Directiva dirigirá los trabajos de las sesiones del Pleno, cuidando que éstos se lleven a cabo conforme a lo establecido en la ley. </w:t>
      </w:r>
    </w:p>
    <w:p w14:paraId="121AA14E" w14:textId="77777777" w:rsidR="005F59C6" w:rsidRPr="005B7E77" w:rsidRDefault="005F59C6" w:rsidP="00E419C5">
      <w:pPr>
        <w:rPr>
          <w:rFonts w:ascii="Arial Narrow" w:hAnsi="Arial Narrow" w:cs="Arial"/>
          <w:color w:val="000000"/>
          <w:sz w:val="22"/>
          <w:szCs w:val="22"/>
        </w:rPr>
      </w:pPr>
    </w:p>
    <w:p w14:paraId="22AAE708"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Las ausencias de la o el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serán cubiertas por la o el Vicepresidente electo en primer orden, o si también está ausente, por la o el segundo Vicepresidente. Si ambos estuvieran ausentes, de entre las y los diputados presentes en la sesión, se designará a un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y a un Vicepresidente, quienes fungirán solamente en el desarrollo de esa sesión. </w:t>
      </w:r>
    </w:p>
    <w:p w14:paraId="116DF281" w14:textId="77777777" w:rsidR="00E419C5" w:rsidRPr="005B7E77" w:rsidRDefault="00E419C5" w:rsidP="00E419C5">
      <w:pPr>
        <w:rPr>
          <w:rFonts w:ascii="Arial Narrow" w:hAnsi="Arial Narrow" w:cs="Arial"/>
          <w:color w:val="000000"/>
          <w:sz w:val="22"/>
          <w:szCs w:val="22"/>
        </w:rPr>
      </w:pPr>
    </w:p>
    <w:p w14:paraId="41FCF51D"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color w:val="000000"/>
          <w:sz w:val="22"/>
          <w:szCs w:val="22"/>
        </w:rPr>
        <w:t>ARTÍCULO 48.</w:t>
      </w:r>
      <w:r w:rsidR="00C67FB9">
        <w:rPr>
          <w:rFonts w:ascii="Arial Narrow" w:hAnsi="Arial Narrow" w:cs="Arial"/>
          <w:b/>
          <w:color w:val="000000"/>
          <w:sz w:val="22"/>
          <w:szCs w:val="22"/>
        </w:rPr>
        <w:t>-</w:t>
      </w:r>
      <w:r w:rsidRPr="005B7E77">
        <w:rPr>
          <w:rFonts w:ascii="Arial Narrow" w:hAnsi="Arial Narrow" w:cs="Arial"/>
          <w:color w:val="000000"/>
          <w:sz w:val="22"/>
          <w:szCs w:val="22"/>
        </w:rPr>
        <w:t xml:space="preserve"> La o el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de la Mesa Directiva del Congreso, tiene las facultades y obligaciones siguientes:  </w:t>
      </w:r>
    </w:p>
    <w:p w14:paraId="2054207F" w14:textId="77777777" w:rsidR="00B56790" w:rsidRPr="005B7E77" w:rsidRDefault="00B56790" w:rsidP="00E419C5">
      <w:pPr>
        <w:rPr>
          <w:rFonts w:ascii="Arial Narrow" w:hAnsi="Arial Narrow" w:cs="Arial"/>
          <w:b/>
          <w:color w:val="000000"/>
          <w:sz w:val="22"/>
          <w:szCs w:val="22"/>
        </w:rPr>
      </w:pPr>
    </w:p>
    <w:p w14:paraId="566F5C23"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I.</w:t>
      </w:r>
      <w:r w:rsidRPr="005B7E77">
        <w:rPr>
          <w:rFonts w:ascii="Arial Narrow" w:hAnsi="Arial Narrow" w:cs="Arial"/>
          <w:color w:val="000000"/>
          <w:sz w:val="22"/>
          <w:szCs w:val="22"/>
        </w:rPr>
        <w:tab/>
        <w:t xml:space="preserve">Representar legalmente al Congreso del Estado y a la Junta de Gobierno ante toda clase de autoridades, en materia administrativa, penal, civil, fiscal o laboral, así como en materia de amparo y en los demás asuntos en los que sea parte el Congreso. La o el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podrá delegar esta representación en cualquiera de los titulares de los órganos técnicos al Congreso, otorgando el poder legal correspondiente</w:t>
      </w:r>
    </w:p>
    <w:p w14:paraId="092E86CE" w14:textId="77777777" w:rsidR="00E419C5" w:rsidRPr="005B7E77" w:rsidRDefault="00E419C5" w:rsidP="005F59C6">
      <w:pPr>
        <w:ind w:left="454" w:hanging="454"/>
        <w:rPr>
          <w:rFonts w:ascii="Arial Narrow" w:hAnsi="Arial Narrow" w:cs="Arial"/>
          <w:color w:val="000000"/>
          <w:sz w:val="22"/>
          <w:szCs w:val="22"/>
        </w:rPr>
      </w:pPr>
    </w:p>
    <w:p w14:paraId="58F64960"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II.</w:t>
      </w:r>
      <w:r w:rsidRPr="005B7E77">
        <w:rPr>
          <w:rFonts w:ascii="Arial Narrow" w:hAnsi="Arial Narrow" w:cs="Arial"/>
          <w:color w:val="000000"/>
          <w:sz w:val="22"/>
          <w:szCs w:val="22"/>
        </w:rPr>
        <w:tab/>
        <w:t>Representar al Poder Legislativo, en ceremonias oficiales y actos cívicos a los que concurran las y los titulares de los otros Poderes del Estado;</w:t>
      </w:r>
    </w:p>
    <w:p w14:paraId="7B69DF15" w14:textId="77777777" w:rsidR="00E419C5" w:rsidRPr="005B7E77" w:rsidRDefault="00E419C5" w:rsidP="005F59C6">
      <w:pPr>
        <w:ind w:left="454" w:hanging="454"/>
        <w:rPr>
          <w:rFonts w:ascii="Arial Narrow" w:hAnsi="Arial Narrow" w:cs="Arial"/>
          <w:color w:val="000000"/>
          <w:sz w:val="22"/>
          <w:szCs w:val="22"/>
        </w:rPr>
      </w:pPr>
    </w:p>
    <w:p w14:paraId="27A02875"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III.</w:t>
      </w:r>
      <w:r w:rsidRPr="005B7E77">
        <w:rPr>
          <w:rFonts w:ascii="Arial Narrow" w:hAnsi="Arial Narrow" w:cs="Arial"/>
          <w:color w:val="000000"/>
          <w:sz w:val="22"/>
          <w:szCs w:val="22"/>
        </w:rPr>
        <w:tab/>
        <w:t>Convocar, prorrogar, abrir y clausurar, así como suspender o aplazar por causa justificada, las sesiones del pleno;</w:t>
      </w:r>
    </w:p>
    <w:p w14:paraId="463CE5D9" w14:textId="77777777" w:rsidR="00E419C5" w:rsidRPr="005B7E77" w:rsidRDefault="00E419C5" w:rsidP="005F59C6">
      <w:pPr>
        <w:ind w:left="454" w:hanging="454"/>
        <w:rPr>
          <w:rFonts w:ascii="Arial Narrow" w:hAnsi="Arial Narrow" w:cs="Arial"/>
          <w:color w:val="000000"/>
          <w:sz w:val="22"/>
          <w:szCs w:val="22"/>
        </w:rPr>
      </w:pPr>
    </w:p>
    <w:p w14:paraId="294A8B67"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IV.</w:t>
      </w:r>
      <w:r w:rsidRPr="005B7E77">
        <w:rPr>
          <w:rFonts w:ascii="Arial Narrow" w:hAnsi="Arial Narrow" w:cs="Arial"/>
          <w:color w:val="000000"/>
          <w:sz w:val="22"/>
          <w:szCs w:val="22"/>
        </w:rPr>
        <w:tab/>
        <w:t>Designar, de entre las y los secretarios, a dos para que funjan en cada sesión;</w:t>
      </w:r>
    </w:p>
    <w:p w14:paraId="2BD2B288" w14:textId="77777777" w:rsidR="00E419C5" w:rsidRPr="005B7E77" w:rsidRDefault="00E419C5" w:rsidP="005F59C6">
      <w:pPr>
        <w:ind w:left="454" w:hanging="454"/>
        <w:rPr>
          <w:rFonts w:ascii="Arial Narrow" w:hAnsi="Arial Narrow" w:cs="Arial"/>
          <w:color w:val="000000"/>
          <w:sz w:val="22"/>
          <w:szCs w:val="22"/>
        </w:rPr>
      </w:pPr>
    </w:p>
    <w:p w14:paraId="4D17C327"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V.</w:t>
      </w:r>
      <w:r w:rsidRPr="005B7E77">
        <w:rPr>
          <w:rFonts w:ascii="Arial Narrow" w:hAnsi="Arial Narrow" w:cs="Arial"/>
          <w:color w:val="000000"/>
          <w:sz w:val="22"/>
          <w:szCs w:val="22"/>
        </w:rPr>
        <w:tab/>
        <w:t>Conducir los debates y las deliberaciones, en los términos de esta Ley, así como de los acuerdos emanados del Pleno;</w:t>
      </w:r>
    </w:p>
    <w:p w14:paraId="23A68E67" w14:textId="77777777" w:rsidR="00E419C5" w:rsidRPr="005B7E77" w:rsidRDefault="00E419C5" w:rsidP="005F59C6">
      <w:pPr>
        <w:ind w:left="454" w:hanging="454"/>
        <w:rPr>
          <w:rFonts w:ascii="Arial Narrow" w:hAnsi="Arial Narrow" w:cs="Arial"/>
          <w:color w:val="000000"/>
          <w:sz w:val="22"/>
          <w:szCs w:val="22"/>
        </w:rPr>
      </w:pPr>
    </w:p>
    <w:p w14:paraId="47B1DA16"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VI.</w:t>
      </w:r>
      <w:r w:rsidRPr="005B7E77">
        <w:rPr>
          <w:rFonts w:ascii="Arial Narrow" w:hAnsi="Arial Narrow" w:cs="Arial"/>
          <w:color w:val="000000"/>
          <w:sz w:val="22"/>
          <w:szCs w:val="22"/>
        </w:rPr>
        <w:tab/>
        <w:t>Programar y ordenar los trabajos del Pleno en los términos de la presente Ley; así como determinar el orden de discusión de los asuntos que deban tratarse en cada sesión, dando preferencia a los que considere de interés general, a no ser que el Pleno, a moción de alguna o alguno de los diputados, determine un orden distinto;</w:t>
      </w:r>
    </w:p>
    <w:p w14:paraId="0D086193" w14:textId="77777777" w:rsidR="00E419C5" w:rsidRPr="005B7E77" w:rsidRDefault="00E419C5" w:rsidP="005F59C6">
      <w:pPr>
        <w:ind w:left="454" w:hanging="454"/>
        <w:rPr>
          <w:rFonts w:ascii="Arial Narrow" w:hAnsi="Arial Narrow" w:cs="Arial"/>
          <w:color w:val="000000"/>
          <w:sz w:val="22"/>
          <w:szCs w:val="22"/>
        </w:rPr>
      </w:pPr>
    </w:p>
    <w:p w14:paraId="1594073E"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VII.</w:t>
      </w:r>
      <w:r w:rsidRPr="005B7E77">
        <w:rPr>
          <w:rFonts w:ascii="Arial Narrow" w:hAnsi="Arial Narrow" w:cs="Arial"/>
          <w:color w:val="000000"/>
          <w:sz w:val="22"/>
          <w:szCs w:val="22"/>
        </w:rPr>
        <w:tab/>
        <w:t>Dirigir y encauzar los debates concediendo el uso de la palabra alternadamente en el orden que lo soliciten, en contra o a favor, de conformidad a lo dispuesto en esta ley;</w:t>
      </w:r>
    </w:p>
    <w:p w14:paraId="6AE689E5" w14:textId="77777777" w:rsidR="00E419C5" w:rsidRPr="005B7E77" w:rsidRDefault="00E419C5" w:rsidP="005F59C6">
      <w:pPr>
        <w:ind w:left="454" w:hanging="454"/>
        <w:rPr>
          <w:rFonts w:ascii="Arial Narrow" w:hAnsi="Arial Narrow" w:cs="Arial"/>
          <w:color w:val="000000"/>
          <w:sz w:val="22"/>
          <w:szCs w:val="22"/>
        </w:rPr>
      </w:pPr>
    </w:p>
    <w:p w14:paraId="2945151F" w14:textId="77777777" w:rsidR="00CB3D42" w:rsidRPr="004E08B5" w:rsidRDefault="00CB3D42" w:rsidP="00CB3D42">
      <w:pPr>
        <w:jc w:val="left"/>
        <w:rPr>
          <w:rFonts w:ascii="Arial Narrow" w:hAnsi="Arial Narrow" w:cs="Arial"/>
          <w:b/>
          <w:color w:val="000000"/>
          <w:sz w:val="28"/>
          <w:szCs w:val="22"/>
        </w:rPr>
      </w:pPr>
      <w:r w:rsidRPr="004E08B5">
        <w:rPr>
          <w:rFonts w:ascii="Arial Narrow" w:hAnsi="Arial Narrow"/>
          <w:i/>
          <w:sz w:val="10"/>
        </w:rPr>
        <w:t>(</w:t>
      </w:r>
      <w:r>
        <w:rPr>
          <w:rFonts w:ascii="Arial Narrow" w:hAnsi="Arial Narrow"/>
          <w:i/>
          <w:sz w:val="10"/>
        </w:rPr>
        <w:t>REFORMADA</w:t>
      </w:r>
      <w:r w:rsidRPr="004E08B5">
        <w:rPr>
          <w:rFonts w:ascii="Arial Narrow" w:hAnsi="Arial Narrow"/>
          <w:i/>
          <w:sz w:val="10"/>
        </w:rPr>
        <w:t>, P.O. 27 DE NOVIEMBRE DE 2020)</w:t>
      </w:r>
    </w:p>
    <w:p w14:paraId="5A4814B6" w14:textId="77777777" w:rsidR="00E419C5" w:rsidRPr="00CB3D42" w:rsidRDefault="00CB3D42" w:rsidP="00CB3D42">
      <w:pPr>
        <w:ind w:left="454" w:hanging="454"/>
        <w:rPr>
          <w:rFonts w:ascii="Arial Narrow" w:hAnsi="Arial Narrow" w:cs="Arial"/>
          <w:color w:val="000000"/>
          <w:sz w:val="22"/>
          <w:szCs w:val="22"/>
        </w:rPr>
      </w:pPr>
      <w:r w:rsidRPr="00CB3D42">
        <w:rPr>
          <w:rFonts w:ascii="Arial Narrow" w:hAnsi="Arial Narrow" w:cs="Arial"/>
          <w:b/>
          <w:color w:val="000000"/>
          <w:sz w:val="22"/>
          <w:szCs w:val="22"/>
        </w:rPr>
        <w:t xml:space="preserve">VIII. </w:t>
      </w:r>
      <w:r>
        <w:rPr>
          <w:rFonts w:ascii="Arial Narrow" w:hAnsi="Arial Narrow" w:cs="Arial"/>
          <w:b/>
          <w:color w:val="000000"/>
          <w:sz w:val="22"/>
          <w:szCs w:val="22"/>
        </w:rPr>
        <w:tab/>
      </w:r>
      <w:r w:rsidRPr="00CB3D42">
        <w:rPr>
          <w:rFonts w:ascii="Arial Narrow" w:hAnsi="Arial Narrow" w:cs="Arial"/>
          <w:color w:val="000000"/>
          <w:sz w:val="22"/>
          <w:szCs w:val="22"/>
        </w:rPr>
        <w:t>Exhortar a las y los oradores cuando reiteradamente se aparten del tema a discusión, para que se sujeten a éste y al término máximo para hacer uso de la palabra, conforme a lo dispuesto en el artículo 190 de la presente ley;</w:t>
      </w:r>
    </w:p>
    <w:p w14:paraId="1A4F6AC7" w14:textId="77777777" w:rsidR="00CB3D42" w:rsidRDefault="00CB3D42" w:rsidP="005F59C6">
      <w:pPr>
        <w:ind w:left="454" w:hanging="454"/>
        <w:rPr>
          <w:rFonts w:ascii="Arial Narrow" w:hAnsi="Arial Narrow" w:cs="Arial"/>
          <w:b/>
          <w:color w:val="000000"/>
          <w:sz w:val="22"/>
          <w:szCs w:val="22"/>
        </w:rPr>
      </w:pPr>
    </w:p>
    <w:p w14:paraId="73C013E7"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IX.</w:t>
      </w:r>
      <w:r w:rsidRPr="005B7E77">
        <w:rPr>
          <w:rFonts w:ascii="Arial Narrow" w:hAnsi="Arial Narrow" w:cs="Arial"/>
          <w:color w:val="000000"/>
          <w:sz w:val="22"/>
          <w:szCs w:val="22"/>
        </w:rPr>
        <w:tab/>
        <w:t>Participar en las discusiones, conforme a las reglas establecidas para las y los demás diputados;</w:t>
      </w:r>
    </w:p>
    <w:p w14:paraId="2AC88D4A" w14:textId="77777777" w:rsidR="00E419C5" w:rsidRPr="005B7E77" w:rsidRDefault="00E419C5" w:rsidP="005F59C6">
      <w:pPr>
        <w:ind w:left="454" w:hanging="454"/>
        <w:rPr>
          <w:rFonts w:ascii="Arial Narrow" w:hAnsi="Arial Narrow" w:cs="Arial"/>
          <w:color w:val="000000"/>
          <w:sz w:val="22"/>
          <w:szCs w:val="22"/>
        </w:rPr>
      </w:pPr>
    </w:p>
    <w:p w14:paraId="6AE119D6"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X.</w:t>
      </w:r>
      <w:r w:rsidRPr="005B7E77">
        <w:rPr>
          <w:rFonts w:ascii="Arial Narrow" w:hAnsi="Arial Narrow" w:cs="Arial"/>
          <w:color w:val="000000"/>
          <w:sz w:val="22"/>
          <w:szCs w:val="22"/>
        </w:rPr>
        <w:tab/>
        <w:t>Declarar aprobadas o desechadas las mociones, proposiciones, proyectos o dictámenes que correspondan, después de tomadas las votaciones por conducto de una de las Secretarías.</w:t>
      </w:r>
    </w:p>
    <w:p w14:paraId="58A90B4B" w14:textId="77777777" w:rsidR="00E419C5" w:rsidRPr="005B7E77" w:rsidRDefault="00E419C5" w:rsidP="005F59C6">
      <w:pPr>
        <w:ind w:left="454" w:hanging="454"/>
        <w:rPr>
          <w:rFonts w:ascii="Arial Narrow" w:hAnsi="Arial Narrow" w:cs="Arial"/>
          <w:color w:val="000000"/>
          <w:sz w:val="22"/>
          <w:szCs w:val="22"/>
        </w:rPr>
      </w:pPr>
    </w:p>
    <w:p w14:paraId="68233374"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 xml:space="preserve">XI. </w:t>
      </w:r>
      <w:r w:rsidRPr="005B7E77">
        <w:rPr>
          <w:rFonts w:ascii="Arial Narrow" w:hAnsi="Arial Narrow" w:cs="Arial"/>
          <w:b/>
          <w:color w:val="000000"/>
          <w:sz w:val="22"/>
          <w:szCs w:val="22"/>
        </w:rPr>
        <w:tab/>
      </w:r>
      <w:r w:rsidRPr="005B7E77">
        <w:rPr>
          <w:rFonts w:ascii="Arial Narrow" w:hAnsi="Arial Narrow" w:cs="Arial"/>
          <w:color w:val="000000"/>
          <w:sz w:val="22"/>
          <w:szCs w:val="22"/>
        </w:rPr>
        <w:t>Turnar a las comisiones correspondientes las iniciativas presentadas, conforme a la materia de las mismas, y en su caso, a otra u otras comisiones que también debieran o pudieran conocer de las mismas;</w:t>
      </w:r>
    </w:p>
    <w:p w14:paraId="2979E8F8" w14:textId="77777777" w:rsidR="00E419C5" w:rsidRPr="005B7E77" w:rsidRDefault="00E419C5" w:rsidP="005F59C6">
      <w:pPr>
        <w:ind w:left="454" w:hanging="454"/>
        <w:rPr>
          <w:rFonts w:ascii="Arial Narrow" w:hAnsi="Arial Narrow" w:cs="Arial"/>
          <w:color w:val="000000"/>
          <w:sz w:val="22"/>
          <w:szCs w:val="22"/>
        </w:rPr>
      </w:pPr>
    </w:p>
    <w:p w14:paraId="44EB474A"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XII.</w:t>
      </w:r>
      <w:r w:rsidRPr="005B7E77">
        <w:rPr>
          <w:rFonts w:ascii="Arial Narrow" w:hAnsi="Arial Narrow" w:cs="Arial"/>
          <w:color w:val="000000"/>
          <w:sz w:val="22"/>
          <w:szCs w:val="22"/>
        </w:rPr>
        <w:tab/>
        <w:t>Convocar de inmediato al Pleno a sesión para tratar los asuntos que no admitan demora;</w:t>
      </w:r>
    </w:p>
    <w:p w14:paraId="111AA984" w14:textId="77777777" w:rsidR="00E419C5" w:rsidRPr="005B7E77" w:rsidRDefault="00E419C5" w:rsidP="005F59C6">
      <w:pPr>
        <w:ind w:left="454" w:hanging="454"/>
        <w:rPr>
          <w:rFonts w:ascii="Arial Narrow" w:hAnsi="Arial Narrow" w:cs="Arial"/>
          <w:color w:val="000000"/>
          <w:sz w:val="22"/>
          <w:szCs w:val="22"/>
        </w:rPr>
      </w:pPr>
    </w:p>
    <w:p w14:paraId="46E5F94E"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XIII.</w:t>
      </w:r>
      <w:r w:rsidRPr="005B7E77">
        <w:rPr>
          <w:rFonts w:ascii="Arial Narrow" w:hAnsi="Arial Narrow" w:cs="Arial"/>
          <w:color w:val="000000"/>
          <w:sz w:val="22"/>
          <w:szCs w:val="22"/>
        </w:rPr>
        <w:tab/>
        <w:t>Dar trámite a las peticiones de particulares, personas morales o autoridades, turnándolas a la Comisión que corresponda, o en su caso, a la Oficialía Mayor del Congreso;</w:t>
      </w:r>
    </w:p>
    <w:p w14:paraId="7F9A02B1" w14:textId="77777777" w:rsidR="00E419C5" w:rsidRPr="005B7E77" w:rsidRDefault="00E419C5" w:rsidP="005F59C6">
      <w:pPr>
        <w:ind w:left="454" w:hanging="454"/>
        <w:rPr>
          <w:rFonts w:ascii="Arial Narrow" w:hAnsi="Arial Narrow" w:cs="Arial"/>
          <w:color w:val="000000"/>
          <w:sz w:val="22"/>
          <w:szCs w:val="22"/>
        </w:rPr>
      </w:pPr>
    </w:p>
    <w:p w14:paraId="52664CF1"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XIV.</w:t>
      </w:r>
      <w:r w:rsidRPr="005B7E77">
        <w:rPr>
          <w:rFonts w:ascii="Arial Narrow" w:hAnsi="Arial Narrow" w:cs="Arial"/>
          <w:color w:val="000000"/>
          <w:sz w:val="22"/>
          <w:szCs w:val="22"/>
        </w:rPr>
        <w:tab/>
        <w:t>Nombrar las comisiones cuya designación no corresponda a otro órgano del Congreso;</w:t>
      </w:r>
    </w:p>
    <w:p w14:paraId="39A29125" w14:textId="77777777" w:rsidR="00E419C5" w:rsidRPr="005B7E77" w:rsidRDefault="00E419C5" w:rsidP="005F59C6">
      <w:pPr>
        <w:ind w:left="454" w:hanging="454"/>
        <w:rPr>
          <w:rFonts w:ascii="Arial Narrow" w:hAnsi="Arial Narrow" w:cs="Arial"/>
          <w:color w:val="000000"/>
          <w:sz w:val="22"/>
          <w:szCs w:val="22"/>
        </w:rPr>
      </w:pPr>
    </w:p>
    <w:p w14:paraId="2CA6F8E2"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XV.</w:t>
      </w:r>
      <w:r w:rsidRPr="005B7E77">
        <w:rPr>
          <w:rFonts w:ascii="Arial Narrow" w:hAnsi="Arial Narrow" w:cs="Arial"/>
          <w:color w:val="000000"/>
          <w:sz w:val="22"/>
          <w:szCs w:val="22"/>
        </w:rPr>
        <w:tab/>
        <w:t>Firmar conjuntamente con las o los secretarios en funciones, la minuta de cada sesión después de que haya sido aprobada;</w:t>
      </w:r>
    </w:p>
    <w:p w14:paraId="1CA6B1AC" w14:textId="77777777" w:rsidR="00E419C5" w:rsidRPr="005B7E77" w:rsidRDefault="00E419C5" w:rsidP="005F59C6">
      <w:pPr>
        <w:ind w:left="454" w:hanging="454"/>
        <w:rPr>
          <w:rFonts w:ascii="Arial Narrow" w:hAnsi="Arial Narrow" w:cs="Arial"/>
          <w:color w:val="000000"/>
          <w:sz w:val="22"/>
          <w:szCs w:val="22"/>
        </w:rPr>
      </w:pPr>
    </w:p>
    <w:p w14:paraId="41FAD678"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XVI.</w:t>
      </w:r>
      <w:r w:rsidRPr="005B7E77">
        <w:rPr>
          <w:rFonts w:ascii="Arial Narrow" w:hAnsi="Arial Narrow" w:cs="Arial"/>
          <w:color w:val="000000"/>
          <w:sz w:val="22"/>
          <w:szCs w:val="22"/>
        </w:rPr>
        <w:tab/>
        <w:t>Informar al Pleno el nombre de las y los diputados que hayan justificado su inasistencia;</w:t>
      </w:r>
    </w:p>
    <w:p w14:paraId="4F02A245" w14:textId="77777777" w:rsidR="00E419C5" w:rsidRPr="005B7E77" w:rsidRDefault="00E419C5" w:rsidP="005F59C6">
      <w:pPr>
        <w:ind w:left="454" w:hanging="454"/>
        <w:rPr>
          <w:rFonts w:ascii="Arial Narrow" w:hAnsi="Arial Narrow" w:cs="Arial"/>
          <w:color w:val="000000"/>
          <w:sz w:val="22"/>
          <w:szCs w:val="22"/>
        </w:rPr>
      </w:pPr>
    </w:p>
    <w:p w14:paraId="33180164"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XVII.</w:t>
      </w:r>
      <w:r w:rsidRPr="005B7E77">
        <w:rPr>
          <w:rFonts w:ascii="Arial Narrow" w:hAnsi="Arial Narrow" w:cs="Arial"/>
          <w:color w:val="000000"/>
          <w:sz w:val="22"/>
          <w:szCs w:val="22"/>
        </w:rPr>
        <w:tab/>
        <w:t>Decretar recesos durante las sesiones;</w:t>
      </w:r>
    </w:p>
    <w:p w14:paraId="3AFA2861" w14:textId="77777777" w:rsidR="00E419C5" w:rsidRPr="005B7E77" w:rsidRDefault="00E419C5" w:rsidP="005F59C6">
      <w:pPr>
        <w:ind w:left="454" w:hanging="454"/>
        <w:rPr>
          <w:rFonts w:ascii="Arial Narrow" w:hAnsi="Arial Narrow" w:cs="Arial"/>
          <w:color w:val="000000"/>
          <w:sz w:val="22"/>
          <w:szCs w:val="22"/>
        </w:rPr>
      </w:pPr>
    </w:p>
    <w:p w14:paraId="29EBDCEB" w14:textId="77777777" w:rsidR="00E419C5" w:rsidRPr="005B7E77" w:rsidRDefault="00E419C5" w:rsidP="005F59C6">
      <w:pPr>
        <w:ind w:left="454" w:hanging="454"/>
        <w:outlineLvl w:val="0"/>
        <w:rPr>
          <w:rFonts w:ascii="Arial Narrow" w:hAnsi="Arial Narrow" w:cs="Arial"/>
          <w:color w:val="000000"/>
          <w:sz w:val="22"/>
          <w:szCs w:val="22"/>
        </w:rPr>
      </w:pPr>
      <w:r w:rsidRPr="005B7E77">
        <w:rPr>
          <w:rFonts w:ascii="Arial Narrow" w:hAnsi="Arial Narrow" w:cs="Arial"/>
          <w:b/>
          <w:color w:val="000000"/>
          <w:sz w:val="22"/>
          <w:szCs w:val="22"/>
        </w:rPr>
        <w:t>XVIII.</w:t>
      </w:r>
      <w:r w:rsidRPr="005B7E77">
        <w:rPr>
          <w:rFonts w:ascii="Arial Narrow" w:hAnsi="Arial Narrow" w:cs="Arial"/>
          <w:color w:val="000000"/>
          <w:sz w:val="22"/>
          <w:szCs w:val="22"/>
        </w:rPr>
        <w:t xml:space="preserve"> Citar a sesión privada en los casos que así corresponda;  </w:t>
      </w:r>
    </w:p>
    <w:p w14:paraId="5886E861" w14:textId="77777777" w:rsidR="00E419C5" w:rsidRPr="005B7E77" w:rsidRDefault="00E419C5" w:rsidP="005F59C6">
      <w:pPr>
        <w:ind w:left="454" w:hanging="454"/>
        <w:rPr>
          <w:rFonts w:ascii="Arial Narrow" w:hAnsi="Arial Narrow" w:cs="Arial"/>
          <w:color w:val="000000"/>
          <w:sz w:val="22"/>
          <w:szCs w:val="22"/>
        </w:rPr>
      </w:pPr>
    </w:p>
    <w:p w14:paraId="4A8DB63E"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XIX.</w:t>
      </w:r>
      <w:r w:rsidR="005F59C6">
        <w:rPr>
          <w:rFonts w:ascii="Arial Narrow" w:hAnsi="Arial Narrow" w:cs="Arial"/>
          <w:color w:val="000000"/>
          <w:sz w:val="22"/>
          <w:szCs w:val="22"/>
        </w:rPr>
        <w:tab/>
      </w:r>
      <w:r w:rsidRPr="005B7E77">
        <w:rPr>
          <w:rFonts w:ascii="Arial Narrow" w:hAnsi="Arial Narrow" w:cs="Arial"/>
          <w:color w:val="000000"/>
          <w:sz w:val="22"/>
          <w:szCs w:val="22"/>
        </w:rPr>
        <w:t>Declarar que no hay quórum para celebrar o continuar con el desarrollo de una sesión, ordenando a la Secretaría que mande llamar a los ausentes para que concurran. Si después de lo señalado no se integra el quórum, declarará la suspensión de la sesión, reiterando la orden de que la Secretaría formule una excitativa para que los ausentes concurran a las sesiones y disponga la aplicación de las medidas disciplinarias que procedan;</w:t>
      </w:r>
    </w:p>
    <w:p w14:paraId="39953CAB" w14:textId="77777777" w:rsidR="00E419C5" w:rsidRPr="005B7E77" w:rsidRDefault="00E419C5" w:rsidP="005F59C6">
      <w:pPr>
        <w:ind w:left="454" w:hanging="454"/>
        <w:rPr>
          <w:rFonts w:ascii="Arial Narrow" w:hAnsi="Arial Narrow" w:cs="Arial"/>
          <w:color w:val="000000"/>
          <w:sz w:val="22"/>
          <w:szCs w:val="22"/>
        </w:rPr>
      </w:pPr>
    </w:p>
    <w:p w14:paraId="2D45454A"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XX.</w:t>
      </w:r>
      <w:r w:rsidRPr="005B7E77">
        <w:rPr>
          <w:rFonts w:ascii="Arial Narrow" w:hAnsi="Arial Narrow" w:cs="Arial"/>
          <w:color w:val="000000"/>
          <w:sz w:val="22"/>
          <w:szCs w:val="22"/>
        </w:rPr>
        <w:tab/>
        <w:t>Dar curso legal y dictar los acuerdos que deban recaer a los asuntos que son competencia del Congreso, turnando a comisiones los que estuvieren debidamente integrados, y si no lo estuvieren, apercibir al promovente a fin de que la omisión sea subsanada, y en caso de no ser subsanada, serán desechados por improcedentes;</w:t>
      </w:r>
    </w:p>
    <w:p w14:paraId="557FE134" w14:textId="77777777" w:rsidR="00E419C5" w:rsidRPr="005B7E77" w:rsidRDefault="00E419C5" w:rsidP="005F59C6">
      <w:pPr>
        <w:ind w:left="454" w:hanging="454"/>
        <w:rPr>
          <w:rFonts w:ascii="Arial Narrow" w:hAnsi="Arial Narrow" w:cs="Arial"/>
          <w:color w:val="000000"/>
          <w:sz w:val="22"/>
          <w:szCs w:val="22"/>
        </w:rPr>
      </w:pPr>
    </w:p>
    <w:p w14:paraId="25EF6002"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XXI.</w:t>
      </w:r>
      <w:r w:rsidRPr="005B7E77">
        <w:rPr>
          <w:rFonts w:ascii="Arial Narrow" w:hAnsi="Arial Narrow" w:cs="Arial"/>
          <w:color w:val="000000"/>
          <w:sz w:val="22"/>
          <w:szCs w:val="22"/>
        </w:rPr>
        <w:tab/>
        <w:t>Requerir a las comisiones para que dictaminen los asuntos que se les hayan turnado y para que atiendan con celeridad los asuntos urgentes;</w:t>
      </w:r>
    </w:p>
    <w:p w14:paraId="6B42F794" w14:textId="77777777" w:rsidR="00E419C5" w:rsidRPr="005B7E77" w:rsidRDefault="00E419C5" w:rsidP="005F59C6">
      <w:pPr>
        <w:ind w:left="454" w:hanging="454"/>
        <w:rPr>
          <w:rFonts w:ascii="Arial Narrow" w:hAnsi="Arial Narrow" w:cs="Arial"/>
          <w:b/>
          <w:color w:val="000000"/>
          <w:sz w:val="22"/>
          <w:szCs w:val="22"/>
        </w:rPr>
      </w:pPr>
    </w:p>
    <w:p w14:paraId="0320D438"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XXII.</w:t>
      </w:r>
      <w:r w:rsidRPr="005B7E77">
        <w:rPr>
          <w:rFonts w:ascii="Arial Narrow" w:hAnsi="Arial Narrow" w:cs="Arial"/>
          <w:color w:val="000000"/>
          <w:sz w:val="22"/>
          <w:szCs w:val="22"/>
        </w:rPr>
        <w:tab/>
        <w:t>Exhortar a las y los coordinadores de las comisiones para convocar a reunión de trabajo, cuando estos no quieran hacerlo;</w:t>
      </w:r>
    </w:p>
    <w:p w14:paraId="1D7A07BE" w14:textId="77777777" w:rsidR="00E419C5" w:rsidRPr="005B7E77" w:rsidRDefault="00E419C5" w:rsidP="005F59C6">
      <w:pPr>
        <w:ind w:left="454" w:hanging="454"/>
        <w:rPr>
          <w:rFonts w:ascii="Arial Narrow" w:hAnsi="Arial Narrow" w:cs="Arial"/>
          <w:color w:val="000000"/>
          <w:sz w:val="22"/>
          <w:szCs w:val="22"/>
        </w:rPr>
      </w:pPr>
    </w:p>
    <w:p w14:paraId="6D87BB9F"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XXIII.</w:t>
      </w:r>
      <w:r w:rsidRPr="005B7E77">
        <w:rPr>
          <w:rFonts w:ascii="Arial Narrow" w:hAnsi="Arial Narrow" w:cs="Arial"/>
          <w:color w:val="000000"/>
          <w:sz w:val="22"/>
          <w:szCs w:val="22"/>
        </w:rPr>
        <w:t xml:space="preserve"> Firmar conjuntamente con las o los secretarios en funciones, las minutas de las sesiones, así como la correspondencia oficial del Congreso;  </w:t>
      </w:r>
    </w:p>
    <w:p w14:paraId="0B35AB11" w14:textId="77777777" w:rsidR="00E419C5" w:rsidRPr="005B7E77" w:rsidRDefault="00E419C5" w:rsidP="005F59C6">
      <w:pPr>
        <w:ind w:left="454" w:hanging="454"/>
        <w:rPr>
          <w:rFonts w:ascii="Arial Narrow" w:hAnsi="Arial Narrow" w:cs="Arial"/>
          <w:color w:val="000000"/>
          <w:sz w:val="22"/>
          <w:szCs w:val="22"/>
        </w:rPr>
      </w:pPr>
    </w:p>
    <w:p w14:paraId="24F058A9" w14:textId="77777777" w:rsidR="00E419C5" w:rsidRPr="005B7E77" w:rsidRDefault="00E419C5" w:rsidP="005F59C6">
      <w:pPr>
        <w:ind w:left="454" w:hanging="454"/>
        <w:outlineLvl w:val="0"/>
        <w:rPr>
          <w:rFonts w:ascii="Arial Narrow" w:hAnsi="Arial Narrow" w:cs="Arial"/>
          <w:color w:val="000000"/>
          <w:sz w:val="22"/>
          <w:szCs w:val="22"/>
        </w:rPr>
      </w:pPr>
      <w:r w:rsidRPr="005B7E77">
        <w:rPr>
          <w:rFonts w:ascii="Arial Narrow" w:hAnsi="Arial Narrow" w:cs="Arial"/>
          <w:b/>
          <w:color w:val="000000"/>
          <w:sz w:val="22"/>
          <w:szCs w:val="22"/>
        </w:rPr>
        <w:t>XXIV.</w:t>
      </w:r>
      <w:r w:rsidRPr="005B7E77">
        <w:rPr>
          <w:rFonts w:ascii="Arial Narrow" w:hAnsi="Arial Narrow" w:cs="Arial"/>
          <w:color w:val="000000"/>
          <w:sz w:val="22"/>
          <w:szCs w:val="22"/>
        </w:rPr>
        <w:t xml:space="preserve"> Nombrar las comisiones de ceremonia y protocolo;  </w:t>
      </w:r>
    </w:p>
    <w:p w14:paraId="338608B0" w14:textId="77777777" w:rsidR="00E419C5" w:rsidRPr="005B7E77" w:rsidRDefault="00E419C5" w:rsidP="005F59C6">
      <w:pPr>
        <w:ind w:left="454" w:hanging="454"/>
        <w:rPr>
          <w:rFonts w:ascii="Arial Narrow" w:hAnsi="Arial Narrow" w:cs="Arial"/>
          <w:color w:val="000000"/>
          <w:sz w:val="22"/>
          <w:szCs w:val="22"/>
        </w:rPr>
      </w:pPr>
    </w:p>
    <w:p w14:paraId="380811BE"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XXV.</w:t>
      </w:r>
      <w:r w:rsidRPr="005B7E77">
        <w:rPr>
          <w:rFonts w:ascii="Arial Narrow" w:hAnsi="Arial Narrow" w:cs="Arial"/>
          <w:color w:val="000000"/>
          <w:sz w:val="22"/>
          <w:szCs w:val="22"/>
        </w:rPr>
        <w:t xml:space="preserve"> Firmar, conjuntamente con las o los secretarios en funciones, las leyes, cartas de derechos, decretos y acuerdos que expida el Congreso; </w:t>
      </w:r>
    </w:p>
    <w:p w14:paraId="289D7CA4" w14:textId="77777777" w:rsidR="00E419C5" w:rsidRPr="005B7E77" w:rsidRDefault="00E419C5" w:rsidP="005F59C6">
      <w:pPr>
        <w:ind w:left="454" w:hanging="454"/>
        <w:rPr>
          <w:rFonts w:ascii="Arial Narrow" w:hAnsi="Arial Narrow" w:cs="Arial"/>
          <w:color w:val="000000"/>
          <w:sz w:val="22"/>
          <w:szCs w:val="22"/>
        </w:rPr>
      </w:pPr>
    </w:p>
    <w:p w14:paraId="3CC37885"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XXVI.</w:t>
      </w:r>
      <w:r w:rsidRPr="005B7E77">
        <w:rPr>
          <w:rFonts w:ascii="Arial Narrow" w:hAnsi="Arial Narrow" w:cs="Arial"/>
          <w:color w:val="000000"/>
          <w:sz w:val="22"/>
          <w:szCs w:val="22"/>
        </w:rPr>
        <w:t xml:space="preserve"> Cuidar que las y los diputados, como las personas asistentes a las sesiones, guarden compostura en ellas; </w:t>
      </w:r>
    </w:p>
    <w:p w14:paraId="31F35119" w14:textId="77777777" w:rsidR="00E419C5" w:rsidRPr="005B7E77" w:rsidRDefault="00E419C5" w:rsidP="005F59C6">
      <w:pPr>
        <w:ind w:left="454" w:hanging="454"/>
        <w:rPr>
          <w:rFonts w:ascii="Arial Narrow" w:hAnsi="Arial Narrow" w:cs="Arial"/>
          <w:color w:val="000000"/>
          <w:sz w:val="22"/>
          <w:szCs w:val="22"/>
        </w:rPr>
      </w:pPr>
    </w:p>
    <w:p w14:paraId="5E7AEA32" w14:textId="77777777" w:rsidR="00E419C5" w:rsidRPr="005B7E77" w:rsidRDefault="00E419C5" w:rsidP="005F59C6">
      <w:pPr>
        <w:ind w:left="454" w:hanging="454"/>
        <w:outlineLvl w:val="0"/>
        <w:rPr>
          <w:rFonts w:ascii="Arial Narrow" w:hAnsi="Arial Narrow" w:cs="Arial"/>
          <w:color w:val="000000"/>
          <w:sz w:val="22"/>
          <w:szCs w:val="22"/>
        </w:rPr>
      </w:pPr>
      <w:r w:rsidRPr="005B7E77">
        <w:rPr>
          <w:rFonts w:ascii="Arial Narrow" w:hAnsi="Arial Narrow" w:cs="Arial"/>
          <w:b/>
          <w:color w:val="000000"/>
          <w:sz w:val="22"/>
          <w:szCs w:val="22"/>
        </w:rPr>
        <w:t>XXVII.</w:t>
      </w:r>
      <w:r w:rsidRPr="005B7E77">
        <w:rPr>
          <w:rFonts w:ascii="Arial Narrow" w:hAnsi="Arial Narrow" w:cs="Arial"/>
          <w:color w:val="000000"/>
          <w:sz w:val="22"/>
          <w:szCs w:val="22"/>
        </w:rPr>
        <w:t xml:space="preserve"> Solicitar el auxilio de la fuerza pública en los términos de </w:t>
      </w:r>
      <w:proofErr w:type="gramStart"/>
      <w:r w:rsidRPr="005B7E77">
        <w:rPr>
          <w:rFonts w:ascii="Arial Narrow" w:hAnsi="Arial Narrow" w:cs="Arial"/>
          <w:color w:val="000000"/>
          <w:sz w:val="22"/>
          <w:szCs w:val="22"/>
        </w:rPr>
        <w:t>ésta</w:t>
      </w:r>
      <w:proofErr w:type="gramEnd"/>
      <w:r w:rsidRPr="005B7E77">
        <w:rPr>
          <w:rFonts w:ascii="Arial Narrow" w:hAnsi="Arial Narrow" w:cs="Arial"/>
          <w:color w:val="000000"/>
          <w:sz w:val="22"/>
          <w:szCs w:val="22"/>
        </w:rPr>
        <w:t xml:space="preserve"> ley; </w:t>
      </w:r>
    </w:p>
    <w:p w14:paraId="2C777042" w14:textId="77777777" w:rsidR="00E419C5" w:rsidRPr="005B7E77" w:rsidRDefault="00E419C5" w:rsidP="005F59C6">
      <w:pPr>
        <w:ind w:left="454" w:hanging="454"/>
        <w:rPr>
          <w:rFonts w:ascii="Arial Narrow" w:hAnsi="Arial Narrow" w:cs="Arial"/>
          <w:color w:val="000000"/>
          <w:sz w:val="22"/>
          <w:szCs w:val="22"/>
        </w:rPr>
      </w:pPr>
    </w:p>
    <w:p w14:paraId="7D1A639F"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XXVIII.</w:t>
      </w:r>
      <w:r w:rsidRPr="005B7E77">
        <w:rPr>
          <w:rFonts w:ascii="Arial Narrow" w:hAnsi="Arial Narrow" w:cs="Arial"/>
          <w:color w:val="000000"/>
          <w:sz w:val="22"/>
          <w:szCs w:val="22"/>
        </w:rPr>
        <w:t xml:space="preserve"> Declarar que no hay quórum cuando sea visible su falta, o hacer que la Secretaría pase lista cuando aquello sea reclamado por algún miembro del Congreso; </w:t>
      </w:r>
    </w:p>
    <w:p w14:paraId="786CCE2F" w14:textId="77777777" w:rsidR="00E419C5" w:rsidRPr="005B7E77" w:rsidRDefault="00E419C5" w:rsidP="005F59C6">
      <w:pPr>
        <w:ind w:left="454" w:hanging="454"/>
        <w:rPr>
          <w:rFonts w:ascii="Arial Narrow" w:hAnsi="Arial Narrow" w:cs="Arial"/>
          <w:color w:val="000000"/>
          <w:sz w:val="22"/>
          <w:szCs w:val="22"/>
        </w:rPr>
      </w:pPr>
    </w:p>
    <w:p w14:paraId="012ED1FF"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XXIX.</w:t>
      </w:r>
      <w:r w:rsidRPr="005B7E77">
        <w:rPr>
          <w:rFonts w:ascii="Arial Narrow" w:hAnsi="Arial Narrow" w:cs="Arial"/>
          <w:color w:val="000000"/>
          <w:sz w:val="22"/>
          <w:szCs w:val="22"/>
        </w:rPr>
        <w:t xml:space="preserve"> Ordenar el trámite que corresponda a los asuntos con que se dé cuenta al Congreso y determinar el orden en que deben ponerse a discusión los que se encuentran pendientes de acuerdo;  </w:t>
      </w:r>
    </w:p>
    <w:p w14:paraId="7C3ACCEB" w14:textId="77777777" w:rsidR="00E419C5" w:rsidRPr="005B7E77" w:rsidRDefault="00E419C5" w:rsidP="005F59C6">
      <w:pPr>
        <w:ind w:left="454" w:hanging="454"/>
        <w:rPr>
          <w:rFonts w:ascii="Arial Narrow" w:hAnsi="Arial Narrow" w:cs="Arial"/>
          <w:color w:val="000000"/>
          <w:sz w:val="22"/>
          <w:szCs w:val="22"/>
        </w:rPr>
      </w:pPr>
    </w:p>
    <w:p w14:paraId="76D456CB"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XXX.</w:t>
      </w:r>
      <w:r w:rsidRPr="005B7E77">
        <w:rPr>
          <w:rFonts w:ascii="Arial Narrow" w:hAnsi="Arial Narrow" w:cs="Arial"/>
          <w:color w:val="000000"/>
          <w:sz w:val="22"/>
          <w:szCs w:val="22"/>
        </w:rPr>
        <w:t xml:space="preserve"> Requerir a las y los diputados que falten a las sesiones, para que concurran a ellas; y </w:t>
      </w:r>
    </w:p>
    <w:p w14:paraId="4B12A60D" w14:textId="77777777" w:rsidR="00E419C5" w:rsidRPr="005B7E77" w:rsidRDefault="00E419C5" w:rsidP="005F59C6">
      <w:pPr>
        <w:ind w:left="454" w:hanging="454"/>
        <w:rPr>
          <w:rFonts w:ascii="Arial Narrow" w:hAnsi="Arial Narrow" w:cs="Arial"/>
          <w:color w:val="000000"/>
          <w:sz w:val="22"/>
          <w:szCs w:val="22"/>
        </w:rPr>
      </w:pPr>
    </w:p>
    <w:p w14:paraId="257927C0"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XXXI.</w:t>
      </w:r>
      <w:r w:rsidR="005F59C6">
        <w:rPr>
          <w:rFonts w:ascii="Arial Narrow" w:hAnsi="Arial Narrow" w:cs="Arial"/>
          <w:b/>
          <w:color w:val="000000"/>
          <w:sz w:val="22"/>
          <w:szCs w:val="22"/>
        </w:rPr>
        <w:t xml:space="preserve"> </w:t>
      </w:r>
      <w:r w:rsidRPr="005B7E77">
        <w:rPr>
          <w:rFonts w:ascii="Arial Narrow" w:hAnsi="Arial Narrow" w:cs="Arial"/>
          <w:color w:val="000000"/>
          <w:sz w:val="22"/>
          <w:szCs w:val="22"/>
        </w:rPr>
        <w:t xml:space="preserve">Las demás que sean necesarias para el ejercicio de sus funciones, en los términos de la ley.  </w:t>
      </w:r>
    </w:p>
    <w:p w14:paraId="33F6C139" w14:textId="77777777" w:rsidR="00B56790" w:rsidRPr="005B7E77" w:rsidRDefault="00B56790" w:rsidP="00E419C5">
      <w:pPr>
        <w:rPr>
          <w:rFonts w:ascii="Arial Narrow" w:hAnsi="Arial Narrow" w:cs="Arial"/>
          <w:color w:val="000000"/>
          <w:sz w:val="22"/>
          <w:szCs w:val="22"/>
        </w:rPr>
      </w:pPr>
    </w:p>
    <w:p w14:paraId="1C5F84B2"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color w:val="000000"/>
          <w:sz w:val="22"/>
          <w:szCs w:val="22"/>
        </w:rPr>
        <w:t>ARTÍCULO 49.</w:t>
      </w:r>
      <w:r w:rsidR="00C67FB9">
        <w:rPr>
          <w:rFonts w:ascii="Arial Narrow" w:hAnsi="Arial Narrow" w:cs="Arial"/>
          <w:b/>
          <w:color w:val="000000"/>
          <w:sz w:val="22"/>
          <w:szCs w:val="22"/>
        </w:rPr>
        <w:t>-</w:t>
      </w:r>
      <w:r w:rsidRPr="005B7E77">
        <w:rPr>
          <w:rFonts w:ascii="Arial Narrow" w:hAnsi="Arial Narrow" w:cs="Arial"/>
          <w:color w:val="000000"/>
          <w:sz w:val="22"/>
          <w:szCs w:val="22"/>
        </w:rPr>
        <w:t xml:space="preserve"> Cuando la o el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haga uso de la palabra durante las sesiones, en el desempeño de la</w:t>
      </w:r>
      <w:r w:rsidR="00061D7B">
        <w:rPr>
          <w:rFonts w:ascii="Arial Narrow" w:hAnsi="Arial Narrow" w:cs="Arial"/>
          <w:color w:val="000000"/>
          <w:sz w:val="22"/>
          <w:szCs w:val="22"/>
        </w:rPr>
        <w:t>s</w:t>
      </w:r>
      <w:r w:rsidRPr="005B7E77">
        <w:rPr>
          <w:rFonts w:ascii="Arial Narrow" w:hAnsi="Arial Narrow" w:cs="Arial"/>
          <w:color w:val="000000"/>
          <w:sz w:val="22"/>
          <w:szCs w:val="22"/>
        </w:rPr>
        <w:t xml:space="preserve"> funciones que esta Ley le señala, permanecerá en su lugar; pero si desea intervenir directamente en la discusión de un asunto, lo hará en tribuna, encargando la conducción de los trabajos a la o el Vicepresidente que corresponda. </w:t>
      </w:r>
    </w:p>
    <w:p w14:paraId="1772641A" w14:textId="77777777" w:rsidR="00E419C5" w:rsidRPr="005B7E77" w:rsidRDefault="00E419C5" w:rsidP="00E419C5">
      <w:pPr>
        <w:rPr>
          <w:rFonts w:ascii="Arial Narrow" w:hAnsi="Arial Narrow" w:cs="Arial"/>
          <w:color w:val="000000"/>
          <w:sz w:val="22"/>
          <w:szCs w:val="22"/>
        </w:rPr>
      </w:pPr>
    </w:p>
    <w:p w14:paraId="1A76FF35" w14:textId="77777777" w:rsidR="00B56790" w:rsidRPr="005B7E77" w:rsidRDefault="00B56790" w:rsidP="00E419C5">
      <w:pPr>
        <w:rPr>
          <w:rFonts w:ascii="Arial Narrow" w:hAnsi="Arial Narrow" w:cs="Arial"/>
          <w:color w:val="000000"/>
          <w:sz w:val="22"/>
          <w:szCs w:val="22"/>
        </w:rPr>
      </w:pPr>
    </w:p>
    <w:p w14:paraId="62294BD9" w14:textId="77777777" w:rsidR="00E419C5" w:rsidRPr="005B7E77" w:rsidRDefault="00E419C5" w:rsidP="00E419C5">
      <w:pPr>
        <w:jc w:val="center"/>
        <w:outlineLvl w:val="0"/>
        <w:rPr>
          <w:rFonts w:ascii="Arial Narrow" w:hAnsi="Arial Narrow" w:cs="Arial"/>
          <w:b/>
          <w:color w:val="000000"/>
          <w:sz w:val="22"/>
          <w:szCs w:val="22"/>
        </w:rPr>
      </w:pPr>
      <w:r w:rsidRPr="005B7E77">
        <w:rPr>
          <w:rFonts w:ascii="Arial Narrow" w:hAnsi="Arial Narrow" w:cs="Arial"/>
          <w:b/>
          <w:color w:val="000000"/>
          <w:sz w:val="22"/>
          <w:szCs w:val="22"/>
        </w:rPr>
        <w:t>Sección Tercera</w:t>
      </w:r>
    </w:p>
    <w:p w14:paraId="654FBB7E" w14:textId="77777777" w:rsidR="00E419C5" w:rsidRPr="005B7E77" w:rsidRDefault="00E419C5" w:rsidP="00E419C5">
      <w:pPr>
        <w:jc w:val="center"/>
        <w:outlineLvl w:val="0"/>
        <w:rPr>
          <w:rFonts w:ascii="Arial Narrow" w:hAnsi="Arial Narrow" w:cs="Arial"/>
          <w:b/>
          <w:color w:val="000000"/>
          <w:sz w:val="22"/>
          <w:szCs w:val="22"/>
        </w:rPr>
      </w:pPr>
      <w:r w:rsidRPr="005B7E77">
        <w:rPr>
          <w:rFonts w:ascii="Arial Narrow" w:hAnsi="Arial Narrow" w:cs="Arial"/>
          <w:b/>
          <w:color w:val="000000"/>
          <w:sz w:val="22"/>
          <w:szCs w:val="22"/>
        </w:rPr>
        <w:t>De las Vicepresidencias</w:t>
      </w:r>
    </w:p>
    <w:p w14:paraId="3ED8ADAF" w14:textId="77777777" w:rsidR="00E419C5" w:rsidRPr="005B7E77" w:rsidRDefault="00E419C5" w:rsidP="00E419C5">
      <w:pPr>
        <w:rPr>
          <w:rFonts w:ascii="Arial Narrow" w:hAnsi="Arial Narrow" w:cs="Arial"/>
          <w:b/>
          <w:color w:val="000000"/>
          <w:sz w:val="22"/>
          <w:szCs w:val="22"/>
        </w:rPr>
      </w:pPr>
    </w:p>
    <w:p w14:paraId="198BF568"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color w:val="000000"/>
          <w:sz w:val="22"/>
          <w:szCs w:val="22"/>
        </w:rPr>
        <w:t>ARTÍCULO 50.</w:t>
      </w:r>
      <w:r w:rsidR="00C67FB9">
        <w:rPr>
          <w:rFonts w:ascii="Arial Narrow" w:hAnsi="Arial Narrow" w:cs="Arial"/>
          <w:b/>
          <w:color w:val="000000"/>
          <w:sz w:val="22"/>
          <w:szCs w:val="22"/>
        </w:rPr>
        <w:t>-</w:t>
      </w:r>
      <w:r w:rsidRPr="005B7E77">
        <w:rPr>
          <w:rFonts w:ascii="Arial Narrow" w:hAnsi="Arial Narrow" w:cs="Arial"/>
          <w:color w:val="000000"/>
          <w:sz w:val="22"/>
          <w:szCs w:val="22"/>
        </w:rPr>
        <w:t xml:space="preserve"> A las o los </w:t>
      </w:r>
      <w:proofErr w:type="gramStart"/>
      <w:r w:rsidRPr="005B7E77">
        <w:rPr>
          <w:rFonts w:ascii="Arial Narrow" w:hAnsi="Arial Narrow" w:cs="Arial"/>
          <w:color w:val="000000"/>
          <w:sz w:val="22"/>
          <w:szCs w:val="22"/>
        </w:rPr>
        <w:t>Vicepresidentes</w:t>
      </w:r>
      <w:proofErr w:type="gramEnd"/>
      <w:r w:rsidRPr="005B7E77">
        <w:rPr>
          <w:rFonts w:ascii="Arial Narrow" w:hAnsi="Arial Narrow" w:cs="Arial"/>
          <w:color w:val="000000"/>
          <w:sz w:val="22"/>
          <w:szCs w:val="22"/>
        </w:rPr>
        <w:t xml:space="preserve"> de la Mesa Directiva se les denominará primero y segundo, según el orden de su elección y les corresponde el despacho de los siguientes asuntos: </w:t>
      </w:r>
    </w:p>
    <w:p w14:paraId="295260AA" w14:textId="77777777" w:rsidR="00E419C5" w:rsidRPr="005B7E77" w:rsidRDefault="00E419C5" w:rsidP="00E419C5">
      <w:pPr>
        <w:rPr>
          <w:rFonts w:ascii="Arial Narrow" w:hAnsi="Arial Narrow" w:cs="Arial"/>
          <w:color w:val="000000"/>
          <w:sz w:val="22"/>
          <w:szCs w:val="22"/>
        </w:rPr>
      </w:pPr>
    </w:p>
    <w:p w14:paraId="585310FB"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I.</w:t>
      </w:r>
      <w:r w:rsidRPr="005B7E77">
        <w:rPr>
          <w:rFonts w:ascii="Arial Narrow" w:hAnsi="Arial Narrow" w:cs="Arial"/>
          <w:color w:val="000000"/>
          <w:sz w:val="22"/>
          <w:szCs w:val="22"/>
        </w:rPr>
        <w:tab/>
        <w:t>Auxiliar a quien ocupe la Presidencia en el desempeño de sus funciones y suplirlo en sus ausencias, por orden de su nombramiento;</w:t>
      </w:r>
    </w:p>
    <w:p w14:paraId="05BF4202" w14:textId="77777777" w:rsidR="00E419C5" w:rsidRPr="005B7E77" w:rsidRDefault="00E419C5" w:rsidP="005F59C6">
      <w:pPr>
        <w:ind w:left="454" w:hanging="454"/>
        <w:rPr>
          <w:rFonts w:ascii="Arial Narrow" w:hAnsi="Arial Narrow" w:cs="Arial"/>
          <w:color w:val="000000"/>
          <w:sz w:val="22"/>
          <w:szCs w:val="22"/>
        </w:rPr>
      </w:pPr>
    </w:p>
    <w:p w14:paraId="1553EB85"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II.</w:t>
      </w:r>
      <w:r w:rsidRPr="005B7E77">
        <w:rPr>
          <w:rFonts w:ascii="Arial Narrow" w:hAnsi="Arial Narrow" w:cs="Arial"/>
          <w:color w:val="000000"/>
          <w:sz w:val="22"/>
          <w:szCs w:val="22"/>
        </w:rPr>
        <w:tab/>
        <w:t xml:space="preserve">Conducir las sesiones cuando la o el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haga uso de la palabra para plantear o intervenir en la discusión de un asunto, por orden de su nombramiento; y</w:t>
      </w:r>
    </w:p>
    <w:p w14:paraId="4F7F07E9" w14:textId="77777777" w:rsidR="00E419C5" w:rsidRPr="005B7E77" w:rsidRDefault="00E419C5" w:rsidP="005F59C6">
      <w:pPr>
        <w:ind w:left="454" w:hanging="454"/>
        <w:rPr>
          <w:rFonts w:ascii="Arial Narrow" w:hAnsi="Arial Narrow" w:cs="Arial"/>
          <w:color w:val="000000"/>
          <w:sz w:val="22"/>
          <w:szCs w:val="22"/>
        </w:rPr>
      </w:pPr>
    </w:p>
    <w:p w14:paraId="575F5122"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III.</w:t>
      </w:r>
      <w:r w:rsidRPr="005B7E77">
        <w:rPr>
          <w:rFonts w:ascii="Arial Narrow" w:hAnsi="Arial Narrow" w:cs="Arial"/>
          <w:color w:val="000000"/>
          <w:sz w:val="22"/>
          <w:szCs w:val="22"/>
        </w:rPr>
        <w:tab/>
        <w:t xml:space="preserve">Supervisar, con las y los </w:t>
      </w:r>
      <w:proofErr w:type="gramStart"/>
      <w:r w:rsidRPr="005B7E77">
        <w:rPr>
          <w:rFonts w:ascii="Arial Narrow" w:hAnsi="Arial Narrow" w:cs="Arial"/>
          <w:color w:val="000000"/>
          <w:sz w:val="22"/>
          <w:szCs w:val="22"/>
        </w:rPr>
        <w:t>Secretarios</w:t>
      </w:r>
      <w:proofErr w:type="gramEnd"/>
      <w:r w:rsidRPr="005B7E77">
        <w:rPr>
          <w:rFonts w:ascii="Arial Narrow" w:hAnsi="Arial Narrow" w:cs="Arial"/>
          <w:color w:val="000000"/>
          <w:sz w:val="22"/>
          <w:szCs w:val="22"/>
        </w:rPr>
        <w:t xml:space="preserve"> del Congreso, la elaboración de las minutas de las sesiones.  </w:t>
      </w:r>
    </w:p>
    <w:p w14:paraId="7EB856DF" w14:textId="77777777" w:rsidR="00E419C5" w:rsidRPr="005B7E77" w:rsidRDefault="00E419C5" w:rsidP="00E419C5">
      <w:pPr>
        <w:rPr>
          <w:rFonts w:ascii="Arial Narrow" w:hAnsi="Arial Narrow" w:cs="Arial"/>
          <w:color w:val="000000"/>
          <w:sz w:val="22"/>
          <w:szCs w:val="22"/>
        </w:rPr>
      </w:pPr>
    </w:p>
    <w:p w14:paraId="00E99AD5"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color w:val="000000"/>
          <w:sz w:val="22"/>
          <w:szCs w:val="22"/>
        </w:rPr>
        <w:t>ARTÍCULO 51.</w:t>
      </w:r>
      <w:r w:rsidR="00C67FB9">
        <w:rPr>
          <w:rFonts w:ascii="Arial Narrow" w:hAnsi="Arial Narrow" w:cs="Arial"/>
          <w:b/>
          <w:color w:val="000000"/>
          <w:sz w:val="22"/>
          <w:szCs w:val="22"/>
        </w:rPr>
        <w:t>-</w:t>
      </w:r>
      <w:r w:rsidRPr="005B7E77">
        <w:rPr>
          <w:rFonts w:ascii="Arial Narrow" w:hAnsi="Arial Narrow" w:cs="Arial"/>
          <w:color w:val="000000"/>
          <w:sz w:val="22"/>
          <w:szCs w:val="22"/>
        </w:rPr>
        <w:t xml:space="preserve"> Las faltas de la primer Vicepresidencia serán cubiertas por la segunda; cuando falten ambas, si quien ocupa la Presidencia lo considera necesario, propondrá que se nombre una o un </w:t>
      </w:r>
      <w:proofErr w:type="gramStart"/>
      <w:r w:rsidRPr="005B7E77">
        <w:rPr>
          <w:rFonts w:ascii="Arial Narrow" w:hAnsi="Arial Narrow" w:cs="Arial"/>
          <w:color w:val="000000"/>
          <w:sz w:val="22"/>
          <w:szCs w:val="22"/>
        </w:rPr>
        <w:t>Vicepresidente</w:t>
      </w:r>
      <w:proofErr w:type="gramEnd"/>
      <w:r w:rsidRPr="005B7E77">
        <w:rPr>
          <w:rFonts w:ascii="Arial Narrow" w:hAnsi="Arial Narrow" w:cs="Arial"/>
          <w:color w:val="000000"/>
          <w:sz w:val="22"/>
          <w:szCs w:val="22"/>
        </w:rPr>
        <w:t xml:space="preserve"> de entre las y los diputados presentes en la sesión. </w:t>
      </w:r>
    </w:p>
    <w:p w14:paraId="1CE58D8F" w14:textId="77777777" w:rsidR="00E419C5" w:rsidRPr="005B7E77" w:rsidRDefault="00E419C5" w:rsidP="00E419C5">
      <w:pPr>
        <w:rPr>
          <w:rFonts w:ascii="Arial Narrow" w:hAnsi="Arial Narrow" w:cs="Arial"/>
          <w:color w:val="000000"/>
          <w:sz w:val="22"/>
          <w:szCs w:val="22"/>
        </w:rPr>
      </w:pPr>
    </w:p>
    <w:p w14:paraId="2D7478EC"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color w:val="000000"/>
          <w:sz w:val="22"/>
          <w:szCs w:val="22"/>
        </w:rPr>
        <w:t>ARTÍCULO 52.</w:t>
      </w:r>
      <w:r w:rsidR="00C67FB9">
        <w:rPr>
          <w:rFonts w:ascii="Arial Narrow" w:hAnsi="Arial Narrow" w:cs="Arial"/>
          <w:b/>
          <w:color w:val="000000"/>
          <w:sz w:val="22"/>
          <w:szCs w:val="22"/>
        </w:rPr>
        <w:t>-</w:t>
      </w:r>
      <w:r w:rsidRPr="005B7E77">
        <w:rPr>
          <w:rFonts w:ascii="Arial Narrow" w:hAnsi="Arial Narrow" w:cs="Arial"/>
          <w:color w:val="000000"/>
          <w:sz w:val="22"/>
          <w:szCs w:val="22"/>
        </w:rPr>
        <w:t xml:space="preserve"> Si al inicio de una sesión no se presentan la o el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ni las o los Vicepresidentes, las y los diputados que hubieren concurrido, designarán de entre ellos, a una o un Presidente y a una o un Vicepresidente, quienes fungirán solamente en el desarrollo de dicha sesión. </w:t>
      </w:r>
    </w:p>
    <w:p w14:paraId="684FD022" w14:textId="77777777" w:rsidR="00B56790" w:rsidRPr="005B7E77" w:rsidRDefault="00B56790" w:rsidP="00E419C5">
      <w:pPr>
        <w:jc w:val="center"/>
        <w:rPr>
          <w:rFonts w:ascii="Arial Narrow" w:hAnsi="Arial Narrow" w:cs="Arial"/>
          <w:color w:val="000000"/>
          <w:sz w:val="22"/>
          <w:szCs w:val="22"/>
        </w:rPr>
      </w:pPr>
    </w:p>
    <w:p w14:paraId="58F09B1A" w14:textId="77777777" w:rsidR="002966E9" w:rsidRDefault="002966E9" w:rsidP="00E419C5">
      <w:pPr>
        <w:jc w:val="center"/>
        <w:outlineLvl w:val="0"/>
        <w:rPr>
          <w:rFonts w:ascii="Arial Narrow" w:hAnsi="Arial Narrow" w:cs="Arial"/>
          <w:b/>
          <w:color w:val="000000"/>
          <w:sz w:val="22"/>
          <w:szCs w:val="22"/>
        </w:rPr>
      </w:pPr>
    </w:p>
    <w:p w14:paraId="217B2870" w14:textId="77777777" w:rsidR="00E419C5" w:rsidRPr="005B7E77" w:rsidRDefault="00E419C5" w:rsidP="00E419C5">
      <w:pPr>
        <w:jc w:val="center"/>
        <w:outlineLvl w:val="0"/>
        <w:rPr>
          <w:rFonts w:ascii="Arial Narrow" w:hAnsi="Arial Narrow" w:cs="Arial"/>
          <w:b/>
          <w:color w:val="000000"/>
          <w:sz w:val="22"/>
          <w:szCs w:val="22"/>
        </w:rPr>
      </w:pPr>
      <w:r w:rsidRPr="005B7E77">
        <w:rPr>
          <w:rFonts w:ascii="Arial Narrow" w:hAnsi="Arial Narrow" w:cs="Arial"/>
          <w:b/>
          <w:color w:val="000000"/>
          <w:sz w:val="22"/>
          <w:szCs w:val="22"/>
        </w:rPr>
        <w:t>Sección Cuarta</w:t>
      </w:r>
    </w:p>
    <w:p w14:paraId="0CCB0B0F" w14:textId="77777777" w:rsidR="00E419C5" w:rsidRPr="005B7E77" w:rsidRDefault="00E419C5" w:rsidP="00E419C5">
      <w:pPr>
        <w:jc w:val="center"/>
        <w:outlineLvl w:val="0"/>
        <w:rPr>
          <w:rFonts w:ascii="Arial Narrow" w:hAnsi="Arial Narrow" w:cs="Arial"/>
          <w:b/>
          <w:color w:val="000000"/>
          <w:sz w:val="22"/>
          <w:szCs w:val="22"/>
        </w:rPr>
      </w:pPr>
      <w:r w:rsidRPr="005B7E77">
        <w:rPr>
          <w:rFonts w:ascii="Arial Narrow" w:hAnsi="Arial Narrow" w:cs="Arial"/>
          <w:b/>
          <w:color w:val="000000"/>
          <w:sz w:val="22"/>
          <w:szCs w:val="22"/>
        </w:rPr>
        <w:t>De las Secretarías</w:t>
      </w:r>
    </w:p>
    <w:p w14:paraId="64740508" w14:textId="77777777" w:rsidR="00E419C5" w:rsidRPr="005B7E77" w:rsidRDefault="00E419C5" w:rsidP="00E419C5">
      <w:pPr>
        <w:rPr>
          <w:rFonts w:ascii="Arial Narrow" w:hAnsi="Arial Narrow" w:cs="Arial"/>
          <w:color w:val="000000"/>
          <w:sz w:val="22"/>
          <w:szCs w:val="22"/>
        </w:rPr>
      </w:pPr>
    </w:p>
    <w:p w14:paraId="51F1E1CA"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color w:val="000000"/>
          <w:sz w:val="22"/>
          <w:szCs w:val="22"/>
        </w:rPr>
        <w:t>ARTÍCULO 53.</w:t>
      </w:r>
      <w:r w:rsidR="00C67FB9">
        <w:rPr>
          <w:rFonts w:ascii="Arial Narrow" w:hAnsi="Arial Narrow" w:cs="Arial"/>
          <w:b/>
          <w:color w:val="000000"/>
          <w:sz w:val="22"/>
          <w:szCs w:val="22"/>
        </w:rPr>
        <w:t>-</w:t>
      </w:r>
      <w:r w:rsidRPr="005B7E77">
        <w:rPr>
          <w:rFonts w:ascii="Arial Narrow" w:hAnsi="Arial Narrow" w:cs="Arial"/>
          <w:color w:val="000000"/>
          <w:sz w:val="22"/>
          <w:szCs w:val="22"/>
        </w:rPr>
        <w:t xml:space="preserve"> Las y los </w:t>
      </w:r>
      <w:proofErr w:type="gramStart"/>
      <w:r w:rsidRPr="005B7E77">
        <w:rPr>
          <w:rFonts w:ascii="Arial Narrow" w:hAnsi="Arial Narrow" w:cs="Arial"/>
          <w:color w:val="000000"/>
          <w:sz w:val="22"/>
          <w:szCs w:val="22"/>
        </w:rPr>
        <w:t>Secretarios</w:t>
      </w:r>
      <w:proofErr w:type="gramEnd"/>
      <w:r w:rsidRPr="005B7E77">
        <w:rPr>
          <w:rFonts w:ascii="Arial Narrow" w:hAnsi="Arial Narrow" w:cs="Arial"/>
          <w:color w:val="000000"/>
          <w:sz w:val="22"/>
          <w:szCs w:val="22"/>
        </w:rPr>
        <w:t xml:space="preserve"> de la Mesa Directiva del Congreso tendrán a su cargo todas las actividades correspondientes a la Secretaría del Congreso, en los términos de lo establecido en la presente ley.  </w:t>
      </w:r>
    </w:p>
    <w:p w14:paraId="476FF313" w14:textId="77777777" w:rsidR="00E419C5" w:rsidRPr="005B7E77" w:rsidRDefault="00E419C5" w:rsidP="00E419C5">
      <w:pPr>
        <w:rPr>
          <w:rFonts w:ascii="Arial Narrow" w:hAnsi="Arial Narrow" w:cs="Arial"/>
          <w:color w:val="000000"/>
          <w:sz w:val="22"/>
          <w:szCs w:val="22"/>
        </w:rPr>
      </w:pPr>
    </w:p>
    <w:p w14:paraId="2CCD00F0"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color w:val="000000"/>
          <w:sz w:val="22"/>
          <w:szCs w:val="22"/>
        </w:rPr>
        <w:t>ARTÍCULO 54.</w:t>
      </w:r>
      <w:r w:rsidR="00C67FB9">
        <w:rPr>
          <w:rFonts w:ascii="Arial Narrow" w:hAnsi="Arial Narrow" w:cs="Arial"/>
          <w:b/>
          <w:color w:val="000000"/>
          <w:sz w:val="22"/>
          <w:szCs w:val="22"/>
        </w:rPr>
        <w:t>-</w:t>
      </w:r>
      <w:r w:rsidRPr="005B7E77">
        <w:rPr>
          <w:rFonts w:ascii="Arial Narrow" w:hAnsi="Arial Narrow" w:cs="Arial"/>
          <w:color w:val="000000"/>
          <w:sz w:val="22"/>
          <w:szCs w:val="22"/>
        </w:rPr>
        <w:t xml:space="preserve"> A las y los </w:t>
      </w:r>
      <w:proofErr w:type="gramStart"/>
      <w:r w:rsidRPr="005B7E77">
        <w:rPr>
          <w:rFonts w:ascii="Arial Narrow" w:hAnsi="Arial Narrow" w:cs="Arial"/>
          <w:color w:val="000000"/>
          <w:sz w:val="22"/>
          <w:szCs w:val="22"/>
        </w:rPr>
        <w:t>Secretarios</w:t>
      </w:r>
      <w:proofErr w:type="gramEnd"/>
      <w:r w:rsidRPr="005B7E77">
        <w:rPr>
          <w:rFonts w:ascii="Arial Narrow" w:hAnsi="Arial Narrow" w:cs="Arial"/>
          <w:color w:val="000000"/>
          <w:sz w:val="22"/>
          <w:szCs w:val="22"/>
        </w:rPr>
        <w:t xml:space="preserve"> les corresponden las siguientes facultades y obligaciones: </w:t>
      </w:r>
    </w:p>
    <w:p w14:paraId="4FA9B348" w14:textId="77777777" w:rsidR="00E419C5" w:rsidRPr="005B7E77" w:rsidRDefault="00E419C5" w:rsidP="00E419C5">
      <w:pPr>
        <w:rPr>
          <w:rFonts w:ascii="Arial Narrow" w:hAnsi="Arial Narrow" w:cs="Arial"/>
          <w:color w:val="000000"/>
          <w:sz w:val="22"/>
          <w:szCs w:val="22"/>
        </w:rPr>
      </w:pPr>
    </w:p>
    <w:p w14:paraId="3C4F9E8F"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I.</w:t>
      </w:r>
      <w:r w:rsidRPr="005B7E77">
        <w:rPr>
          <w:rFonts w:ascii="Arial Narrow" w:hAnsi="Arial Narrow" w:cs="Arial"/>
          <w:color w:val="000000"/>
          <w:sz w:val="22"/>
          <w:szCs w:val="22"/>
        </w:rPr>
        <w:tab/>
        <w:t xml:space="preserve">Asistir, a quien presida la Mesa Directiva en las funciones relacionadas con la conducción de las sesiones del Pleno;  </w:t>
      </w:r>
    </w:p>
    <w:p w14:paraId="55829FC7" w14:textId="77777777" w:rsidR="00E419C5" w:rsidRPr="005B7E77" w:rsidRDefault="00E419C5" w:rsidP="005F59C6">
      <w:pPr>
        <w:ind w:left="454" w:hanging="454"/>
        <w:rPr>
          <w:rFonts w:ascii="Arial Narrow" w:hAnsi="Arial Narrow" w:cs="Arial"/>
          <w:color w:val="000000"/>
          <w:sz w:val="22"/>
          <w:szCs w:val="22"/>
        </w:rPr>
      </w:pPr>
    </w:p>
    <w:p w14:paraId="0F38683E"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II.</w:t>
      </w:r>
      <w:r w:rsidRPr="005B7E77">
        <w:rPr>
          <w:rFonts w:ascii="Arial Narrow" w:hAnsi="Arial Narrow" w:cs="Arial"/>
          <w:color w:val="000000"/>
          <w:sz w:val="22"/>
          <w:szCs w:val="22"/>
        </w:rPr>
        <w:tab/>
        <w:t xml:space="preserve">Comprobar el quórum de las sesiones del Pleno, llevar el cómputo y registro de las votaciones, y dar a conocer el resultado de éstas, al efecto tendrán a su cargo la supervisión del sistema electrónico de asistencia y votación;  </w:t>
      </w:r>
    </w:p>
    <w:p w14:paraId="0203C8ED" w14:textId="77777777" w:rsidR="00E419C5" w:rsidRPr="005B7E77" w:rsidRDefault="00E419C5" w:rsidP="005F59C6">
      <w:pPr>
        <w:ind w:left="454" w:hanging="454"/>
        <w:rPr>
          <w:rFonts w:ascii="Arial Narrow" w:hAnsi="Arial Narrow" w:cs="Arial"/>
          <w:color w:val="000000"/>
          <w:sz w:val="22"/>
          <w:szCs w:val="22"/>
        </w:rPr>
      </w:pPr>
    </w:p>
    <w:p w14:paraId="663FDAA0"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III.</w:t>
      </w:r>
      <w:r w:rsidRPr="005B7E77">
        <w:rPr>
          <w:rFonts w:ascii="Arial Narrow" w:hAnsi="Arial Narrow" w:cs="Arial"/>
          <w:color w:val="000000"/>
          <w:sz w:val="22"/>
          <w:szCs w:val="22"/>
        </w:rPr>
        <w:tab/>
        <w:t xml:space="preserve">Dar lectura a los documentos y desahogar los trámites parlamentarios en los términos dispuestos por quien presida la Mesa Directiva;  </w:t>
      </w:r>
    </w:p>
    <w:p w14:paraId="3AB3249D" w14:textId="77777777" w:rsidR="00E419C5" w:rsidRPr="005B7E77" w:rsidRDefault="00E419C5" w:rsidP="005F59C6">
      <w:pPr>
        <w:ind w:left="454" w:hanging="454"/>
        <w:rPr>
          <w:rFonts w:ascii="Arial Narrow" w:hAnsi="Arial Narrow" w:cs="Arial"/>
          <w:color w:val="000000"/>
          <w:sz w:val="22"/>
          <w:szCs w:val="22"/>
        </w:rPr>
      </w:pPr>
    </w:p>
    <w:p w14:paraId="05906884"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IV.</w:t>
      </w:r>
      <w:r w:rsidRPr="005B7E77">
        <w:rPr>
          <w:rFonts w:ascii="Arial Narrow" w:hAnsi="Arial Narrow" w:cs="Arial"/>
          <w:color w:val="000000"/>
          <w:sz w:val="22"/>
          <w:szCs w:val="22"/>
        </w:rPr>
        <w:tab/>
        <w:t>Supervisar los servicios parlamentarios relacionados con la celebración de las sesiones del Pleno, a fin de que se atienda lo siguiente:</w:t>
      </w:r>
    </w:p>
    <w:p w14:paraId="10063C64" w14:textId="77777777" w:rsidR="00E419C5" w:rsidRPr="005B7E77" w:rsidRDefault="00E419C5" w:rsidP="005F59C6">
      <w:pPr>
        <w:ind w:left="454" w:hanging="454"/>
        <w:rPr>
          <w:rFonts w:ascii="Arial Narrow" w:hAnsi="Arial Narrow" w:cs="Arial"/>
          <w:color w:val="000000"/>
          <w:sz w:val="22"/>
          <w:szCs w:val="22"/>
        </w:rPr>
      </w:pPr>
    </w:p>
    <w:p w14:paraId="5A4770CA" w14:textId="77777777" w:rsidR="00E419C5" w:rsidRPr="005B7E77" w:rsidRDefault="00E419C5" w:rsidP="005F59C6">
      <w:pPr>
        <w:ind w:left="908" w:hanging="454"/>
        <w:rPr>
          <w:rFonts w:ascii="Arial Narrow" w:hAnsi="Arial Narrow" w:cs="Arial"/>
          <w:color w:val="000000"/>
          <w:sz w:val="22"/>
          <w:szCs w:val="22"/>
        </w:rPr>
      </w:pPr>
      <w:r w:rsidRPr="005B7E77">
        <w:rPr>
          <w:rFonts w:ascii="Arial Narrow" w:hAnsi="Arial Narrow" w:cs="Arial"/>
          <w:b/>
          <w:color w:val="000000"/>
          <w:sz w:val="22"/>
          <w:szCs w:val="22"/>
        </w:rPr>
        <w:t>1.</w:t>
      </w:r>
      <w:r w:rsidRPr="005B7E77">
        <w:rPr>
          <w:rFonts w:ascii="Arial Narrow" w:hAnsi="Arial Narrow" w:cs="Arial"/>
          <w:color w:val="000000"/>
          <w:sz w:val="22"/>
          <w:szCs w:val="22"/>
        </w:rPr>
        <w:tab/>
        <w:t xml:space="preserve">Se distribuyan oportunamente entre las y los diputados las iniciativas y dictámenes;  </w:t>
      </w:r>
    </w:p>
    <w:p w14:paraId="01BED286" w14:textId="77777777" w:rsidR="00E419C5" w:rsidRPr="005B7E77" w:rsidRDefault="00E419C5" w:rsidP="005F59C6">
      <w:pPr>
        <w:ind w:left="908" w:hanging="454"/>
        <w:rPr>
          <w:rFonts w:ascii="Arial Narrow" w:hAnsi="Arial Narrow" w:cs="Arial"/>
          <w:color w:val="000000"/>
          <w:sz w:val="22"/>
          <w:szCs w:val="22"/>
        </w:rPr>
      </w:pPr>
    </w:p>
    <w:p w14:paraId="109F09B1" w14:textId="77777777" w:rsidR="00E419C5" w:rsidRPr="005B7E77" w:rsidRDefault="00E419C5" w:rsidP="005F59C6">
      <w:pPr>
        <w:ind w:left="908" w:hanging="454"/>
        <w:rPr>
          <w:rFonts w:ascii="Arial Narrow" w:hAnsi="Arial Narrow" w:cs="Arial"/>
          <w:color w:val="000000"/>
          <w:sz w:val="22"/>
          <w:szCs w:val="22"/>
        </w:rPr>
      </w:pPr>
      <w:r w:rsidRPr="005B7E77">
        <w:rPr>
          <w:rFonts w:ascii="Arial Narrow" w:hAnsi="Arial Narrow" w:cs="Arial"/>
          <w:b/>
          <w:color w:val="000000"/>
          <w:sz w:val="22"/>
          <w:szCs w:val="22"/>
        </w:rPr>
        <w:t>2.</w:t>
      </w:r>
      <w:r w:rsidRPr="005B7E77">
        <w:rPr>
          <w:rFonts w:ascii="Arial Narrow" w:hAnsi="Arial Narrow" w:cs="Arial"/>
          <w:color w:val="000000"/>
          <w:sz w:val="22"/>
          <w:szCs w:val="22"/>
        </w:rPr>
        <w:tab/>
        <w:t>Se elabore la minuta de las sesiones y se ponga a consideración de quien ocupe la Presidencia;</w:t>
      </w:r>
    </w:p>
    <w:p w14:paraId="404388D2" w14:textId="77777777" w:rsidR="00E419C5" w:rsidRPr="005B7E77" w:rsidRDefault="00E419C5" w:rsidP="005F59C6">
      <w:pPr>
        <w:ind w:left="908" w:hanging="454"/>
        <w:rPr>
          <w:rFonts w:ascii="Arial Narrow" w:hAnsi="Arial Narrow" w:cs="Arial"/>
          <w:b/>
          <w:color w:val="000000"/>
          <w:sz w:val="22"/>
          <w:szCs w:val="22"/>
        </w:rPr>
      </w:pPr>
    </w:p>
    <w:p w14:paraId="79E4AFA3" w14:textId="77777777" w:rsidR="00E419C5" w:rsidRPr="005B7E77" w:rsidRDefault="00E419C5" w:rsidP="005F59C6">
      <w:pPr>
        <w:ind w:left="908" w:hanging="454"/>
        <w:rPr>
          <w:rFonts w:ascii="Arial Narrow" w:hAnsi="Arial Narrow" w:cs="Arial"/>
          <w:color w:val="000000"/>
          <w:sz w:val="22"/>
          <w:szCs w:val="22"/>
        </w:rPr>
      </w:pPr>
      <w:r w:rsidRPr="005B7E77">
        <w:rPr>
          <w:rFonts w:ascii="Arial Narrow" w:hAnsi="Arial Narrow" w:cs="Arial"/>
          <w:b/>
          <w:color w:val="000000"/>
          <w:sz w:val="22"/>
          <w:szCs w:val="22"/>
        </w:rPr>
        <w:t>3.</w:t>
      </w:r>
      <w:r w:rsidRPr="005B7E77">
        <w:rPr>
          <w:rFonts w:ascii="Arial Narrow" w:hAnsi="Arial Narrow" w:cs="Arial"/>
          <w:color w:val="000000"/>
          <w:sz w:val="22"/>
          <w:szCs w:val="22"/>
        </w:rPr>
        <w:tab/>
        <w:t>Se lleve el registro de minutas en el archivo correspondiente;</w:t>
      </w:r>
    </w:p>
    <w:p w14:paraId="5532E7C4" w14:textId="77777777" w:rsidR="00E419C5" w:rsidRPr="005B7E77" w:rsidRDefault="00E419C5" w:rsidP="005F59C6">
      <w:pPr>
        <w:ind w:left="908" w:hanging="454"/>
        <w:rPr>
          <w:rFonts w:ascii="Arial Narrow" w:hAnsi="Arial Narrow" w:cs="Arial"/>
          <w:color w:val="000000"/>
          <w:sz w:val="22"/>
          <w:szCs w:val="22"/>
        </w:rPr>
      </w:pPr>
    </w:p>
    <w:p w14:paraId="1CF2253E" w14:textId="77777777" w:rsidR="00E419C5" w:rsidRPr="005B7E77" w:rsidRDefault="00E419C5" w:rsidP="005F59C6">
      <w:pPr>
        <w:ind w:left="908" w:hanging="454"/>
        <w:rPr>
          <w:rFonts w:ascii="Arial Narrow" w:hAnsi="Arial Narrow" w:cs="Arial"/>
          <w:color w:val="000000"/>
          <w:sz w:val="22"/>
          <w:szCs w:val="22"/>
        </w:rPr>
      </w:pPr>
      <w:r w:rsidRPr="005B7E77">
        <w:rPr>
          <w:rFonts w:ascii="Arial Narrow" w:hAnsi="Arial Narrow" w:cs="Arial"/>
          <w:b/>
          <w:color w:val="000000"/>
          <w:sz w:val="22"/>
          <w:szCs w:val="22"/>
        </w:rPr>
        <w:t>4.</w:t>
      </w:r>
      <w:r w:rsidRPr="005B7E77">
        <w:rPr>
          <w:rFonts w:ascii="Arial Narrow" w:hAnsi="Arial Narrow" w:cs="Arial"/>
          <w:color w:val="000000"/>
          <w:sz w:val="22"/>
          <w:szCs w:val="22"/>
        </w:rPr>
        <w:tab/>
        <w:t xml:space="preserve">Se conformen y mantengan al día los expedientes de los asuntos de competencia del Pleno y se asienten y firmen los trámites correspondientes en dichos expedientes;  </w:t>
      </w:r>
    </w:p>
    <w:p w14:paraId="108B899A" w14:textId="77777777" w:rsidR="00E419C5" w:rsidRPr="005B7E77" w:rsidRDefault="00E419C5" w:rsidP="005F59C6">
      <w:pPr>
        <w:ind w:left="908" w:hanging="454"/>
        <w:rPr>
          <w:rFonts w:ascii="Arial Narrow" w:hAnsi="Arial Narrow" w:cs="Arial"/>
          <w:color w:val="000000"/>
          <w:sz w:val="22"/>
          <w:szCs w:val="22"/>
        </w:rPr>
      </w:pPr>
    </w:p>
    <w:p w14:paraId="542A96C3" w14:textId="77777777" w:rsidR="00E419C5" w:rsidRPr="005B7E77" w:rsidRDefault="00E419C5" w:rsidP="005F59C6">
      <w:pPr>
        <w:ind w:left="908" w:hanging="454"/>
        <w:rPr>
          <w:rFonts w:ascii="Arial Narrow" w:hAnsi="Arial Narrow" w:cs="Arial"/>
          <w:color w:val="000000"/>
          <w:sz w:val="22"/>
          <w:szCs w:val="22"/>
        </w:rPr>
      </w:pPr>
      <w:r w:rsidRPr="005B7E77">
        <w:rPr>
          <w:rFonts w:ascii="Arial Narrow" w:hAnsi="Arial Narrow" w:cs="Arial"/>
          <w:b/>
          <w:color w:val="000000"/>
          <w:sz w:val="22"/>
          <w:szCs w:val="22"/>
        </w:rPr>
        <w:t>5.</w:t>
      </w:r>
      <w:r w:rsidRPr="005B7E77">
        <w:rPr>
          <w:rFonts w:ascii="Arial Narrow" w:hAnsi="Arial Narrow" w:cs="Arial"/>
          <w:color w:val="000000"/>
          <w:sz w:val="22"/>
          <w:szCs w:val="22"/>
        </w:rPr>
        <w:tab/>
        <w:t>Se incluyan las observaciones, correcciones y cualquier otra modificación que se formule sobre la minuta de la sesión anterior;</w:t>
      </w:r>
    </w:p>
    <w:p w14:paraId="00E68B10" w14:textId="77777777" w:rsidR="00E419C5" w:rsidRPr="005B7E77" w:rsidRDefault="00E419C5" w:rsidP="005F59C6">
      <w:pPr>
        <w:ind w:left="908" w:hanging="454"/>
        <w:rPr>
          <w:rFonts w:ascii="Arial Narrow" w:hAnsi="Arial Narrow" w:cs="Arial"/>
          <w:color w:val="000000"/>
          <w:sz w:val="22"/>
          <w:szCs w:val="22"/>
        </w:rPr>
      </w:pPr>
    </w:p>
    <w:p w14:paraId="27719E96" w14:textId="77777777" w:rsidR="00E419C5" w:rsidRPr="005B7E77" w:rsidRDefault="00E419C5" w:rsidP="005F59C6">
      <w:pPr>
        <w:ind w:left="908" w:hanging="454"/>
        <w:rPr>
          <w:rFonts w:ascii="Arial Narrow" w:hAnsi="Arial Narrow" w:cs="Arial"/>
          <w:color w:val="000000"/>
          <w:sz w:val="22"/>
          <w:szCs w:val="22"/>
        </w:rPr>
      </w:pPr>
      <w:r w:rsidRPr="005B7E77">
        <w:rPr>
          <w:rFonts w:ascii="Arial Narrow" w:hAnsi="Arial Narrow" w:cs="Arial"/>
          <w:b/>
          <w:color w:val="000000"/>
          <w:sz w:val="22"/>
          <w:szCs w:val="22"/>
        </w:rPr>
        <w:t>6.</w:t>
      </w:r>
      <w:r w:rsidRPr="005B7E77">
        <w:rPr>
          <w:rFonts w:ascii="Arial Narrow" w:hAnsi="Arial Narrow" w:cs="Arial"/>
          <w:color w:val="000000"/>
          <w:sz w:val="22"/>
          <w:szCs w:val="22"/>
        </w:rPr>
        <w:tab/>
        <w:t>Se envíen a las Comisiones los expedientes de los asuntos que se les turnen;</w:t>
      </w:r>
    </w:p>
    <w:p w14:paraId="4CDD95B1" w14:textId="77777777" w:rsidR="00E419C5" w:rsidRPr="005B7E77" w:rsidRDefault="00E419C5" w:rsidP="005F59C6">
      <w:pPr>
        <w:ind w:left="908" w:hanging="454"/>
        <w:rPr>
          <w:rFonts w:ascii="Arial Narrow" w:hAnsi="Arial Narrow" w:cs="Arial"/>
          <w:color w:val="000000"/>
          <w:sz w:val="22"/>
          <w:szCs w:val="22"/>
        </w:rPr>
      </w:pPr>
    </w:p>
    <w:p w14:paraId="6BC48B4A" w14:textId="77777777" w:rsidR="00E419C5" w:rsidRPr="005B7E77" w:rsidRDefault="00E419C5" w:rsidP="005F59C6">
      <w:pPr>
        <w:ind w:left="908" w:hanging="454"/>
        <w:rPr>
          <w:rFonts w:ascii="Arial Narrow" w:hAnsi="Arial Narrow" w:cs="Arial"/>
          <w:color w:val="000000"/>
          <w:sz w:val="22"/>
          <w:szCs w:val="22"/>
        </w:rPr>
      </w:pPr>
      <w:r w:rsidRPr="005B7E77">
        <w:rPr>
          <w:rFonts w:ascii="Arial Narrow" w:hAnsi="Arial Narrow" w:cs="Arial"/>
          <w:b/>
          <w:color w:val="000000"/>
          <w:sz w:val="22"/>
          <w:szCs w:val="22"/>
        </w:rPr>
        <w:t>7.</w:t>
      </w:r>
      <w:r w:rsidRPr="005B7E77">
        <w:rPr>
          <w:rFonts w:ascii="Arial Narrow" w:hAnsi="Arial Narrow" w:cs="Arial"/>
          <w:color w:val="000000"/>
          <w:sz w:val="22"/>
          <w:szCs w:val="22"/>
        </w:rPr>
        <w:tab/>
        <w:t>Se integren los archivos de los registros cronológico y textual de las leyes y decretos que expida el Congreso;</w:t>
      </w:r>
    </w:p>
    <w:p w14:paraId="6E209243" w14:textId="77777777" w:rsidR="00E419C5" w:rsidRPr="005B7E77" w:rsidRDefault="00E419C5" w:rsidP="005F59C6">
      <w:pPr>
        <w:ind w:left="908" w:hanging="454"/>
        <w:rPr>
          <w:rFonts w:ascii="Arial Narrow" w:hAnsi="Arial Narrow" w:cs="Arial"/>
          <w:color w:val="000000"/>
          <w:sz w:val="22"/>
          <w:szCs w:val="22"/>
        </w:rPr>
      </w:pPr>
    </w:p>
    <w:p w14:paraId="72980242" w14:textId="77777777" w:rsidR="00E419C5" w:rsidRPr="005B7E77" w:rsidRDefault="00E419C5" w:rsidP="005F59C6">
      <w:pPr>
        <w:ind w:left="908" w:hanging="454"/>
        <w:rPr>
          <w:rFonts w:ascii="Arial Narrow" w:hAnsi="Arial Narrow" w:cs="Arial"/>
          <w:color w:val="000000"/>
          <w:sz w:val="22"/>
          <w:szCs w:val="22"/>
        </w:rPr>
      </w:pPr>
      <w:r w:rsidRPr="005B7E77">
        <w:rPr>
          <w:rFonts w:ascii="Arial Narrow" w:hAnsi="Arial Narrow" w:cs="Arial"/>
          <w:b/>
          <w:color w:val="000000"/>
          <w:sz w:val="22"/>
          <w:szCs w:val="22"/>
        </w:rPr>
        <w:t>8.</w:t>
      </w:r>
      <w:r w:rsidRPr="005B7E77">
        <w:rPr>
          <w:rFonts w:ascii="Arial Narrow" w:hAnsi="Arial Narrow" w:cs="Arial"/>
          <w:color w:val="000000"/>
          <w:sz w:val="22"/>
          <w:szCs w:val="22"/>
        </w:rPr>
        <w:tab/>
        <w:t>Se tenga a disposición de las y los diputados, el Diario de los Debates y la Gaceta del Congreso a través de medios electrónicos, con el auxilio de la Oficialía Mayor;</w:t>
      </w:r>
    </w:p>
    <w:p w14:paraId="4C9B89CC" w14:textId="77777777" w:rsidR="00E419C5" w:rsidRPr="005B7E77" w:rsidRDefault="00E419C5" w:rsidP="005F59C6">
      <w:pPr>
        <w:ind w:left="454" w:hanging="454"/>
        <w:rPr>
          <w:rFonts w:ascii="Arial Narrow" w:hAnsi="Arial Narrow" w:cs="Arial"/>
          <w:color w:val="000000"/>
          <w:sz w:val="22"/>
          <w:szCs w:val="22"/>
        </w:rPr>
      </w:pPr>
    </w:p>
    <w:p w14:paraId="06023FA3"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V.</w:t>
      </w:r>
      <w:r w:rsidRPr="005B7E77">
        <w:rPr>
          <w:rFonts w:ascii="Arial Narrow" w:hAnsi="Arial Narrow" w:cs="Arial"/>
          <w:color w:val="000000"/>
          <w:sz w:val="22"/>
          <w:szCs w:val="22"/>
        </w:rPr>
        <w:tab/>
        <w:t xml:space="preserve">Firmar junto con la o el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las leyes y decretos expedidos por el Congreso, así como las minutas de las sesiones, los acuerdos y demás resoluciones del propio Congreso;</w:t>
      </w:r>
    </w:p>
    <w:p w14:paraId="1F50129B" w14:textId="77777777" w:rsidR="00E419C5" w:rsidRPr="005B7E77" w:rsidRDefault="00E419C5" w:rsidP="005F59C6">
      <w:pPr>
        <w:ind w:left="454" w:hanging="454"/>
        <w:rPr>
          <w:rFonts w:ascii="Arial Narrow" w:hAnsi="Arial Narrow" w:cs="Arial"/>
          <w:color w:val="000000"/>
          <w:sz w:val="22"/>
          <w:szCs w:val="22"/>
        </w:rPr>
      </w:pPr>
    </w:p>
    <w:p w14:paraId="5DE6753C"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VI.</w:t>
      </w:r>
      <w:r w:rsidRPr="005B7E77">
        <w:rPr>
          <w:rFonts w:ascii="Arial Narrow" w:hAnsi="Arial Narrow" w:cs="Arial"/>
          <w:color w:val="000000"/>
          <w:sz w:val="22"/>
          <w:szCs w:val="22"/>
        </w:rPr>
        <w:tab/>
        <w:t>Cuidar que se convoque oportunamente a las y los diputados a las sesiones; y</w:t>
      </w:r>
    </w:p>
    <w:p w14:paraId="6D2C7016" w14:textId="77777777" w:rsidR="00E419C5" w:rsidRPr="005B7E77" w:rsidRDefault="00E419C5" w:rsidP="005F59C6">
      <w:pPr>
        <w:ind w:left="454" w:hanging="454"/>
        <w:rPr>
          <w:rFonts w:ascii="Arial Narrow" w:hAnsi="Arial Narrow" w:cs="Arial"/>
          <w:color w:val="000000"/>
          <w:sz w:val="22"/>
          <w:szCs w:val="22"/>
        </w:rPr>
      </w:pPr>
    </w:p>
    <w:p w14:paraId="5CD4EE68"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VII.</w:t>
      </w:r>
      <w:r w:rsidRPr="005B7E77">
        <w:rPr>
          <w:rFonts w:ascii="Arial Narrow" w:hAnsi="Arial Narrow" w:cs="Arial"/>
          <w:color w:val="000000"/>
          <w:sz w:val="22"/>
          <w:szCs w:val="22"/>
        </w:rPr>
        <w:tab/>
        <w:t>Las demás que le señalen esta ley y la Presidencia de la Mesa Directiva.</w:t>
      </w:r>
    </w:p>
    <w:p w14:paraId="6FCAF3B4" w14:textId="77777777" w:rsidR="002966E9" w:rsidRPr="005B7E77" w:rsidRDefault="002966E9" w:rsidP="00E419C5">
      <w:pPr>
        <w:jc w:val="center"/>
        <w:rPr>
          <w:rFonts w:ascii="Arial Narrow" w:hAnsi="Arial Narrow" w:cs="Arial"/>
          <w:b/>
          <w:bCs/>
          <w:color w:val="000000"/>
          <w:sz w:val="22"/>
          <w:szCs w:val="22"/>
        </w:rPr>
      </w:pPr>
    </w:p>
    <w:p w14:paraId="57F43E1F" w14:textId="77777777" w:rsidR="00B56790" w:rsidRPr="005B7E77" w:rsidRDefault="00B56790" w:rsidP="00E419C5">
      <w:pPr>
        <w:jc w:val="center"/>
        <w:rPr>
          <w:rFonts w:ascii="Arial Narrow" w:hAnsi="Arial Narrow" w:cs="Arial"/>
          <w:b/>
          <w:bCs/>
          <w:color w:val="000000"/>
          <w:sz w:val="22"/>
          <w:szCs w:val="22"/>
        </w:rPr>
      </w:pPr>
    </w:p>
    <w:p w14:paraId="4FFFFD4F" w14:textId="77777777" w:rsidR="00D60D37" w:rsidRDefault="00D60D37" w:rsidP="00D60D37">
      <w:pPr>
        <w:jc w:val="cente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REFORMADA SU DENOMINACIÓN</w:t>
      </w:r>
      <w:r w:rsidRPr="00A52CD3">
        <w:rPr>
          <w:rFonts w:ascii="Arial Narrow" w:hAnsi="Arial Narrow"/>
          <w:bCs/>
          <w:i/>
          <w:sz w:val="10"/>
          <w:szCs w:val="10"/>
        </w:rPr>
        <w:t xml:space="preserve">, P.O. </w:t>
      </w:r>
      <w:r>
        <w:rPr>
          <w:rFonts w:ascii="Arial Narrow" w:hAnsi="Arial Narrow"/>
          <w:bCs/>
          <w:i/>
          <w:sz w:val="10"/>
          <w:szCs w:val="10"/>
        </w:rPr>
        <w:t>15</w:t>
      </w:r>
      <w:r w:rsidRPr="00A52CD3">
        <w:rPr>
          <w:rFonts w:ascii="Arial Narrow" w:hAnsi="Arial Narrow"/>
          <w:bCs/>
          <w:i/>
          <w:sz w:val="10"/>
          <w:szCs w:val="10"/>
        </w:rPr>
        <w:t xml:space="preserve"> DE </w:t>
      </w:r>
      <w:r>
        <w:rPr>
          <w:rFonts w:ascii="Arial Narrow" w:hAnsi="Arial Narrow"/>
          <w:bCs/>
          <w:i/>
          <w:sz w:val="10"/>
          <w:szCs w:val="10"/>
        </w:rPr>
        <w:t>SEPTIEMBRE</w:t>
      </w:r>
      <w:r w:rsidRPr="00A52CD3">
        <w:rPr>
          <w:rFonts w:ascii="Arial Narrow" w:hAnsi="Arial Narrow"/>
          <w:bCs/>
          <w:i/>
          <w:sz w:val="10"/>
          <w:szCs w:val="10"/>
        </w:rPr>
        <w:t xml:space="preserve"> DE 201</w:t>
      </w:r>
      <w:r>
        <w:rPr>
          <w:rFonts w:ascii="Arial Narrow" w:hAnsi="Arial Narrow"/>
          <w:bCs/>
          <w:i/>
          <w:sz w:val="10"/>
          <w:szCs w:val="10"/>
        </w:rPr>
        <w:t>5</w:t>
      </w:r>
      <w:r w:rsidRPr="00A52CD3">
        <w:rPr>
          <w:rFonts w:ascii="Arial Narrow" w:hAnsi="Arial Narrow"/>
          <w:bCs/>
          <w:i/>
          <w:sz w:val="10"/>
          <w:szCs w:val="10"/>
        </w:rPr>
        <w:t>)</w:t>
      </w:r>
    </w:p>
    <w:p w14:paraId="2AA59592" w14:textId="77777777" w:rsidR="00E419C5" w:rsidRPr="005B7E77" w:rsidRDefault="00E419C5" w:rsidP="00E419C5">
      <w:pPr>
        <w:jc w:val="center"/>
        <w:outlineLvl w:val="0"/>
        <w:rPr>
          <w:rFonts w:ascii="Arial Narrow" w:hAnsi="Arial Narrow" w:cs="Arial"/>
          <w:b/>
          <w:bCs/>
          <w:color w:val="000000"/>
          <w:sz w:val="22"/>
          <w:szCs w:val="22"/>
        </w:rPr>
      </w:pPr>
      <w:r w:rsidRPr="005B7E77">
        <w:rPr>
          <w:rFonts w:ascii="Arial Narrow" w:hAnsi="Arial Narrow" w:cs="Arial"/>
          <w:b/>
          <w:bCs/>
          <w:color w:val="000000"/>
          <w:sz w:val="22"/>
          <w:szCs w:val="22"/>
        </w:rPr>
        <w:t>CAPI</w:t>
      </w:r>
      <w:r w:rsidRPr="005B7E77">
        <w:rPr>
          <w:rFonts w:cs="Arial"/>
          <w:b/>
          <w:bCs/>
          <w:color w:val="000000"/>
          <w:sz w:val="22"/>
          <w:szCs w:val="22"/>
        </w:rPr>
        <w:t>́</w:t>
      </w:r>
      <w:r w:rsidRPr="005B7E77">
        <w:rPr>
          <w:rFonts w:ascii="Arial Narrow" w:hAnsi="Arial Narrow" w:cs="Arial"/>
          <w:b/>
          <w:bCs/>
          <w:color w:val="000000"/>
          <w:sz w:val="22"/>
          <w:szCs w:val="22"/>
        </w:rPr>
        <w:t>TULO IV</w:t>
      </w:r>
    </w:p>
    <w:p w14:paraId="2D67BBA9" w14:textId="77777777" w:rsidR="00D60D37" w:rsidRPr="00D60D37" w:rsidRDefault="00D60D37" w:rsidP="00D60D37">
      <w:pPr>
        <w:pStyle w:val="Textosinformato"/>
        <w:jc w:val="center"/>
        <w:rPr>
          <w:rFonts w:ascii="Arial Narrow" w:hAnsi="Arial Narrow" w:cs="Courier New"/>
          <w:b/>
          <w:sz w:val="22"/>
          <w:szCs w:val="22"/>
        </w:rPr>
      </w:pPr>
      <w:r w:rsidRPr="00D60D37">
        <w:rPr>
          <w:rFonts w:ascii="Arial Narrow" w:hAnsi="Arial Narrow" w:cs="Courier New"/>
          <w:b/>
          <w:sz w:val="22"/>
          <w:szCs w:val="22"/>
        </w:rPr>
        <w:t>De los Grupos Parlamentarios y las Fracciones Parlamentarias</w:t>
      </w:r>
    </w:p>
    <w:p w14:paraId="7F971004" w14:textId="77777777" w:rsidR="00E419C5" w:rsidRPr="005B7E77" w:rsidRDefault="00E419C5" w:rsidP="00E419C5">
      <w:pPr>
        <w:rPr>
          <w:rFonts w:ascii="Arial Narrow" w:hAnsi="Arial Narrow" w:cs="Arial"/>
          <w:b/>
          <w:bCs/>
          <w:color w:val="000000"/>
          <w:sz w:val="22"/>
          <w:szCs w:val="22"/>
        </w:rPr>
      </w:pPr>
    </w:p>
    <w:p w14:paraId="614E708C" w14:textId="77777777" w:rsidR="0088112B" w:rsidRDefault="0088112B" w:rsidP="0088112B">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REFORMADO</w:t>
      </w:r>
      <w:r w:rsidRPr="00A52CD3">
        <w:rPr>
          <w:rFonts w:ascii="Arial Narrow" w:hAnsi="Arial Narrow"/>
          <w:bCs/>
          <w:i/>
          <w:sz w:val="10"/>
          <w:szCs w:val="10"/>
        </w:rPr>
        <w:t xml:space="preserve">, </w:t>
      </w:r>
      <w:r>
        <w:rPr>
          <w:rFonts w:ascii="Arial Narrow" w:hAnsi="Arial Narrow"/>
          <w:bCs/>
          <w:i/>
          <w:sz w:val="10"/>
          <w:szCs w:val="10"/>
        </w:rPr>
        <w:t>P.O. 29 DE DICIEMBRE DE 2017</w:t>
      </w:r>
      <w:r w:rsidRPr="00A52CD3">
        <w:rPr>
          <w:rFonts w:ascii="Arial Narrow" w:hAnsi="Arial Narrow"/>
          <w:bCs/>
          <w:i/>
          <w:sz w:val="10"/>
          <w:szCs w:val="10"/>
        </w:rPr>
        <w:t>)</w:t>
      </w:r>
    </w:p>
    <w:p w14:paraId="194097E2" w14:textId="77777777" w:rsidR="0088112B" w:rsidRPr="0088112B" w:rsidRDefault="0088112B" w:rsidP="0088112B">
      <w:pPr>
        <w:rPr>
          <w:rFonts w:ascii="Arial Narrow" w:hAnsi="Arial Narrow" w:cs="Arial"/>
          <w:bCs/>
          <w:color w:val="000000"/>
          <w:sz w:val="22"/>
          <w:szCs w:val="22"/>
        </w:rPr>
      </w:pPr>
      <w:r w:rsidRPr="00DF359A">
        <w:rPr>
          <w:rFonts w:ascii="Arial Narrow" w:hAnsi="Arial Narrow" w:cs="Arial"/>
          <w:b/>
          <w:bCs/>
          <w:color w:val="000000"/>
          <w:sz w:val="22"/>
          <w:szCs w:val="22"/>
        </w:rPr>
        <w:t>ARTÍCULO 5</w:t>
      </w:r>
      <w:r>
        <w:rPr>
          <w:rFonts w:ascii="Arial Narrow" w:hAnsi="Arial Narrow" w:cs="Arial"/>
          <w:b/>
          <w:bCs/>
          <w:color w:val="000000"/>
          <w:sz w:val="22"/>
          <w:szCs w:val="22"/>
        </w:rPr>
        <w:t>5</w:t>
      </w:r>
      <w:r w:rsidRPr="00DF359A">
        <w:rPr>
          <w:rFonts w:ascii="Arial Narrow" w:hAnsi="Arial Narrow" w:cs="Arial"/>
          <w:b/>
          <w:bCs/>
          <w:color w:val="000000"/>
          <w:sz w:val="22"/>
          <w:szCs w:val="22"/>
        </w:rPr>
        <w:t xml:space="preserve">.- </w:t>
      </w:r>
      <w:r w:rsidRPr="0088112B">
        <w:rPr>
          <w:rFonts w:ascii="Arial Narrow" w:hAnsi="Arial Narrow" w:cs="Arial"/>
          <w:bCs/>
          <w:color w:val="000000"/>
          <w:sz w:val="22"/>
          <w:szCs w:val="22"/>
        </w:rPr>
        <w:t>Un Grupo Parlamentario es la forma de organización que podrán adoptar las o los Diputados pertenecientes a un</w:t>
      </w:r>
      <w:r>
        <w:rPr>
          <w:rFonts w:ascii="Arial Narrow" w:hAnsi="Arial Narrow" w:cs="Arial"/>
          <w:bCs/>
          <w:color w:val="000000"/>
          <w:sz w:val="22"/>
          <w:szCs w:val="22"/>
        </w:rPr>
        <w:t xml:space="preserve"> </w:t>
      </w:r>
      <w:r w:rsidRPr="0088112B">
        <w:rPr>
          <w:rFonts w:ascii="Arial Narrow" w:hAnsi="Arial Narrow" w:cs="Arial"/>
          <w:bCs/>
          <w:color w:val="000000"/>
          <w:sz w:val="22"/>
          <w:szCs w:val="22"/>
        </w:rPr>
        <w:t>mismo partido político, a efecto de encauzar la libre expresión de las corrientes ideológicas en el seno del Congreso del Estado,</w:t>
      </w:r>
      <w:r>
        <w:rPr>
          <w:rFonts w:ascii="Arial Narrow" w:hAnsi="Arial Narrow" w:cs="Arial"/>
          <w:bCs/>
          <w:color w:val="000000"/>
          <w:sz w:val="22"/>
          <w:szCs w:val="22"/>
        </w:rPr>
        <w:t xml:space="preserve"> </w:t>
      </w:r>
      <w:r w:rsidRPr="0088112B">
        <w:rPr>
          <w:rFonts w:ascii="Arial Narrow" w:hAnsi="Arial Narrow" w:cs="Arial"/>
          <w:bCs/>
          <w:color w:val="000000"/>
          <w:sz w:val="22"/>
          <w:szCs w:val="22"/>
        </w:rPr>
        <w:t>para coadyuvar al eficaz desarrollo del proceso legislativo.</w:t>
      </w:r>
    </w:p>
    <w:p w14:paraId="5E0F7797" w14:textId="77777777" w:rsidR="0088112B" w:rsidRDefault="0088112B" w:rsidP="0088112B">
      <w:pPr>
        <w:rPr>
          <w:rFonts w:ascii="Arial Narrow" w:hAnsi="Arial Narrow" w:cs="Arial"/>
          <w:bCs/>
          <w:color w:val="000000"/>
          <w:sz w:val="22"/>
          <w:szCs w:val="22"/>
        </w:rPr>
      </w:pPr>
    </w:p>
    <w:p w14:paraId="126BC86E" w14:textId="77777777" w:rsidR="0088112B" w:rsidRPr="0088112B" w:rsidRDefault="0088112B" w:rsidP="0088112B">
      <w:pPr>
        <w:rPr>
          <w:rFonts w:ascii="Arial Narrow" w:hAnsi="Arial Narrow" w:cs="Arial"/>
          <w:bCs/>
          <w:color w:val="000000"/>
          <w:sz w:val="22"/>
          <w:szCs w:val="22"/>
        </w:rPr>
      </w:pPr>
      <w:r w:rsidRPr="0088112B">
        <w:rPr>
          <w:rFonts w:ascii="Arial Narrow" w:hAnsi="Arial Narrow" w:cs="Arial"/>
          <w:bCs/>
          <w:color w:val="000000"/>
          <w:sz w:val="22"/>
          <w:szCs w:val="22"/>
        </w:rPr>
        <w:t>El Grupo Parlamentario se integrará con un mínimo de dos Diputados o Diputadas y sólo podrá haber uno por cada partido político</w:t>
      </w:r>
      <w:r>
        <w:rPr>
          <w:rFonts w:ascii="Arial Narrow" w:hAnsi="Arial Narrow" w:cs="Arial"/>
          <w:bCs/>
          <w:color w:val="000000"/>
          <w:sz w:val="22"/>
          <w:szCs w:val="22"/>
        </w:rPr>
        <w:t xml:space="preserve"> </w:t>
      </w:r>
      <w:r w:rsidRPr="0088112B">
        <w:rPr>
          <w:rFonts w:ascii="Arial Narrow" w:hAnsi="Arial Narrow" w:cs="Arial"/>
          <w:bCs/>
          <w:color w:val="000000"/>
          <w:sz w:val="22"/>
          <w:szCs w:val="22"/>
        </w:rPr>
        <w:t>que cuente con Diputados o Diputadas en el Congreso del Estado.</w:t>
      </w:r>
    </w:p>
    <w:p w14:paraId="4BF4DF01" w14:textId="77777777" w:rsidR="0088112B" w:rsidRDefault="0088112B" w:rsidP="0088112B">
      <w:pPr>
        <w:rPr>
          <w:rFonts w:ascii="Arial Narrow" w:hAnsi="Arial Narrow" w:cs="Arial"/>
          <w:bCs/>
          <w:color w:val="000000"/>
          <w:sz w:val="22"/>
          <w:szCs w:val="22"/>
        </w:rPr>
      </w:pPr>
    </w:p>
    <w:p w14:paraId="0C1C084D" w14:textId="77777777" w:rsidR="0088112B" w:rsidRPr="0088112B" w:rsidRDefault="0088112B" w:rsidP="0088112B">
      <w:pPr>
        <w:rPr>
          <w:rFonts w:ascii="Arial Narrow" w:hAnsi="Arial Narrow" w:cs="Arial"/>
          <w:bCs/>
          <w:color w:val="000000"/>
          <w:sz w:val="22"/>
          <w:szCs w:val="22"/>
        </w:rPr>
      </w:pPr>
      <w:r w:rsidRPr="0088112B">
        <w:rPr>
          <w:rFonts w:ascii="Arial Narrow" w:hAnsi="Arial Narrow" w:cs="Arial"/>
          <w:bCs/>
          <w:color w:val="000000"/>
          <w:sz w:val="22"/>
          <w:szCs w:val="22"/>
        </w:rPr>
        <w:t>El partido político que cuente con tan solo una o un Diputado y los Diputados o Diputadas independientes, podrán optar por formar</w:t>
      </w:r>
      <w:r>
        <w:rPr>
          <w:rFonts w:ascii="Arial Narrow" w:hAnsi="Arial Narrow" w:cs="Arial"/>
          <w:bCs/>
          <w:color w:val="000000"/>
          <w:sz w:val="22"/>
          <w:szCs w:val="22"/>
        </w:rPr>
        <w:t xml:space="preserve"> </w:t>
      </w:r>
      <w:r w:rsidRPr="0088112B">
        <w:rPr>
          <w:rFonts w:ascii="Arial Narrow" w:hAnsi="Arial Narrow" w:cs="Arial"/>
          <w:bCs/>
          <w:color w:val="000000"/>
          <w:sz w:val="22"/>
          <w:szCs w:val="22"/>
        </w:rPr>
        <w:t>una Fracción Parlamentaria, la que tendrá los derechos y prerrogativas de Grupo Parlamentario. La Fracción Parlamentaria se</w:t>
      </w:r>
      <w:r>
        <w:rPr>
          <w:rFonts w:ascii="Arial Narrow" w:hAnsi="Arial Narrow" w:cs="Arial"/>
          <w:bCs/>
          <w:color w:val="000000"/>
          <w:sz w:val="22"/>
          <w:szCs w:val="22"/>
        </w:rPr>
        <w:t xml:space="preserve"> </w:t>
      </w:r>
      <w:r w:rsidRPr="0088112B">
        <w:rPr>
          <w:rFonts w:ascii="Arial Narrow" w:hAnsi="Arial Narrow" w:cs="Arial"/>
          <w:bCs/>
          <w:color w:val="000000"/>
          <w:sz w:val="22"/>
          <w:szCs w:val="22"/>
        </w:rPr>
        <w:t>conformará solo con un Diputado o Diputada.</w:t>
      </w:r>
      <w:r>
        <w:rPr>
          <w:rFonts w:ascii="Arial Narrow" w:hAnsi="Arial Narrow" w:cs="Arial"/>
          <w:bCs/>
          <w:color w:val="000000"/>
          <w:sz w:val="22"/>
          <w:szCs w:val="22"/>
        </w:rPr>
        <w:t xml:space="preserve"> </w:t>
      </w:r>
    </w:p>
    <w:p w14:paraId="2A772AC5" w14:textId="77777777" w:rsidR="0088112B" w:rsidRDefault="0088112B" w:rsidP="0088112B">
      <w:pPr>
        <w:rPr>
          <w:rFonts w:ascii="Arial Narrow" w:hAnsi="Arial Narrow" w:cs="Arial"/>
          <w:bCs/>
          <w:color w:val="000000"/>
          <w:sz w:val="22"/>
          <w:szCs w:val="22"/>
        </w:rPr>
      </w:pPr>
    </w:p>
    <w:p w14:paraId="38B09545" w14:textId="77777777" w:rsidR="0081038B" w:rsidRDefault="0081038B" w:rsidP="0081038B">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REFORMADO</w:t>
      </w:r>
      <w:r w:rsidRPr="00A52CD3">
        <w:rPr>
          <w:rFonts w:ascii="Arial Narrow" w:hAnsi="Arial Narrow"/>
          <w:bCs/>
          <w:i/>
          <w:sz w:val="10"/>
          <w:szCs w:val="10"/>
        </w:rPr>
        <w:t xml:space="preserve">, </w:t>
      </w:r>
      <w:r>
        <w:rPr>
          <w:rFonts w:ascii="Arial Narrow" w:hAnsi="Arial Narrow"/>
          <w:bCs/>
          <w:i/>
          <w:sz w:val="10"/>
          <w:szCs w:val="10"/>
        </w:rPr>
        <w:t>P.O. 10 DE JULIO DE 2020</w:t>
      </w:r>
      <w:r w:rsidRPr="00A52CD3">
        <w:rPr>
          <w:rFonts w:ascii="Arial Narrow" w:hAnsi="Arial Narrow"/>
          <w:bCs/>
          <w:i/>
          <w:sz w:val="10"/>
          <w:szCs w:val="10"/>
        </w:rPr>
        <w:t>)</w:t>
      </w:r>
    </w:p>
    <w:p w14:paraId="695B3967" w14:textId="77777777" w:rsidR="0088112B" w:rsidRDefault="0081038B" w:rsidP="0081038B">
      <w:pPr>
        <w:rPr>
          <w:rFonts w:ascii="Arial Narrow" w:hAnsi="Arial Narrow" w:cs="Arial"/>
          <w:bCs/>
          <w:color w:val="000000"/>
          <w:sz w:val="22"/>
          <w:szCs w:val="22"/>
        </w:rPr>
      </w:pPr>
      <w:r w:rsidRPr="0081038B">
        <w:rPr>
          <w:rFonts w:ascii="Arial Narrow" w:hAnsi="Arial Narrow" w:cs="Arial"/>
          <w:bCs/>
          <w:color w:val="000000"/>
          <w:sz w:val="22"/>
          <w:szCs w:val="22"/>
        </w:rPr>
        <w:t>Para los efectos de esta ley, se consideran Diputados o Diputadas independientes aquellos que participaron en el proceso electoral como candidatos independientes o que, por su decisión personal, libre, unilateral y manifiesta, dejen de pertenecer al partido político que los postuló y se declaren independientes, sin que tengan que presentar, en este segundo caso, documento alguno en donde se asiente la aceptación de su renuncia por parte del partido político donde militaron.</w:t>
      </w:r>
    </w:p>
    <w:p w14:paraId="6BB60D3E" w14:textId="77777777" w:rsidR="0081038B" w:rsidRDefault="0081038B" w:rsidP="0081038B">
      <w:pPr>
        <w:rPr>
          <w:rFonts w:ascii="Arial Narrow" w:hAnsi="Arial Narrow" w:cs="Arial"/>
          <w:bCs/>
          <w:color w:val="000000"/>
          <w:sz w:val="22"/>
          <w:szCs w:val="22"/>
        </w:rPr>
      </w:pPr>
    </w:p>
    <w:p w14:paraId="4226E1C9" w14:textId="77777777" w:rsidR="00F00BD2" w:rsidRDefault="0088112B" w:rsidP="0088112B">
      <w:pPr>
        <w:rPr>
          <w:rFonts w:ascii="Arial Narrow" w:hAnsi="Arial Narrow" w:cs="Arial"/>
          <w:bCs/>
          <w:color w:val="000000"/>
          <w:sz w:val="22"/>
          <w:szCs w:val="22"/>
        </w:rPr>
      </w:pPr>
      <w:r w:rsidRPr="0088112B">
        <w:rPr>
          <w:rFonts w:ascii="Arial Narrow" w:hAnsi="Arial Narrow" w:cs="Arial"/>
          <w:bCs/>
          <w:color w:val="000000"/>
          <w:sz w:val="22"/>
          <w:szCs w:val="22"/>
        </w:rPr>
        <w:t>Las Diputadas o Diputados que dejen de pertenecer al partido político por el cual fueron postulados, no podrán adscribirse a un</w:t>
      </w:r>
      <w:r>
        <w:rPr>
          <w:rFonts w:ascii="Arial Narrow" w:hAnsi="Arial Narrow" w:cs="Arial"/>
          <w:bCs/>
          <w:color w:val="000000"/>
          <w:sz w:val="22"/>
          <w:szCs w:val="22"/>
        </w:rPr>
        <w:t xml:space="preserve"> </w:t>
      </w:r>
      <w:r w:rsidRPr="0088112B">
        <w:rPr>
          <w:rFonts w:ascii="Arial Narrow" w:hAnsi="Arial Narrow" w:cs="Arial"/>
          <w:bCs/>
          <w:color w:val="000000"/>
          <w:sz w:val="22"/>
          <w:szCs w:val="22"/>
        </w:rPr>
        <w:t>Grupo Parlamentario ya existente y serán considerados como Diputados sin partido, teniendo la posibilidad de declararse</w:t>
      </w:r>
      <w:r>
        <w:rPr>
          <w:rFonts w:ascii="Arial Narrow" w:hAnsi="Arial Narrow" w:cs="Arial"/>
          <w:bCs/>
          <w:color w:val="000000"/>
          <w:sz w:val="22"/>
          <w:szCs w:val="22"/>
        </w:rPr>
        <w:t xml:space="preserve"> </w:t>
      </w:r>
      <w:r w:rsidRPr="0088112B">
        <w:rPr>
          <w:rFonts w:ascii="Arial Narrow" w:hAnsi="Arial Narrow" w:cs="Arial"/>
          <w:bCs/>
          <w:color w:val="000000"/>
          <w:sz w:val="22"/>
          <w:szCs w:val="22"/>
        </w:rPr>
        <w:t>independientes conforme a lo dispuesto en el párrafo anterior.</w:t>
      </w:r>
    </w:p>
    <w:p w14:paraId="68B0A2F9" w14:textId="77777777" w:rsidR="0088112B" w:rsidRPr="0088112B" w:rsidRDefault="0088112B" w:rsidP="0088112B">
      <w:pPr>
        <w:rPr>
          <w:rFonts w:ascii="Arial Narrow" w:hAnsi="Arial Narrow" w:cs="Arial"/>
          <w:bCs/>
          <w:color w:val="000000"/>
          <w:sz w:val="22"/>
          <w:szCs w:val="22"/>
        </w:rPr>
      </w:pPr>
    </w:p>
    <w:p w14:paraId="5B692B2F" w14:textId="77777777" w:rsidR="0088112B" w:rsidRDefault="0088112B" w:rsidP="0088112B">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REFORMADO</w:t>
      </w:r>
      <w:r w:rsidRPr="00A52CD3">
        <w:rPr>
          <w:rFonts w:ascii="Arial Narrow" w:hAnsi="Arial Narrow"/>
          <w:bCs/>
          <w:i/>
          <w:sz w:val="10"/>
          <w:szCs w:val="10"/>
        </w:rPr>
        <w:t xml:space="preserve">, </w:t>
      </w:r>
      <w:r>
        <w:rPr>
          <w:rFonts w:ascii="Arial Narrow" w:hAnsi="Arial Narrow"/>
          <w:bCs/>
          <w:i/>
          <w:sz w:val="10"/>
          <w:szCs w:val="10"/>
        </w:rPr>
        <w:t>P.O. 29 DE DICIEMBRE DE 2017</w:t>
      </w:r>
      <w:r w:rsidRPr="00A52CD3">
        <w:rPr>
          <w:rFonts w:ascii="Arial Narrow" w:hAnsi="Arial Narrow"/>
          <w:bCs/>
          <w:i/>
          <w:sz w:val="10"/>
          <w:szCs w:val="10"/>
        </w:rPr>
        <w:t>)</w:t>
      </w:r>
    </w:p>
    <w:p w14:paraId="6CAA8629" w14:textId="77777777" w:rsidR="00DF359A" w:rsidRPr="00DF359A" w:rsidRDefault="00DF359A" w:rsidP="0088112B">
      <w:pPr>
        <w:rPr>
          <w:rFonts w:ascii="Arial Narrow" w:hAnsi="Arial Narrow" w:cs="Arial"/>
          <w:bCs/>
          <w:color w:val="000000"/>
          <w:sz w:val="22"/>
          <w:szCs w:val="22"/>
        </w:rPr>
      </w:pPr>
      <w:r w:rsidRPr="0088112B">
        <w:rPr>
          <w:rFonts w:ascii="Arial Narrow" w:hAnsi="Arial Narrow" w:cs="Arial"/>
          <w:b/>
          <w:bCs/>
          <w:color w:val="000000"/>
          <w:sz w:val="22"/>
          <w:szCs w:val="22"/>
        </w:rPr>
        <w:t>ARTÍCULO 56.-</w:t>
      </w:r>
      <w:r w:rsidRPr="0088112B">
        <w:rPr>
          <w:rFonts w:ascii="Arial Narrow" w:hAnsi="Arial Narrow" w:cs="Arial"/>
          <w:bCs/>
          <w:color w:val="000000"/>
          <w:sz w:val="22"/>
          <w:szCs w:val="22"/>
        </w:rPr>
        <w:t xml:space="preserve"> </w:t>
      </w:r>
      <w:r w:rsidR="0088112B" w:rsidRPr="0088112B">
        <w:rPr>
          <w:rFonts w:ascii="Arial Narrow" w:hAnsi="Arial Narrow" w:cs="Arial"/>
          <w:bCs/>
          <w:color w:val="000000"/>
          <w:sz w:val="22"/>
          <w:szCs w:val="22"/>
        </w:rPr>
        <w:t>Los Grupos Parlamentarios deberán presentar en la primera sesión del período de instalación de la Legislatura, la siguiente documentación</w:t>
      </w:r>
      <w:r w:rsidR="0088112B">
        <w:rPr>
          <w:rFonts w:ascii="Arial Narrow" w:hAnsi="Arial Narrow" w:cs="Arial"/>
          <w:bCs/>
          <w:color w:val="000000"/>
          <w:sz w:val="22"/>
          <w:szCs w:val="22"/>
        </w:rPr>
        <w:t>:</w:t>
      </w:r>
    </w:p>
    <w:p w14:paraId="64E9B5CC" w14:textId="77777777" w:rsidR="00DF359A" w:rsidRPr="00DF359A" w:rsidRDefault="00DF359A" w:rsidP="00DF359A">
      <w:pPr>
        <w:rPr>
          <w:rFonts w:ascii="Arial Narrow" w:hAnsi="Arial Narrow" w:cs="Arial"/>
          <w:bCs/>
          <w:color w:val="000000"/>
          <w:sz w:val="22"/>
          <w:szCs w:val="22"/>
        </w:rPr>
      </w:pPr>
    </w:p>
    <w:p w14:paraId="74F04A51" w14:textId="77777777" w:rsidR="0088112B" w:rsidRPr="0088112B" w:rsidRDefault="0088112B" w:rsidP="0088112B">
      <w:pPr>
        <w:ind w:left="454" w:hanging="454"/>
        <w:rPr>
          <w:rFonts w:ascii="Arial Narrow" w:hAnsi="Arial Narrow" w:cs="Arial"/>
          <w:color w:val="000000"/>
          <w:sz w:val="22"/>
          <w:szCs w:val="22"/>
        </w:rPr>
      </w:pPr>
      <w:r w:rsidRPr="0088112B">
        <w:rPr>
          <w:rFonts w:ascii="Arial Narrow" w:hAnsi="Arial Narrow" w:cs="Arial"/>
          <w:b/>
          <w:color w:val="000000"/>
          <w:sz w:val="22"/>
          <w:szCs w:val="22"/>
        </w:rPr>
        <w:t>I.</w:t>
      </w:r>
      <w:r w:rsidRPr="0088112B">
        <w:rPr>
          <w:rFonts w:ascii="Arial Narrow" w:hAnsi="Arial Narrow" w:cs="Arial"/>
          <w:color w:val="000000"/>
          <w:sz w:val="22"/>
          <w:szCs w:val="22"/>
        </w:rPr>
        <w:t xml:space="preserve"> </w:t>
      </w:r>
      <w:r>
        <w:rPr>
          <w:rFonts w:ascii="Arial Narrow" w:hAnsi="Arial Narrow" w:cs="Arial"/>
          <w:color w:val="000000"/>
          <w:sz w:val="22"/>
          <w:szCs w:val="22"/>
        </w:rPr>
        <w:tab/>
      </w:r>
      <w:r w:rsidRPr="0088112B">
        <w:rPr>
          <w:rFonts w:ascii="Arial Narrow" w:hAnsi="Arial Narrow" w:cs="Arial"/>
          <w:color w:val="000000"/>
          <w:sz w:val="22"/>
          <w:szCs w:val="22"/>
        </w:rPr>
        <w:t>El acta en la que conste la decisión de sus miembros de constituirse en grupo, con especificación del nombre del mismo y la lista de sus integrantes;</w:t>
      </w:r>
    </w:p>
    <w:p w14:paraId="41600541" w14:textId="77777777" w:rsidR="0088112B" w:rsidRPr="0088112B" w:rsidRDefault="0088112B" w:rsidP="0088112B">
      <w:pPr>
        <w:ind w:left="454" w:hanging="454"/>
        <w:rPr>
          <w:rFonts w:ascii="Arial Narrow" w:hAnsi="Arial Narrow" w:cs="Arial"/>
          <w:color w:val="000000"/>
          <w:sz w:val="22"/>
          <w:szCs w:val="22"/>
        </w:rPr>
      </w:pPr>
    </w:p>
    <w:p w14:paraId="1BB663F6" w14:textId="77777777" w:rsidR="0088112B" w:rsidRPr="0088112B" w:rsidRDefault="0088112B" w:rsidP="0088112B">
      <w:pPr>
        <w:ind w:left="454" w:hanging="454"/>
        <w:rPr>
          <w:rFonts w:ascii="Arial Narrow" w:hAnsi="Arial Narrow" w:cs="Arial"/>
          <w:color w:val="000000"/>
          <w:sz w:val="22"/>
          <w:szCs w:val="22"/>
        </w:rPr>
      </w:pPr>
      <w:r w:rsidRPr="0088112B">
        <w:rPr>
          <w:rFonts w:ascii="Arial Narrow" w:hAnsi="Arial Narrow" w:cs="Arial"/>
          <w:b/>
          <w:color w:val="000000"/>
          <w:sz w:val="22"/>
          <w:szCs w:val="22"/>
        </w:rPr>
        <w:t>II.</w:t>
      </w:r>
      <w:r w:rsidRPr="0088112B">
        <w:rPr>
          <w:rFonts w:ascii="Arial Narrow" w:hAnsi="Arial Narrow" w:cs="Arial"/>
          <w:color w:val="000000"/>
          <w:sz w:val="22"/>
          <w:szCs w:val="22"/>
        </w:rPr>
        <w:t xml:space="preserve"> </w:t>
      </w:r>
      <w:r>
        <w:rPr>
          <w:rFonts w:ascii="Arial Narrow" w:hAnsi="Arial Narrow" w:cs="Arial"/>
          <w:color w:val="000000"/>
          <w:sz w:val="22"/>
          <w:szCs w:val="22"/>
        </w:rPr>
        <w:tab/>
      </w:r>
      <w:r w:rsidRPr="0088112B">
        <w:rPr>
          <w:rFonts w:ascii="Arial Narrow" w:hAnsi="Arial Narrow" w:cs="Arial"/>
          <w:color w:val="000000"/>
          <w:sz w:val="22"/>
          <w:szCs w:val="22"/>
        </w:rPr>
        <w:t>Las normas acordadas por los miembros del grupo para su funcionamiento interno, las cuales podrán fundamentarse en los estatutos del partido político en el que militen; y</w:t>
      </w:r>
    </w:p>
    <w:p w14:paraId="3F258393" w14:textId="77777777" w:rsidR="0088112B" w:rsidRPr="0088112B" w:rsidRDefault="0088112B" w:rsidP="0088112B">
      <w:pPr>
        <w:ind w:left="454" w:hanging="454"/>
        <w:rPr>
          <w:rFonts w:ascii="Arial Narrow" w:hAnsi="Arial Narrow" w:cs="Arial"/>
          <w:color w:val="000000"/>
          <w:sz w:val="22"/>
          <w:szCs w:val="22"/>
        </w:rPr>
      </w:pPr>
    </w:p>
    <w:p w14:paraId="1D356284" w14:textId="77777777" w:rsidR="0088112B" w:rsidRPr="0088112B" w:rsidRDefault="0088112B" w:rsidP="0088112B">
      <w:pPr>
        <w:ind w:left="454" w:hanging="454"/>
        <w:rPr>
          <w:rFonts w:ascii="Arial Narrow" w:hAnsi="Arial Narrow" w:cs="Arial"/>
          <w:color w:val="000000"/>
          <w:sz w:val="22"/>
          <w:szCs w:val="22"/>
        </w:rPr>
      </w:pPr>
      <w:r w:rsidRPr="0088112B">
        <w:rPr>
          <w:rFonts w:ascii="Arial Narrow" w:hAnsi="Arial Narrow" w:cs="Arial"/>
          <w:b/>
          <w:color w:val="000000"/>
          <w:sz w:val="22"/>
          <w:szCs w:val="22"/>
        </w:rPr>
        <w:t xml:space="preserve">III. </w:t>
      </w:r>
      <w:r>
        <w:rPr>
          <w:rFonts w:ascii="Arial Narrow" w:hAnsi="Arial Narrow" w:cs="Arial"/>
          <w:color w:val="000000"/>
          <w:sz w:val="22"/>
          <w:szCs w:val="22"/>
        </w:rPr>
        <w:tab/>
      </w:r>
      <w:r w:rsidRPr="0088112B">
        <w:rPr>
          <w:rFonts w:ascii="Arial Narrow" w:hAnsi="Arial Narrow" w:cs="Arial"/>
          <w:color w:val="000000"/>
          <w:sz w:val="22"/>
          <w:szCs w:val="22"/>
        </w:rPr>
        <w:t>Los nombres de las y los Diputados que hayan sido designados como coordinador y subcoordinador del Grupo Parlamentario y los nombres de quienes desempeñen otras actividades.</w:t>
      </w:r>
    </w:p>
    <w:p w14:paraId="241119B4" w14:textId="695D5DE6" w:rsidR="0088112B" w:rsidRDefault="0088112B" w:rsidP="0088112B">
      <w:pPr>
        <w:rPr>
          <w:rFonts w:ascii="Arial Narrow" w:hAnsi="Arial Narrow" w:cs="Arial"/>
          <w:bCs/>
          <w:color w:val="000000"/>
          <w:sz w:val="22"/>
          <w:szCs w:val="22"/>
        </w:rPr>
      </w:pPr>
    </w:p>
    <w:p w14:paraId="10657709" w14:textId="63131EA9" w:rsidR="00CF1B81" w:rsidRDefault="00CF1B81" w:rsidP="00CF1B81">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ADICIONADA</w:t>
      </w:r>
      <w:r w:rsidRPr="00A52CD3">
        <w:rPr>
          <w:rFonts w:ascii="Arial Narrow" w:hAnsi="Arial Narrow"/>
          <w:bCs/>
          <w:i/>
          <w:sz w:val="10"/>
          <w:szCs w:val="10"/>
        </w:rPr>
        <w:t xml:space="preserve">, </w:t>
      </w:r>
      <w:r>
        <w:rPr>
          <w:rFonts w:ascii="Arial Narrow" w:hAnsi="Arial Narrow"/>
          <w:bCs/>
          <w:i/>
          <w:sz w:val="10"/>
          <w:szCs w:val="10"/>
        </w:rPr>
        <w:t>DECRETO 674. 19 DE DICIEMBRE DE 2023</w:t>
      </w:r>
      <w:r w:rsidRPr="00A52CD3">
        <w:rPr>
          <w:rFonts w:ascii="Arial Narrow" w:hAnsi="Arial Narrow"/>
          <w:bCs/>
          <w:i/>
          <w:sz w:val="10"/>
          <w:szCs w:val="10"/>
        </w:rPr>
        <w:t>)</w:t>
      </w:r>
    </w:p>
    <w:p w14:paraId="7F473797" w14:textId="4221C80B" w:rsidR="00CF1B81" w:rsidRPr="00CF1B81" w:rsidRDefault="00CF1B81" w:rsidP="00CF1B81">
      <w:pPr>
        <w:ind w:left="454" w:hanging="454"/>
        <w:rPr>
          <w:rFonts w:ascii="Arial Narrow" w:hAnsi="Arial Narrow" w:cs="Arial"/>
          <w:bCs/>
          <w:color w:val="000000"/>
          <w:sz w:val="22"/>
          <w:szCs w:val="22"/>
        </w:rPr>
      </w:pPr>
      <w:r w:rsidRPr="00CF1B81">
        <w:rPr>
          <w:rFonts w:ascii="Arial Narrow" w:hAnsi="Arial Narrow" w:cs="Arial"/>
          <w:b/>
          <w:color w:val="000000"/>
          <w:sz w:val="22"/>
          <w:szCs w:val="22"/>
        </w:rPr>
        <w:t xml:space="preserve">IV.  </w:t>
      </w:r>
      <w:r>
        <w:rPr>
          <w:rFonts w:ascii="Arial Narrow" w:hAnsi="Arial Narrow" w:cs="Arial"/>
          <w:b/>
          <w:color w:val="000000"/>
          <w:sz w:val="22"/>
          <w:szCs w:val="22"/>
        </w:rPr>
        <w:tab/>
      </w:r>
      <w:r w:rsidRPr="00CF1B81">
        <w:rPr>
          <w:rFonts w:ascii="Arial Narrow" w:hAnsi="Arial Narrow" w:cs="Arial"/>
          <w:bCs/>
          <w:color w:val="000000"/>
          <w:sz w:val="22"/>
          <w:szCs w:val="22"/>
        </w:rPr>
        <w:t xml:space="preserve">El nombre de la Diputada o Diputado que haya sido designado como </w:t>
      </w:r>
      <w:proofErr w:type="gramStart"/>
      <w:r w:rsidRPr="00CF1B81">
        <w:rPr>
          <w:rFonts w:ascii="Arial Narrow" w:hAnsi="Arial Narrow" w:cs="Arial"/>
          <w:bCs/>
          <w:color w:val="000000"/>
          <w:sz w:val="22"/>
          <w:szCs w:val="22"/>
        </w:rPr>
        <w:t>Presidente</w:t>
      </w:r>
      <w:proofErr w:type="gramEnd"/>
      <w:r w:rsidRPr="00CF1B81">
        <w:rPr>
          <w:rFonts w:ascii="Arial Narrow" w:hAnsi="Arial Narrow" w:cs="Arial"/>
          <w:bCs/>
          <w:color w:val="000000"/>
          <w:sz w:val="22"/>
          <w:szCs w:val="22"/>
        </w:rPr>
        <w:t xml:space="preserve"> de la Junta de Gobierno, en caso de que el Grupo Parlamentario por sí mismo cuente con el mayor número de diputaciones en el Congreso, siempre y cuando este número sea igual o mayor a una tercera parte del total de quienes integran la Legislatura.</w:t>
      </w:r>
    </w:p>
    <w:p w14:paraId="3DE835D1" w14:textId="77777777" w:rsidR="00CF1B81" w:rsidRDefault="00CF1B81" w:rsidP="0088112B">
      <w:pPr>
        <w:rPr>
          <w:rFonts w:ascii="Arial Narrow" w:hAnsi="Arial Narrow" w:cs="Arial"/>
          <w:bCs/>
          <w:color w:val="000000"/>
          <w:sz w:val="22"/>
          <w:szCs w:val="22"/>
        </w:rPr>
      </w:pPr>
    </w:p>
    <w:p w14:paraId="3F13C743" w14:textId="77777777" w:rsidR="0088112B" w:rsidRPr="0088112B" w:rsidRDefault="0088112B" w:rsidP="0088112B">
      <w:pPr>
        <w:rPr>
          <w:rFonts w:ascii="Arial Narrow" w:hAnsi="Arial Narrow" w:cs="Arial"/>
          <w:bCs/>
          <w:color w:val="000000"/>
          <w:sz w:val="22"/>
          <w:szCs w:val="22"/>
        </w:rPr>
      </w:pPr>
      <w:r w:rsidRPr="0088112B">
        <w:rPr>
          <w:rFonts w:ascii="Arial Narrow" w:hAnsi="Arial Narrow" w:cs="Arial"/>
          <w:bCs/>
          <w:color w:val="000000"/>
          <w:sz w:val="22"/>
          <w:szCs w:val="22"/>
        </w:rPr>
        <w:t>Las Fracciones Parlamentarias y Diputados Independientes, deberán presentar en la primera sesión del período de instalación de la</w:t>
      </w:r>
      <w:r>
        <w:rPr>
          <w:rFonts w:ascii="Arial Narrow" w:hAnsi="Arial Narrow" w:cs="Arial"/>
          <w:bCs/>
          <w:color w:val="000000"/>
          <w:sz w:val="22"/>
          <w:szCs w:val="22"/>
        </w:rPr>
        <w:t xml:space="preserve"> </w:t>
      </w:r>
      <w:r w:rsidRPr="0088112B">
        <w:rPr>
          <w:rFonts w:ascii="Arial Narrow" w:hAnsi="Arial Narrow" w:cs="Arial"/>
          <w:bCs/>
          <w:color w:val="000000"/>
          <w:sz w:val="22"/>
          <w:szCs w:val="22"/>
        </w:rPr>
        <w:t>Legislatura, la siguiente documentación:</w:t>
      </w:r>
    </w:p>
    <w:p w14:paraId="74D02A02" w14:textId="77777777" w:rsidR="0088112B" w:rsidRDefault="0088112B" w:rsidP="0088112B">
      <w:pPr>
        <w:rPr>
          <w:rFonts w:ascii="Arial Narrow" w:hAnsi="Arial Narrow" w:cs="Arial"/>
          <w:bCs/>
          <w:color w:val="000000"/>
          <w:sz w:val="22"/>
          <w:szCs w:val="22"/>
        </w:rPr>
      </w:pPr>
    </w:p>
    <w:p w14:paraId="70E8724E" w14:textId="77777777" w:rsidR="0088112B" w:rsidRDefault="0088112B" w:rsidP="0088112B">
      <w:pPr>
        <w:ind w:left="454" w:hanging="454"/>
        <w:rPr>
          <w:rFonts w:ascii="Arial Narrow" w:hAnsi="Arial Narrow" w:cs="Arial"/>
          <w:color w:val="000000"/>
          <w:sz w:val="22"/>
          <w:szCs w:val="22"/>
        </w:rPr>
      </w:pPr>
      <w:r w:rsidRPr="0088112B">
        <w:rPr>
          <w:rFonts w:ascii="Arial Narrow" w:hAnsi="Arial Narrow" w:cs="Arial"/>
          <w:b/>
          <w:color w:val="000000"/>
          <w:sz w:val="22"/>
          <w:szCs w:val="22"/>
        </w:rPr>
        <w:t xml:space="preserve">I. </w:t>
      </w:r>
      <w:r>
        <w:rPr>
          <w:rFonts w:ascii="Arial Narrow" w:hAnsi="Arial Narrow" w:cs="Arial"/>
          <w:b/>
          <w:color w:val="000000"/>
          <w:sz w:val="22"/>
          <w:szCs w:val="22"/>
        </w:rPr>
        <w:tab/>
      </w:r>
      <w:r w:rsidRPr="0088112B">
        <w:rPr>
          <w:rFonts w:ascii="Arial Narrow" w:hAnsi="Arial Narrow" w:cs="Arial"/>
          <w:color w:val="000000"/>
          <w:sz w:val="22"/>
          <w:szCs w:val="22"/>
        </w:rPr>
        <w:t xml:space="preserve">El acta en la que conste la decisión de su miembro de constituirse en fracción, con especificación del nombre de la misma; y </w:t>
      </w:r>
    </w:p>
    <w:p w14:paraId="2076039D" w14:textId="77777777" w:rsidR="0088112B" w:rsidRDefault="0088112B" w:rsidP="0088112B">
      <w:pPr>
        <w:ind w:left="454" w:hanging="454"/>
        <w:rPr>
          <w:rFonts w:ascii="Arial Narrow" w:hAnsi="Arial Narrow" w:cs="Arial"/>
          <w:color w:val="000000"/>
          <w:sz w:val="22"/>
          <w:szCs w:val="22"/>
        </w:rPr>
      </w:pPr>
    </w:p>
    <w:p w14:paraId="6A755973" w14:textId="77777777" w:rsidR="0088112B" w:rsidRPr="0088112B" w:rsidRDefault="0088112B" w:rsidP="0088112B">
      <w:pPr>
        <w:ind w:left="454" w:hanging="454"/>
        <w:rPr>
          <w:rFonts w:ascii="Arial Narrow" w:hAnsi="Arial Narrow" w:cs="Arial"/>
          <w:color w:val="000000"/>
          <w:sz w:val="22"/>
          <w:szCs w:val="22"/>
        </w:rPr>
      </w:pPr>
      <w:r w:rsidRPr="0088112B">
        <w:rPr>
          <w:rFonts w:ascii="Arial Narrow" w:hAnsi="Arial Narrow" w:cs="Arial"/>
          <w:b/>
          <w:color w:val="000000"/>
          <w:sz w:val="22"/>
          <w:szCs w:val="22"/>
        </w:rPr>
        <w:t>II.</w:t>
      </w:r>
      <w:r w:rsidRPr="0088112B">
        <w:rPr>
          <w:rFonts w:ascii="Arial Narrow" w:hAnsi="Arial Narrow" w:cs="Arial"/>
          <w:color w:val="000000"/>
          <w:sz w:val="22"/>
          <w:szCs w:val="22"/>
        </w:rPr>
        <w:t xml:space="preserve"> </w:t>
      </w:r>
      <w:r>
        <w:rPr>
          <w:rFonts w:ascii="Arial Narrow" w:hAnsi="Arial Narrow" w:cs="Arial"/>
          <w:color w:val="000000"/>
          <w:sz w:val="22"/>
          <w:szCs w:val="22"/>
        </w:rPr>
        <w:tab/>
      </w:r>
      <w:r w:rsidRPr="0088112B">
        <w:rPr>
          <w:rFonts w:ascii="Arial Narrow" w:hAnsi="Arial Narrow" w:cs="Arial"/>
          <w:color w:val="000000"/>
          <w:sz w:val="22"/>
          <w:szCs w:val="22"/>
        </w:rPr>
        <w:t>Las normas acordadas para su funcionamiento interno.</w:t>
      </w:r>
    </w:p>
    <w:p w14:paraId="32F5928E" w14:textId="77777777" w:rsidR="0088112B" w:rsidRDefault="0088112B" w:rsidP="0088112B">
      <w:pPr>
        <w:rPr>
          <w:rFonts w:ascii="Arial Narrow" w:hAnsi="Arial Narrow" w:cs="Arial"/>
          <w:bCs/>
          <w:color w:val="000000"/>
          <w:sz w:val="22"/>
          <w:szCs w:val="22"/>
        </w:rPr>
      </w:pPr>
    </w:p>
    <w:p w14:paraId="12041C25" w14:textId="77777777" w:rsidR="00DF359A" w:rsidRDefault="0088112B" w:rsidP="0088112B">
      <w:pPr>
        <w:rPr>
          <w:rFonts w:ascii="Arial Narrow" w:hAnsi="Arial Narrow" w:cs="Arial"/>
          <w:bCs/>
          <w:color w:val="000000"/>
          <w:sz w:val="22"/>
          <w:szCs w:val="22"/>
        </w:rPr>
      </w:pPr>
      <w:r w:rsidRPr="0088112B">
        <w:rPr>
          <w:rFonts w:ascii="Arial Narrow" w:hAnsi="Arial Narrow" w:cs="Arial"/>
          <w:bCs/>
          <w:color w:val="000000"/>
          <w:sz w:val="22"/>
          <w:szCs w:val="22"/>
        </w:rPr>
        <w:t xml:space="preserve">Una vez que la o el </w:t>
      </w:r>
      <w:proofErr w:type="gramStart"/>
      <w:r w:rsidRPr="0088112B">
        <w:rPr>
          <w:rFonts w:ascii="Arial Narrow" w:hAnsi="Arial Narrow" w:cs="Arial"/>
          <w:bCs/>
          <w:color w:val="000000"/>
          <w:sz w:val="22"/>
          <w:szCs w:val="22"/>
        </w:rPr>
        <w:t>Presidente</w:t>
      </w:r>
      <w:proofErr w:type="gramEnd"/>
      <w:r w:rsidRPr="0088112B">
        <w:rPr>
          <w:rFonts w:ascii="Arial Narrow" w:hAnsi="Arial Narrow" w:cs="Arial"/>
          <w:bCs/>
          <w:color w:val="000000"/>
          <w:sz w:val="22"/>
          <w:szCs w:val="22"/>
        </w:rPr>
        <w:t xml:space="preserve"> en turno haya examinado la documentación presentada, en sesión del período de instalación, hará la</w:t>
      </w:r>
      <w:r>
        <w:rPr>
          <w:rFonts w:ascii="Arial Narrow" w:hAnsi="Arial Narrow" w:cs="Arial"/>
          <w:bCs/>
          <w:color w:val="000000"/>
          <w:sz w:val="22"/>
          <w:szCs w:val="22"/>
        </w:rPr>
        <w:t xml:space="preserve"> </w:t>
      </w:r>
      <w:r w:rsidRPr="0088112B">
        <w:rPr>
          <w:rFonts w:ascii="Arial Narrow" w:hAnsi="Arial Narrow" w:cs="Arial"/>
          <w:bCs/>
          <w:color w:val="000000"/>
          <w:sz w:val="22"/>
          <w:szCs w:val="22"/>
        </w:rPr>
        <w:t>declaratoria de constitución de los Grupos Parlamentarios y Fracciones Parlamentarias y, desde ese momento, ejercerán las</w:t>
      </w:r>
      <w:r>
        <w:rPr>
          <w:rFonts w:ascii="Arial Narrow" w:hAnsi="Arial Narrow" w:cs="Arial"/>
          <w:bCs/>
          <w:color w:val="000000"/>
          <w:sz w:val="22"/>
          <w:szCs w:val="22"/>
        </w:rPr>
        <w:t xml:space="preserve"> </w:t>
      </w:r>
      <w:r w:rsidRPr="0088112B">
        <w:rPr>
          <w:rFonts w:ascii="Arial Narrow" w:hAnsi="Arial Narrow" w:cs="Arial"/>
          <w:bCs/>
          <w:color w:val="000000"/>
          <w:sz w:val="22"/>
          <w:szCs w:val="22"/>
        </w:rPr>
        <w:t>atribuciones y tendrán los derechos previstos por esta Ley.</w:t>
      </w:r>
    </w:p>
    <w:p w14:paraId="42B860A7" w14:textId="77777777" w:rsidR="0088112B" w:rsidRPr="0088112B" w:rsidRDefault="0088112B" w:rsidP="0088112B">
      <w:pPr>
        <w:rPr>
          <w:rFonts w:ascii="Arial Narrow" w:hAnsi="Arial Narrow" w:cs="Arial"/>
          <w:bCs/>
          <w:color w:val="000000"/>
          <w:sz w:val="22"/>
          <w:szCs w:val="22"/>
        </w:rPr>
      </w:pPr>
    </w:p>
    <w:p w14:paraId="3660BCC3" w14:textId="77777777" w:rsidR="0088112B" w:rsidRDefault="0088112B" w:rsidP="0088112B">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REFORMADO</w:t>
      </w:r>
      <w:r w:rsidRPr="00A52CD3">
        <w:rPr>
          <w:rFonts w:ascii="Arial Narrow" w:hAnsi="Arial Narrow"/>
          <w:bCs/>
          <w:i/>
          <w:sz w:val="10"/>
          <w:szCs w:val="10"/>
        </w:rPr>
        <w:t xml:space="preserve">, </w:t>
      </w:r>
      <w:r>
        <w:rPr>
          <w:rFonts w:ascii="Arial Narrow" w:hAnsi="Arial Narrow"/>
          <w:bCs/>
          <w:i/>
          <w:sz w:val="10"/>
          <w:szCs w:val="10"/>
        </w:rPr>
        <w:t>P.O. 29 DE DICIEMBRE DE 2017</w:t>
      </w:r>
      <w:r w:rsidRPr="00A52CD3">
        <w:rPr>
          <w:rFonts w:ascii="Arial Narrow" w:hAnsi="Arial Narrow"/>
          <w:bCs/>
          <w:i/>
          <w:sz w:val="10"/>
          <w:szCs w:val="10"/>
        </w:rPr>
        <w:t>)</w:t>
      </w:r>
    </w:p>
    <w:p w14:paraId="3836535E" w14:textId="77777777" w:rsidR="0088112B" w:rsidRPr="0088112B" w:rsidRDefault="0088112B" w:rsidP="0088112B">
      <w:pPr>
        <w:autoSpaceDE w:val="0"/>
        <w:autoSpaceDN w:val="0"/>
        <w:adjustRightInd w:val="0"/>
        <w:rPr>
          <w:rFonts w:ascii="Arial Narrow" w:hAnsi="Arial Narrow" w:cs="Arial"/>
          <w:bCs/>
          <w:color w:val="000000"/>
          <w:sz w:val="22"/>
          <w:szCs w:val="22"/>
        </w:rPr>
      </w:pPr>
      <w:r w:rsidRPr="005B7E77">
        <w:rPr>
          <w:rFonts w:ascii="Arial Narrow" w:hAnsi="Arial Narrow" w:cs="Arial"/>
          <w:b/>
          <w:bCs/>
          <w:color w:val="000000"/>
          <w:sz w:val="22"/>
          <w:szCs w:val="22"/>
        </w:rPr>
        <w:t>ARTI</w:t>
      </w:r>
      <w:r w:rsidRPr="005B7E77">
        <w:rPr>
          <w:rFonts w:cs="Arial"/>
          <w:b/>
          <w:bCs/>
          <w:color w:val="000000"/>
          <w:sz w:val="22"/>
          <w:szCs w:val="22"/>
        </w:rPr>
        <w:t>́</w:t>
      </w:r>
      <w:r w:rsidRPr="005B7E77">
        <w:rPr>
          <w:rFonts w:ascii="Arial Narrow" w:hAnsi="Arial Narrow" w:cs="Arial"/>
          <w:b/>
          <w:bCs/>
          <w:color w:val="000000"/>
          <w:sz w:val="22"/>
          <w:szCs w:val="22"/>
        </w:rPr>
        <w:t>CULO 5</w:t>
      </w:r>
      <w:r>
        <w:rPr>
          <w:rFonts w:ascii="Arial Narrow" w:hAnsi="Arial Narrow" w:cs="Arial"/>
          <w:b/>
          <w:bCs/>
          <w:color w:val="000000"/>
          <w:sz w:val="22"/>
          <w:szCs w:val="22"/>
        </w:rPr>
        <w:t>7</w:t>
      </w:r>
      <w:r w:rsidRPr="005B7E77">
        <w:rPr>
          <w:rFonts w:ascii="Arial Narrow" w:hAnsi="Arial Narrow" w:cs="Arial"/>
          <w:b/>
          <w:bCs/>
          <w:color w:val="000000"/>
          <w:sz w:val="22"/>
          <w:szCs w:val="22"/>
        </w:rPr>
        <w:t xml:space="preserve">.- </w:t>
      </w:r>
      <w:r w:rsidRPr="0088112B">
        <w:rPr>
          <w:rFonts w:ascii="Arial Narrow" w:hAnsi="Arial Narrow" w:cs="Arial"/>
          <w:bCs/>
          <w:color w:val="000000"/>
          <w:sz w:val="22"/>
          <w:szCs w:val="22"/>
        </w:rPr>
        <w:t>Las y los coordinadores expresan la voluntad de los grupos parlamentarios y fracciones parlamentarias;</w:t>
      </w:r>
      <w:r>
        <w:rPr>
          <w:rFonts w:ascii="Arial Narrow" w:hAnsi="Arial Narrow" w:cs="Arial"/>
          <w:bCs/>
          <w:color w:val="000000"/>
          <w:sz w:val="22"/>
          <w:szCs w:val="22"/>
        </w:rPr>
        <w:t xml:space="preserve"> </w:t>
      </w:r>
      <w:r w:rsidRPr="0088112B">
        <w:rPr>
          <w:rFonts w:ascii="Arial Narrow" w:hAnsi="Arial Narrow" w:cs="Arial"/>
          <w:bCs/>
          <w:color w:val="000000"/>
          <w:sz w:val="22"/>
          <w:szCs w:val="22"/>
        </w:rPr>
        <w:t>promoverán los entendimientos necesarios para la elección de los integrantes de la Mesa Directiva y demás acuerdos</w:t>
      </w:r>
      <w:r>
        <w:rPr>
          <w:rFonts w:ascii="Arial Narrow" w:hAnsi="Arial Narrow" w:cs="Arial"/>
          <w:bCs/>
          <w:color w:val="000000"/>
          <w:sz w:val="22"/>
          <w:szCs w:val="22"/>
        </w:rPr>
        <w:t xml:space="preserve"> </w:t>
      </w:r>
      <w:r w:rsidRPr="0088112B">
        <w:rPr>
          <w:rFonts w:ascii="Arial Narrow" w:hAnsi="Arial Narrow" w:cs="Arial"/>
          <w:bCs/>
          <w:color w:val="000000"/>
          <w:sz w:val="22"/>
          <w:szCs w:val="22"/>
        </w:rPr>
        <w:t>parlamentarios y legislativos necesarios para el desempeño de las labores del Congreso, participarán en la Junta de Gobierno y en la</w:t>
      </w:r>
      <w:r>
        <w:rPr>
          <w:rFonts w:ascii="Arial Narrow" w:hAnsi="Arial Narrow" w:cs="Arial"/>
          <w:bCs/>
          <w:color w:val="000000"/>
          <w:sz w:val="22"/>
          <w:szCs w:val="22"/>
        </w:rPr>
        <w:t xml:space="preserve"> </w:t>
      </w:r>
      <w:r w:rsidRPr="0088112B">
        <w:rPr>
          <w:rFonts w:ascii="Arial Narrow" w:hAnsi="Arial Narrow" w:cs="Arial"/>
          <w:bCs/>
          <w:color w:val="000000"/>
          <w:sz w:val="22"/>
          <w:szCs w:val="22"/>
        </w:rPr>
        <w:t>Comisión de Reglamentos y Prácticas Parlamentarias.</w:t>
      </w:r>
    </w:p>
    <w:p w14:paraId="1728FE6A" w14:textId="77777777" w:rsidR="0088112B" w:rsidRDefault="0088112B" w:rsidP="0088112B">
      <w:pPr>
        <w:autoSpaceDE w:val="0"/>
        <w:autoSpaceDN w:val="0"/>
        <w:adjustRightInd w:val="0"/>
        <w:jc w:val="left"/>
        <w:rPr>
          <w:rFonts w:ascii="Arial Narrow" w:hAnsi="Arial Narrow" w:cs="Arial"/>
          <w:bCs/>
          <w:color w:val="000000"/>
          <w:sz w:val="22"/>
          <w:szCs w:val="22"/>
        </w:rPr>
      </w:pPr>
    </w:p>
    <w:p w14:paraId="1AB4E401" w14:textId="77777777" w:rsidR="0088112B" w:rsidRPr="0088112B" w:rsidRDefault="0088112B" w:rsidP="0088112B">
      <w:pPr>
        <w:autoSpaceDE w:val="0"/>
        <w:autoSpaceDN w:val="0"/>
        <w:adjustRightInd w:val="0"/>
        <w:rPr>
          <w:rFonts w:ascii="Arial Narrow" w:hAnsi="Arial Narrow" w:cs="Arial"/>
          <w:bCs/>
          <w:color w:val="000000"/>
          <w:sz w:val="22"/>
          <w:szCs w:val="22"/>
        </w:rPr>
      </w:pPr>
      <w:r w:rsidRPr="0088112B">
        <w:rPr>
          <w:rFonts w:ascii="Arial Narrow" w:hAnsi="Arial Narrow" w:cs="Arial"/>
          <w:bCs/>
          <w:color w:val="000000"/>
          <w:sz w:val="22"/>
          <w:szCs w:val="22"/>
        </w:rPr>
        <w:t>Durante el ejercicio de la Legislatura, la o el Coordinador del Grupo Parlamentario comunicará a la Mesa Directiva las</w:t>
      </w:r>
      <w:r>
        <w:rPr>
          <w:rFonts w:ascii="Arial Narrow" w:hAnsi="Arial Narrow" w:cs="Arial"/>
          <w:bCs/>
          <w:color w:val="000000"/>
          <w:sz w:val="22"/>
          <w:szCs w:val="22"/>
        </w:rPr>
        <w:t xml:space="preserve"> </w:t>
      </w:r>
      <w:r w:rsidRPr="0088112B">
        <w:rPr>
          <w:rFonts w:ascii="Arial Narrow" w:hAnsi="Arial Narrow" w:cs="Arial"/>
          <w:bCs/>
          <w:color w:val="000000"/>
          <w:sz w:val="22"/>
          <w:szCs w:val="22"/>
        </w:rPr>
        <w:t xml:space="preserve">modificaciones que ocurran en la integración de su grupo. Con base en dichas comunicaciones, la o el </w:t>
      </w:r>
      <w:proofErr w:type="gramStart"/>
      <w:r w:rsidRPr="0088112B">
        <w:rPr>
          <w:rFonts w:ascii="Arial Narrow" w:hAnsi="Arial Narrow" w:cs="Arial"/>
          <w:bCs/>
          <w:color w:val="000000"/>
          <w:sz w:val="22"/>
          <w:szCs w:val="22"/>
        </w:rPr>
        <w:t>Presidente</w:t>
      </w:r>
      <w:proofErr w:type="gramEnd"/>
      <w:r w:rsidRPr="0088112B">
        <w:rPr>
          <w:rFonts w:ascii="Arial Narrow" w:hAnsi="Arial Narrow" w:cs="Arial"/>
          <w:bCs/>
          <w:color w:val="000000"/>
          <w:sz w:val="22"/>
          <w:szCs w:val="22"/>
        </w:rPr>
        <w:t xml:space="preserve"> la Mesa Directiva</w:t>
      </w:r>
      <w:r>
        <w:rPr>
          <w:rFonts w:ascii="Arial Narrow" w:hAnsi="Arial Narrow" w:cs="Arial"/>
          <w:bCs/>
          <w:color w:val="000000"/>
          <w:sz w:val="22"/>
          <w:szCs w:val="22"/>
        </w:rPr>
        <w:t xml:space="preserve"> </w:t>
      </w:r>
      <w:r w:rsidRPr="0088112B">
        <w:rPr>
          <w:rFonts w:ascii="Arial Narrow" w:hAnsi="Arial Narrow" w:cs="Arial"/>
          <w:bCs/>
          <w:color w:val="000000"/>
          <w:sz w:val="22"/>
          <w:szCs w:val="22"/>
        </w:rPr>
        <w:t>llevará el registro del número de integrantes de cada uno de ellos y sus modificaciones.</w:t>
      </w:r>
    </w:p>
    <w:p w14:paraId="289BB662" w14:textId="77777777" w:rsidR="0088112B" w:rsidRDefault="0088112B" w:rsidP="0088112B">
      <w:pPr>
        <w:autoSpaceDE w:val="0"/>
        <w:autoSpaceDN w:val="0"/>
        <w:adjustRightInd w:val="0"/>
        <w:rPr>
          <w:rFonts w:ascii="Arial Narrow" w:hAnsi="Arial Narrow" w:cs="Arial"/>
          <w:b/>
          <w:bCs/>
          <w:color w:val="000000"/>
          <w:sz w:val="22"/>
          <w:szCs w:val="22"/>
        </w:rPr>
      </w:pPr>
    </w:p>
    <w:p w14:paraId="78B09408" w14:textId="77777777" w:rsidR="0088112B" w:rsidRDefault="0088112B" w:rsidP="0088112B">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REFORMADO</w:t>
      </w:r>
      <w:r w:rsidRPr="00A52CD3">
        <w:rPr>
          <w:rFonts w:ascii="Arial Narrow" w:hAnsi="Arial Narrow"/>
          <w:bCs/>
          <w:i/>
          <w:sz w:val="10"/>
          <w:szCs w:val="10"/>
        </w:rPr>
        <w:t xml:space="preserve">, </w:t>
      </w:r>
      <w:r>
        <w:rPr>
          <w:rFonts w:ascii="Arial Narrow" w:hAnsi="Arial Narrow"/>
          <w:bCs/>
          <w:i/>
          <w:sz w:val="10"/>
          <w:szCs w:val="10"/>
        </w:rPr>
        <w:t>P.O. 29 DE DICIEMBRE DE 2017</w:t>
      </w:r>
      <w:r w:rsidRPr="00A52CD3">
        <w:rPr>
          <w:rFonts w:ascii="Arial Narrow" w:hAnsi="Arial Narrow"/>
          <w:bCs/>
          <w:i/>
          <w:sz w:val="10"/>
          <w:szCs w:val="10"/>
        </w:rPr>
        <w:t>)</w:t>
      </w:r>
    </w:p>
    <w:p w14:paraId="292BED38" w14:textId="77777777" w:rsidR="005F59C6" w:rsidRPr="0088112B" w:rsidRDefault="0088112B" w:rsidP="0088112B">
      <w:pPr>
        <w:autoSpaceDE w:val="0"/>
        <w:autoSpaceDN w:val="0"/>
        <w:adjustRightInd w:val="0"/>
        <w:rPr>
          <w:rFonts w:ascii="Arial Narrow" w:hAnsi="Arial Narrow" w:cs="Arial"/>
          <w:bCs/>
          <w:color w:val="000000"/>
          <w:sz w:val="22"/>
          <w:szCs w:val="22"/>
        </w:rPr>
      </w:pPr>
      <w:r w:rsidRPr="005B7E77">
        <w:rPr>
          <w:rFonts w:ascii="Arial Narrow" w:hAnsi="Arial Narrow" w:cs="Arial"/>
          <w:b/>
          <w:bCs/>
          <w:color w:val="000000"/>
          <w:sz w:val="22"/>
          <w:szCs w:val="22"/>
        </w:rPr>
        <w:t>ARTI</w:t>
      </w:r>
      <w:r w:rsidRPr="005B7E77">
        <w:rPr>
          <w:rFonts w:cs="Arial"/>
          <w:b/>
          <w:bCs/>
          <w:color w:val="000000"/>
          <w:sz w:val="22"/>
          <w:szCs w:val="22"/>
        </w:rPr>
        <w:t>́</w:t>
      </w:r>
      <w:r w:rsidRPr="005B7E77">
        <w:rPr>
          <w:rFonts w:ascii="Arial Narrow" w:hAnsi="Arial Narrow" w:cs="Arial"/>
          <w:b/>
          <w:bCs/>
          <w:color w:val="000000"/>
          <w:sz w:val="22"/>
          <w:szCs w:val="22"/>
        </w:rPr>
        <w:t>CULO 5</w:t>
      </w:r>
      <w:r>
        <w:rPr>
          <w:rFonts w:ascii="Arial Narrow" w:hAnsi="Arial Narrow" w:cs="Arial"/>
          <w:b/>
          <w:bCs/>
          <w:color w:val="000000"/>
          <w:sz w:val="22"/>
          <w:szCs w:val="22"/>
        </w:rPr>
        <w:t>8</w:t>
      </w:r>
      <w:r w:rsidRPr="005B7E77">
        <w:rPr>
          <w:rFonts w:ascii="Arial Narrow" w:hAnsi="Arial Narrow" w:cs="Arial"/>
          <w:b/>
          <w:bCs/>
          <w:color w:val="000000"/>
          <w:sz w:val="22"/>
          <w:szCs w:val="22"/>
        </w:rPr>
        <w:t xml:space="preserve">.- </w:t>
      </w:r>
      <w:r w:rsidRPr="0088112B">
        <w:rPr>
          <w:rFonts w:ascii="Arial Narrow" w:hAnsi="Arial Narrow" w:cs="Arial"/>
          <w:bCs/>
          <w:color w:val="000000"/>
          <w:sz w:val="22"/>
          <w:szCs w:val="22"/>
        </w:rPr>
        <w:t>Las y los coordinadores de los grupos parlamentarios y los integrantes de las fracciones parlamentarias,</w:t>
      </w:r>
      <w:r>
        <w:rPr>
          <w:rFonts w:ascii="Arial Narrow" w:hAnsi="Arial Narrow" w:cs="Arial"/>
          <w:bCs/>
          <w:color w:val="000000"/>
          <w:sz w:val="22"/>
          <w:szCs w:val="22"/>
        </w:rPr>
        <w:t xml:space="preserve"> </w:t>
      </w:r>
      <w:r w:rsidRPr="0088112B">
        <w:rPr>
          <w:rFonts w:ascii="Arial Narrow" w:hAnsi="Arial Narrow" w:cs="Arial"/>
          <w:bCs/>
          <w:color w:val="000000"/>
          <w:sz w:val="22"/>
          <w:szCs w:val="22"/>
        </w:rPr>
        <w:t>realizarán las tareas de coordinación con los otros grupos y fracciones, con la Mesa Directiva, con las Comisiones y Comités del</w:t>
      </w:r>
      <w:r>
        <w:rPr>
          <w:rFonts w:ascii="Arial Narrow" w:hAnsi="Arial Narrow" w:cs="Arial"/>
          <w:bCs/>
          <w:color w:val="000000"/>
          <w:sz w:val="22"/>
          <w:szCs w:val="22"/>
        </w:rPr>
        <w:t xml:space="preserve"> </w:t>
      </w:r>
      <w:r w:rsidRPr="0088112B">
        <w:rPr>
          <w:rFonts w:ascii="Arial Narrow" w:hAnsi="Arial Narrow" w:cs="Arial"/>
          <w:bCs/>
          <w:color w:val="000000"/>
          <w:sz w:val="22"/>
          <w:szCs w:val="22"/>
        </w:rPr>
        <w:t>Congreso y con la Diputación Permanente.</w:t>
      </w:r>
    </w:p>
    <w:p w14:paraId="15384FFE" w14:textId="77777777" w:rsidR="0088112B" w:rsidRDefault="0088112B" w:rsidP="00E419C5">
      <w:pPr>
        <w:rPr>
          <w:rFonts w:ascii="Arial Narrow" w:hAnsi="Arial Narrow" w:cs="Arial"/>
          <w:b/>
          <w:bCs/>
          <w:color w:val="000000"/>
          <w:sz w:val="22"/>
          <w:szCs w:val="22"/>
        </w:rPr>
      </w:pPr>
    </w:p>
    <w:p w14:paraId="2C61842A"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ARTI</w:t>
      </w:r>
      <w:r w:rsidRPr="005B7E77">
        <w:rPr>
          <w:rFonts w:cs="Arial"/>
          <w:b/>
          <w:bCs/>
          <w:color w:val="000000"/>
          <w:sz w:val="22"/>
          <w:szCs w:val="22"/>
        </w:rPr>
        <w:t>́</w:t>
      </w:r>
      <w:r w:rsidRPr="005B7E77">
        <w:rPr>
          <w:rFonts w:ascii="Arial Narrow" w:hAnsi="Arial Narrow" w:cs="Arial"/>
          <w:b/>
          <w:bCs/>
          <w:color w:val="000000"/>
          <w:sz w:val="22"/>
          <w:szCs w:val="22"/>
        </w:rPr>
        <w:t xml:space="preserve">CULO 59.- </w:t>
      </w:r>
      <w:r w:rsidRPr="005B7E77">
        <w:rPr>
          <w:rFonts w:ascii="Arial Narrow" w:hAnsi="Arial Narrow" w:cs="Arial"/>
          <w:color w:val="000000"/>
          <w:sz w:val="22"/>
          <w:szCs w:val="22"/>
        </w:rPr>
        <w:t>Para el ejercicio de las funciones constitucionales de sus miembros, los grupos parlamentarios proporcionar</w:t>
      </w:r>
      <w:r w:rsidR="005E7371">
        <w:rPr>
          <w:rFonts w:ascii="Arial Narrow" w:hAnsi="Arial Narrow" w:cs="Arial"/>
          <w:color w:val="000000"/>
          <w:sz w:val="22"/>
          <w:szCs w:val="22"/>
        </w:rPr>
        <w:t>á</w:t>
      </w:r>
      <w:r w:rsidRPr="005B7E77">
        <w:rPr>
          <w:rFonts w:ascii="Arial Narrow" w:hAnsi="Arial Narrow" w:cs="Arial"/>
          <w:color w:val="000000"/>
          <w:sz w:val="22"/>
          <w:szCs w:val="22"/>
        </w:rPr>
        <w:t>n informaci</w:t>
      </w:r>
      <w:r w:rsidR="005E7371">
        <w:rPr>
          <w:rFonts w:ascii="Arial Narrow" w:hAnsi="Arial Narrow" w:cs="Arial"/>
          <w:color w:val="000000"/>
          <w:sz w:val="22"/>
          <w:szCs w:val="22"/>
        </w:rPr>
        <w:t>ó</w:t>
      </w:r>
      <w:r w:rsidRPr="005B7E77">
        <w:rPr>
          <w:rFonts w:ascii="Arial Narrow" w:hAnsi="Arial Narrow" w:cs="Arial"/>
          <w:color w:val="000000"/>
          <w:sz w:val="22"/>
          <w:szCs w:val="22"/>
        </w:rPr>
        <w:t>n, otorgar</w:t>
      </w:r>
      <w:r w:rsidR="005E7371">
        <w:rPr>
          <w:rFonts w:ascii="Arial Narrow" w:hAnsi="Arial Narrow" w:cs="Arial"/>
          <w:color w:val="000000"/>
          <w:sz w:val="22"/>
          <w:szCs w:val="22"/>
        </w:rPr>
        <w:t>á</w:t>
      </w:r>
      <w:r w:rsidRPr="005B7E77">
        <w:rPr>
          <w:rFonts w:ascii="Arial Narrow" w:hAnsi="Arial Narrow" w:cs="Arial"/>
          <w:color w:val="000000"/>
          <w:sz w:val="22"/>
          <w:szCs w:val="22"/>
        </w:rPr>
        <w:t>n asesor</w:t>
      </w:r>
      <w:r w:rsidR="005E7371">
        <w:rPr>
          <w:rFonts w:ascii="Arial Narrow" w:hAnsi="Arial Narrow" w:cs="Arial"/>
          <w:color w:val="000000"/>
          <w:sz w:val="22"/>
          <w:szCs w:val="22"/>
        </w:rPr>
        <w:t>í</w:t>
      </w:r>
      <w:r w:rsidRPr="005B7E77">
        <w:rPr>
          <w:rFonts w:ascii="Arial Narrow" w:hAnsi="Arial Narrow" w:cs="Arial"/>
          <w:color w:val="000000"/>
          <w:sz w:val="22"/>
          <w:szCs w:val="22"/>
        </w:rPr>
        <w:t>a y preparar</w:t>
      </w:r>
      <w:r w:rsidR="005E7371">
        <w:rPr>
          <w:rFonts w:ascii="Arial Narrow" w:hAnsi="Arial Narrow" w:cs="Arial"/>
          <w:color w:val="000000"/>
          <w:sz w:val="22"/>
          <w:szCs w:val="22"/>
        </w:rPr>
        <w:t>á</w:t>
      </w:r>
      <w:r w:rsidRPr="005B7E77">
        <w:rPr>
          <w:rFonts w:ascii="Arial Narrow" w:hAnsi="Arial Narrow" w:cs="Arial"/>
          <w:color w:val="000000"/>
          <w:sz w:val="22"/>
          <w:szCs w:val="22"/>
        </w:rPr>
        <w:t>n los elementos necesarios para articular el trabajo parlamentario de aqu</w:t>
      </w:r>
      <w:r w:rsidR="005E7371">
        <w:rPr>
          <w:rFonts w:ascii="Arial Narrow" w:hAnsi="Arial Narrow" w:cs="Arial"/>
          <w:color w:val="000000"/>
          <w:sz w:val="22"/>
          <w:szCs w:val="22"/>
        </w:rPr>
        <w:t>é</w:t>
      </w:r>
      <w:r w:rsidRPr="005B7E77">
        <w:rPr>
          <w:rFonts w:ascii="Arial Narrow" w:hAnsi="Arial Narrow" w:cs="Arial"/>
          <w:color w:val="000000"/>
          <w:sz w:val="22"/>
          <w:szCs w:val="22"/>
        </w:rPr>
        <w:t xml:space="preserve">llos. </w:t>
      </w:r>
    </w:p>
    <w:p w14:paraId="3417FE46" w14:textId="77777777" w:rsidR="00B56790" w:rsidRPr="005B7E77" w:rsidRDefault="00B56790" w:rsidP="00E419C5">
      <w:pPr>
        <w:rPr>
          <w:rFonts w:ascii="Arial Narrow" w:hAnsi="Arial Narrow" w:cs="Arial"/>
          <w:b/>
          <w:bCs/>
          <w:color w:val="000000"/>
          <w:sz w:val="22"/>
          <w:szCs w:val="22"/>
        </w:rPr>
      </w:pPr>
    </w:p>
    <w:p w14:paraId="1782940E" w14:textId="77777777" w:rsidR="0088112B" w:rsidRDefault="0088112B" w:rsidP="0088112B">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REFORMADO</w:t>
      </w:r>
      <w:r w:rsidRPr="00A52CD3">
        <w:rPr>
          <w:rFonts w:ascii="Arial Narrow" w:hAnsi="Arial Narrow"/>
          <w:bCs/>
          <w:i/>
          <w:sz w:val="10"/>
          <w:szCs w:val="10"/>
        </w:rPr>
        <w:t xml:space="preserve">, </w:t>
      </w:r>
      <w:r>
        <w:rPr>
          <w:rFonts w:ascii="Arial Narrow" w:hAnsi="Arial Narrow"/>
          <w:bCs/>
          <w:i/>
          <w:sz w:val="10"/>
          <w:szCs w:val="10"/>
        </w:rPr>
        <w:t>P.O. 29 DE DICIEMBRE DE 2017</w:t>
      </w:r>
      <w:r w:rsidRPr="00A52CD3">
        <w:rPr>
          <w:rFonts w:ascii="Arial Narrow" w:hAnsi="Arial Narrow"/>
          <w:bCs/>
          <w:i/>
          <w:sz w:val="10"/>
          <w:szCs w:val="10"/>
        </w:rPr>
        <w:t>)</w:t>
      </w:r>
    </w:p>
    <w:p w14:paraId="0776A1A6" w14:textId="77777777" w:rsidR="0088112B" w:rsidRPr="0088112B" w:rsidRDefault="00E3405C" w:rsidP="0088112B">
      <w:pPr>
        <w:rPr>
          <w:rFonts w:ascii="Arial Narrow" w:hAnsi="Arial Narrow" w:cs="Arial"/>
          <w:bCs/>
          <w:color w:val="000000"/>
          <w:sz w:val="22"/>
          <w:szCs w:val="22"/>
        </w:rPr>
      </w:pPr>
      <w:r w:rsidRPr="0088112B">
        <w:rPr>
          <w:rFonts w:ascii="Arial Narrow" w:hAnsi="Arial Narrow" w:cs="Arial"/>
          <w:b/>
          <w:bCs/>
          <w:color w:val="000000"/>
          <w:sz w:val="22"/>
          <w:szCs w:val="22"/>
        </w:rPr>
        <w:t>ARTÍCULO 60.-</w:t>
      </w:r>
      <w:r w:rsidRPr="0088112B">
        <w:rPr>
          <w:rFonts w:ascii="Arial Narrow" w:hAnsi="Arial Narrow" w:cs="Arial"/>
          <w:bCs/>
          <w:color w:val="000000"/>
          <w:sz w:val="22"/>
          <w:szCs w:val="22"/>
        </w:rPr>
        <w:t xml:space="preserve"> </w:t>
      </w:r>
      <w:r w:rsidR="0088112B" w:rsidRPr="0088112B">
        <w:rPr>
          <w:rFonts w:ascii="Arial Narrow" w:hAnsi="Arial Narrow" w:cs="Arial"/>
          <w:bCs/>
          <w:color w:val="000000"/>
          <w:sz w:val="22"/>
          <w:szCs w:val="22"/>
        </w:rPr>
        <w:t>De conformidad con la representatividad de cada Grupo Parlamentario y con las posibilidades presupuestales del</w:t>
      </w:r>
      <w:r w:rsidR="0088112B">
        <w:rPr>
          <w:rFonts w:ascii="Arial Narrow" w:hAnsi="Arial Narrow" w:cs="Arial"/>
          <w:bCs/>
          <w:color w:val="000000"/>
          <w:sz w:val="22"/>
          <w:szCs w:val="22"/>
        </w:rPr>
        <w:t xml:space="preserve"> </w:t>
      </w:r>
      <w:r w:rsidR="0088112B" w:rsidRPr="0088112B">
        <w:rPr>
          <w:rFonts w:ascii="Arial Narrow" w:hAnsi="Arial Narrow" w:cs="Arial"/>
          <w:bCs/>
          <w:color w:val="000000"/>
          <w:sz w:val="22"/>
          <w:szCs w:val="22"/>
        </w:rPr>
        <w:t>Congreso, la Junta de Gobierno acordará lo relativo a la asignación de recursos y locales adecuados a cada uno de ellos.</w:t>
      </w:r>
      <w:r w:rsidR="00545A0B">
        <w:rPr>
          <w:rFonts w:ascii="Arial Narrow" w:hAnsi="Arial Narrow" w:cs="Arial"/>
          <w:bCs/>
          <w:color w:val="000000"/>
          <w:sz w:val="22"/>
          <w:szCs w:val="22"/>
        </w:rPr>
        <w:t xml:space="preserve"> </w:t>
      </w:r>
      <w:r w:rsidR="0088112B" w:rsidRPr="0088112B">
        <w:rPr>
          <w:rFonts w:ascii="Arial Narrow" w:hAnsi="Arial Narrow" w:cs="Arial"/>
          <w:bCs/>
          <w:color w:val="000000"/>
          <w:sz w:val="22"/>
          <w:szCs w:val="22"/>
        </w:rPr>
        <w:t>Adicionalmente a esas asignaciones, la Junta de Gobierno acordará lo relativo a una subvención mensual para cada Grupo</w:t>
      </w:r>
      <w:r w:rsidR="0088112B">
        <w:rPr>
          <w:rFonts w:ascii="Arial Narrow" w:hAnsi="Arial Narrow" w:cs="Arial"/>
          <w:bCs/>
          <w:color w:val="000000"/>
          <w:sz w:val="22"/>
          <w:szCs w:val="22"/>
        </w:rPr>
        <w:t xml:space="preserve"> </w:t>
      </w:r>
      <w:r w:rsidR="0088112B" w:rsidRPr="0088112B">
        <w:rPr>
          <w:rFonts w:ascii="Arial Narrow" w:hAnsi="Arial Narrow" w:cs="Arial"/>
          <w:bCs/>
          <w:color w:val="000000"/>
          <w:sz w:val="22"/>
          <w:szCs w:val="22"/>
        </w:rPr>
        <w:t>Parlamentario, integrada por una suma fija de carácter general y otra variable, en función del número de Diputadas y Diputados que</w:t>
      </w:r>
      <w:r w:rsidR="0088112B">
        <w:rPr>
          <w:rFonts w:ascii="Arial Narrow" w:hAnsi="Arial Narrow" w:cs="Arial"/>
          <w:bCs/>
          <w:color w:val="000000"/>
          <w:sz w:val="22"/>
          <w:szCs w:val="22"/>
        </w:rPr>
        <w:t xml:space="preserve"> </w:t>
      </w:r>
      <w:r w:rsidR="0088112B" w:rsidRPr="0088112B">
        <w:rPr>
          <w:rFonts w:ascii="Arial Narrow" w:hAnsi="Arial Narrow" w:cs="Arial"/>
          <w:bCs/>
          <w:color w:val="000000"/>
          <w:sz w:val="22"/>
          <w:szCs w:val="22"/>
        </w:rPr>
        <w:t>los conformen.</w:t>
      </w:r>
    </w:p>
    <w:p w14:paraId="6D24187F" w14:textId="77777777" w:rsidR="0088112B" w:rsidRDefault="0088112B" w:rsidP="0088112B">
      <w:pPr>
        <w:rPr>
          <w:rFonts w:ascii="Arial Narrow" w:hAnsi="Arial Narrow" w:cs="Arial"/>
          <w:bCs/>
          <w:color w:val="000000"/>
          <w:sz w:val="22"/>
          <w:szCs w:val="22"/>
        </w:rPr>
      </w:pPr>
    </w:p>
    <w:p w14:paraId="1CCCAD03" w14:textId="77777777" w:rsidR="0088112B" w:rsidRPr="0088112B" w:rsidRDefault="0088112B" w:rsidP="0088112B">
      <w:pPr>
        <w:rPr>
          <w:rFonts w:ascii="Arial Narrow" w:hAnsi="Arial Narrow" w:cs="Arial"/>
          <w:bCs/>
          <w:color w:val="000000"/>
          <w:sz w:val="22"/>
          <w:szCs w:val="22"/>
        </w:rPr>
      </w:pPr>
      <w:r w:rsidRPr="0088112B">
        <w:rPr>
          <w:rFonts w:ascii="Arial Narrow" w:hAnsi="Arial Narrow" w:cs="Arial"/>
          <w:bCs/>
          <w:color w:val="000000"/>
          <w:sz w:val="22"/>
          <w:szCs w:val="22"/>
        </w:rPr>
        <w:t>En el caso de las Fracciones Parlamentarias, y de las y los Diputados Independientes, la Junta de Gobierno observará lo señalado en</w:t>
      </w:r>
      <w:r>
        <w:rPr>
          <w:rFonts w:ascii="Arial Narrow" w:hAnsi="Arial Narrow" w:cs="Arial"/>
          <w:bCs/>
          <w:color w:val="000000"/>
          <w:sz w:val="22"/>
          <w:szCs w:val="22"/>
        </w:rPr>
        <w:t xml:space="preserve"> </w:t>
      </w:r>
      <w:r w:rsidRPr="0088112B">
        <w:rPr>
          <w:rFonts w:ascii="Arial Narrow" w:hAnsi="Arial Narrow" w:cs="Arial"/>
          <w:bCs/>
          <w:color w:val="000000"/>
          <w:sz w:val="22"/>
          <w:szCs w:val="22"/>
        </w:rPr>
        <w:t>el párrafo anterior, en la forma que se considere procedente conforme a las posibilidades presupuestales del Congreso.</w:t>
      </w:r>
    </w:p>
    <w:p w14:paraId="7315FCB7" w14:textId="77777777" w:rsidR="0088112B" w:rsidRDefault="0088112B" w:rsidP="0088112B">
      <w:pPr>
        <w:rPr>
          <w:rFonts w:ascii="Arial Narrow" w:hAnsi="Arial Narrow" w:cs="Arial"/>
          <w:bCs/>
          <w:color w:val="000000"/>
          <w:sz w:val="22"/>
          <w:szCs w:val="22"/>
        </w:rPr>
      </w:pPr>
    </w:p>
    <w:p w14:paraId="2D8CF443" w14:textId="77777777" w:rsidR="0088112B" w:rsidRPr="0088112B" w:rsidRDefault="0088112B" w:rsidP="0088112B">
      <w:pPr>
        <w:rPr>
          <w:rFonts w:ascii="Arial Narrow" w:hAnsi="Arial Narrow" w:cs="Arial"/>
          <w:bCs/>
          <w:color w:val="000000"/>
          <w:sz w:val="22"/>
          <w:szCs w:val="22"/>
        </w:rPr>
      </w:pPr>
      <w:r w:rsidRPr="0088112B">
        <w:rPr>
          <w:rFonts w:ascii="Arial Narrow" w:hAnsi="Arial Narrow" w:cs="Arial"/>
          <w:bCs/>
          <w:color w:val="000000"/>
          <w:sz w:val="22"/>
          <w:szCs w:val="22"/>
        </w:rPr>
        <w:t>Al término de la Legislatura, las y los coordinadores de los grupos parlamentarios serán responsables dentro del proceso de entrega</w:t>
      </w:r>
      <w:r>
        <w:rPr>
          <w:rFonts w:ascii="Arial Narrow" w:hAnsi="Arial Narrow" w:cs="Arial"/>
          <w:bCs/>
          <w:color w:val="000000"/>
          <w:sz w:val="22"/>
          <w:szCs w:val="22"/>
        </w:rPr>
        <w:t xml:space="preserve"> </w:t>
      </w:r>
      <w:r w:rsidRPr="0088112B">
        <w:rPr>
          <w:rFonts w:ascii="Arial Narrow" w:hAnsi="Arial Narrow" w:cs="Arial"/>
          <w:bCs/>
          <w:color w:val="000000"/>
          <w:sz w:val="22"/>
          <w:szCs w:val="22"/>
        </w:rPr>
        <w:t>recepción de los bienes a ellos asignados, los cuales serán entregados a quien asuma la nueva coordinación del mismo Grupo</w:t>
      </w:r>
      <w:r>
        <w:rPr>
          <w:rFonts w:ascii="Arial Narrow" w:hAnsi="Arial Narrow" w:cs="Arial"/>
          <w:bCs/>
          <w:color w:val="000000"/>
          <w:sz w:val="22"/>
          <w:szCs w:val="22"/>
        </w:rPr>
        <w:t xml:space="preserve"> </w:t>
      </w:r>
      <w:r w:rsidRPr="0088112B">
        <w:rPr>
          <w:rFonts w:ascii="Arial Narrow" w:hAnsi="Arial Narrow" w:cs="Arial"/>
          <w:bCs/>
          <w:color w:val="000000"/>
          <w:sz w:val="22"/>
          <w:szCs w:val="22"/>
        </w:rPr>
        <w:t>Parlamentario.</w:t>
      </w:r>
    </w:p>
    <w:p w14:paraId="13838AE1" w14:textId="77777777" w:rsidR="0088112B" w:rsidRDefault="0088112B" w:rsidP="0088112B">
      <w:pPr>
        <w:rPr>
          <w:rFonts w:ascii="Arial Narrow" w:hAnsi="Arial Narrow" w:cs="Arial"/>
          <w:bCs/>
          <w:color w:val="000000"/>
          <w:sz w:val="22"/>
          <w:szCs w:val="22"/>
        </w:rPr>
      </w:pPr>
    </w:p>
    <w:p w14:paraId="387399BA" w14:textId="77777777" w:rsidR="0088112B" w:rsidRPr="0088112B" w:rsidRDefault="0088112B" w:rsidP="0088112B">
      <w:pPr>
        <w:rPr>
          <w:rFonts w:ascii="Arial Narrow" w:hAnsi="Arial Narrow" w:cs="Arial"/>
          <w:bCs/>
          <w:color w:val="000000"/>
          <w:sz w:val="22"/>
          <w:szCs w:val="22"/>
        </w:rPr>
      </w:pPr>
      <w:r w:rsidRPr="0088112B">
        <w:rPr>
          <w:rFonts w:ascii="Arial Narrow" w:hAnsi="Arial Narrow" w:cs="Arial"/>
          <w:bCs/>
          <w:color w:val="000000"/>
          <w:sz w:val="22"/>
          <w:szCs w:val="22"/>
        </w:rPr>
        <w:t>Si al inicio de la Legislatura, no se conformare Grupo Parlamentario que suceda a uno conformado en la Legislatura saliente, los</w:t>
      </w:r>
      <w:r>
        <w:rPr>
          <w:rFonts w:ascii="Arial Narrow" w:hAnsi="Arial Narrow" w:cs="Arial"/>
          <w:bCs/>
          <w:color w:val="000000"/>
          <w:sz w:val="22"/>
          <w:szCs w:val="22"/>
        </w:rPr>
        <w:t xml:space="preserve"> </w:t>
      </w:r>
      <w:r w:rsidRPr="0088112B">
        <w:rPr>
          <w:rFonts w:ascii="Arial Narrow" w:hAnsi="Arial Narrow" w:cs="Arial"/>
          <w:bCs/>
          <w:color w:val="000000"/>
          <w:sz w:val="22"/>
          <w:szCs w:val="22"/>
        </w:rPr>
        <w:t>activos y bienes que existen serán puestos a disposición de la Oficialía Mayor para su asignación respectiva.</w:t>
      </w:r>
    </w:p>
    <w:p w14:paraId="45DD530E" w14:textId="77777777" w:rsidR="0088112B" w:rsidRDefault="0088112B" w:rsidP="0088112B">
      <w:pPr>
        <w:rPr>
          <w:rFonts w:ascii="Arial Narrow" w:hAnsi="Arial Narrow" w:cs="Arial"/>
          <w:bCs/>
          <w:color w:val="000000"/>
          <w:sz w:val="22"/>
          <w:szCs w:val="22"/>
        </w:rPr>
      </w:pPr>
    </w:p>
    <w:p w14:paraId="56C81BCC" w14:textId="77777777" w:rsidR="00E3405C" w:rsidRPr="0088112B" w:rsidRDefault="0088112B" w:rsidP="0088112B">
      <w:pPr>
        <w:rPr>
          <w:rFonts w:ascii="Arial Narrow" w:hAnsi="Arial Narrow" w:cs="Arial"/>
          <w:bCs/>
          <w:color w:val="000000"/>
          <w:sz w:val="22"/>
          <w:szCs w:val="22"/>
        </w:rPr>
      </w:pPr>
      <w:r w:rsidRPr="0088112B">
        <w:rPr>
          <w:rFonts w:ascii="Arial Narrow" w:hAnsi="Arial Narrow" w:cs="Arial"/>
          <w:bCs/>
          <w:color w:val="000000"/>
          <w:sz w:val="22"/>
          <w:szCs w:val="22"/>
        </w:rPr>
        <w:t>La cuenta anual de las subvenciones que se asignen a los grupos parlamentarios, a las fracciones parlamentarias, y en su caso a las</w:t>
      </w:r>
      <w:r>
        <w:rPr>
          <w:rFonts w:ascii="Arial Narrow" w:hAnsi="Arial Narrow" w:cs="Arial"/>
          <w:bCs/>
          <w:color w:val="000000"/>
          <w:sz w:val="22"/>
          <w:szCs w:val="22"/>
        </w:rPr>
        <w:t xml:space="preserve"> </w:t>
      </w:r>
      <w:r w:rsidRPr="0088112B">
        <w:rPr>
          <w:rFonts w:ascii="Arial Narrow" w:hAnsi="Arial Narrow" w:cs="Arial"/>
          <w:bCs/>
          <w:color w:val="000000"/>
          <w:sz w:val="22"/>
          <w:szCs w:val="22"/>
        </w:rPr>
        <w:t>y los Diputados Independientes, se incorporará a la cuenta pública del Congreso del Estado.</w:t>
      </w:r>
    </w:p>
    <w:p w14:paraId="55DF4789" w14:textId="77777777" w:rsidR="00E3405C" w:rsidRPr="00E3405C" w:rsidRDefault="00E3405C" w:rsidP="00E3405C">
      <w:pPr>
        <w:rPr>
          <w:rFonts w:ascii="Arial Narrow" w:hAnsi="Arial Narrow" w:cs="Arial"/>
          <w:bCs/>
          <w:color w:val="000000"/>
          <w:sz w:val="22"/>
          <w:szCs w:val="22"/>
        </w:rPr>
      </w:pPr>
    </w:p>
    <w:p w14:paraId="71C83838" w14:textId="77777777" w:rsidR="00545A0B" w:rsidRDefault="00545A0B" w:rsidP="00545A0B">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REFORMADO</w:t>
      </w:r>
      <w:r w:rsidRPr="00A52CD3">
        <w:rPr>
          <w:rFonts w:ascii="Arial Narrow" w:hAnsi="Arial Narrow"/>
          <w:bCs/>
          <w:i/>
          <w:sz w:val="10"/>
          <w:szCs w:val="10"/>
        </w:rPr>
        <w:t xml:space="preserve">, </w:t>
      </w:r>
      <w:r>
        <w:rPr>
          <w:rFonts w:ascii="Arial Narrow" w:hAnsi="Arial Narrow"/>
          <w:bCs/>
          <w:i/>
          <w:sz w:val="10"/>
          <w:szCs w:val="10"/>
        </w:rPr>
        <w:t>P.O. 29 DE DICIEMBRE DE 2017</w:t>
      </w:r>
      <w:r w:rsidRPr="00A52CD3">
        <w:rPr>
          <w:rFonts w:ascii="Arial Narrow" w:hAnsi="Arial Narrow"/>
          <w:bCs/>
          <w:i/>
          <w:sz w:val="10"/>
          <w:szCs w:val="10"/>
        </w:rPr>
        <w:t>)</w:t>
      </w:r>
    </w:p>
    <w:p w14:paraId="2921BA4D" w14:textId="77777777" w:rsidR="00E419C5" w:rsidRPr="00545A0B" w:rsidRDefault="00E3405C" w:rsidP="00545A0B">
      <w:pPr>
        <w:rPr>
          <w:rFonts w:ascii="Arial Narrow" w:hAnsi="Arial Narrow" w:cs="Arial"/>
          <w:bCs/>
          <w:color w:val="000000"/>
          <w:sz w:val="22"/>
          <w:szCs w:val="22"/>
        </w:rPr>
      </w:pPr>
      <w:r w:rsidRPr="00E3405C">
        <w:rPr>
          <w:rFonts w:ascii="Arial Narrow" w:hAnsi="Arial Narrow" w:cs="Arial"/>
          <w:b/>
          <w:bCs/>
          <w:color w:val="000000"/>
          <w:sz w:val="22"/>
          <w:szCs w:val="22"/>
        </w:rPr>
        <w:t xml:space="preserve">ARTÍCULO 61.- </w:t>
      </w:r>
      <w:r w:rsidR="00545A0B" w:rsidRPr="00545A0B">
        <w:rPr>
          <w:rFonts w:ascii="Arial Narrow" w:hAnsi="Arial Narrow" w:cs="Arial"/>
          <w:bCs/>
          <w:color w:val="000000"/>
          <w:sz w:val="22"/>
          <w:szCs w:val="22"/>
        </w:rPr>
        <w:t>Las y los Diputados que no se inscriban o dejen de pertenecer a un grupo parlamentario, podrán permanecer como Diputados independientes y formar fracción parlamentaria conforme al artículo 55 de esta ley, debiéndoseles guardar las mismas consideraciones que a todos los legisladores y apoyándolos, conforme a las posibilidades del Congreso del Estado, para que puedan desempeñar sus atribuciones de representación popular.</w:t>
      </w:r>
    </w:p>
    <w:p w14:paraId="0DF4DC7D" w14:textId="4A0D5421" w:rsidR="00B56790" w:rsidRDefault="00B56790" w:rsidP="00E419C5">
      <w:pPr>
        <w:jc w:val="center"/>
        <w:rPr>
          <w:rFonts w:ascii="Arial Narrow" w:hAnsi="Arial Narrow" w:cs="Arial"/>
          <w:b/>
          <w:bCs/>
          <w:color w:val="000000"/>
          <w:sz w:val="22"/>
          <w:szCs w:val="22"/>
        </w:rPr>
      </w:pPr>
    </w:p>
    <w:p w14:paraId="7C615525" w14:textId="77777777" w:rsidR="00121BE0" w:rsidRPr="005B7E77" w:rsidRDefault="00121BE0" w:rsidP="00E419C5">
      <w:pPr>
        <w:jc w:val="center"/>
        <w:rPr>
          <w:rFonts w:ascii="Arial Narrow" w:hAnsi="Arial Narrow" w:cs="Arial"/>
          <w:b/>
          <w:bCs/>
          <w:color w:val="000000"/>
          <w:sz w:val="22"/>
          <w:szCs w:val="22"/>
        </w:rPr>
      </w:pPr>
    </w:p>
    <w:p w14:paraId="05BB69F3" w14:textId="77777777" w:rsidR="00545A0B" w:rsidRDefault="00545A0B" w:rsidP="00E419C5">
      <w:pPr>
        <w:jc w:val="center"/>
        <w:outlineLvl w:val="0"/>
        <w:rPr>
          <w:rFonts w:ascii="Arial Narrow" w:hAnsi="Arial Narrow" w:cs="Arial"/>
          <w:b/>
          <w:bCs/>
          <w:color w:val="000000"/>
          <w:sz w:val="22"/>
          <w:szCs w:val="22"/>
        </w:rPr>
      </w:pPr>
    </w:p>
    <w:p w14:paraId="01DC4E25" w14:textId="77777777" w:rsidR="00E419C5" w:rsidRPr="005B7E77" w:rsidRDefault="00E419C5" w:rsidP="00E419C5">
      <w:pPr>
        <w:jc w:val="center"/>
        <w:outlineLvl w:val="0"/>
        <w:rPr>
          <w:rFonts w:ascii="Arial Narrow" w:hAnsi="Arial Narrow" w:cs="Arial"/>
          <w:b/>
          <w:bCs/>
          <w:color w:val="000000"/>
          <w:sz w:val="22"/>
          <w:szCs w:val="22"/>
        </w:rPr>
      </w:pPr>
      <w:r w:rsidRPr="005B7E77">
        <w:rPr>
          <w:rFonts w:ascii="Arial Narrow" w:hAnsi="Arial Narrow" w:cs="Arial"/>
          <w:b/>
          <w:bCs/>
          <w:color w:val="000000"/>
          <w:sz w:val="22"/>
          <w:szCs w:val="22"/>
        </w:rPr>
        <w:t>CAPI</w:t>
      </w:r>
      <w:r w:rsidRPr="005B7E77">
        <w:rPr>
          <w:rFonts w:cs="Arial"/>
          <w:b/>
          <w:bCs/>
          <w:color w:val="000000"/>
          <w:sz w:val="22"/>
          <w:szCs w:val="22"/>
        </w:rPr>
        <w:t>́</w:t>
      </w:r>
      <w:r w:rsidRPr="005B7E77">
        <w:rPr>
          <w:rFonts w:ascii="Arial Narrow" w:hAnsi="Arial Narrow" w:cs="Arial"/>
          <w:b/>
          <w:bCs/>
          <w:color w:val="000000"/>
          <w:sz w:val="22"/>
          <w:szCs w:val="22"/>
        </w:rPr>
        <w:t>TULO V</w:t>
      </w:r>
    </w:p>
    <w:p w14:paraId="7BAEA420" w14:textId="77777777" w:rsidR="00E419C5" w:rsidRPr="005B7E77" w:rsidRDefault="00E419C5" w:rsidP="00E419C5">
      <w:pPr>
        <w:jc w:val="center"/>
        <w:rPr>
          <w:rFonts w:ascii="Arial Narrow" w:hAnsi="Arial Narrow" w:cs="Arial"/>
          <w:color w:val="000000"/>
          <w:sz w:val="22"/>
          <w:szCs w:val="22"/>
        </w:rPr>
      </w:pPr>
      <w:r w:rsidRPr="005B7E77">
        <w:rPr>
          <w:rFonts w:ascii="Arial Narrow" w:hAnsi="Arial Narrow" w:cs="Arial"/>
          <w:b/>
          <w:bCs/>
          <w:color w:val="000000"/>
          <w:sz w:val="22"/>
          <w:szCs w:val="22"/>
        </w:rPr>
        <w:t>De la Junta de Gobierno</w:t>
      </w:r>
    </w:p>
    <w:p w14:paraId="75DB52CA" w14:textId="77777777" w:rsidR="00E419C5" w:rsidRPr="005B7E77" w:rsidRDefault="00E419C5" w:rsidP="00E419C5">
      <w:pPr>
        <w:rPr>
          <w:rFonts w:ascii="Arial Narrow" w:hAnsi="Arial Narrow" w:cs="Arial"/>
          <w:b/>
          <w:bCs/>
          <w:color w:val="000000"/>
          <w:sz w:val="22"/>
          <w:szCs w:val="22"/>
        </w:rPr>
      </w:pPr>
    </w:p>
    <w:p w14:paraId="7A040731"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62.</w:t>
      </w:r>
      <w:r w:rsidR="00293EED">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La Junta de Gobierno del Congreso del Estado, es el órgano de gobierno encargado de la dirección de los asuntos relativos al régimen interno del Poder Legislativo, con el fin de optimizar sus funciones legislativas, políticas y administrativas, conforme a lo dispuesto en la ley.  </w:t>
      </w:r>
    </w:p>
    <w:p w14:paraId="0794CDBA" w14:textId="77777777" w:rsidR="00E419C5" w:rsidRPr="005B7E77" w:rsidRDefault="00E419C5" w:rsidP="00E419C5">
      <w:pPr>
        <w:rPr>
          <w:rFonts w:ascii="Arial Narrow" w:hAnsi="Arial Narrow" w:cs="Arial"/>
          <w:b/>
          <w:bCs/>
          <w:color w:val="000000"/>
          <w:sz w:val="22"/>
          <w:szCs w:val="22"/>
        </w:rPr>
      </w:pPr>
    </w:p>
    <w:p w14:paraId="72A513D6" w14:textId="77777777" w:rsidR="00E419C5"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63.</w:t>
      </w:r>
      <w:r w:rsidR="00293EED">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En la Junta de Gobierno se expresará la pluralidad del Congreso y funcionará como un órgano colegiado que servirá de enlace entre los grupos parlamentarios y fracciones  legalmente constituidos en el seno de la legislatura, con objeto de impulsar entendimientos y convergencias políticas con las instancias y órganos que resulten necesarios, a fin de alcanzar acuerdos que permitan al Pleno y a la Diputación Permanente adoptar las decisiones que constitucional y legalmente les corresponden.  </w:t>
      </w:r>
    </w:p>
    <w:p w14:paraId="41F6EC95" w14:textId="77777777" w:rsidR="005F59C6" w:rsidRPr="005B7E77" w:rsidRDefault="005F59C6" w:rsidP="00E419C5">
      <w:pPr>
        <w:rPr>
          <w:rFonts w:ascii="Arial Narrow" w:hAnsi="Arial Narrow" w:cs="Arial"/>
          <w:color w:val="000000"/>
          <w:sz w:val="22"/>
          <w:szCs w:val="22"/>
        </w:rPr>
      </w:pPr>
    </w:p>
    <w:p w14:paraId="69942A47" w14:textId="12F0A41F" w:rsidR="00CF1B81" w:rsidRDefault="00CF1B81" w:rsidP="00CF1B81">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REFORMADO</w:t>
      </w:r>
      <w:r w:rsidRPr="00A52CD3">
        <w:rPr>
          <w:rFonts w:ascii="Arial Narrow" w:hAnsi="Arial Narrow"/>
          <w:bCs/>
          <w:i/>
          <w:sz w:val="10"/>
          <w:szCs w:val="10"/>
        </w:rPr>
        <w:t xml:space="preserve">, </w:t>
      </w:r>
      <w:r>
        <w:rPr>
          <w:rFonts w:ascii="Arial Narrow" w:hAnsi="Arial Narrow"/>
          <w:bCs/>
          <w:i/>
          <w:sz w:val="10"/>
          <w:szCs w:val="10"/>
        </w:rPr>
        <w:t>DECRETO 674. 19 DE DICIEMBRE DE 2023</w:t>
      </w:r>
      <w:r w:rsidRPr="00A52CD3">
        <w:rPr>
          <w:rFonts w:ascii="Arial Narrow" w:hAnsi="Arial Narrow"/>
          <w:bCs/>
          <w:i/>
          <w:sz w:val="10"/>
          <w:szCs w:val="10"/>
        </w:rPr>
        <w:t>)</w:t>
      </w:r>
    </w:p>
    <w:p w14:paraId="000F653B" w14:textId="4EA8543E" w:rsidR="00CF1B81" w:rsidRDefault="00CF1B81" w:rsidP="00CF1B81">
      <w:pPr>
        <w:rPr>
          <w:rFonts w:ascii="Arial Narrow" w:hAnsi="Arial Narrow" w:cs="Arial"/>
          <w:color w:val="000000"/>
          <w:sz w:val="22"/>
          <w:szCs w:val="22"/>
        </w:rPr>
      </w:pPr>
      <w:r w:rsidRPr="00CF1B81">
        <w:rPr>
          <w:rFonts w:ascii="Arial Narrow" w:hAnsi="Arial Narrow" w:cs="Arial"/>
          <w:b/>
          <w:bCs/>
          <w:color w:val="000000"/>
          <w:sz w:val="22"/>
          <w:szCs w:val="22"/>
        </w:rPr>
        <w:t xml:space="preserve">ARTICULO 64.- </w:t>
      </w:r>
      <w:r w:rsidRPr="00CF1B81">
        <w:rPr>
          <w:rFonts w:ascii="Arial Narrow" w:hAnsi="Arial Narrow" w:cs="Arial"/>
          <w:color w:val="000000"/>
          <w:sz w:val="22"/>
          <w:szCs w:val="22"/>
        </w:rPr>
        <w:t xml:space="preserve">La Junta de Gobierno estará integrada por la presidencia y por las y los coordinadores de los grupos parlamentarios constituidos conforme a lo dispuesto en esta ley, quienes podrán participar con voz y voto en las sesiones. Las y los diputados de los partidos políticos que no hayan formado grupo parlamentario, podrán participar con </w:t>
      </w:r>
      <w:proofErr w:type="gramStart"/>
      <w:r w:rsidRPr="00CF1B81">
        <w:rPr>
          <w:rFonts w:ascii="Arial Narrow" w:hAnsi="Arial Narrow" w:cs="Arial"/>
          <w:color w:val="000000"/>
          <w:sz w:val="22"/>
          <w:szCs w:val="22"/>
        </w:rPr>
        <w:t>voz</w:t>
      </w:r>
      <w:proofErr w:type="gramEnd"/>
      <w:r w:rsidRPr="00CF1B81">
        <w:rPr>
          <w:rFonts w:ascii="Arial Narrow" w:hAnsi="Arial Narrow" w:cs="Arial"/>
          <w:color w:val="000000"/>
          <w:sz w:val="22"/>
          <w:szCs w:val="22"/>
        </w:rPr>
        <w:t xml:space="preserve"> pero sin voto en la Junta de Gobierno.  </w:t>
      </w:r>
    </w:p>
    <w:p w14:paraId="2AB4A6CA" w14:textId="77777777" w:rsidR="00CF1B81" w:rsidRPr="00CF1B81" w:rsidRDefault="00CF1B81" w:rsidP="00CF1B81">
      <w:pPr>
        <w:rPr>
          <w:rFonts w:ascii="Arial Narrow" w:hAnsi="Arial Narrow" w:cs="Arial"/>
          <w:color w:val="000000"/>
          <w:sz w:val="22"/>
          <w:szCs w:val="22"/>
        </w:rPr>
      </w:pPr>
    </w:p>
    <w:p w14:paraId="1202FC1B" w14:textId="77777777" w:rsidR="00121BE0" w:rsidRDefault="00121BE0" w:rsidP="00121BE0">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REFORMADO</w:t>
      </w:r>
      <w:r w:rsidRPr="00A52CD3">
        <w:rPr>
          <w:rFonts w:ascii="Arial Narrow" w:hAnsi="Arial Narrow"/>
          <w:bCs/>
          <w:i/>
          <w:sz w:val="10"/>
          <w:szCs w:val="10"/>
        </w:rPr>
        <w:t xml:space="preserve">, </w:t>
      </w:r>
      <w:r>
        <w:rPr>
          <w:rFonts w:ascii="Arial Narrow" w:hAnsi="Arial Narrow"/>
          <w:bCs/>
          <w:i/>
          <w:sz w:val="10"/>
          <w:szCs w:val="10"/>
        </w:rPr>
        <w:t>DECRETO 674. 19 DE DICIEMBRE DE 2023</w:t>
      </w:r>
      <w:r w:rsidRPr="00A52CD3">
        <w:rPr>
          <w:rFonts w:ascii="Arial Narrow" w:hAnsi="Arial Narrow"/>
          <w:bCs/>
          <w:i/>
          <w:sz w:val="10"/>
          <w:szCs w:val="10"/>
        </w:rPr>
        <w:t>)</w:t>
      </w:r>
    </w:p>
    <w:p w14:paraId="6A9BDA81" w14:textId="77777777" w:rsidR="00CF1B81" w:rsidRPr="00CF1B81" w:rsidRDefault="00CF1B81" w:rsidP="00CF1B81">
      <w:pPr>
        <w:rPr>
          <w:rFonts w:ascii="Arial Narrow" w:hAnsi="Arial Narrow" w:cs="Arial"/>
          <w:color w:val="000000"/>
          <w:sz w:val="22"/>
          <w:szCs w:val="22"/>
        </w:rPr>
      </w:pPr>
      <w:r w:rsidRPr="00CF1B81">
        <w:rPr>
          <w:rFonts w:ascii="Arial Narrow" w:hAnsi="Arial Narrow" w:cs="Arial"/>
          <w:color w:val="000000"/>
          <w:sz w:val="22"/>
          <w:szCs w:val="22"/>
        </w:rPr>
        <w:t>Será presidente o presidenta de la Junta de Gobierno, por la duración de la Legislatura, la diputada o diputado que designe aquel Grupo Parlamentario que por sí mismo cuente con el mayor número de diputaciones en el Congreso, siempre y cuando este número sea igual o mayor a una tercera parte del total de quienes integran la Legislatura.</w:t>
      </w:r>
    </w:p>
    <w:p w14:paraId="781A6F3C" w14:textId="77777777" w:rsidR="00CF1B81" w:rsidRPr="00CF1B81" w:rsidRDefault="00CF1B81" w:rsidP="00CF1B81">
      <w:pPr>
        <w:rPr>
          <w:rFonts w:ascii="Arial Narrow" w:hAnsi="Arial Narrow" w:cs="Arial"/>
          <w:color w:val="000000"/>
          <w:sz w:val="22"/>
          <w:szCs w:val="22"/>
        </w:rPr>
      </w:pPr>
    </w:p>
    <w:p w14:paraId="178E52DB" w14:textId="77777777" w:rsidR="00121BE0" w:rsidRDefault="00121BE0" w:rsidP="00121BE0">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REFORMADO</w:t>
      </w:r>
      <w:r w:rsidRPr="00A52CD3">
        <w:rPr>
          <w:rFonts w:ascii="Arial Narrow" w:hAnsi="Arial Narrow"/>
          <w:bCs/>
          <w:i/>
          <w:sz w:val="10"/>
          <w:szCs w:val="10"/>
        </w:rPr>
        <w:t xml:space="preserve">, </w:t>
      </w:r>
      <w:r>
        <w:rPr>
          <w:rFonts w:ascii="Arial Narrow" w:hAnsi="Arial Narrow"/>
          <w:bCs/>
          <w:i/>
          <w:sz w:val="10"/>
          <w:szCs w:val="10"/>
        </w:rPr>
        <w:t>DECRETO 674. 19 DE DICIEMBRE DE 2023</w:t>
      </w:r>
      <w:r w:rsidRPr="00A52CD3">
        <w:rPr>
          <w:rFonts w:ascii="Arial Narrow" w:hAnsi="Arial Narrow"/>
          <w:bCs/>
          <w:i/>
          <w:sz w:val="10"/>
          <w:szCs w:val="10"/>
        </w:rPr>
        <w:t>)</w:t>
      </w:r>
    </w:p>
    <w:p w14:paraId="292A51FA" w14:textId="77777777" w:rsidR="00CF1B81" w:rsidRPr="00CF1B81" w:rsidRDefault="00CF1B81" w:rsidP="00CF1B81">
      <w:pPr>
        <w:rPr>
          <w:rFonts w:ascii="Arial Narrow" w:hAnsi="Arial Narrow" w:cs="Arial"/>
          <w:color w:val="000000"/>
          <w:sz w:val="22"/>
          <w:szCs w:val="22"/>
        </w:rPr>
      </w:pPr>
      <w:r w:rsidRPr="00CF1B81">
        <w:rPr>
          <w:rFonts w:ascii="Arial Narrow" w:hAnsi="Arial Narrow" w:cs="Arial"/>
          <w:color w:val="000000"/>
          <w:sz w:val="22"/>
          <w:szCs w:val="22"/>
        </w:rPr>
        <w:t xml:space="preserve">En caso de que ningún grupo parlamentario se encuentre en el supuesto señalado en el párrafo anterior, la presidencia de la Junta será ejercida en forma alternada y para cada año legislativo, por los tres grupos parlamentarios que cuenten con el mayor número de diputadas y diputados. Esta encomienda se desempeñará sucesivamente por las o los diputados que designen los grupos, en orden decreciente del número de legisladores que los integren.  </w:t>
      </w:r>
    </w:p>
    <w:p w14:paraId="3C26B387" w14:textId="77777777" w:rsidR="00CF1B81" w:rsidRDefault="00CF1B81" w:rsidP="00E419C5">
      <w:pPr>
        <w:rPr>
          <w:rFonts w:ascii="Arial Narrow" w:hAnsi="Arial Narrow" w:cs="Arial"/>
          <w:b/>
          <w:bCs/>
          <w:color w:val="000000"/>
          <w:sz w:val="22"/>
          <w:szCs w:val="22"/>
        </w:rPr>
      </w:pPr>
    </w:p>
    <w:p w14:paraId="4A145341"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En caso de que dos o más grupos parlamentarios tengan igual número de integrantes, se decidirá por el grupo parlamentario del partido político que haya obtenido más votos en el Estado, en la elección correspondiente a la legislatura en turno. </w:t>
      </w:r>
    </w:p>
    <w:p w14:paraId="08CAC1D4" w14:textId="77777777" w:rsidR="00E419C5" w:rsidRPr="005B7E77" w:rsidRDefault="00E419C5" w:rsidP="00E419C5">
      <w:pPr>
        <w:rPr>
          <w:rFonts w:ascii="Arial Narrow" w:hAnsi="Arial Narrow" w:cs="Arial"/>
          <w:color w:val="000000"/>
          <w:sz w:val="22"/>
          <w:szCs w:val="22"/>
        </w:rPr>
      </w:pPr>
    </w:p>
    <w:p w14:paraId="657A93FE"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En caso de ausencia temporal o definitiva de la o el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de la Junta, el grupo parlamentario al que pertenezca, informará de inmediato el nombre del diputado que lo sustituirá, tanto a la propia Junta como a la Mesa Directiva o, en su caso, a la Diputación Permanente por conducto de su Presidente.</w:t>
      </w:r>
    </w:p>
    <w:p w14:paraId="2A8C5709" w14:textId="77777777" w:rsidR="00E419C5" w:rsidRPr="005B7E77" w:rsidRDefault="00E419C5" w:rsidP="00E419C5">
      <w:pPr>
        <w:rPr>
          <w:rFonts w:ascii="Arial Narrow" w:hAnsi="Arial Narrow" w:cs="Arial"/>
          <w:color w:val="000000"/>
          <w:sz w:val="22"/>
          <w:szCs w:val="22"/>
        </w:rPr>
      </w:pPr>
    </w:p>
    <w:p w14:paraId="64F3ACFD" w14:textId="77777777" w:rsidR="00E419C5"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Salvo el caso de la Presidencia, por cada integrante de la Junta de Gobierno, se designará respectivamente un suplente, para que sustituya a los titulares en sus ausencias temporales y definitivas. La designación de cada suplente se hará por el grupo parlamentario al que corresponda designar al titular. </w:t>
      </w:r>
    </w:p>
    <w:p w14:paraId="73405301" w14:textId="77777777" w:rsidR="005F59C6" w:rsidRPr="005B7E77" w:rsidRDefault="005F59C6" w:rsidP="00E419C5">
      <w:pPr>
        <w:rPr>
          <w:rFonts w:ascii="Arial Narrow" w:hAnsi="Arial Narrow" w:cs="Arial"/>
          <w:color w:val="000000"/>
          <w:sz w:val="22"/>
          <w:szCs w:val="22"/>
        </w:rPr>
      </w:pPr>
    </w:p>
    <w:p w14:paraId="05BD3930"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Las fracciones no tendrán suplente.</w:t>
      </w:r>
    </w:p>
    <w:p w14:paraId="4747A899" w14:textId="77777777" w:rsidR="00E419C5" w:rsidRPr="005B7E77" w:rsidRDefault="00E419C5" w:rsidP="00E419C5">
      <w:pPr>
        <w:rPr>
          <w:rFonts w:ascii="Arial Narrow" w:hAnsi="Arial Narrow" w:cs="Arial"/>
          <w:b/>
          <w:bCs/>
          <w:color w:val="000000"/>
          <w:sz w:val="22"/>
          <w:szCs w:val="22"/>
        </w:rPr>
      </w:pPr>
    </w:p>
    <w:p w14:paraId="231BDE55"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65.</w:t>
      </w:r>
      <w:r w:rsidR="00293EED">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La Junta de Gobierno se reunirá, de preferencia un día antes de la celebración de las sesiones del Pleno o de la Diputación Permanente, sin perjuicio de que se pueda reunir cuando se considere necesario, a convocatoria de la o el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o suspender su sesión semanal a juicio de la propia Junta. </w:t>
      </w:r>
    </w:p>
    <w:p w14:paraId="7F2D3A2B" w14:textId="77777777" w:rsidR="00E419C5" w:rsidRDefault="00E419C5" w:rsidP="00E419C5">
      <w:pPr>
        <w:rPr>
          <w:rFonts w:ascii="Arial Narrow" w:hAnsi="Arial Narrow" w:cs="Arial"/>
          <w:b/>
          <w:bCs/>
          <w:color w:val="000000"/>
          <w:sz w:val="22"/>
          <w:szCs w:val="22"/>
        </w:rPr>
      </w:pPr>
    </w:p>
    <w:p w14:paraId="051D74EB" w14:textId="77777777" w:rsidR="00272D03" w:rsidRDefault="00272D03" w:rsidP="00272D03">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REFORMADO</w:t>
      </w:r>
      <w:r w:rsidRPr="00A52CD3">
        <w:rPr>
          <w:rFonts w:ascii="Arial Narrow" w:hAnsi="Arial Narrow"/>
          <w:bCs/>
          <w:i/>
          <w:sz w:val="10"/>
          <w:szCs w:val="10"/>
        </w:rPr>
        <w:t xml:space="preserve">, </w:t>
      </w:r>
      <w:r>
        <w:rPr>
          <w:rFonts w:ascii="Arial Narrow" w:hAnsi="Arial Narrow"/>
          <w:bCs/>
          <w:i/>
          <w:sz w:val="10"/>
          <w:szCs w:val="10"/>
        </w:rPr>
        <w:t>P.O. 23 DE FEBRERO DE 2021</w:t>
      </w:r>
      <w:r w:rsidRPr="00A52CD3">
        <w:rPr>
          <w:rFonts w:ascii="Arial Narrow" w:hAnsi="Arial Narrow"/>
          <w:bCs/>
          <w:i/>
          <w:sz w:val="10"/>
          <w:szCs w:val="10"/>
        </w:rPr>
        <w:t>)</w:t>
      </w:r>
    </w:p>
    <w:p w14:paraId="561B010F" w14:textId="77777777" w:rsidR="006A0300" w:rsidRPr="00C24582" w:rsidRDefault="006A0300" w:rsidP="006A0300">
      <w:pPr>
        <w:rPr>
          <w:rFonts w:ascii="Arial Narrow" w:hAnsi="Arial Narrow" w:cs="Arial"/>
          <w:color w:val="000000"/>
          <w:sz w:val="22"/>
          <w:szCs w:val="22"/>
        </w:rPr>
      </w:pPr>
      <w:r w:rsidRPr="005B7E77">
        <w:rPr>
          <w:rFonts w:ascii="Arial Narrow" w:hAnsi="Arial Narrow" w:cs="Arial"/>
          <w:b/>
          <w:bCs/>
          <w:color w:val="000000"/>
          <w:sz w:val="22"/>
          <w:szCs w:val="22"/>
        </w:rPr>
        <w:t>ARTÍCULO 66.</w:t>
      </w:r>
      <w:r>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C24582">
        <w:rPr>
          <w:rFonts w:ascii="Arial Narrow" w:hAnsi="Arial Narrow" w:cs="Arial"/>
          <w:color w:val="000000"/>
          <w:sz w:val="22"/>
          <w:szCs w:val="22"/>
        </w:rPr>
        <w:t xml:space="preserve">Las sesiones ordinarias de la Junta de Gobierno, se citarán con al menos veinticuatro horas de anticipación, señalándose el lugar, fecha y hora para ello, y se realizarán bajo un orden del día, que será elaborado, conforme a las instrucciones de la Presidencia, y el cual estará sujeto a la aprobación de la propia Junta.  </w:t>
      </w:r>
    </w:p>
    <w:p w14:paraId="6504844C" w14:textId="77777777" w:rsidR="006A0300" w:rsidRPr="00C24582" w:rsidRDefault="006A0300" w:rsidP="006A0300">
      <w:pPr>
        <w:rPr>
          <w:rFonts w:ascii="Arial Narrow" w:hAnsi="Arial Narrow" w:cs="Arial"/>
          <w:color w:val="000000"/>
          <w:sz w:val="22"/>
          <w:szCs w:val="22"/>
        </w:rPr>
      </w:pPr>
    </w:p>
    <w:p w14:paraId="79544E5E" w14:textId="77777777" w:rsidR="006A0300" w:rsidRPr="00C24582" w:rsidRDefault="006A0300" w:rsidP="006A0300">
      <w:pPr>
        <w:rPr>
          <w:rFonts w:ascii="Arial Narrow" w:hAnsi="Arial Narrow" w:cs="Arial"/>
          <w:color w:val="000000"/>
          <w:sz w:val="22"/>
          <w:szCs w:val="22"/>
        </w:rPr>
      </w:pPr>
      <w:r w:rsidRPr="00C24582">
        <w:rPr>
          <w:rFonts w:ascii="Arial Narrow" w:hAnsi="Arial Narrow" w:cs="Arial"/>
          <w:color w:val="000000"/>
          <w:sz w:val="22"/>
          <w:szCs w:val="22"/>
        </w:rPr>
        <w:t>En caso de asuntos urgentes, la Junta de Gobierno podrá celebrar sesiones extraordinarias, siempre que la convocatoria se notifique a sus integrantes con al menos ocho horas de anticipación.</w:t>
      </w:r>
    </w:p>
    <w:p w14:paraId="324F6888" w14:textId="77777777" w:rsidR="00E419C5" w:rsidRPr="005B7E77" w:rsidRDefault="00E419C5" w:rsidP="00E419C5">
      <w:pPr>
        <w:rPr>
          <w:rFonts w:ascii="Arial Narrow" w:hAnsi="Arial Narrow" w:cs="Arial"/>
          <w:b/>
          <w:bCs/>
          <w:color w:val="000000"/>
          <w:sz w:val="22"/>
          <w:szCs w:val="22"/>
        </w:rPr>
      </w:pPr>
    </w:p>
    <w:p w14:paraId="2B69F0F7"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67.</w:t>
      </w:r>
      <w:r w:rsidR="00293EED">
        <w:rPr>
          <w:rFonts w:ascii="Arial Narrow" w:hAnsi="Arial Narrow" w:cs="Arial"/>
          <w:b/>
          <w:bCs/>
          <w:color w:val="000000"/>
          <w:sz w:val="22"/>
          <w:szCs w:val="22"/>
        </w:rPr>
        <w:t>-</w:t>
      </w:r>
      <w:r w:rsidRPr="005B7E77">
        <w:rPr>
          <w:rFonts w:ascii="Arial Narrow" w:hAnsi="Arial Narrow" w:cs="Arial"/>
          <w:color w:val="000000"/>
          <w:sz w:val="22"/>
          <w:szCs w:val="22"/>
        </w:rPr>
        <w:t xml:space="preserve"> Los acuerdos de la Junta de Gobierno deberán aprobarse por mayoría de votos de los integrantes que se encuentren presentes, tomando en consideración el voto ponderado, y se suscribirán por los que hayan estado presentes en la sesión respectiva. </w:t>
      </w:r>
    </w:p>
    <w:p w14:paraId="1A4DF91E" w14:textId="77777777" w:rsidR="00E419C5" w:rsidRPr="005B7E77" w:rsidRDefault="00E419C5" w:rsidP="00E419C5">
      <w:pPr>
        <w:rPr>
          <w:rFonts w:ascii="Arial Narrow" w:hAnsi="Arial Narrow" w:cs="Arial"/>
          <w:b/>
          <w:bCs/>
          <w:color w:val="000000"/>
          <w:sz w:val="22"/>
          <w:szCs w:val="22"/>
        </w:rPr>
      </w:pPr>
    </w:p>
    <w:p w14:paraId="3C5AAF04"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68.</w:t>
      </w:r>
      <w:r w:rsidR="00293EED">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De cada sesión se levantará una minuta, en la cual se asentará una síntesis de los acuerdos. Las minutas serán firmadas por la o el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así como por las y los demás integrantes de la Junta de Gobierno que hayan estado presentes. </w:t>
      </w:r>
    </w:p>
    <w:p w14:paraId="7DF9125A" w14:textId="77777777" w:rsidR="00E419C5" w:rsidRPr="005B7E77" w:rsidRDefault="00E419C5" w:rsidP="00E419C5">
      <w:pPr>
        <w:rPr>
          <w:rFonts w:ascii="Arial Narrow" w:hAnsi="Arial Narrow" w:cs="Arial"/>
          <w:b/>
          <w:bCs/>
          <w:color w:val="000000"/>
          <w:sz w:val="22"/>
          <w:szCs w:val="22"/>
        </w:rPr>
      </w:pPr>
    </w:p>
    <w:p w14:paraId="57420818"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69.</w:t>
      </w:r>
      <w:r w:rsidR="00293EED">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La o el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de la Junta de Gobierno dará aviso a los Poderes Ejecutivo y Judicial del Estado, cuando se vaya a discutir algún proyecto de ley o a estudiar algún asunto, concerniente a los ramos o actividades de la administración pública o a la administración de justicia y codificación, para los efectos que señala la Constitución Política del Estado.  </w:t>
      </w:r>
    </w:p>
    <w:p w14:paraId="1B3D753C" w14:textId="77777777" w:rsidR="00E419C5" w:rsidRPr="005B7E77" w:rsidRDefault="00E419C5" w:rsidP="00E419C5">
      <w:pPr>
        <w:rPr>
          <w:rFonts w:ascii="Arial Narrow" w:hAnsi="Arial Narrow" w:cs="Arial"/>
          <w:b/>
          <w:bCs/>
          <w:color w:val="000000"/>
          <w:sz w:val="22"/>
          <w:szCs w:val="22"/>
        </w:rPr>
      </w:pPr>
    </w:p>
    <w:p w14:paraId="1FC74395"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70.</w:t>
      </w:r>
      <w:r w:rsidR="00293EED">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Toda propuesta para citar a algún servidor público, deberá ser aprobada por el Pleno o la Diputación Permanente, y el conducto para solicitar las comparecencias que se acuerden, será, en todos los casos, la o el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de la Junta de Gobierno. </w:t>
      </w:r>
    </w:p>
    <w:p w14:paraId="3A787B3A" w14:textId="77777777" w:rsidR="00E419C5" w:rsidRPr="005B7E77" w:rsidRDefault="00E419C5" w:rsidP="00E419C5">
      <w:pPr>
        <w:rPr>
          <w:rFonts w:ascii="Arial Narrow" w:hAnsi="Arial Narrow" w:cs="Arial"/>
          <w:b/>
          <w:bCs/>
          <w:color w:val="000000"/>
          <w:sz w:val="22"/>
          <w:szCs w:val="22"/>
        </w:rPr>
      </w:pPr>
    </w:p>
    <w:p w14:paraId="3B1C4094"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71.</w:t>
      </w:r>
      <w:r w:rsidR="00293EED">
        <w:rPr>
          <w:rFonts w:ascii="Arial Narrow" w:hAnsi="Arial Narrow" w:cs="Arial"/>
          <w:b/>
          <w:bCs/>
          <w:color w:val="000000"/>
          <w:sz w:val="22"/>
          <w:szCs w:val="22"/>
        </w:rPr>
        <w:t>-</w:t>
      </w:r>
      <w:r w:rsidRPr="005B7E77">
        <w:rPr>
          <w:rFonts w:ascii="Arial Narrow" w:hAnsi="Arial Narrow" w:cs="Arial"/>
          <w:color w:val="000000"/>
          <w:sz w:val="22"/>
          <w:szCs w:val="22"/>
        </w:rPr>
        <w:t xml:space="preserve"> La Junta de Gobierno acordará lo relativo a la duración y formato de las sesiones en las que deba desahogarse la comparecencia de algún funcionario. </w:t>
      </w:r>
    </w:p>
    <w:p w14:paraId="45E645CE" w14:textId="77777777" w:rsidR="00E419C5" w:rsidRPr="005B7E77" w:rsidRDefault="00E419C5" w:rsidP="00E419C5">
      <w:pPr>
        <w:rPr>
          <w:rFonts w:ascii="Arial Narrow" w:hAnsi="Arial Narrow" w:cs="Arial"/>
          <w:b/>
          <w:bCs/>
          <w:color w:val="000000"/>
          <w:sz w:val="22"/>
          <w:szCs w:val="22"/>
        </w:rPr>
      </w:pPr>
    </w:p>
    <w:p w14:paraId="2E10DA16"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72.</w:t>
      </w:r>
      <w:r w:rsidR="00293EED">
        <w:rPr>
          <w:rFonts w:ascii="Arial Narrow" w:hAnsi="Arial Narrow" w:cs="Arial"/>
          <w:b/>
          <w:bCs/>
          <w:color w:val="000000"/>
          <w:sz w:val="22"/>
          <w:szCs w:val="22"/>
        </w:rPr>
        <w:t>-</w:t>
      </w:r>
      <w:r w:rsidRPr="005B7E77">
        <w:rPr>
          <w:rFonts w:ascii="Arial Narrow" w:hAnsi="Arial Narrow" w:cs="Arial"/>
          <w:color w:val="000000"/>
          <w:sz w:val="22"/>
          <w:szCs w:val="22"/>
        </w:rPr>
        <w:t xml:space="preserve"> Son funciones de la Junta de Gobierno, las siguientes:  </w:t>
      </w:r>
    </w:p>
    <w:p w14:paraId="578B4732" w14:textId="77777777" w:rsidR="00E419C5" w:rsidRPr="006A3E82" w:rsidRDefault="00E419C5" w:rsidP="006A3E82">
      <w:pPr>
        <w:ind w:left="454" w:hanging="454"/>
        <w:rPr>
          <w:rFonts w:ascii="Arial Narrow" w:hAnsi="Arial Narrow" w:cs="Arial"/>
          <w:color w:val="000000"/>
          <w:sz w:val="14"/>
          <w:szCs w:val="22"/>
        </w:rPr>
      </w:pPr>
    </w:p>
    <w:p w14:paraId="153734C4" w14:textId="77777777" w:rsidR="00CF176C" w:rsidRDefault="00CF176C" w:rsidP="00CF176C">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REFORMADA,</w:t>
      </w:r>
      <w:r w:rsidRPr="00A52CD3">
        <w:rPr>
          <w:rFonts w:ascii="Arial Narrow" w:hAnsi="Arial Narrow"/>
          <w:bCs/>
          <w:i/>
          <w:sz w:val="10"/>
          <w:szCs w:val="10"/>
        </w:rPr>
        <w:t xml:space="preserve"> </w:t>
      </w:r>
      <w:r>
        <w:rPr>
          <w:rFonts w:ascii="Arial Narrow" w:hAnsi="Arial Narrow"/>
          <w:bCs/>
          <w:i/>
          <w:sz w:val="10"/>
          <w:szCs w:val="10"/>
        </w:rPr>
        <w:t>P.O. 01 DE MAYO DE 2020</w:t>
      </w:r>
      <w:r w:rsidRPr="00A52CD3">
        <w:rPr>
          <w:rFonts w:ascii="Arial Narrow" w:hAnsi="Arial Narrow"/>
          <w:bCs/>
          <w:i/>
          <w:sz w:val="10"/>
          <w:szCs w:val="10"/>
        </w:rPr>
        <w:t>)</w:t>
      </w:r>
    </w:p>
    <w:p w14:paraId="01EFF064" w14:textId="77777777" w:rsidR="00E419C5" w:rsidRPr="00CF176C" w:rsidRDefault="00CF176C" w:rsidP="00CF176C">
      <w:pPr>
        <w:ind w:left="454" w:hanging="454"/>
        <w:rPr>
          <w:rFonts w:ascii="Arial Narrow" w:hAnsi="Arial Narrow" w:cs="Arial"/>
          <w:color w:val="000000"/>
          <w:sz w:val="22"/>
          <w:szCs w:val="22"/>
        </w:rPr>
      </w:pPr>
      <w:r w:rsidRPr="00CF176C">
        <w:rPr>
          <w:rFonts w:ascii="Arial Narrow" w:hAnsi="Arial Narrow" w:cs="Arial"/>
          <w:b/>
          <w:color w:val="000000"/>
          <w:sz w:val="22"/>
          <w:szCs w:val="22"/>
        </w:rPr>
        <w:t xml:space="preserve">I. </w:t>
      </w:r>
      <w:r>
        <w:rPr>
          <w:rFonts w:ascii="Arial Narrow" w:hAnsi="Arial Narrow" w:cs="Arial"/>
          <w:b/>
          <w:color w:val="000000"/>
          <w:sz w:val="22"/>
          <w:szCs w:val="22"/>
        </w:rPr>
        <w:tab/>
      </w:r>
      <w:r w:rsidRPr="00CF176C">
        <w:rPr>
          <w:rFonts w:ascii="Arial Narrow" w:hAnsi="Arial Narrow" w:cs="Arial"/>
          <w:color w:val="000000"/>
          <w:sz w:val="22"/>
          <w:szCs w:val="22"/>
        </w:rPr>
        <w:t>Colaborar para la optimización de las funciones legislativas del Congreso y emitir los acuerdos que considere necesarios para el buen desarrollo de las sesiones;</w:t>
      </w:r>
    </w:p>
    <w:p w14:paraId="6CE5CDBE" w14:textId="77777777" w:rsidR="00CF176C" w:rsidRDefault="00CF176C" w:rsidP="005F59C6">
      <w:pPr>
        <w:ind w:left="454" w:hanging="454"/>
        <w:rPr>
          <w:rFonts w:ascii="Arial Narrow" w:hAnsi="Arial Narrow" w:cs="Arial"/>
          <w:b/>
          <w:color w:val="000000"/>
          <w:sz w:val="22"/>
          <w:szCs w:val="22"/>
        </w:rPr>
      </w:pPr>
    </w:p>
    <w:p w14:paraId="4712F2AD"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II.</w:t>
      </w:r>
      <w:r w:rsidRPr="005B7E77">
        <w:rPr>
          <w:rFonts w:ascii="Arial Narrow" w:hAnsi="Arial Narrow" w:cs="Arial"/>
          <w:color w:val="000000"/>
          <w:sz w:val="22"/>
          <w:szCs w:val="22"/>
        </w:rPr>
        <w:tab/>
        <w:t xml:space="preserve">Proponer al Pleno la integración de las comisiones permanentes y de los comités; así como al Pleno o a la Diputación Permanente, la integración de comisiones especiales;  </w:t>
      </w:r>
    </w:p>
    <w:p w14:paraId="3CF4C2F8" w14:textId="77777777" w:rsidR="00E419C5" w:rsidRPr="005B7E77" w:rsidRDefault="00E419C5" w:rsidP="005F59C6">
      <w:pPr>
        <w:ind w:left="454" w:hanging="454"/>
        <w:rPr>
          <w:rFonts w:ascii="Arial Narrow" w:hAnsi="Arial Narrow" w:cs="Arial"/>
          <w:color w:val="000000"/>
          <w:sz w:val="22"/>
          <w:szCs w:val="22"/>
        </w:rPr>
      </w:pPr>
    </w:p>
    <w:p w14:paraId="14E8820F"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III.</w:t>
      </w:r>
      <w:r w:rsidRPr="005B7E77">
        <w:rPr>
          <w:rFonts w:ascii="Arial Narrow" w:hAnsi="Arial Narrow" w:cs="Arial"/>
          <w:color w:val="000000"/>
          <w:sz w:val="22"/>
          <w:szCs w:val="22"/>
        </w:rPr>
        <w:tab/>
        <w:t xml:space="preserve">Aprobar la propuesta de la o el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de la Junta de Gobierno para la designación de los titulares de la Oficialía Mayor y la Tesorería del Congreso del Estado; </w:t>
      </w:r>
    </w:p>
    <w:p w14:paraId="36D22462" w14:textId="77777777" w:rsidR="00E419C5" w:rsidRPr="006A3E82" w:rsidRDefault="00E419C5" w:rsidP="005F59C6">
      <w:pPr>
        <w:ind w:left="454" w:hanging="454"/>
        <w:rPr>
          <w:rFonts w:ascii="Arial Narrow" w:hAnsi="Arial Narrow" w:cs="Arial"/>
          <w:color w:val="000000"/>
          <w:sz w:val="14"/>
          <w:szCs w:val="22"/>
        </w:rPr>
      </w:pPr>
    </w:p>
    <w:p w14:paraId="36CAA083" w14:textId="77777777" w:rsidR="00545A0B" w:rsidRDefault="00545A0B" w:rsidP="00545A0B">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REFORMADA</w:t>
      </w:r>
      <w:r w:rsidRPr="00A52CD3">
        <w:rPr>
          <w:rFonts w:ascii="Arial Narrow" w:hAnsi="Arial Narrow"/>
          <w:bCs/>
          <w:i/>
          <w:sz w:val="10"/>
          <w:szCs w:val="10"/>
        </w:rPr>
        <w:t xml:space="preserve">, </w:t>
      </w:r>
      <w:r>
        <w:rPr>
          <w:rFonts w:ascii="Arial Narrow" w:hAnsi="Arial Narrow"/>
          <w:bCs/>
          <w:i/>
          <w:sz w:val="10"/>
          <w:szCs w:val="10"/>
        </w:rPr>
        <w:t>P.O. 29 DE DICIEMBRE DE 2017</w:t>
      </w:r>
      <w:r w:rsidRPr="00A52CD3">
        <w:rPr>
          <w:rFonts w:ascii="Arial Narrow" w:hAnsi="Arial Narrow"/>
          <w:bCs/>
          <w:i/>
          <w:sz w:val="10"/>
          <w:szCs w:val="10"/>
        </w:rPr>
        <w:t>)</w:t>
      </w:r>
    </w:p>
    <w:p w14:paraId="167CA46C" w14:textId="77777777" w:rsidR="00E3405C" w:rsidRPr="00E3405C" w:rsidRDefault="00E3405C" w:rsidP="00E3405C">
      <w:pPr>
        <w:ind w:left="454" w:hanging="454"/>
        <w:rPr>
          <w:rFonts w:ascii="Arial Narrow" w:hAnsi="Arial Narrow" w:cs="Arial"/>
          <w:color w:val="000000"/>
          <w:sz w:val="22"/>
          <w:szCs w:val="22"/>
        </w:rPr>
      </w:pPr>
      <w:r w:rsidRPr="00E3405C">
        <w:rPr>
          <w:rFonts w:ascii="Arial Narrow" w:hAnsi="Arial Narrow" w:cs="Arial"/>
          <w:b/>
          <w:color w:val="000000"/>
          <w:sz w:val="22"/>
          <w:szCs w:val="22"/>
        </w:rPr>
        <w:t>IV.</w:t>
      </w:r>
      <w:r w:rsidRPr="00E3405C">
        <w:rPr>
          <w:rFonts w:ascii="Arial Narrow" w:hAnsi="Arial Narrow" w:cs="Arial"/>
          <w:b/>
          <w:color w:val="000000"/>
          <w:sz w:val="22"/>
          <w:szCs w:val="22"/>
        </w:rPr>
        <w:tab/>
      </w:r>
      <w:r w:rsidRPr="00E3405C">
        <w:rPr>
          <w:rFonts w:ascii="Arial Narrow" w:hAnsi="Arial Narrow" w:cs="Arial"/>
          <w:color w:val="000000"/>
          <w:sz w:val="22"/>
          <w:szCs w:val="22"/>
        </w:rPr>
        <w:t>Aprobar el anteproyecto de Presupuesto Anual de Egresos del Congreso;</w:t>
      </w:r>
    </w:p>
    <w:p w14:paraId="46BC8D1D" w14:textId="77777777" w:rsidR="00E419C5" w:rsidRPr="006A3E82" w:rsidRDefault="00E419C5" w:rsidP="005F59C6">
      <w:pPr>
        <w:ind w:left="454" w:hanging="454"/>
        <w:rPr>
          <w:rFonts w:ascii="Arial Narrow" w:hAnsi="Arial Narrow" w:cs="Arial"/>
          <w:color w:val="000000"/>
          <w:sz w:val="14"/>
          <w:szCs w:val="22"/>
        </w:rPr>
      </w:pPr>
    </w:p>
    <w:p w14:paraId="4A7E6F1F"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V.</w:t>
      </w:r>
      <w:r w:rsidRPr="005B7E77">
        <w:rPr>
          <w:rFonts w:ascii="Arial Narrow" w:hAnsi="Arial Narrow" w:cs="Arial"/>
          <w:color w:val="000000"/>
          <w:sz w:val="22"/>
          <w:szCs w:val="22"/>
        </w:rPr>
        <w:tab/>
        <w:t xml:space="preserve">Analizar y, en su caso, aprobar los informes que presente la Presidencia, sobre el estado que guardan las finanzas del Congreso, conforme a lo dispuesto en la Ley de Fiscalización Superior del Estado; </w:t>
      </w:r>
    </w:p>
    <w:p w14:paraId="6F79CD14" w14:textId="77777777" w:rsidR="00E419C5" w:rsidRPr="006A3E82" w:rsidRDefault="00E419C5" w:rsidP="005F59C6">
      <w:pPr>
        <w:ind w:left="454" w:hanging="454"/>
        <w:rPr>
          <w:rFonts w:ascii="Arial Narrow" w:hAnsi="Arial Narrow" w:cs="Arial"/>
          <w:color w:val="000000"/>
          <w:sz w:val="14"/>
          <w:szCs w:val="22"/>
        </w:rPr>
      </w:pPr>
    </w:p>
    <w:p w14:paraId="2EBD69C9"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VI.</w:t>
      </w:r>
      <w:r w:rsidRPr="005B7E77">
        <w:rPr>
          <w:rFonts w:ascii="Arial Narrow" w:hAnsi="Arial Narrow" w:cs="Arial"/>
          <w:color w:val="000000"/>
          <w:sz w:val="22"/>
          <w:szCs w:val="22"/>
        </w:rPr>
        <w:tab/>
        <w:t xml:space="preserve">Proponer al Congreso, los términos en que se llevarán a cabo las comparecencias de las y los servidores públicos, en cumplimiento a lo dispuesto por la Constitución Política del Estado, así como determinar la duración y el formato de las mismas;  </w:t>
      </w:r>
    </w:p>
    <w:p w14:paraId="338FFEB1" w14:textId="77777777" w:rsidR="00E419C5" w:rsidRPr="006A3E82" w:rsidRDefault="00E419C5" w:rsidP="006A3E82">
      <w:pPr>
        <w:rPr>
          <w:rFonts w:ascii="Arial Narrow" w:hAnsi="Arial Narrow" w:cs="Arial"/>
          <w:b/>
          <w:bCs/>
          <w:color w:val="000000"/>
          <w:sz w:val="22"/>
          <w:szCs w:val="22"/>
        </w:rPr>
      </w:pPr>
    </w:p>
    <w:p w14:paraId="362A8865" w14:textId="77777777" w:rsidR="006A3E82" w:rsidRDefault="006A3E82" w:rsidP="006A3E82">
      <w:pPr>
        <w:ind w:firstLine="454"/>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ADICIONADO</w:t>
      </w:r>
      <w:r w:rsidRPr="00A52CD3">
        <w:rPr>
          <w:rFonts w:ascii="Arial Narrow" w:hAnsi="Arial Narrow"/>
          <w:bCs/>
          <w:i/>
          <w:sz w:val="10"/>
          <w:szCs w:val="10"/>
        </w:rPr>
        <w:t xml:space="preserve">, </w:t>
      </w:r>
      <w:r>
        <w:rPr>
          <w:rFonts w:ascii="Arial Narrow" w:hAnsi="Arial Narrow"/>
          <w:bCs/>
          <w:i/>
          <w:sz w:val="10"/>
          <w:szCs w:val="10"/>
        </w:rPr>
        <w:t>P.O. 26 DE DICIEMBRE DE 2017</w:t>
      </w:r>
      <w:r w:rsidRPr="00A52CD3">
        <w:rPr>
          <w:rFonts w:ascii="Arial Narrow" w:hAnsi="Arial Narrow"/>
          <w:bCs/>
          <w:i/>
          <w:sz w:val="10"/>
          <w:szCs w:val="10"/>
        </w:rPr>
        <w:t>)</w:t>
      </w:r>
    </w:p>
    <w:p w14:paraId="18BF5818" w14:textId="77777777" w:rsidR="00D313AC" w:rsidRPr="00D313AC" w:rsidRDefault="00D313AC" w:rsidP="00D313AC">
      <w:pPr>
        <w:ind w:left="454"/>
        <w:rPr>
          <w:rFonts w:ascii="Arial Narrow" w:hAnsi="Arial Narrow" w:cs="Arial"/>
          <w:color w:val="000000"/>
          <w:sz w:val="22"/>
          <w:szCs w:val="22"/>
        </w:rPr>
      </w:pPr>
      <w:r w:rsidRPr="00D313AC">
        <w:rPr>
          <w:rFonts w:ascii="Arial Narrow" w:hAnsi="Arial Narrow" w:cs="Arial"/>
          <w:color w:val="000000"/>
          <w:sz w:val="22"/>
          <w:szCs w:val="22"/>
        </w:rPr>
        <w:t>Asimismo, cuando el Pleno o la Permanente acuerden citar a un servidor público con cualquier finalidad, promover las acciones necesarias para que dicha comparecencia se lleve a cabo en el menor plazo posible atendiendo a la urgencia que amerite el hecho que motive la comparecencia.</w:t>
      </w:r>
    </w:p>
    <w:p w14:paraId="7FA35C8B" w14:textId="77777777" w:rsidR="00D313AC" w:rsidRPr="005B7E77" w:rsidRDefault="00D313AC" w:rsidP="005F59C6">
      <w:pPr>
        <w:ind w:left="454" w:hanging="454"/>
        <w:rPr>
          <w:rFonts w:ascii="Arial Narrow" w:hAnsi="Arial Narrow" w:cs="Arial"/>
          <w:color w:val="000000"/>
          <w:sz w:val="22"/>
          <w:szCs w:val="22"/>
        </w:rPr>
      </w:pPr>
    </w:p>
    <w:p w14:paraId="392239CE"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VII.</w:t>
      </w:r>
      <w:r w:rsidRPr="005B7E77">
        <w:rPr>
          <w:rFonts w:ascii="Arial Narrow" w:hAnsi="Arial Narrow" w:cs="Arial"/>
          <w:color w:val="000000"/>
          <w:sz w:val="22"/>
          <w:szCs w:val="22"/>
        </w:rPr>
        <w:tab/>
        <w:t xml:space="preserve">Impulsar la conformación y suscribir acuerdos relacionados con el contenido de las propuestas, iniciativas o minutas que requieran ser votadas en el Pleno o en la Diputación Permanente, a fin de agilizar el trabajo legislativo;  </w:t>
      </w:r>
    </w:p>
    <w:p w14:paraId="711070AB" w14:textId="77777777" w:rsidR="00E419C5" w:rsidRPr="005B7E77" w:rsidRDefault="00E419C5" w:rsidP="005F59C6">
      <w:pPr>
        <w:ind w:left="454" w:hanging="454"/>
        <w:rPr>
          <w:rFonts w:ascii="Arial Narrow" w:hAnsi="Arial Narrow" w:cs="Arial"/>
          <w:color w:val="000000"/>
          <w:sz w:val="22"/>
          <w:szCs w:val="22"/>
        </w:rPr>
      </w:pPr>
    </w:p>
    <w:p w14:paraId="1EBF5259"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VIII.</w:t>
      </w:r>
      <w:r w:rsidRPr="005B7E77">
        <w:rPr>
          <w:rFonts w:ascii="Arial Narrow" w:hAnsi="Arial Narrow" w:cs="Arial"/>
          <w:color w:val="000000"/>
          <w:sz w:val="22"/>
          <w:szCs w:val="22"/>
        </w:rPr>
        <w:tab/>
        <w:t xml:space="preserve">Colaborar con la Mesa Directiva y, en su caso, con la Diputación Permanente del Congreso, para organizar los trabajos del Congreso y los de las sesiones del Pleno y la propia Diputación Permanente;  </w:t>
      </w:r>
    </w:p>
    <w:p w14:paraId="2CC6EE7C" w14:textId="77777777" w:rsidR="00E419C5" w:rsidRPr="005B7E77" w:rsidRDefault="00E419C5" w:rsidP="005F59C6">
      <w:pPr>
        <w:ind w:left="454" w:hanging="454"/>
        <w:rPr>
          <w:rFonts w:ascii="Arial Narrow" w:hAnsi="Arial Narrow" w:cs="Arial"/>
          <w:color w:val="000000"/>
          <w:sz w:val="22"/>
          <w:szCs w:val="22"/>
        </w:rPr>
      </w:pPr>
    </w:p>
    <w:p w14:paraId="66B7CFD4"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IX.</w:t>
      </w:r>
      <w:r w:rsidRPr="005B7E77">
        <w:rPr>
          <w:rFonts w:ascii="Arial Narrow" w:hAnsi="Arial Narrow" w:cs="Arial"/>
          <w:color w:val="000000"/>
          <w:sz w:val="22"/>
          <w:szCs w:val="22"/>
        </w:rPr>
        <w:tab/>
        <w:t xml:space="preserve">Presentar a la Mesa Directiva y al Pleno o a la Diputación Permanente, proyectos de puntos de acuerdo, pronunciamientos y declaraciones que entrañen una posición política del Congreso del Estado;  </w:t>
      </w:r>
    </w:p>
    <w:p w14:paraId="34ACEE7A" w14:textId="77777777" w:rsidR="00E419C5" w:rsidRPr="005B7E77" w:rsidRDefault="00E419C5" w:rsidP="005F59C6">
      <w:pPr>
        <w:ind w:left="454" w:hanging="454"/>
        <w:rPr>
          <w:rFonts w:ascii="Arial Narrow" w:hAnsi="Arial Narrow" w:cs="Arial"/>
          <w:color w:val="000000"/>
          <w:sz w:val="22"/>
          <w:szCs w:val="22"/>
        </w:rPr>
      </w:pPr>
    </w:p>
    <w:p w14:paraId="69459ED3"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X.</w:t>
      </w:r>
      <w:r w:rsidRPr="005B7E77">
        <w:rPr>
          <w:rFonts w:ascii="Arial Narrow" w:hAnsi="Arial Narrow" w:cs="Arial"/>
          <w:color w:val="000000"/>
          <w:sz w:val="22"/>
          <w:szCs w:val="22"/>
        </w:rPr>
        <w:tab/>
        <w:t xml:space="preserve">Coadyuvar en la realización de las funciones de las comisiones permanentes y especiales y de los comités;  </w:t>
      </w:r>
    </w:p>
    <w:p w14:paraId="2EEB030F" w14:textId="77777777" w:rsidR="005F59C6" w:rsidRDefault="005F59C6" w:rsidP="005F59C6">
      <w:pPr>
        <w:ind w:left="454" w:hanging="454"/>
        <w:rPr>
          <w:rFonts w:ascii="Arial Narrow" w:hAnsi="Arial Narrow" w:cs="Arial"/>
          <w:b/>
          <w:color w:val="000000"/>
          <w:sz w:val="22"/>
          <w:szCs w:val="22"/>
        </w:rPr>
      </w:pPr>
    </w:p>
    <w:p w14:paraId="08E11A57"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XI.</w:t>
      </w:r>
      <w:r w:rsidRPr="005B7E77">
        <w:rPr>
          <w:rFonts w:ascii="Arial Narrow" w:hAnsi="Arial Narrow" w:cs="Arial"/>
          <w:color w:val="000000"/>
          <w:sz w:val="22"/>
          <w:szCs w:val="22"/>
        </w:rPr>
        <w:tab/>
        <w:t xml:space="preserve">Proponer la realización de foros, reuniones de trabajo y otros eventos en que se analicen y recaben opiniones sobre los asuntos que debe atender el Congreso;  </w:t>
      </w:r>
    </w:p>
    <w:p w14:paraId="3EBC1E73" w14:textId="77777777" w:rsidR="00E419C5" w:rsidRPr="005B7E77" w:rsidRDefault="00E419C5" w:rsidP="005F59C6">
      <w:pPr>
        <w:ind w:left="454" w:hanging="454"/>
        <w:rPr>
          <w:rFonts w:ascii="Arial Narrow" w:hAnsi="Arial Narrow" w:cs="Arial"/>
          <w:color w:val="000000"/>
          <w:sz w:val="22"/>
          <w:szCs w:val="22"/>
        </w:rPr>
      </w:pPr>
    </w:p>
    <w:p w14:paraId="51E8E703" w14:textId="77777777" w:rsidR="00CF176C" w:rsidRDefault="00CF176C" w:rsidP="00CF176C">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REFORMADA,</w:t>
      </w:r>
      <w:r w:rsidRPr="00A52CD3">
        <w:rPr>
          <w:rFonts w:ascii="Arial Narrow" w:hAnsi="Arial Narrow"/>
          <w:bCs/>
          <w:i/>
          <w:sz w:val="10"/>
          <w:szCs w:val="10"/>
        </w:rPr>
        <w:t xml:space="preserve"> </w:t>
      </w:r>
      <w:r>
        <w:rPr>
          <w:rFonts w:ascii="Arial Narrow" w:hAnsi="Arial Narrow"/>
          <w:bCs/>
          <w:i/>
          <w:sz w:val="10"/>
          <w:szCs w:val="10"/>
        </w:rPr>
        <w:t>P.O. 01 DE MAYO DE 2020</w:t>
      </w:r>
      <w:r w:rsidRPr="00A52CD3">
        <w:rPr>
          <w:rFonts w:ascii="Arial Narrow" w:hAnsi="Arial Narrow"/>
          <w:bCs/>
          <w:i/>
          <w:sz w:val="10"/>
          <w:szCs w:val="10"/>
        </w:rPr>
        <w:t>)</w:t>
      </w:r>
    </w:p>
    <w:p w14:paraId="6EF331A2" w14:textId="77777777" w:rsidR="00E419C5" w:rsidRPr="00CF176C" w:rsidRDefault="00CF176C" w:rsidP="00CF176C">
      <w:pPr>
        <w:ind w:left="454" w:hanging="454"/>
        <w:rPr>
          <w:rFonts w:ascii="Arial Narrow" w:hAnsi="Arial Narrow" w:cs="Arial"/>
          <w:color w:val="000000"/>
          <w:sz w:val="22"/>
          <w:szCs w:val="22"/>
        </w:rPr>
      </w:pPr>
      <w:r w:rsidRPr="00CF176C">
        <w:rPr>
          <w:rFonts w:ascii="Arial Narrow" w:hAnsi="Arial Narrow" w:cs="Arial"/>
          <w:b/>
          <w:color w:val="000000"/>
          <w:sz w:val="22"/>
          <w:szCs w:val="22"/>
        </w:rPr>
        <w:t xml:space="preserve">XII. </w:t>
      </w:r>
      <w:r>
        <w:rPr>
          <w:rFonts w:ascii="Arial Narrow" w:hAnsi="Arial Narrow" w:cs="Arial"/>
          <w:b/>
          <w:color w:val="000000"/>
          <w:sz w:val="22"/>
          <w:szCs w:val="22"/>
        </w:rPr>
        <w:tab/>
      </w:r>
      <w:r w:rsidRPr="00CF176C">
        <w:rPr>
          <w:rFonts w:ascii="Arial Narrow" w:hAnsi="Arial Narrow" w:cs="Arial"/>
          <w:color w:val="000000"/>
          <w:sz w:val="22"/>
          <w:szCs w:val="22"/>
        </w:rPr>
        <w:t xml:space="preserve">Hacer propuestas sobre el desarrollo y forma en que deba realizarse las sesiones ordinarias, extraordinarias y solemnes, así como de la Diputación Permanente; y sobre las comparecencias de las y los </w:t>
      </w:r>
      <w:proofErr w:type="gramStart"/>
      <w:r w:rsidRPr="00CF176C">
        <w:rPr>
          <w:rFonts w:ascii="Arial Narrow" w:hAnsi="Arial Narrow" w:cs="Arial"/>
          <w:color w:val="000000"/>
          <w:sz w:val="22"/>
          <w:szCs w:val="22"/>
        </w:rPr>
        <w:t>Secretarios</w:t>
      </w:r>
      <w:proofErr w:type="gramEnd"/>
      <w:r w:rsidRPr="00CF176C">
        <w:rPr>
          <w:rFonts w:ascii="Arial Narrow" w:hAnsi="Arial Narrow" w:cs="Arial"/>
          <w:color w:val="000000"/>
          <w:sz w:val="22"/>
          <w:szCs w:val="22"/>
        </w:rPr>
        <w:t xml:space="preserve"> del Despacho del Poder Ejecutivo, relacionadas con el análisis del informe del Gobernador del Estado;</w:t>
      </w:r>
    </w:p>
    <w:p w14:paraId="02C40200" w14:textId="77777777" w:rsidR="00CF176C" w:rsidRDefault="00CF176C" w:rsidP="005F59C6">
      <w:pPr>
        <w:ind w:left="454" w:hanging="454"/>
        <w:rPr>
          <w:rFonts w:ascii="Arial Narrow" w:hAnsi="Arial Narrow" w:cs="Arial"/>
          <w:b/>
          <w:color w:val="000000"/>
          <w:sz w:val="22"/>
          <w:szCs w:val="22"/>
        </w:rPr>
      </w:pPr>
    </w:p>
    <w:p w14:paraId="348D6E14"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 xml:space="preserve">XIII. </w:t>
      </w:r>
      <w:r w:rsidR="005F59C6">
        <w:rPr>
          <w:rFonts w:ascii="Arial Narrow" w:hAnsi="Arial Narrow" w:cs="Arial"/>
          <w:b/>
          <w:color w:val="000000"/>
          <w:sz w:val="22"/>
          <w:szCs w:val="22"/>
        </w:rPr>
        <w:tab/>
      </w:r>
      <w:r w:rsidRPr="005B7E77">
        <w:rPr>
          <w:rFonts w:ascii="Arial Narrow" w:hAnsi="Arial Narrow" w:cs="Arial"/>
          <w:color w:val="000000"/>
          <w:sz w:val="22"/>
          <w:szCs w:val="22"/>
        </w:rPr>
        <w:t xml:space="preserve">Determinar sobre quienes deben participar en las comparecencias de las y los </w:t>
      </w:r>
      <w:proofErr w:type="gramStart"/>
      <w:r w:rsidRPr="005B7E77">
        <w:rPr>
          <w:rFonts w:ascii="Arial Narrow" w:hAnsi="Arial Narrow" w:cs="Arial"/>
          <w:color w:val="000000"/>
          <w:sz w:val="22"/>
          <w:szCs w:val="22"/>
        </w:rPr>
        <w:t>Secretarios</w:t>
      </w:r>
      <w:proofErr w:type="gramEnd"/>
      <w:r w:rsidRPr="005B7E77">
        <w:rPr>
          <w:rFonts w:ascii="Arial Narrow" w:hAnsi="Arial Narrow" w:cs="Arial"/>
          <w:color w:val="000000"/>
          <w:sz w:val="22"/>
          <w:szCs w:val="22"/>
        </w:rPr>
        <w:t xml:space="preserve"> del Despacho del Poder Ejecutivo; </w:t>
      </w:r>
    </w:p>
    <w:p w14:paraId="30C4B1F6" w14:textId="77777777" w:rsidR="00E419C5" w:rsidRPr="005B7E77" w:rsidRDefault="00E419C5" w:rsidP="005F59C6">
      <w:pPr>
        <w:ind w:left="454" w:hanging="454"/>
        <w:rPr>
          <w:rFonts w:ascii="Arial Narrow" w:hAnsi="Arial Narrow" w:cs="Arial"/>
          <w:color w:val="000000"/>
          <w:sz w:val="22"/>
          <w:szCs w:val="22"/>
        </w:rPr>
      </w:pPr>
    </w:p>
    <w:p w14:paraId="04EBF9CC"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XIV.</w:t>
      </w:r>
      <w:r w:rsidR="005F59C6">
        <w:rPr>
          <w:rFonts w:ascii="Arial Narrow" w:hAnsi="Arial Narrow" w:cs="Arial"/>
          <w:color w:val="000000"/>
          <w:sz w:val="22"/>
          <w:szCs w:val="22"/>
        </w:rPr>
        <w:tab/>
      </w:r>
      <w:r w:rsidRPr="005B7E77">
        <w:rPr>
          <w:rFonts w:ascii="Arial Narrow" w:hAnsi="Arial Narrow" w:cs="Arial"/>
          <w:color w:val="000000"/>
          <w:sz w:val="22"/>
          <w:szCs w:val="22"/>
        </w:rPr>
        <w:t xml:space="preserve">Designar a quienes deben participar en eventos a los que sea invitado el Congreso; y </w:t>
      </w:r>
    </w:p>
    <w:p w14:paraId="6BDAA8E6" w14:textId="77777777" w:rsidR="00E419C5" w:rsidRPr="005B7E77" w:rsidRDefault="00E419C5" w:rsidP="005F59C6">
      <w:pPr>
        <w:ind w:left="454" w:hanging="454"/>
        <w:rPr>
          <w:rFonts w:ascii="Arial Narrow" w:hAnsi="Arial Narrow" w:cs="Arial"/>
          <w:color w:val="000000"/>
          <w:sz w:val="22"/>
          <w:szCs w:val="22"/>
        </w:rPr>
      </w:pPr>
    </w:p>
    <w:p w14:paraId="3E8E7CAF"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XV.</w:t>
      </w:r>
      <w:r w:rsidRPr="005B7E77">
        <w:rPr>
          <w:rFonts w:ascii="Arial Narrow" w:hAnsi="Arial Narrow" w:cs="Arial"/>
          <w:color w:val="000000"/>
          <w:sz w:val="22"/>
          <w:szCs w:val="22"/>
        </w:rPr>
        <w:t xml:space="preserve"> </w:t>
      </w:r>
      <w:r w:rsidR="005F59C6">
        <w:rPr>
          <w:rFonts w:ascii="Arial Narrow" w:hAnsi="Arial Narrow" w:cs="Arial"/>
          <w:color w:val="000000"/>
          <w:sz w:val="22"/>
          <w:szCs w:val="22"/>
        </w:rPr>
        <w:tab/>
      </w:r>
      <w:r w:rsidRPr="005B7E77">
        <w:rPr>
          <w:rFonts w:ascii="Arial Narrow" w:hAnsi="Arial Narrow" w:cs="Arial"/>
          <w:color w:val="000000"/>
          <w:sz w:val="22"/>
          <w:szCs w:val="22"/>
        </w:rPr>
        <w:t xml:space="preserve">Las demás que le confiera esta ley. </w:t>
      </w:r>
    </w:p>
    <w:p w14:paraId="7B522C99" w14:textId="77777777" w:rsidR="00E419C5" w:rsidRPr="005B7E77" w:rsidRDefault="00E419C5" w:rsidP="00E419C5">
      <w:pPr>
        <w:rPr>
          <w:rFonts w:ascii="Arial Narrow" w:hAnsi="Arial Narrow" w:cs="Arial"/>
          <w:b/>
          <w:bCs/>
          <w:color w:val="000000"/>
          <w:sz w:val="22"/>
          <w:szCs w:val="22"/>
        </w:rPr>
      </w:pPr>
    </w:p>
    <w:p w14:paraId="1A85E06C"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73.</w:t>
      </w:r>
      <w:r w:rsidR="00293EED">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En las sesiones de la Junta de Gobierno, sus integrantes tendrán voto ponderado, en relación directa al número de diputados que representen. Consecuentemente, el voto de cada coordinador valdrá tantos votos como diputados integren el Grupo Parlamentario al que pertenece. </w:t>
      </w:r>
    </w:p>
    <w:p w14:paraId="1CFF4602" w14:textId="77777777" w:rsidR="00E419C5" w:rsidRPr="005B7E77" w:rsidRDefault="00E419C5" w:rsidP="00E419C5">
      <w:pPr>
        <w:rPr>
          <w:rFonts w:ascii="Arial Narrow" w:hAnsi="Arial Narrow" w:cs="Arial"/>
          <w:b/>
          <w:bCs/>
          <w:color w:val="000000"/>
          <w:sz w:val="22"/>
          <w:szCs w:val="22"/>
        </w:rPr>
      </w:pPr>
    </w:p>
    <w:p w14:paraId="1A765841" w14:textId="0EE2E6D1" w:rsidR="00060F71" w:rsidRDefault="00060F71" w:rsidP="00060F71">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ADICIONADO</w:t>
      </w:r>
      <w:r w:rsidRPr="00A52CD3">
        <w:rPr>
          <w:rFonts w:ascii="Arial Narrow" w:hAnsi="Arial Narrow"/>
          <w:bCs/>
          <w:i/>
          <w:sz w:val="10"/>
          <w:szCs w:val="10"/>
        </w:rPr>
        <w:t xml:space="preserve">, </w:t>
      </w:r>
      <w:r>
        <w:rPr>
          <w:rFonts w:ascii="Arial Narrow" w:hAnsi="Arial Narrow"/>
          <w:bCs/>
          <w:i/>
          <w:sz w:val="10"/>
          <w:szCs w:val="10"/>
        </w:rPr>
        <w:t>DECRETO 674. 19 DE DICIEMBRE DE 2023</w:t>
      </w:r>
      <w:r w:rsidRPr="00A52CD3">
        <w:rPr>
          <w:rFonts w:ascii="Arial Narrow" w:hAnsi="Arial Narrow"/>
          <w:bCs/>
          <w:i/>
          <w:sz w:val="10"/>
          <w:szCs w:val="10"/>
        </w:rPr>
        <w:t>)</w:t>
      </w:r>
    </w:p>
    <w:p w14:paraId="4555AC9B" w14:textId="77777777" w:rsidR="00060F71" w:rsidRPr="00060F71" w:rsidRDefault="00060F71" w:rsidP="00060F71">
      <w:pPr>
        <w:rPr>
          <w:rFonts w:ascii="Arial Narrow" w:hAnsi="Arial Narrow" w:cs="Arial"/>
          <w:color w:val="000000"/>
          <w:sz w:val="22"/>
          <w:szCs w:val="22"/>
        </w:rPr>
      </w:pPr>
      <w:r w:rsidRPr="00060F71">
        <w:rPr>
          <w:rFonts w:ascii="Arial Narrow" w:hAnsi="Arial Narrow" w:cs="Arial"/>
          <w:color w:val="000000"/>
          <w:sz w:val="22"/>
          <w:szCs w:val="22"/>
        </w:rPr>
        <w:t>En caso de ausencia, en las sesiones de la Junta de Gobierno por parte del coordinador del Grupo Parlamentario que cuente con la mayoría de las diputaciones, de conformidad con lo dispuesto en el segundo párrafo del artículo 64 de esta Ley, la o el presidente de la Junta de Gobierno podrá ejercer el derecho al voto ponderado. En caso de ausencia de las y los coordinadores del resto de los Grupos Parlamentarios podrá presentarse el suplente respectivo.</w:t>
      </w:r>
    </w:p>
    <w:p w14:paraId="2BF4657E" w14:textId="77777777" w:rsidR="00060F71" w:rsidRDefault="00060F71" w:rsidP="00E419C5">
      <w:pPr>
        <w:rPr>
          <w:rFonts w:ascii="Arial Narrow" w:hAnsi="Arial Narrow" w:cs="Arial"/>
          <w:b/>
          <w:bCs/>
          <w:color w:val="000000"/>
          <w:sz w:val="22"/>
          <w:szCs w:val="22"/>
        </w:rPr>
      </w:pPr>
    </w:p>
    <w:p w14:paraId="082D8C1A" w14:textId="727C7729"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74.</w:t>
      </w:r>
      <w:r w:rsidR="00293EED">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La Junta de Gobierno dispondrá de un local adecuado y el personal necesario para el ejercicio de sus funciones. Quien presida la Junta de Gobierno podrá crear las áreas de asesoría y apoyo necesarias y nombrar libremente al personal asignado a las mismas.  </w:t>
      </w:r>
    </w:p>
    <w:p w14:paraId="56647EF6" w14:textId="77777777" w:rsidR="00E419C5" w:rsidRPr="005B7E77" w:rsidRDefault="00E419C5" w:rsidP="00E419C5">
      <w:pPr>
        <w:rPr>
          <w:rFonts w:ascii="Arial Narrow" w:hAnsi="Arial Narrow" w:cs="Arial"/>
          <w:b/>
          <w:bCs/>
          <w:color w:val="000000"/>
          <w:sz w:val="22"/>
          <w:szCs w:val="22"/>
        </w:rPr>
      </w:pPr>
    </w:p>
    <w:p w14:paraId="68678213"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75.</w:t>
      </w:r>
      <w:r w:rsidR="00293EED">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Son atribuciones de la o el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de la Junta de Gobierno: </w:t>
      </w:r>
    </w:p>
    <w:p w14:paraId="65F60384" w14:textId="77777777" w:rsidR="00E419C5" w:rsidRPr="005B7E77" w:rsidRDefault="00E419C5" w:rsidP="00E419C5">
      <w:pPr>
        <w:rPr>
          <w:rFonts w:ascii="Arial Narrow" w:hAnsi="Arial Narrow" w:cs="Arial"/>
          <w:b/>
          <w:bCs/>
          <w:color w:val="000000"/>
          <w:sz w:val="22"/>
          <w:szCs w:val="22"/>
        </w:rPr>
      </w:pPr>
    </w:p>
    <w:p w14:paraId="29F1DF62"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I.</w:t>
      </w:r>
      <w:r w:rsidRPr="005B7E77">
        <w:rPr>
          <w:rFonts w:ascii="Arial Narrow" w:hAnsi="Arial Narrow" w:cs="Arial"/>
          <w:color w:val="000000"/>
          <w:sz w:val="22"/>
          <w:szCs w:val="22"/>
        </w:rPr>
        <w:tab/>
        <w:t xml:space="preserve">Garantizar el respeto al fuero constitucional de las y los diputados; </w:t>
      </w:r>
    </w:p>
    <w:p w14:paraId="3F1372D1" w14:textId="77777777" w:rsidR="00E419C5" w:rsidRPr="005B7E77" w:rsidRDefault="00E419C5" w:rsidP="005F59C6">
      <w:pPr>
        <w:ind w:left="454" w:hanging="454"/>
        <w:rPr>
          <w:rFonts w:ascii="Arial Narrow" w:hAnsi="Arial Narrow" w:cs="Arial"/>
          <w:color w:val="000000"/>
          <w:sz w:val="22"/>
          <w:szCs w:val="22"/>
        </w:rPr>
      </w:pPr>
    </w:p>
    <w:p w14:paraId="682888F3"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II.</w:t>
      </w:r>
      <w:r w:rsidRPr="005B7E77">
        <w:rPr>
          <w:rFonts w:ascii="Arial Narrow" w:hAnsi="Arial Narrow" w:cs="Arial"/>
          <w:color w:val="000000"/>
          <w:sz w:val="22"/>
          <w:szCs w:val="22"/>
        </w:rPr>
        <w:tab/>
        <w:t xml:space="preserve">Presentar a la Junta de Gobierno y posteriormente someter a la aprobación del Pleno, las propuestas para la designación de los titulares de la Oficialía Mayor y la Tesorería del Congreso del Estado; </w:t>
      </w:r>
    </w:p>
    <w:p w14:paraId="761AC7FD" w14:textId="77777777" w:rsidR="00E419C5" w:rsidRPr="005B7E77" w:rsidRDefault="00E419C5" w:rsidP="005F59C6">
      <w:pPr>
        <w:ind w:left="454" w:hanging="454"/>
        <w:rPr>
          <w:rFonts w:ascii="Arial Narrow" w:hAnsi="Arial Narrow" w:cs="Arial"/>
          <w:color w:val="000000"/>
          <w:sz w:val="22"/>
          <w:szCs w:val="22"/>
        </w:rPr>
      </w:pPr>
    </w:p>
    <w:p w14:paraId="7C771C75"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III.</w:t>
      </w:r>
      <w:r w:rsidRPr="005B7E77">
        <w:rPr>
          <w:rFonts w:ascii="Arial Narrow" w:hAnsi="Arial Narrow" w:cs="Arial"/>
          <w:color w:val="000000"/>
          <w:sz w:val="22"/>
          <w:szCs w:val="22"/>
        </w:rPr>
        <w:tab/>
        <w:t xml:space="preserve">Poner a consideración de la Junta de Gobierno la remoción de titulares de la Oficialía Mayor y la Tesorería del Congreso del Estado; </w:t>
      </w:r>
    </w:p>
    <w:p w14:paraId="008BB5E9" w14:textId="77777777" w:rsidR="00E419C5" w:rsidRPr="005B7E77" w:rsidRDefault="00E419C5" w:rsidP="005F59C6">
      <w:pPr>
        <w:ind w:left="454" w:hanging="454"/>
        <w:rPr>
          <w:rFonts w:ascii="Arial Narrow" w:hAnsi="Arial Narrow" w:cs="Arial"/>
          <w:color w:val="000000"/>
          <w:sz w:val="22"/>
          <w:szCs w:val="22"/>
        </w:rPr>
      </w:pPr>
    </w:p>
    <w:p w14:paraId="0ACE536F"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IV.</w:t>
      </w:r>
      <w:r w:rsidRPr="005B7E77">
        <w:rPr>
          <w:rFonts w:ascii="Arial Narrow" w:hAnsi="Arial Narrow" w:cs="Arial"/>
          <w:color w:val="000000"/>
          <w:sz w:val="22"/>
          <w:szCs w:val="22"/>
        </w:rPr>
        <w:tab/>
        <w:t xml:space="preserve">Nombrar y remover a los funcionarios y empleados del Congreso del Estado y resolver sobre las renuncias de los mismos; con excepción de las y los servidores públicos que formen parte de la Auditoria Superior del Estado; </w:t>
      </w:r>
    </w:p>
    <w:p w14:paraId="28638E1D" w14:textId="77777777" w:rsidR="00E419C5" w:rsidRPr="005B7E77" w:rsidRDefault="00E419C5" w:rsidP="005F59C6">
      <w:pPr>
        <w:ind w:left="454" w:hanging="454"/>
        <w:rPr>
          <w:rFonts w:ascii="Arial Narrow" w:hAnsi="Arial Narrow" w:cs="Arial"/>
          <w:color w:val="000000"/>
          <w:sz w:val="22"/>
          <w:szCs w:val="22"/>
        </w:rPr>
      </w:pPr>
    </w:p>
    <w:p w14:paraId="0E4FA3C6"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V.</w:t>
      </w:r>
      <w:r w:rsidRPr="005B7E77">
        <w:rPr>
          <w:rFonts w:ascii="Arial Narrow" w:hAnsi="Arial Narrow" w:cs="Arial"/>
          <w:color w:val="000000"/>
          <w:sz w:val="22"/>
          <w:szCs w:val="22"/>
        </w:rPr>
        <w:tab/>
        <w:t xml:space="preserve">Conducir las relaciones de la legislatura con los poderes federales, estatales y municipales, así como con las instituciones públicas o privadas;  </w:t>
      </w:r>
    </w:p>
    <w:p w14:paraId="204AABBA" w14:textId="77777777" w:rsidR="00E419C5" w:rsidRPr="005B7E77" w:rsidRDefault="00E419C5" w:rsidP="005F59C6">
      <w:pPr>
        <w:ind w:left="454" w:hanging="454"/>
        <w:rPr>
          <w:rFonts w:ascii="Arial Narrow" w:hAnsi="Arial Narrow" w:cs="Arial"/>
          <w:color w:val="000000"/>
          <w:sz w:val="22"/>
          <w:szCs w:val="22"/>
        </w:rPr>
      </w:pPr>
    </w:p>
    <w:p w14:paraId="6BAAB0A8"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 xml:space="preserve">VI. </w:t>
      </w:r>
      <w:r w:rsidR="00293EED">
        <w:rPr>
          <w:rFonts w:ascii="Arial Narrow" w:hAnsi="Arial Narrow" w:cs="Arial"/>
          <w:b/>
          <w:color w:val="000000"/>
          <w:sz w:val="22"/>
          <w:szCs w:val="22"/>
        </w:rPr>
        <w:tab/>
      </w:r>
      <w:r w:rsidRPr="005B7E77">
        <w:rPr>
          <w:rFonts w:ascii="Arial Narrow" w:hAnsi="Arial Narrow" w:cs="Arial"/>
          <w:color w:val="000000"/>
          <w:sz w:val="22"/>
          <w:szCs w:val="22"/>
        </w:rPr>
        <w:t xml:space="preserve">Participar con el Comité de Administración en la elaboración del proyecto de presupuesto anual de egresos del Congreso y someterlo a consideración de la Junta de Gobierno; </w:t>
      </w:r>
    </w:p>
    <w:p w14:paraId="0E481A6D" w14:textId="77777777" w:rsidR="00E419C5" w:rsidRPr="005B7E77" w:rsidRDefault="00E419C5" w:rsidP="005F59C6">
      <w:pPr>
        <w:ind w:left="454" w:hanging="454"/>
        <w:rPr>
          <w:rFonts w:ascii="Arial Narrow" w:hAnsi="Arial Narrow" w:cs="Arial"/>
          <w:color w:val="000000"/>
          <w:sz w:val="22"/>
          <w:szCs w:val="22"/>
        </w:rPr>
      </w:pPr>
    </w:p>
    <w:p w14:paraId="7F2A8D5A"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VII.</w:t>
      </w:r>
      <w:r w:rsidRPr="005B7E77">
        <w:rPr>
          <w:rFonts w:ascii="Arial Narrow" w:hAnsi="Arial Narrow" w:cs="Arial"/>
          <w:color w:val="000000"/>
          <w:sz w:val="22"/>
          <w:szCs w:val="22"/>
        </w:rPr>
        <w:tab/>
        <w:t xml:space="preserve">Ejercer el Presupuesto Anual de Egresos aprobado por el Pleno del Congreso, al autorizarse el presupuesto general de egresos del Estado;  </w:t>
      </w:r>
    </w:p>
    <w:p w14:paraId="1E7DBA05" w14:textId="77777777" w:rsidR="00E419C5" w:rsidRPr="00823216" w:rsidRDefault="00E419C5" w:rsidP="005F59C6">
      <w:pPr>
        <w:ind w:left="454" w:hanging="454"/>
        <w:rPr>
          <w:rFonts w:ascii="Arial Narrow" w:hAnsi="Arial Narrow" w:cs="Arial"/>
          <w:color w:val="000000"/>
          <w:sz w:val="16"/>
          <w:szCs w:val="22"/>
        </w:rPr>
      </w:pPr>
    </w:p>
    <w:p w14:paraId="58562343"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VIII.</w:t>
      </w:r>
      <w:r w:rsidRPr="005B7E77">
        <w:rPr>
          <w:rFonts w:ascii="Arial Narrow" w:hAnsi="Arial Narrow" w:cs="Arial"/>
          <w:color w:val="000000"/>
          <w:sz w:val="22"/>
          <w:szCs w:val="22"/>
        </w:rPr>
        <w:tab/>
        <w:t>Proponer, con autorización del Pleno, que los subejercicios presupuestales se destinen, al fortalecimiento y al mejor desarrollo del trabajo legislativo, excluyendo todo tipo de percepciones personales, o bien manteniéndolo en la Tesorería del Congreso del Estado.</w:t>
      </w:r>
    </w:p>
    <w:p w14:paraId="7B93AC2F" w14:textId="77777777" w:rsidR="00E419C5" w:rsidRPr="00823216" w:rsidRDefault="00E419C5" w:rsidP="005F59C6">
      <w:pPr>
        <w:ind w:left="454" w:hanging="454"/>
        <w:rPr>
          <w:rFonts w:ascii="Arial Narrow" w:hAnsi="Arial Narrow" w:cs="Arial"/>
          <w:color w:val="000000"/>
          <w:sz w:val="16"/>
          <w:szCs w:val="22"/>
        </w:rPr>
      </w:pPr>
    </w:p>
    <w:p w14:paraId="6B418806" w14:textId="77777777" w:rsidR="00545A0B" w:rsidRDefault="00545A0B" w:rsidP="00545A0B">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REFORMADA</w:t>
      </w:r>
      <w:r w:rsidRPr="00A52CD3">
        <w:rPr>
          <w:rFonts w:ascii="Arial Narrow" w:hAnsi="Arial Narrow"/>
          <w:bCs/>
          <w:i/>
          <w:sz w:val="10"/>
          <w:szCs w:val="10"/>
        </w:rPr>
        <w:t xml:space="preserve">, </w:t>
      </w:r>
      <w:r>
        <w:rPr>
          <w:rFonts w:ascii="Arial Narrow" w:hAnsi="Arial Narrow"/>
          <w:bCs/>
          <w:i/>
          <w:sz w:val="10"/>
          <w:szCs w:val="10"/>
        </w:rPr>
        <w:t>P.O. 29 DE DICIEMBRE DE 2017</w:t>
      </w:r>
      <w:r w:rsidRPr="00A52CD3">
        <w:rPr>
          <w:rFonts w:ascii="Arial Narrow" w:hAnsi="Arial Narrow"/>
          <w:bCs/>
          <w:i/>
          <w:sz w:val="10"/>
          <w:szCs w:val="10"/>
        </w:rPr>
        <w:t>)</w:t>
      </w:r>
    </w:p>
    <w:p w14:paraId="4C0C3F3F" w14:textId="77777777" w:rsidR="00E419C5" w:rsidRDefault="00E3405C" w:rsidP="00545A0B">
      <w:pPr>
        <w:ind w:left="454" w:hanging="454"/>
        <w:rPr>
          <w:rFonts w:ascii="Arial Narrow" w:hAnsi="Arial Narrow" w:cs="Arial"/>
          <w:color w:val="000000"/>
          <w:sz w:val="22"/>
          <w:szCs w:val="22"/>
        </w:rPr>
      </w:pPr>
      <w:r w:rsidRPr="00E3405C">
        <w:rPr>
          <w:rFonts w:ascii="Arial Narrow" w:hAnsi="Arial Narrow" w:cs="Arial"/>
          <w:b/>
          <w:color w:val="000000"/>
          <w:sz w:val="22"/>
          <w:szCs w:val="22"/>
        </w:rPr>
        <w:t>IX.</w:t>
      </w:r>
      <w:r w:rsidRPr="00E3405C">
        <w:rPr>
          <w:rFonts w:ascii="Arial Narrow" w:hAnsi="Arial Narrow" w:cs="Arial"/>
          <w:b/>
          <w:color w:val="000000"/>
          <w:sz w:val="22"/>
          <w:szCs w:val="22"/>
        </w:rPr>
        <w:tab/>
      </w:r>
      <w:r w:rsidR="00545A0B" w:rsidRPr="00545A0B">
        <w:rPr>
          <w:rFonts w:ascii="Arial Narrow" w:hAnsi="Arial Narrow" w:cs="Arial"/>
          <w:color w:val="000000"/>
          <w:sz w:val="22"/>
          <w:szCs w:val="22"/>
        </w:rPr>
        <w:t>Informar a la Junta de Gobierno, sobre el estado que guardan las finanzas del Congreso, conforme a lo dispuesto en la Ley de Fiscalización Superior del Estado;</w:t>
      </w:r>
    </w:p>
    <w:p w14:paraId="0CE3317A" w14:textId="77777777" w:rsidR="00545A0B" w:rsidRPr="00823216" w:rsidRDefault="00545A0B" w:rsidP="00545A0B">
      <w:pPr>
        <w:ind w:left="454" w:hanging="454"/>
        <w:rPr>
          <w:rFonts w:ascii="Arial Narrow" w:hAnsi="Arial Narrow" w:cs="Arial"/>
          <w:color w:val="000000"/>
          <w:sz w:val="16"/>
          <w:szCs w:val="22"/>
        </w:rPr>
      </w:pPr>
    </w:p>
    <w:p w14:paraId="02EDC3C8"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X.</w:t>
      </w:r>
      <w:r w:rsidRPr="005B7E77">
        <w:rPr>
          <w:rFonts w:ascii="Arial Narrow" w:hAnsi="Arial Narrow" w:cs="Arial"/>
          <w:color w:val="000000"/>
          <w:sz w:val="22"/>
          <w:szCs w:val="22"/>
        </w:rPr>
        <w:tab/>
        <w:t xml:space="preserve">Coadyuvar en la realización de las funciones de las comisiones permanentes y especiales y de los comités; </w:t>
      </w:r>
    </w:p>
    <w:p w14:paraId="767C7471" w14:textId="77777777" w:rsidR="00E419C5" w:rsidRPr="00823216" w:rsidRDefault="00E419C5" w:rsidP="005F59C6">
      <w:pPr>
        <w:ind w:left="454" w:hanging="454"/>
        <w:rPr>
          <w:rFonts w:ascii="Arial Narrow" w:hAnsi="Arial Narrow" w:cs="Arial"/>
          <w:color w:val="000000"/>
          <w:sz w:val="16"/>
          <w:szCs w:val="22"/>
        </w:rPr>
      </w:pPr>
    </w:p>
    <w:p w14:paraId="1F8C1A60"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XI.</w:t>
      </w:r>
      <w:r w:rsidRPr="005B7E77">
        <w:rPr>
          <w:rFonts w:ascii="Arial Narrow" w:hAnsi="Arial Narrow" w:cs="Arial"/>
          <w:color w:val="000000"/>
          <w:sz w:val="22"/>
          <w:szCs w:val="22"/>
        </w:rPr>
        <w:tab/>
        <w:t xml:space="preserve">Convocar a sesiones de la Junta de Gobierno.  </w:t>
      </w:r>
    </w:p>
    <w:p w14:paraId="5CDCA113" w14:textId="77777777" w:rsidR="00E419C5" w:rsidRPr="00823216" w:rsidRDefault="00E419C5" w:rsidP="005F59C6">
      <w:pPr>
        <w:ind w:left="454" w:hanging="454"/>
        <w:rPr>
          <w:rFonts w:ascii="Arial Narrow" w:hAnsi="Arial Narrow" w:cs="Arial"/>
          <w:color w:val="000000"/>
          <w:sz w:val="16"/>
          <w:szCs w:val="22"/>
        </w:rPr>
      </w:pPr>
    </w:p>
    <w:p w14:paraId="171C4BB1"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XII.</w:t>
      </w:r>
      <w:r w:rsidRPr="005B7E77">
        <w:rPr>
          <w:rFonts w:ascii="Arial Narrow" w:hAnsi="Arial Narrow" w:cs="Arial"/>
          <w:color w:val="000000"/>
          <w:sz w:val="22"/>
          <w:szCs w:val="22"/>
        </w:rPr>
        <w:tab/>
        <w:t xml:space="preserve">Firmar las minutas de las sesiones y las comunicaciones de la Junta de Gobierno; y </w:t>
      </w:r>
    </w:p>
    <w:p w14:paraId="33908D75" w14:textId="77777777" w:rsidR="00E419C5" w:rsidRPr="00823216" w:rsidRDefault="00E419C5" w:rsidP="005F59C6">
      <w:pPr>
        <w:ind w:left="454" w:hanging="454"/>
        <w:rPr>
          <w:rFonts w:ascii="Arial Narrow" w:hAnsi="Arial Narrow" w:cs="Arial"/>
          <w:color w:val="000000"/>
          <w:sz w:val="16"/>
          <w:szCs w:val="22"/>
        </w:rPr>
      </w:pPr>
    </w:p>
    <w:p w14:paraId="4B8F9845"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XIII.</w:t>
      </w:r>
      <w:r w:rsidRPr="005B7E77">
        <w:rPr>
          <w:rFonts w:ascii="Arial Narrow" w:hAnsi="Arial Narrow" w:cs="Arial"/>
          <w:color w:val="000000"/>
          <w:sz w:val="22"/>
          <w:szCs w:val="22"/>
        </w:rPr>
        <w:tab/>
        <w:t xml:space="preserve">Las demás que le confiera la ley.  </w:t>
      </w:r>
    </w:p>
    <w:p w14:paraId="5ED175F1" w14:textId="77777777" w:rsidR="00E419C5" w:rsidRPr="00823216" w:rsidRDefault="00E419C5" w:rsidP="00823216">
      <w:pPr>
        <w:ind w:left="454" w:hanging="454"/>
        <w:rPr>
          <w:rFonts w:ascii="Arial Narrow" w:hAnsi="Arial Narrow" w:cs="Arial"/>
          <w:color w:val="000000"/>
          <w:sz w:val="16"/>
          <w:szCs w:val="22"/>
        </w:rPr>
      </w:pPr>
    </w:p>
    <w:p w14:paraId="24A68774"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76.</w:t>
      </w:r>
      <w:r w:rsidR="00293EED">
        <w:rPr>
          <w:rFonts w:ascii="Arial Narrow" w:hAnsi="Arial Narrow" w:cs="Arial"/>
          <w:b/>
          <w:bCs/>
          <w:color w:val="000000"/>
          <w:sz w:val="22"/>
          <w:szCs w:val="22"/>
        </w:rPr>
        <w:t>-</w:t>
      </w:r>
      <w:r w:rsidRPr="005B7E77">
        <w:rPr>
          <w:rFonts w:ascii="Arial Narrow" w:hAnsi="Arial Narrow" w:cs="Arial"/>
          <w:color w:val="000000"/>
          <w:sz w:val="22"/>
          <w:szCs w:val="22"/>
        </w:rPr>
        <w:t xml:space="preserve"> La Junta de Gobierno, podrá suscribir acuerdos legislativos respecto a lo siguiente: </w:t>
      </w:r>
    </w:p>
    <w:p w14:paraId="23A72C02" w14:textId="77777777" w:rsidR="00E419C5" w:rsidRPr="00823216" w:rsidRDefault="00E419C5" w:rsidP="00823216">
      <w:pPr>
        <w:ind w:left="454" w:hanging="454"/>
        <w:rPr>
          <w:rFonts w:ascii="Arial Narrow" w:hAnsi="Arial Narrow" w:cs="Arial"/>
          <w:color w:val="000000"/>
          <w:sz w:val="16"/>
          <w:szCs w:val="22"/>
        </w:rPr>
      </w:pPr>
    </w:p>
    <w:p w14:paraId="5F500B69"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I.</w:t>
      </w:r>
      <w:r w:rsidRPr="005B7E77">
        <w:rPr>
          <w:rFonts w:ascii="Arial Narrow" w:hAnsi="Arial Narrow" w:cs="Arial"/>
          <w:color w:val="000000"/>
          <w:sz w:val="22"/>
          <w:szCs w:val="22"/>
        </w:rPr>
        <w:tab/>
        <w:t xml:space="preserve">La presentación de iniciativas de ley, propuestas y pronunciamientos ante el Pleno o la Diputación Permanente; </w:t>
      </w:r>
    </w:p>
    <w:p w14:paraId="1CD2AE50" w14:textId="77777777" w:rsidR="00E419C5" w:rsidRPr="00823216" w:rsidRDefault="00E419C5" w:rsidP="005F59C6">
      <w:pPr>
        <w:ind w:left="454" w:hanging="454"/>
        <w:rPr>
          <w:rFonts w:ascii="Arial Narrow" w:hAnsi="Arial Narrow" w:cs="Arial"/>
          <w:color w:val="000000"/>
          <w:sz w:val="16"/>
          <w:szCs w:val="22"/>
        </w:rPr>
      </w:pPr>
    </w:p>
    <w:p w14:paraId="5975ED81"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II.</w:t>
      </w:r>
      <w:r w:rsidRPr="005B7E77">
        <w:rPr>
          <w:rFonts w:ascii="Arial Narrow" w:hAnsi="Arial Narrow" w:cs="Arial"/>
          <w:color w:val="000000"/>
          <w:sz w:val="22"/>
          <w:szCs w:val="22"/>
        </w:rPr>
        <w:tab/>
        <w:t xml:space="preserve">La elección de la Mesa Directiva del Pleno y de la Diputación Permanente; y </w:t>
      </w:r>
    </w:p>
    <w:p w14:paraId="1C2561C8" w14:textId="77777777" w:rsidR="00E419C5" w:rsidRPr="005B7E77" w:rsidRDefault="00E419C5" w:rsidP="005F59C6">
      <w:pPr>
        <w:ind w:left="454" w:hanging="454"/>
        <w:rPr>
          <w:rFonts w:ascii="Arial Narrow" w:hAnsi="Arial Narrow" w:cs="Arial"/>
          <w:color w:val="000000"/>
          <w:sz w:val="22"/>
          <w:szCs w:val="22"/>
        </w:rPr>
      </w:pPr>
    </w:p>
    <w:p w14:paraId="6124E90E" w14:textId="77777777" w:rsidR="00E419C5" w:rsidRPr="005B7E77" w:rsidRDefault="00E419C5" w:rsidP="005F59C6">
      <w:pPr>
        <w:ind w:left="454" w:hanging="454"/>
        <w:rPr>
          <w:rFonts w:ascii="Arial Narrow" w:hAnsi="Arial Narrow" w:cs="Arial"/>
          <w:color w:val="000000"/>
          <w:sz w:val="22"/>
          <w:szCs w:val="22"/>
        </w:rPr>
      </w:pPr>
      <w:r w:rsidRPr="005B7E77">
        <w:rPr>
          <w:rFonts w:ascii="Arial Narrow" w:hAnsi="Arial Narrow" w:cs="Arial"/>
          <w:b/>
          <w:color w:val="000000"/>
          <w:sz w:val="22"/>
          <w:szCs w:val="22"/>
        </w:rPr>
        <w:t>III.</w:t>
      </w:r>
      <w:r w:rsidRPr="005B7E77">
        <w:rPr>
          <w:rFonts w:ascii="Arial Narrow" w:hAnsi="Arial Narrow" w:cs="Arial"/>
          <w:color w:val="000000"/>
          <w:sz w:val="22"/>
          <w:szCs w:val="22"/>
        </w:rPr>
        <w:tab/>
        <w:t xml:space="preserve">Cuando lo propongan integrantes de la Legislatura y en otros casos en que se considere procedente.  </w:t>
      </w:r>
    </w:p>
    <w:p w14:paraId="600DAF27" w14:textId="77777777" w:rsidR="00E419C5" w:rsidRPr="005B7E77" w:rsidRDefault="00E419C5" w:rsidP="00E419C5">
      <w:pPr>
        <w:rPr>
          <w:rFonts w:ascii="Arial Narrow" w:hAnsi="Arial Narrow" w:cs="Arial"/>
          <w:b/>
          <w:bCs/>
          <w:color w:val="000000"/>
          <w:sz w:val="22"/>
          <w:szCs w:val="22"/>
        </w:rPr>
      </w:pPr>
    </w:p>
    <w:p w14:paraId="080548AF"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77.</w:t>
      </w:r>
      <w:r w:rsidR="00293EED">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Los acuerdos legislativos deberán elaborarse por escrito y estar firmados por las y los integrantes de la Junta, quienes lo entregarán a la o el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para darse a conocer al Pleno o a la Diputación Permanente y, en su caso, para la aprobación de los mismos. Las y los integrantes de la Junta que no asistan a la reunión en que se suscriba un acuerdo parlamentario, podrán sumarse al mismo con posterioridad.</w:t>
      </w:r>
    </w:p>
    <w:p w14:paraId="4DC20910" w14:textId="77777777" w:rsidR="00E419C5" w:rsidRPr="005B7E77" w:rsidRDefault="00E419C5" w:rsidP="00E419C5">
      <w:pPr>
        <w:rPr>
          <w:rFonts w:ascii="Arial Narrow" w:hAnsi="Arial Narrow" w:cs="Arial"/>
          <w:color w:val="000000"/>
          <w:sz w:val="22"/>
          <w:szCs w:val="22"/>
        </w:rPr>
      </w:pPr>
    </w:p>
    <w:p w14:paraId="27E27A17"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78.</w:t>
      </w:r>
      <w:r w:rsidR="00293EED">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Cuando se traten los asuntos relacionados con el desarrollo de las sesiones del Pleno del Congreso o la Diputación Permanente, la o el diputado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de la Mesa Directiva del Pleno o, en su caso, de la Diputación Permanente, asistirá a las reuniones de la Junta de Gobierno, teniendo voz pero no voto.  </w:t>
      </w:r>
    </w:p>
    <w:p w14:paraId="36727E93" w14:textId="77777777" w:rsidR="00E419C5" w:rsidRPr="00823216" w:rsidRDefault="00E419C5" w:rsidP="00E419C5">
      <w:pPr>
        <w:rPr>
          <w:rFonts w:ascii="Arial Narrow" w:hAnsi="Arial Narrow" w:cs="Arial"/>
          <w:color w:val="000000"/>
          <w:sz w:val="22"/>
          <w:szCs w:val="22"/>
        </w:rPr>
      </w:pPr>
    </w:p>
    <w:p w14:paraId="616EAC69"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79.</w:t>
      </w:r>
      <w:r w:rsidR="00293EED">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A las reuniones de la Junta de Gobierno, también asistirá, sin voz y sin voto, el titular de la Oficialía Mayor del Congreso, quien asumirá las funciones de la Secretaría Técnica y presentará los documentos necesarios para el desarrollo de las reuniones, levantará la minuta correspondiente y llevará el registro de los acuerdos que se adopten. </w:t>
      </w:r>
    </w:p>
    <w:p w14:paraId="6DD91E45" w14:textId="77777777" w:rsidR="00787C4B" w:rsidRDefault="00787C4B" w:rsidP="00823216">
      <w:pPr>
        <w:rPr>
          <w:rFonts w:ascii="Arial Narrow" w:hAnsi="Arial Narrow" w:cs="Arial"/>
          <w:color w:val="000000"/>
          <w:sz w:val="22"/>
          <w:szCs w:val="22"/>
        </w:rPr>
      </w:pPr>
    </w:p>
    <w:p w14:paraId="3D6B2D03" w14:textId="77777777" w:rsidR="00823216" w:rsidRPr="00823216" w:rsidRDefault="00823216" w:rsidP="00823216">
      <w:pPr>
        <w:rPr>
          <w:rFonts w:ascii="Arial Narrow" w:hAnsi="Arial Narrow" w:cs="Arial"/>
          <w:color w:val="000000"/>
          <w:sz w:val="22"/>
          <w:szCs w:val="22"/>
        </w:rPr>
      </w:pPr>
    </w:p>
    <w:p w14:paraId="53AA8DF3" w14:textId="77777777" w:rsidR="00E419C5" w:rsidRPr="005B7E77" w:rsidRDefault="00E419C5" w:rsidP="00E419C5">
      <w:pPr>
        <w:jc w:val="center"/>
        <w:outlineLvl w:val="0"/>
        <w:rPr>
          <w:rFonts w:ascii="Arial Narrow" w:hAnsi="Arial Narrow" w:cs="Arial"/>
          <w:b/>
          <w:bCs/>
          <w:color w:val="000000"/>
          <w:sz w:val="22"/>
          <w:szCs w:val="22"/>
        </w:rPr>
      </w:pPr>
      <w:r w:rsidRPr="005B7E77">
        <w:rPr>
          <w:rFonts w:ascii="Arial Narrow" w:hAnsi="Arial Narrow" w:cs="Arial"/>
          <w:b/>
          <w:bCs/>
          <w:color w:val="000000"/>
          <w:sz w:val="22"/>
          <w:szCs w:val="22"/>
        </w:rPr>
        <w:t>CAP</w:t>
      </w:r>
      <w:r w:rsidR="00061D7B">
        <w:rPr>
          <w:rFonts w:ascii="Arial Narrow" w:hAnsi="Arial Narrow" w:cs="Arial"/>
          <w:b/>
          <w:bCs/>
          <w:color w:val="000000"/>
          <w:sz w:val="22"/>
          <w:szCs w:val="22"/>
        </w:rPr>
        <w:t>Í</w:t>
      </w:r>
      <w:r w:rsidRPr="005B7E77">
        <w:rPr>
          <w:rFonts w:ascii="Arial Narrow" w:hAnsi="Arial Narrow" w:cs="Arial"/>
          <w:b/>
          <w:bCs/>
          <w:color w:val="000000"/>
          <w:sz w:val="22"/>
          <w:szCs w:val="22"/>
        </w:rPr>
        <w:t>TULO VI</w:t>
      </w:r>
    </w:p>
    <w:p w14:paraId="51149684" w14:textId="77777777" w:rsidR="00E419C5" w:rsidRPr="005B7E77" w:rsidRDefault="00E419C5" w:rsidP="00E419C5">
      <w:pPr>
        <w:jc w:val="center"/>
        <w:rPr>
          <w:rFonts w:ascii="Arial Narrow" w:hAnsi="Arial Narrow" w:cs="Arial"/>
          <w:color w:val="000000"/>
          <w:sz w:val="22"/>
          <w:szCs w:val="22"/>
        </w:rPr>
      </w:pPr>
      <w:r w:rsidRPr="005B7E77">
        <w:rPr>
          <w:rFonts w:ascii="Arial Narrow" w:hAnsi="Arial Narrow" w:cs="Arial"/>
          <w:b/>
          <w:bCs/>
          <w:color w:val="000000"/>
          <w:sz w:val="22"/>
          <w:szCs w:val="22"/>
        </w:rPr>
        <w:t>De la Programaci</w:t>
      </w:r>
      <w:r w:rsidR="0059688F">
        <w:rPr>
          <w:rFonts w:ascii="Arial Narrow" w:hAnsi="Arial Narrow" w:cs="Arial"/>
          <w:b/>
          <w:bCs/>
          <w:color w:val="000000"/>
          <w:sz w:val="22"/>
          <w:szCs w:val="22"/>
        </w:rPr>
        <w:t>ó</w:t>
      </w:r>
      <w:r w:rsidRPr="005B7E77">
        <w:rPr>
          <w:rFonts w:ascii="Arial Narrow" w:hAnsi="Arial Narrow" w:cs="Arial"/>
          <w:b/>
          <w:bCs/>
          <w:color w:val="000000"/>
          <w:sz w:val="22"/>
          <w:szCs w:val="22"/>
        </w:rPr>
        <w:t>n de los Trabajos Legislativos</w:t>
      </w:r>
    </w:p>
    <w:p w14:paraId="1DDF2DBB" w14:textId="77777777" w:rsidR="00E419C5" w:rsidRPr="00823216" w:rsidRDefault="00E419C5" w:rsidP="00E419C5">
      <w:pPr>
        <w:rPr>
          <w:rFonts w:ascii="Arial Narrow" w:hAnsi="Arial Narrow" w:cs="Arial"/>
          <w:color w:val="000000"/>
          <w:sz w:val="18"/>
          <w:szCs w:val="22"/>
        </w:rPr>
      </w:pPr>
    </w:p>
    <w:p w14:paraId="15EA285E"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ARTI</w:t>
      </w:r>
      <w:r w:rsidRPr="005B7E77">
        <w:rPr>
          <w:rFonts w:cs="Arial"/>
          <w:b/>
          <w:bCs/>
          <w:color w:val="000000"/>
          <w:sz w:val="22"/>
          <w:szCs w:val="22"/>
        </w:rPr>
        <w:t>́</w:t>
      </w:r>
      <w:r w:rsidRPr="005B7E77">
        <w:rPr>
          <w:rFonts w:ascii="Arial Narrow" w:hAnsi="Arial Narrow" w:cs="Arial"/>
          <w:b/>
          <w:bCs/>
          <w:color w:val="000000"/>
          <w:sz w:val="22"/>
          <w:szCs w:val="22"/>
        </w:rPr>
        <w:t xml:space="preserve">CULO 80.- </w:t>
      </w:r>
      <w:r w:rsidRPr="005B7E77">
        <w:rPr>
          <w:rFonts w:ascii="Arial Narrow" w:hAnsi="Arial Narrow" w:cs="Arial"/>
          <w:color w:val="000000"/>
          <w:sz w:val="22"/>
          <w:szCs w:val="22"/>
        </w:rPr>
        <w:t>La programaci</w:t>
      </w:r>
      <w:r w:rsidR="00887393">
        <w:rPr>
          <w:rFonts w:ascii="Arial Narrow" w:hAnsi="Arial Narrow" w:cs="Arial"/>
          <w:color w:val="000000"/>
          <w:sz w:val="22"/>
          <w:szCs w:val="22"/>
        </w:rPr>
        <w:t>ó</w:t>
      </w:r>
      <w:r w:rsidRPr="005B7E77">
        <w:rPr>
          <w:rFonts w:ascii="Arial Narrow" w:hAnsi="Arial Narrow" w:cs="Arial"/>
          <w:color w:val="000000"/>
          <w:sz w:val="22"/>
          <w:szCs w:val="22"/>
        </w:rPr>
        <w:t>n de los trabajos legislativos, ser</w:t>
      </w:r>
      <w:r w:rsidR="00887393">
        <w:rPr>
          <w:rFonts w:ascii="Arial Narrow" w:hAnsi="Arial Narrow" w:cs="Arial"/>
          <w:color w:val="000000"/>
          <w:sz w:val="22"/>
          <w:szCs w:val="22"/>
        </w:rPr>
        <w:t>á</w:t>
      </w:r>
      <w:r w:rsidRPr="005B7E77">
        <w:rPr>
          <w:rFonts w:ascii="Arial Narrow" w:hAnsi="Arial Narrow" w:cs="Arial"/>
          <w:color w:val="000000"/>
          <w:sz w:val="22"/>
          <w:szCs w:val="22"/>
        </w:rPr>
        <w:t xml:space="preserve"> formulada por la Junta de Gobierno y la Presidencia de la Mesa Directiva, a propuesta de los Grupos Parlamentarios y de las y los Diputados, a efecto de dar cumplimiento a sus plataformas legislativas. </w:t>
      </w:r>
    </w:p>
    <w:p w14:paraId="531B51EC" w14:textId="77777777" w:rsidR="00B56790" w:rsidRPr="00823216" w:rsidRDefault="00B56790" w:rsidP="00E419C5">
      <w:pPr>
        <w:rPr>
          <w:rFonts w:ascii="Arial Narrow" w:hAnsi="Arial Narrow" w:cs="Arial"/>
          <w:color w:val="000000"/>
          <w:sz w:val="22"/>
          <w:szCs w:val="22"/>
        </w:rPr>
      </w:pPr>
    </w:p>
    <w:p w14:paraId="5A22B847"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ARTI</w:t>
      </w:r>
      <w:r w:rsidRPr="005B7E77">
        <w:rPr>
          <w:rFonts w:cs="Arial"/>
          <w:b/>
          <w:bCs/>
          <w:color w:val="000000"/>
          <w:sz w:val="22"/>
          <w:szCs w:val="22"/>
        </w:rPr>
        <w:t>́</w:t>
      </w:r>
      <w:r w:rsidRPr="005B7E77">
        <w:rPr>
          <w:rFonts w:ascii="Arial Narrow" w:hAnsi="Arial Narrow" w:cs="Arial"/>
          <w:b/>
          <w:bCs/>
          <w:color w:val="000000"/>
          <w:sz w:val="22"/>
          <w:szCs w:val="22"/>
        </w:rPr>
        <w:t xml:space="preserve">CULO 81.- </w:t>
      </w:r>
      <w:r w:rsidRPr="005B7E77">
        <w:rPr>
          <w:rFonts w:ascii="Arial Narrow" w:hAnsi="Arial Narrow" w:cs="Arial"/>
          <w:color w:val="000000"/>
          <w:sz w:val="22"/>
          <w:szCs w:val="22"/>
        </w:rPr>
        <w:t>La programaci</w:t>
      </w:r>
      <w:r w:rsidR="00887393">
        <w:rPr>
          <w:rFonts w:ascii="Arial Narrow" w:hAnsi="Arial Narrow" w:cs="Arial"/>
          <w:color w:val="000000"/>
          <w:sz w:val="22"/>
          <w:szCs w:val="22"/>
        </w:rPr>
        <w:t>ó</w:t>
      </w:r>
      <w:r w:rsidRPr="005B7E77">
        <w:rPr>
          <w:rFonts w:ascii="Arial Narrow" w:hAnsi="Arial Narrow" w:cs="Arial"/>
          <w:color w:val="000000"/>
          <w:sz w:val="22"/>
          <w:szCs w:val="22"/>
        </w:rPr>
        <w:t xml:space="preserve">n de los trabajos legislativos, tiene como objetivos: </w:t>
      </w:r>
    </w:p>
    <w:p w14:paraId="01046B11" w14:textId="77777777" w:rsidR="00224304" w:rsidRPr="00823216" w:rsidRDefault="00224304" w:rsidP="00E419C5">
      <w:pPr>
        <w:rPr>
          <w:rFonts w:ascii="Arial Narrow" w:hAnsi="Arial Narrow" w:cs="Arial"/>
          <w:color w:val="000000"/>
          <w:sz w:val="22"/>
          <w:szCs w:val="22"/>
        </w:rPr>
      </w:pPr>
    </w:p>
    <w:p w14:paraId="218C148A" w14:textId="77777777" w:rsidR="002966E9" w:rsidRDefault="002966E9" w:rsidP="002966E9">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REFORMADA</w:t>
      </w:r>
      <w:r w:rsidRPr="00A52CD3">
        <w:rPr>
          <w:rFonts w:ascii="Arial Narrow" w:hAnsi="Arial Narrow"/>
          <w:bCs/>
          <w:i/>
          <w:sz w:val="10"/>
          <w:szCs w:val="10"/>
        </w:rPr>
        <w:t xml:space="preserve">, </w:t>
      </w:r>
      <w:r w:rsidR="00D54F44">
        <w:rPr>
          <w:rFonts w:ascii="Arial Narrow" w:hAnsi="Arial Narrow"/>
          <w:bCs/>
          <w:i/>
          <w:sz w:val="10"/>
          <w:szCs w:val="10"/>
        </w:rPr>
        <w:t>P.O. 12 DE ABRIL DE 2016</w:t>
      </w:r>
      <w:r w:rsidR="00D54F44" w:rsidRPr="00A52CD3">
        <w:rPr>
          <w:rFonts w:ascii="Arial Narrow" w:hAnsi="Arial Narrow"/>
          <w:bCs/>
          <w:i/>
          <w:sz w:val="10"/>
          <w:szCs w:val="10"/>
        </w:rPr>
        <w:t>)</w:t>
      </w:r>
    </w:p>
    <w:p w14:paraId="15FCAFCE" w14:textId="77777777" w:rsidR="002966E9" w:rsidRPr="002966E9" w:rsidRDefault="002966E9" w:rsidP="002966E9">
      <w:pPr>
        <w:ind w:left="454" w:hanging="454"/>
        <w:rPr>
          <w:rFonts w:ascii="Arial Narrow" w:hAnsi="Arial Narrow" w:cs="Arial"/>
          <w:color w:val="000000"/>
          <w:sz w:val="22"/>
          <w:szCs w:val="22"/>
        </w:rPr>
      </w:pPr>
      <w:r w:rsidRPr="002966E9">
        <w:rPr>
          <w:rFonts w:ascii="Arial Narrow" w:hAnsi="Arial Narrow" w:cs="Arial"/>
          <w:b/>
          <w:color w:val="000000"/>
          <w:sz w:val="22"/>
          <w:szCs w:val="22"/>
        </w:rPr>
        <w:t xml:space="preserve">I. </w:t>
      </w:r>
      <w:r>
        <w:rPr>
          <w:rFonts w:ascii="Arial Narrow" w:hAnsi="Arial Narrow" w:cs="Arial"/>
          <w:b/>
          <w:color w:val="000000"/>
          <w:sz w:val="22"/>
          <w:szCs w:val="22"/>
        </w:rPr>
        <w:tab/>
      </w:r>
      <w:r w:rsidRPr="002966E9">
        <w:rPr>
          <w:rFonts w:ascii="Arial Narrow" w:hAnsi="Arial Narrow" w:cs="Arial"/>
          <w:color w:val="000000"/>
          <w:sz w:val="22"/>
          <w:szCs w:val="22"/>
        </w:rPr>
        <w:t>Establecer el programa legislativo de los períodos de sesiones, el calendario para su desahogo, la integración básica del orden del día de cada sesión y las formas que se observarán en los debates, discusiones y deliberaciones de conformidad a la presente ley y a los reglamentos respectivos.</w:t>
      </w:r>
    </w:p>
    <w:p w14:paraId="19F11D42" w14:textId="77777777" w:rsidR="00B56790" w:rsidRPr="002966E9" w:rsidRDefault="00B56790" w:rsidP="00887393">
      <w:pPr>
        <w:ind w:left="454" w:hanging="454"/>
        <w:rPr>
          <w:rFonts w:ascii="Arial Narrow" w:hAnsi="Arial Narrow" w:cs="Arial"/>
          <w:b/>
          <w:color w:val="000000"/>
          <w:sz w:val="22"/>
          <w:szCs w:val="22"/>
        </w:rPr>
      </w:pPr>
    </w:p>
    <w:p w14:paraId="51FC3DA3" w14:textId="77777777" w:rsidR="00E419C5" w:rsidRPr="005B7E77" w:rsidRDefault="00E419C5" w:rsidP="00887393">
      <w:pPr>
        <w:ind w:left="454" w:hanging="454"/>
        <w:rPr>
          <w:rFonts w:ascii="Arial Narrow" w:hAnsi="Arial Narrow" w:cs="Arial"/>
          <w:color w:val="000000"/>
          <w:sz w:val="22"/>
          <w:szCs w:val="22"/>
        </w:rPr>
      </w:pPr>
      <w:r w:rsidRPr="00887393">
        <w:rPr>
          <w:rFonts w:ascii="Arial Narrow" w:hAnsi="Arial Narrow" w:cs="Arial"/>
          <w:b/>
          <w:color w:val="000000"/>
          <w:sz w:val="22"/>
          <w:szCs w:val="22"/>
        </w:rPr>
        <w:t>II.</w:t>
      </w:r>
      <w:r w:rsidRPr="005B7E77">
        <w:rPr>
          <w:rFonts w:ascii="Arial Narrow" w:hAnsi="Arial Narrow" w:cs="Arial"/>
          <w:color w:val="000000"/>
          <w:sz w:val="22"/>
          <w:szCs w:val="22"/>
        </w:rPr>
        <w:t xml:space="preserve"> </w:t>
      </w:r>
      <w:r w:rsidR="00887393">
        <w:rPr>
          <w:rFonts w:ascii="Arial Narrow" w:hAnsi="Arial Narrow" w:cs="Arial"/>
          <w:color w:val="000000"/>
          <w:sz w:val="22"/>
          <w:szCs w:val="22"/>
        </w:rPr>
        <w:tab/>
      </w:r>
      <w:r w:rsidRPr="005B7E77">
        <w:rPr>
          <w:rFonts w:ascii="Arial Narrow" w:hAnsi="Arial Narrow" w:cs="Arial"/>
          <w:color w:val="000000"/>
          <w:sz w:val="22"/>
          <w:szCs w:val="22"/>
        </w:rPr>
        <w:t>Proponer al Pleno los proyectos de Reglamentos que regir</w:t>
      </w:r>
      <w:r w:rsidR="00BC4BBB">
        <w:rPr>
          <w:rFonts w:ascii="Arial Narrow" w:hAnsi="Arial Narrow" w:cs="Arial"/>
          <w:color w:val="000000"/>
          <w:sz w:val="22"/>
          <w:szCs w:val="22"/>
        </w:rPr>
        <w:t>á</w:t>
      </w:r>
      <w:r w:rsidRPr="005B7E77">
        <w:rPr>
          <w:rFonts w:ascii="Arial Narrow" w:hAnsi="Arial Narrow" w:cs="Arial"/>
          <w:color w:val="000000"/>
          <w:sz w:val="22"/>
          <w:szCs w:val="22"/>
        </w:rPr>
        <w:t>n la organizaci</w:t>
      </w:r>
      <w:r w:rsidR="00BC4BBB">
        <w:rPr>
          <w:rFonts w:ascii="Arial Narrow" w:hAnsi="Arial Narrow" w:cs="Arial"/>
          <w:color w:val="000000"/>
          <w:sz w:val="22"/>
          <w:szCs w:val="22"/>
        </w:rPr>
        <w:t>ó</w:t>
      </w:r>
      <w:r w:rsidRPr="005B7E77">
        <w:rPr>
          <w:rFonts w:ascii="Arial Narrow" w:hAnsi="Arial Narrow" w:cs="Arial"/>
          <w:color w:val="000000"/>
          <w:sz w:val="22"/>
          <w:szCs w:val="22"/>
        </w:rPr>
        <w:t>n y funcionamiento de la Oficialía Mayor, la Tesorería, de las Direcciones Generales de Servicios Parlamentarios, de Servicios Administrativos y dem</w:t>
      </w:r>
      <w:r w:rsidR="00BC4BBB">
        <w:rPr>
          <w:rFonts w:ascii="Arial Narrow" w:hAnsi="Arial Narrow" w:cs="Arial"/>
          <w:color w:val="000000"/>
          <w:sz w:val="22"/>
          <w:szCs w:val="22"/>
        </w:rPr>
        <w:t>á</w:t>
      </w:r>
      <w:r w:rsidRPr="005B7E77">
        <w:rPr>
          <w:rFonts w:ascii="Arial Narrow" w:hAnsi="Arial Narrow" w:cs="Arial"/>
          <w:color w:val="000000"/>
          <w:sz w:val="22"/>
          <w:szCs w:val="22"/>
        </w:rPr>
        <w:t xml:space="preserve">s </w:t>
      </w:r>
      <w:r w:rsidR="00BC4BBB">
        <w:rPr>
          <w:rFonts w:ascii="Arial Narrow" w:hAnsi="Arial Narrow" w:cs="Arial"/>
          <w:color w:val="000000"/>
          <w:sz w:val="22"/>
          <w:szCs w:val="22"/>
        </w:rPr>
        <w:t>ó</w:t>
      </w:r>
      <w:r w:rsidRPr="005B7E77">
        <w:rPr>
          <w:rFonts w:ascii="Arial Narrow" w:hAnsi="Arial Narrow" w:cs="Arial"/>
          <w:color w:val="000000"/>
          <w:sz w:val="22"/>
          <w:szCs w:val="22"/>
        </w:rPr>
        <w:t>rganos y unidades administrativas, as</w:t>
      </w:r>
      <w:r w:rsidR="00BC4BBB">
        <w:rPr>
          <w:rFonts w:ascii="Arial Narrow" w:hAnsi="Arial Narrow" w:cs="Arial"/>
          <w:color w:val="000000"/>
          <w:sz w:val="22"/>
          <w:szCs w:val="22"/>
        </w:rPr>
        <w:t>í</w:t>
      </w:r>
      <w:r w:rsidRPr="005B7E77">
        <w:rPr>
          <w:rFonts w:ascii="Arial Narrow" w:hAnsi="Arial Narrow" w:cs="Arial"/>
          <w:color w:val="000000"/>
          <w:sz w:val="22"/>
          <w:szCs w:val="22"/>
        </w:rPr>
        <w:t xml:space="preserve"> como lo relativo al Servicio Civil de Carrera Parlamentaria, en los t</w:t>
      </w:r>
      <w:r w:rsidR="0059688F">
        <w:rPr>
          <w:rFonts w:ascii="Arial Narrow" w:hAnsi="Arial Narrow" w:cs="Arial"/>
          <w:color w:val="000000"/>
          <w:sz w:val="22"/>
          <w:szCs w:val="22"/>
        </w:rPr>
        <w:t>é</w:t>
      </w:r>
      <w:r w:rsidRPr="005B7E77">
        <w:rPr>
          <w:rFonts w:ascii="Arial Narrow" w:hAnsi="Arial Narrow" w:cs="Arial"/>
          <w:color w:val="000000"/>
          <w:sz w:val="22"/>
          <w:szCs w:val="22"/>
        </w:rPr>
        <w:t xml:space="preserve">rminos previstos en esta Ley; y </w:t>
      </w:r>
    </w:p>
    <w:p w14:paraId="54D57170" w14:textId="77777777" w:rsidR="00B56790" w:rsidRPr="005B7E77" w:rsidRDefault="00B56790" w:rsidP="00887393">
      <w:pPr>
        <w:ind w:left="454" w:hanging="454"/>
        <w:rPr>
          <w:rFonts w:ascii="Arial Narrow" w:hAnsi="Arial Narrow" w:cs="Arial"/>
          <w:color w:val="000000"/>
          <w:sz w:val="22"/>
          <w:szCs w:val="22"/>
        </w:rPr>
      </w:pPr>
    </w:p>
    <w:p w14:paraId="1B6DC855" w14:textId="77777777" w:rsidR="00E419C5" w:rsidRPr="005B7E77" w:rsidRDefault="00E419C5" w:rsidP="00887393">
      <w:pPr>
        <w:ind w:left="454" w:hanging="454"/>
        <w:rPr>
          <w:rFonts w:ascii="Arial Narrow" w:hAnsi="Arial Narrow" w:cs="Arial"/>
          <w:color w:val="000000"/>
          <w:sz w:val="22"/>
          <w:szCs w:val="22"/>
        </w:rPr>
      </w:pPr>
      <w:r w:rsidRPr="00887393">
        <w:rPr>
          <w:rFonts w:ascii="Arial Narrow" w:hAnsi="Arial Narrow" w:cs="Arial"/>
          <w:b/>
          <w:color w:val="000000"/>
          <w:sz w:val="22"/>
          <w:szCs w:val="22"/>
        </w:rPr>
        <w:t>III.</w:t>
      </w:r>
      <w:r w:rsidRPr="005B7E77">
        <w:rPr>
          <w:rFonts w:ascii="Arial Narrow" w:hAnsi="Arial Narrow" w:cs="Arial"/>
          <w:color w:val="000000"/>
          <w:sz w:val="22"/>
          <w:szCs w:val="22"/>
        </w:rPr>
        <w:t xml:space="preserve"> </w:t>
      </w:r>
      <w:r w:rsidR="00887393">
        <w:rPr>
          <w:rFonts w:ascii="Arial Narrow" w:hAnsi="Arial Narrow" w:cs="Arial"/>
          <w:color w:val="000000"/>
          <w:sz w:val="22"/>
          <w:szCs w:val="22"/>
        </w:rPr>
        <w:tab/>
      </w:r>
      <w:r w:rsidRPr="005B7E77">
        <w:rPr>
          <w:rFonts w:ascii="Arial Narrow" w:hAnsi="Arial Narrow" w:cs="Arial"/>
          <w:color w:val="000000"/>
          <w:sz w:val="22"/>
          <w:szCs w:val="22"/>
        </w:rPr>
        <w:t>Los dem</w:t>
      </w:r>
      <w:r w:rsidR="0059688F">
        <w:rPr>
          <w:rFonts w:ascii="Arial Narrow" w:hAnsi="Arial Narrow" w:cs="Arial"/>
          <w:color w:val="000000"/>
          <w:sz w:val="22"/>
          <w:szCs w:val="22"/>
        </w:rPr>
        <w:t>á</w:t>
      </w:r>
      <w:r w:rsidRPr="005B7E77">
        <w:rPr>
          <w:rFonts w:ascii="Arial Narrow" w:hAnsi="Arial Narrow" w:cs="Arial"/>
          <w:color w:val="000000"/>
          <w:sz w:val="22"/>
          <w:szCs w:val="22"/>
        </w:rPr>
        <w:t>s que se deriven de esta Ley y de los ordenamientos jur</w:t>
      </w:r>
      <w:r w:rsidR="0059688F">
        <w:rPr>
          <w:rFonts w:ascii="Arial Narrow" w:hAnsi="Arial Narrow" w:cs="Arial"/>
          <w:color w:val="000000"/>
          <w:sz w:val="22"/>
          <w:szCs w:val="22"/>
        </w:rPr>
        <w:t>í</w:t>
      </w:r>
      <w:r w:rsidRPr="005B7E77">
        <w:rPr>
          <w:rFonts w:ascii="Arial Narrow" w:hAnsi="Arial Narrow" w:cs="Arial"/>
          <w:color w:val="000000"/>
          <w:sz w:val="22"/>
          <w:szCs w:val="22"/>
        </w:rPr>
        <w:t xml:space="preserve">dicos relativos. </w:t>
      </w:r>
    </w:p>
    <w:p w14:paraId="5DAB14E8" w14:textId="77777777" w:rsidR="00E419C5" w:rsidRPr="005B7E77" w:rsidRDefault="00E419C5" w:rsidP="00E419C5">
      <w:pPr>
        <w:rPr>
          <w:rFonts w:ascii="Arial Narrow" w:hAnsi="Arial Narrow" w:cs="Arial"/>
          <w:color w:val="000000"/>
          <w:sz w:val="22"/>
          <w:szCs w:val="22"/>
        </w:rPr>
      </w:pPr>
    </w:p>
    <w:p w14:paraId="074DF2AF" w14:textId="77777777" w:rsidR="00B56790" w:rsidRPr="005B7E77" w:rsidRDefault="00B56790" w:rsidP="00E419C5">
      <w:pPr>
        <w:rPr>
          <w:rFonts w:ascii="Arial Narrow" w:hAnsi="Arial Narrow" w:cs="Arial"/>
          <w:color w:val="000000"/>
          <w:sz w:val="22"/>
          <w:szCs w:val="22"/>
        </w:rPr>
      </w:pPr>
    </w:p>
    <w:p w14:paraId="5463D45A" w14:textId="77777777" w:rsidR="00E419C5" w:rsidRPr="005B7E77" w:rsidRDefault="00E419C5" w:rsidP="00E419C5">
      <w:pPr>
        <w:jc w:val="center"/>
        <w:outlineLvl w:val="0"/>
        <w:rPr>
          <w:rFonts w:ascii="Arial Narrow" w:hAnsi="Arial Narrow" w:cs="Arial"/>
          <w:b/>
          <w:bCs/>
          <w:color w:val="000000"/>
          <w:sz w:val="22"/>
          <w:szCs w:val="22"/>
        </w:rPr>
      </w:pPr>
      <w:r w:rsidRPr="005B7E77">
        <w:rPr>
          <w:rFonts w:ascii="Arial Narrow" w:hAnsi="Arial Narrow" w:cs="Arial"/>
          <w:b/>
          <w:bCs/>
          <w:color w:val="000000"/>
          <w:sz w:val="22"/>
          <w:szCs w:val="22"/>
        </w:rPr>
        <w:t>CAPI</w:t>
      </w:r>
      <w:r w:rsidRPr="005B7E77">
        <w:rPr>
          <w:rFonts w:cs="Arial"/>
          <w:b/>
          <w:bCs/>
          <w:color w:val="000000"/>
          <w:sz w:val="22"/>
          <w:szCs w:val="22"/>
        </w:rPr>
        <w:t>́</w:t>
      </w:r>
      <w:r w:rsidRPr="005B7E77">
        <w:rPr>
          <w:rFonts w:ascii="Arial Narrow" w:hAnsi="Arial Narrow" w:cs="Arial"/>
          <w:b/>
          <w:bCs/>
          <w:color w:val="000000"/>
          <w:sz w:val="22"/>
          <w:szCs w:val="22"/>
        </w:rPr>
        <w:t>TULO VII</w:t>
      </w:r>
    </w:p>
    <w:p w14:paraId="14D6640E" w14:textId="77777777" w:rsidR="00E419C5" w:rsidRPr="005B7E77" w:rsidRDefault="00E419C5" w:rsidP="00E419C5">
      <w:pPr>
        <w:jc w:val="center"/>
        <w:rPr>
          <w:rFonts w:ascii="Arial Narrow" w:hAnsi="Arial Narrow" w:cs="Arial"/>
          <w:b/>
          <w:bCs/>
          <w:color w:val="000000"/>
          <w:sz w:val="22"/>
          <w:szCs w:val="22"/>
        </w:rPr>
      </w:pPr>
      <w:r w:rsidRPr="005B7E77">
        <w:rPr>
          <w:rFonts w:ascii="Arial Narrow" w:hAnsi="Arial Narrow" w:cs="Arial"/>
          <w:b/>
          <w:bCs/>
          <w:color w:val="000000"/>
          <w:sz w:val="22"/>
          <w:szCs w:val="22"/>
        </w:rPr>
        <w:t>De las Comisiones</w:t>
      </w:r>
    </w:p>
    <w:p w14:paraId="7FC91B03" w14:textId="77777777" w:rsidR="00E419C5" w:rsidRPr="005B7E77" w:rsidRDefault="00E419C5" w:rsidP="00E419C5">
      <w:pPr>
        <w:jc w:val="center"/>
        <w:rPr>
          <w:rFonts w:ascii="Arial Narrow" w:hAnsi="Arial Narrow" w:cs="Arial"/>
          <w:b/>
          <w:bCs/>
          <w:color w:val="000000"/>
          <w:sz w:val="22"/>
          <w:szCs w:val="22"/>
        </w:rPr>
      </w:pPr>
    </w:p>
    <w:p w14:paraId="611E4F8E" w14:textId="77777777" w:rsidR="00E419C5" w:rsidRPr="005B7E77" w:rsidRDefault="00E419C5" w:rsidP="00E419C5">
      <w:pPr>
        <w:jc w:val="center"/>
        <w:outlineLvl w:val="0"/>
        <w:rPr>
          <w:rFonts w:ascii="Arial Narrow" w:hAnsi="Arial Narrow" w:cs="Arial"/>
          <w:b/>
          <w:bCs/>
          <w:color w:val="000000"/>
          <w:sz w:val="22"/>
          <w:szCs w:val="22"/>
        </w:rPr>
      </w:pPr>
      <w:r w:rsidRPr="005B7E77">
        <w:rPr>
          <w:rFonts w:ascii="Arial Narrow" w:hAnsi="Arial Narrow" w:cs="Arial"/>
          <w:b/>
          <w:bCs/>
          <w:color w:val="000000"/>
          <w:sz w:val="22"/>
          <w:szCs w:val="22"/>
        </w:rPr>
        <w:t>Sección Primera</w:t>
      </w:r>
    </w:p>
    <w:p w14:paraId="62DED207" w14:textId="77777777" w:rsidR="00E419C5" w:rsidRPr="005B7E77" w:rsidRDefault="00E419C5" w:rsidP="00E419C5">
      <w:pPr>
        <w:jc w:val="center"/>
        <w:outlineLvl w:val="0"/>
        <w:rPr>
          <w:rFonts w:ascii="Arial Narrow" w:hAnsi="Arial Narrow" w:cs="Arial"/>
          <w:color w:val="000000"/>
          <w:sz w:val="22"/>
          <w:szCs w:val="22"/>
        </w:rPr>
      </w:pPr>
      <w:r w:rsidRPr="005B7E77">
        <w:rPr>
          <w:rFonts w:ascii="Arial Narrow" w:hAnsi="Arial Narrow" w:cs="Arial"/>
          <w:b/>
          <w:bCs/>
          <w:color w:val="000000"/>
          <w:sz w:val="22"/>
          <w:szCs w:val="22"/>
        </w:rPr>
        <w:t>De las Comisiones Permanentes y las Especiales</w:t>
      </w:r>
    </w:p>
    <w:p w14:paraId="192C2F69" w14:textId="77777777" w:rsidR="00E419C5" w:rsidRPr="005B7E77" w:rsidRDefault="00E419C5" w:rsidP="00E419C5">
      <w:pPr>
        <w:rPr>
          <w:rFonts w:ascii="Arial Narrow" w:hAnsi="Arial Narrow" w:cs="Arial"/>
          <w:b/>
          <w:color w:val="000000"/>
          <w:sz w:val="22"/>
          <w:szCs w:val="22"/>
        </w:rPr>
      </w:pPr>
    </w:p>
    <w:p w14:paraId="4F2392F4"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color w:val="000000"/>
          <w:sz w:val="22"/>
          <w:szCs w:val="22"/>
        </w:rPr>
        <w:t>ARTÍCULO 82.</w:t>
      </w:r>
      <w:r w:rsidR="00BC4BBB">
        <w:rPr>
          <w:rFonts w:ascii="Arial Narrow" w:hAnsi="Arial Narrow" w:cs="Arial"/>
          <w:b/>
          <w:color w:val="000000"/>
          <w:sz w:val="22"/>
          <w:szCs w:val="22"/>
        </w:rPr>
        <w:t>-</w:t>
      </w:r>
      <w:r w:rsidRPr="005B7E77">
        <w:rPr>
          <w:rFonts w:ascii="Arial Narrow" w:hAnsi="Arial Narrow" w:cs="Arial"/>
          <w:color w:val="000000"/>
          <w:sz w:val="22"/>
          <w:szCs w:val="22"/>
        </w:rPr>
        <w:t xml:space="preserve"> Para estudiar y dictaminar los asuntos que son competencia del Congreso, habrá comisiones dictaminadoras permanentes y especiales. Las comisiones permanentes consideradas por la presente ley, se elegirán durante el desarrollo del período de instalación de la legislatura, mediante escrutinio secreto, por medio de cédulas o sistema electrónico y por mayoría de votos.</w:t>
      </w:r>
    </w:p>
    <w:p w14:paraId="22C9833E" w14:textId="77777777" w:rsidR="00E419C5" w:rsidRPr="005B7E77" w:rsidRDefault="00E419C5" w:rsidP="00E419C5">
      <w:pPr>
        <w:rPr>
          <w:rFonts w:ascii="Arial Narrow" w:hAnsi="Arial Narrow" w:cs="Arial"/>
          <w:color w:val="000000"/>
          <w:sz w:val="22"/>
          <w:szCs w:val="22"/>
        </w:rPr>
      </w:pPr>
    </w:p>
    <w:p w14:paraId="27BCAAE1" w14:textId="77777777" w:rsidR="00825D05" w:rsidRDefault="00825D05" w:rsidP="00825D05">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REFORMADO</w:t>
      </w:r>
      <w:r w:rsidRPr="00A52CD3">
        <w:rPr>
          <w:rFonts w:ascii="Arial Narrow" w:hAnsi="Arial Narrow"/>
          <w:bCs/>
          <w:i/>
          <w:sz w:val="10"/>
          <w:szCs w:val="10"/>
        </w:rPr>
        <w:t xml:space="preserve">, </w:t>
      </w:r>
      <w:r>
        <w:rPr>
          <w:rFonts w:ascii="Arial Narrow" w:hAnsi="Arial Narrow"/>
          <w:bCs/>
          <w:i/>
          <w:sz w:val="10"/>
          <w:szCs w:val="10"/>
        </w:rPr>
        <w:t>P.O. 19 DE MARZO DE 2019</w:t>
      </w:r>
      <w:r w:rsidRPr="00A52CD3">
        <w:rPr>
          <w:rFonts w:ascii="Arial Narrow" w:hAnsi="Arial Narrow"/>
          <w:bCs/>
          <w:i/>
          <w:sz w:val="10"/>
          <w:szCs w:val="10"/>
        </w:rPr>
        <w:t>)</w:t>
      </w:r>
    </w:p>
    <w:p w14:paraId="0BF44CEA" w14:textId="77777777" w:rsidR="00825D05" w:rsidRPr="00825D05" w:rsidRDefault="00825D05" w:rsidP="00825D05">
      <w:pPr>
        <w:rPr>
          <w:rFonts w:ascii="Arial Narrow" w:hAnsi="Arial Narrow" w:cs="Arial"/>
          <w:color w:val="000000"/>
          <w:sz w:val="22"/>
          <w:szCs w:val="22"/>
        </w:rPr>
      </w:pPr>
      <w:r w:rsidRPr="00825D05">
        <w:rPr>
          <w:rFonts w:ascii="Arial Narrow" w:hAnsi="Arial Narrow" w:cs="Arial"/>
          <w:color w:val="000000"/>
          <w:sz w:val="22"/>
          <w:szCs w:val="22"/>
        </w:rPr>
        <w:t>Las Comisiones Permanentes, se integrarán en lo general con un máximo de siete diputados y diputadas; y,</w:t>
      </w:r>
      <w:r>
        <w:rPr>
          <w:rFonts w:ascii="Arial Narrow" w:hAnsi="Arial Narrow" w:cs="Arial"/>
          <w:color w:val="000000"/>
          <w:sz w:val="22"/>
          <w:szCs w:val="22"/>
        </w:rPr>
        <w:t xml:space="preserve"> </w:t>
      </w:r>
      <w:r w:rsidRPr="00825D05">
        <w:rPr>
          <w:rFonts w:ascii="Arial Narrow" w:hAnsi="Arial Narrow" w:cs="Arial"/>
          <w:color w:val="000000"/>
          <w:sz w:val="22"/>
          <w:szCs w:val="22"/>
        </w:rPr>
        <w:t>excepcionalmente, podrán integrarse con nueve, en aquellos casos en que a propuesta de la Junta de Gobierno</w:t>
      </w:r>
      <w:r>
        <w:rPr>
          <w:rFonts w:ascii="Arial Narrow" w:hAnsi="Arial Narrow" w:cs="Arial"/>
          <w:color w:val="000000"/>
          <w:sz w:val="22"/>
          <w:szCs w:val="22"/>
        </w:rPr>
        <w:t xml:space="preserve"> </w:t>
      </w:r>
      <w:r w:rsidRPr="00825D05">
        <w:rPr>
          <w:rFonts w:ascii="Arial Narrow" w:hAnsi="Arial Narrow" w:cs="Arial"/>
          <w:color w:val="000000"/>
          <w:sz w:val="22"/>
          <w:szCs w:val="22"/>
        </w:rPr>
        <w:t>lo apruebe el Pleno del Congreso y siempre y cuando se observe lo dispuesto en el artículo 21, fracción II, de</w:t>
      </w:r>
      <w:r>
        <w:rPr>
          <w:rFonts w:ascii="Arial Narrow" w:hAnsi="Arial Narrow" w:cs="Arial"/>
          <w:color w:val="000000"/>
          <w:sz w:val="22"/>
          <w:szCs w:val="22"/>
        </w:rPr>
        <w:t xml:space="preserve"> </w:t>
      </w:r>
      <w:r w:rsidRPr="00825D05">
        <w:rPr>
          <w:rFonts w:ascii="Arial Narrow" w:hAnsi="Arial Narrow" w:cs="Arial"/>
          <w:color w:val="000000"/>
          <w:sz w:val="22"/>
          <w:szCs w:val="22"/>
        </w:rPr>
        <w:t>esta ley, con relación al número de comisiones de las que pueden formar parte los diputados y diputadas,</w:t>
      </w:r>
      <w:r>
        <w:rPr>
          <w:rFonts w:ascii="Arial Narrow" w:hAnsi="Arial Narrow" w:cs="Arial"/>
          <w:color w:val="000000"/>
          <w:sz w:val="22"/>
          <w:szCs w:val="22"/>
        </w:rPr>
        <w:t xml:space="preserve"> </w:t>
      </w:r>
      <w:r w:rsidRPr="00825D05">
        <w:rPr>
          <w:rFonts w:ascii="Arial Narrow" w:hAnsi="Arial Narrow" w:cs="Arial"/>
          <w:color w:val="000000"/>
          <w:sz w:val="22"/>
          <w:szCs w:val="22"/>
        </w:rPr>
        <w:t>procurando en todo momento observar el principio de paridad de género en la conformación del número de</w:t>
      </w:r>
      <w:r>
        <w:rPr>
          <w:rFonts w:ascii="Arial Narrow" w:hAnsi="Arial Narrow" w:cs="Arial"/>
          <w:color w:val="000000"/>
          <w:sz w:val="22"/>
          <w:szCs w:val="22"/>
        </w:rPr>
        <w:t xml:space="preserve"> </w:t>
      </w:r>
      <w:r w:rsidRPr="00825D05">
        <w:rPr>
          <w:rFonts w:ascii="Arial Narrow" w:hAnsi="Arial Narrow" w:cs="Arial"/>
          <w:color w:val="000000"/>
          <w:sz w:val="22"/>
          <w:szCs w:val="22"/>
        </w:rPr>
        <w:t>sus integrantes, hasta donde sea posible.</w:t>
      </w:r>
    </w:p>
    <w:p w14:paraId="363751F3" w14:textId="77777777" w:rsidR="00825D05" w:rsidRDefault="00825D05" w:rsidP="00825D05">
      <w:pPr>
        <w:rPr>
          <w:rFonts w:ascii="Arial Narrow" w:hAnsi="Arial Narrow" w:cs="Arial"/>
          <w:color w:val="000000"/>
          <w:sz w:val="22"/>
          <w:szCs w:val="22"/>
        </w:rPr>
      </w:pPr>
    </w:p>
    <w:p w14:paraId="034F9FD0" w14:textId="77777777" w:rsidR="003D4ED9" w:rsidRPr="00825D05" w:rsidRDefault="003D4ED9" w:rsidP="00825D05">
      <w:pPr>
        <w:rPr>
          <w:rFonts w:ascii="Arial Narrow" w:hAnsi="Arial Narrow" w:cs="Arial"/>
          <w:color w:val="000000"/>
          <w:sz w:val="22"/>
          <w:szCs w:val="22"/>
        </w:rPr>
      </w:pPr>
    </w:p>
    <w:p w14:paraId="20B29B72" w14:textId="77777777" w:rsidR="00825D05" w:rsidRDefault="00825D05" w:rsidP="00825D05">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ADICIONADO</w:t>
      </w:r>
      <w:r w:rsidRPr="00A52CD3">
        <w:rPr>
          <w:rFonts w:ascii="Arial Narrow" w:hAnsi="Arial Narrow"/>
          <w:bCs/>
          <w:i/>
          <w:sz w:val="10"/>
          <w:szCs w:val="10"/>
        </w:rPr>
        <w:t xml:space="preserve">, </w:t>
      </w:r>
      <w:r>
        <w:rPr>
          <w:rFonts w:ascii="Arial Narrow" w:hAnsi="Arial Narrow"/>
          <w:bCs/>
          <w:i/>
          <w:sz w:val="10"/>
          <w:szCs w:val="10"/>
        </w:rPr>
        <w:t>P.O. 19 DE MARZO DE 2019</w:t>
      </w:r>
      <w:r w:rsidRPr="00A52CD3">
        <w:rPr>
          <w:rFonts w:ascii="Arial Narrow" w:hAnsi="Arial Narrow"/>
          <w:bCs/>
          <w:i/>
          <w:sz w:val="10"/>
          <w:szCs w:val="10"/>
        </w:rPr>
        <w:t>)</w:t>
      </w:r>
    </w:p>
    <w:p w14:paraId="7F0236AF" w14:textId="77777777" w:rsidR="00E419C5" w:rsidRPr="00825D05" w:rsidRDefault="00825D05" w:rsidP="00825D05">
      <w:pPr>
        <w:rPr>
          <w:rFonts w:ascii="Arial Narrow" w:hAnsi="Arial Narrow" w:cs="Arial"/>
          <w:color w:val="000000"/>
          <w:sz w:val="22"/>
          <w:szCs w:val="22"/>
        </w:rPr>
      </w:pPr>
      <w:r w:rsidRPr="00825D05">
        <w:rPr>
          <w:rFonts w:ascii="Arial Narrow" w:hAnsi="Arial Narrow" w:cs="Arial"/>
          <w:color w:val="000000"/>
          <w:sz w:val="22"/>
          <w:szCs w:val="22"/>
        </w:rPr>
        <w:t>Todos aquellos asuntos que sean turnados a las comisiones, serán analizados, estudiados y dictaminados con</w:t>
      </w:r>
      <w:r>
        <w:rPr>
          <w:rFonts w:ascii="Arial Narrow" w:hAnsi="Arial Narrow" w:cs="Arial"/>
          <w:color w:val="000000"/>
          <w:sz w:val="22"/>
          <w:szCs w:val="22"/>
        </w:rPr>
        <w:t xml:space="preserve"> </w:t>
      </w:r>
      <w:r w:rsidRPr="00825D05">
        <w:rPr>
          <w:rFonts w:ascii="Arial Narrow" w:hAnsi="Arial Narrow" w:cs="Arial"/>
          <w:color w:val="000000"/>
          <w:sz w:val="22"/>
          <w:szCs w:val="22"/>
        </w:rPr>
        <w:t>perspectiva de género.</w:t>
      </w:r>
    </w:p>
    <w:p w14:paraId="12F8D95A" w14:textId="77777777" w:rsidR="00825D05" w:rsidRDefault="00825D05" w:rsidP="00E419C5">
      <w:pPr>
        <w:rPr>
          <w:rFonts w:ascii="Arial Narrow" w:hAnsi="Arial Narrow" w:cs="Arial"/>
          <w:b/>
          <w:color w:val="000000"/>
          <w:sz w:val="22"/>
          <w:szCs w:val="22"/>
        </w:rPr>
      </w:pPr>
    </w:p>
    <w:p w14:paraId="6FB71C3F"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color w:val="000000"/>
          <w:sz w:val="22"/>
          <w:szCs w:val="22"/>
        </w:rPr>
        <w:t>ARTÍCULO 83.</w:t>
      </w:r>
      <w:r w:rsidR="00BC4BBB">
        <w:rPr>
          <w:rFonts w:ascii="Arial Narrow" w:hAnsi="Arial Narrow" w:cs="Arial"/>
          <w:b/>
          <w:color w:val="000000"/>
          <w:sz w:val="22"/>
          <w:szCs w:val="22"/>
        </w:rPr>
        <w:t>-</w:t>
      </w:r>
      <w:r w:rsidRPr="005B7E77">
        <w:rPr>
          <w:rFonts w:ascii="Arial Narrow" w:hAnsi="Arial Narrow" w:cs="Arial"/>
          <w:color w:val="000000"/>
          <w:sz w:val="22"/>
          <w:szCs w:val="22"/>
        </w:rPr>
        <w:t xml:space="preserve"> Las comisiones serán permanentes y especiales. Se denominarán comisiones permanentes, las que se constituyan con carácter definitivo y funcionarán durante todo el ejercicio de la legislatura, debiendo sesionar al menos una vez al mes </w:t>
      </w:r>
    </w:p>
    <w:p w14:paraId="5EC392D3" w14:textId="77777777" w:rsidR="00B56790" w:rsidRPr="005B7E77" w:rsidRDefault="00B56790" w:rsidP="00E419C5">
      <w:pPr>
        <w:rPr>
          <w:rFonts w:ascii="Arial Narrow" w:hAnsi="Arial Narrow" w:cs="Arial"/>
          <w:color w:val="000000"/>
          <w:sz w:val="22"/>
          <w:szCs w:val="22"/>
        </w:rPr>
      </w:pPr>
    </w:p>
    <w:p w14:paraId="0FE47EE6" w14:textId="77777777" w:rsidR="005A5D2B" w:rsidRDefault="005A5D2B" w:rsidP="005A5D2B">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REFORMADO PRIMER PÁRRAFO</w:t>
      </w:r>
      <w:r w:rsidRPr="00A52CD3">
        <w:rPr>
          <w:rFonts w:ascii="Arial Narrow" w:hAnsi="Arial Narrow"/>
          <w:bCs/>
          <w:i/>
          <w:sz w:val="10"/>
          <w:szCs w:val="10"/>
        </w:rPr>
        <w:t xml:space="preserve">, </w:t>
      </w:r>
      <w:r>
        <w:rPr>
          <w:rFonts w:ascii="Arial Narrow" w:hAnsi="Arial Narrow"/>
          <w:bCs/>
          <w:i/>
          <w:sz w:val="10"/>
          <w:szCs w:val="10"/>
        </w:rPr>
        <w:t>P.O. 26 DE JUNIO DE 2020</w:t>
      </w:r>
      <w:r w:rsidRPr="00A52CD3">
        <w:rPr>
          <w:rFonts w:ascii="Arial Narrow" w:hAnsi="Arial Narrow"/>
          <w:bCs/>
          <w:i/>
          <w:sz w:val="10"/>
          <w:szCs w:val="10"/>
        </w:rPr>
        <w:t>)</w:t>
      </w:r>
    </w:p>
    <w:p w14:paraId="4BE4F3A7" w14:textId="77777777" w:rsidR="005A5D2B" w:rsidRPr="005A5D2B" w:rsidRDefault="005A5D2B" w:rsidP="005A5D2B">
      <w:pPr>
        <w:rPr>
          <w:rFonts w:ascii="Arial Narrow" w:hAnsi="Arial Narrow" w:cs="Arial"/>
          <w:color w:val="000000"/>
          <w:sz w:val="22"/>
          <w:szCs w:val="22"/>
        </w:rPr>
      </w:pPr>
      <w:r w:rsidRPr="005A5D2B">
        <w:rPr>
          <w:rFonts w:ascii="Arial Narrow" w:hAnsi="Arial Narrow" w:cs="Arial"/>
          <w:b/>
          <w:color w:val="000000"/>
          <w:sz w:val="22"/>
          <w:szCs w:val="22"/>
        </w:rPr>
        <w:t xml:space="preserve">Artículo 84.- </w:t>
      </w:r>
      <w:r w:rsidRPr="005A5D2B">
        <w:rPr>
          <w:rFonts w:ascii="Arial Narrow" w:hAnsi="Arial Narrow" w:cs="Arial"/>
          <w:color w:val="000000"/>
          <w:sz w:val="22"/>
          <w:szCs w:val="22"/>
        </w:rPr>
        <w:t>Las comisiones especiales serán aquellas que se establezcan de manera transitoria, funcionarán en términos de las facultades que el Congreso les otorgue y conocerán específicamente de los asuntos que hayan motivado su conformación. Estas, podrán tener el carácter de interestatales, con el fin de fortalecer la cooperación entre el Poder Legislativo y las legislaturas de otras entidades. El acuerdo que las establezca señalará su objeto, el número de los integrantes que las conformarán y el plazo para</w:t>
      </w:r>
      <w:r>
        <w:rPr>
          <w:rFonts w:ascii="Arial Narrow" w:hAnsi="Arial Narrow" w:cs="Arial"/>
          <w:color w:val="000000"/>
          <w:sz w:val="22"/>
          <w:szCs w:val="22"/>
        </w:rPr>
        <w:t xml:space="preserve"> </w:t>
      </w:r>
      <w:r w:rsidRPr="005A5D2B">
        <w:rPr>
          <w:rFonts w:ascii="Arial Narrow" w:hAnsi="Arial Narrow" w:cs="Arial"/>
          <w:color w:val="000000"/>
          <w:sz w:val="22"/>
          <w:szCs w:val="22"/>
        </w:rPr>
        <w:t>efectuar las tareas que se les hayan encomendado. Cumplido su objeto se extinguirán. Deberán establecerse con las dos terceras partes de los votos de las y los diputados presentes.</w:t>
      </w:r>
    </w:p>
    <w:p w14:paraId="29642D0E" w14:textId="77777777" w:rsidR="005A5D2B" w:rsidRPr="005A5D2B" w:rsidRDefault="005A5D2B" w:rsidP="005A5D2B">
      <w:pPr>
        <w:rPr>
          <w:rFonts w:ascii="Arial Narrow" w:hAnsi="Arial Narrow" w:cs="Arial"/>
          <w:b/>
          <w:color w:val="000000"/>
          <w:sz w:val="22"/>
          <w:szCs w:val="22"/>
        </w:rPr>
      </w:pPr>
    </w:p>
    <w:p w14:paraId="03212E55" w14:textId="77777777" w:rsidR="005A5D2B" w:rsidRDefault="005A5D2B" w:rsidP="005A5D2B">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REFORMADO</w:t>
      </w:r>
      <w:r w:rsidRPr="00A52CD3">
        <w:rPr>
          <w:rFonts w:ascii="Arial Narrow" w:hAnsi="Arial Narrow"/>
          <w:bCs/>
          <w:i/>
          <w:sz w:val="10"/>
          <w:szCs w:val="10"/>
        </w:rPr>
        <w:t xml:space="preserve">, </w:t>
      </w:r>
      <w:r>
        <w:rPr>
          <w:rFonts w:ascii="Arial Narrow" w:hAnsi="Arial Narrow"/>
          <w:bCs/>
          <w:i/>
          <w:sz w:val="10"/>
          <w:szCs w:val="10"/>
        </w:rPr>
        <w:t>P.O. 26 DE JUNIO DE 2020</w:t>
      </w:r>
      <w:r w:rsidRPr="00A52CD3">
        <w:rPr>
          <w:rFonts w:ascii="Arial Narrow" w:hAnsi="Arial Narrow"/>
          <w:bCs/>
          <w:i/>
          <w:sz w:val="10"/>
          <w:szCs w:val="10"/>
        </w:rPr>
        <w:t>)</w:t>
      </w:r>
    </w:p>
    <w:p w14:paraId="2AFB27DB" w14:textId="77777777" w:rsidR="00E419C5" w:rsidRPr="005A5D2B" w:rsidRDefault="005A5D2B" w:rsidP="005A5D2B">
      <w:pPr>
        <w:rPr>
          <w:rFonts w:ascii="Arial Narrow" w:hAnsi="Arial Narrow" w:cs="Arial"/>
          <w:color w:val="000000"/>
          <w:sz w:val="22"/>
          <w:szCs w:val="22"/>
        </w:rPr>
      </w:pPr>
      <w:r w:rsidRPr="005A5D2B">
        <w:rPr>
          <w:rFonts w:ascii="Arial Narrow" w:hAnsi="Arial Narrow" w:cs="Arial"/>
          <w:color w:val="000000"/>
          <w:sz w:val="22"/>
          <w:szCs w:val="22"/>
        </w:rPr>
        <w:t>A diferencia de las permanentes, las comisiones especiales podrán establecerse por la Diputación Permanente, siguiendo los trámites establecidos en la ley. Los acuerdos suscritos por las comisiones especiales de carácter interestatal deberán ser aprobados por el Pleno del Congreso o, en su caso, por la Diputación Permanente, por mayoría de votos de las y los diputados presentes.</w:t>
      </w:r>
    </w:p>
    <w:p w14:paraId="0034C027" w14:textId="77777777" w:rsidR="005A5D2B" w:rsidRDefault="005A5D2B" w:rsidP="00E419C5">
      <w:pPr>
        <w:rPr>
          <w:rFonts w:ascii="Arial Narrow" w:hAnsi="Arial Narrow" w:cs="Arial"/>
          <w:color w:val="000000"/>
          <w:sz w:val="22"/>
          <w:szCs w:val="22"/>
        </w:rPr>
      </w:pPr>
    </w:p>
    <w:p w14:paraId="02BC3625"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Cuando el Congreso no esté en período de sesiones, las comisiones permanentes y especiales continuarán sesionando, para atender y resolver los asuntos que les fueren encomendados.</w:t>
      </w:r>
    </w:p>
    <w:p w14:paraId="0975CFBC" w14:textId="77777777" w:rsidR="00E419C5" w:rsidRPr="005B7E77" w:rsidRDefault="00E419C5" w:rsidP="00E419C5">
      <w:pPr>
        <w:rPr>
          <w:rFonts w:ascii="Arial Narrow" w:hAnsi="Arial Narrow" w:cs="Arial"/>
          <w:color w:val="000000"/>
          <w:sz w:val="22"/>
          <w:szCs w:val="22"/>
        </w:rPr>
      </w:pPr>
    </w:p>
    <w:p w14:paraId="07AF1A2F" w14:textId="77777777" w:rsidR="00E419C5" w:rsidRPr="005B7E77" w:rsidRDefault="00E419C5" w:rsidP="00E419C5">
      <w:pPr>
        <w:rPr>
          <w:rFonts w:ascii="Arial Narrow" w:hAnsi="Arial Narrow" w:cs="Arial"/>
          <w:color w:val="000000"/>
          <w:sz w:val="22"/>
          <w:szCs w:val="22"/>
        </w:rPr>
      </w:pPr>
    </w:p>
    <w:p w14:paraId="638C27D2" w14:textId="77777777" w:rsidR="00E419C5" w:rsidRPr="005B7E77" w:rsidRDefault="00E419C5" w:rsidP="00E419C5">
      <w:pPr>
        <w:jc w:val="center"/>
        <w:outlineLvl w:val="0"/>
        <w:rPr>
          <w:rFonts w:ascii="Arial Narrow" w:hAnsi="Arial Narrow" w:cs="Arial"/>
          <w:b/>
          <w:color w:val="000000"/>
          <w:sz w:val="22"/>
          <w:szCs w:val="22"/>
        </w:rPr>
      </w:pPr>
      <w:r w:rsidRPr="005B7E77">
        <w:rPr>
          <w:rFonts w:ascii="Arial Narrow" w:hAnsi="Arial Narrow" w:cs="Arial"/>
          <w:b/>
          <w:color w:val="000000"/>
          <w:sz w:val="22"/>
          <w:szCs w:val="22"/>
        </w:rPr>
        <w:t>Sección Segunda</w:t>
      </w:r>
    </w:p>
    <w:p w14:paraId="12E081F7" w14:textId="77777777" w:rsidR="00E419C5" w:rsidRPr="005B7E77" w:rsidRDefault="00E419C5" w:rsidP="00E419C5">
      <w:pPr>
        <w:jc w:val="center"/>
        <w:outlineLvl w:val="0"/>
        <w:rPr>
          <w:rFonts w:ascii="Arial Narrow" w:hAnsi="Arial Narrow" w:cs="Arial"/>
          <w:b/>
          <w:color w:val="000000"/>
          <w:sz w:val="22"/>
          <w:szCs w:val="22"/>
        </w:rPr>
      </w:pPr>
      <w:r w:rsidRPr="005B7E77">
        <w:rPr>
          <w:rFonts w:ascii="Arial Narrow" w:hAnsi="Arial Narrow" w:cs="Arial"/>
          <w:b/>
          <w:color w:val="000000"/>
          <w:sz w:val="22"/>
          <w:szCs w:val="22"/>
        </w:rPr>
        <w:t>De su Integración</w:t>
      </w:r>
    </w:p>
    <w:p w14:paraId="49E69448" w14:textId="77777777" w:rsidR="00B56790" w:rsidRPr="005B7E77" w:rsidRDefault="00B56790" w:rsidP="00E419C5">
      <w:pPr>
        <w:rPr>
          <w:rFonts w:ascii="Arial Narrow" w:hAnsi="Arial Narrow" w:cs="Arial"/>
          <w:b/>
          <w:color w:val="000000"/>
          <w:sz w:val="22"/>
          <w:szCs w:val="22"/>
        </w:rPr>
      </w:pPr>
    </w:p>
    <w:p w14:paraId="2DD366CC" w14:textId="77777777" w:rsidR="00E419C5" w:rsidRPr="005B7E77" w:rsidRDefault="00E419C5" w:rsidP="00E419C5">
      <w:pPr>
        <w:rPr>
          <w:rFonts w:ascii="Arial Narrow" w:hAnsi="Arial Narrow" w:cs="Arial"/>
          <w:bCs/>
          <w:color w:val="000000"/>
          <w:sz w:val="22"/>
          <w:szCs w:val="22"/>
        </w:rPr>
      </w:pPr>
      <w:r w:rsidRPr="005B7E77">
        <w:rPr>
          <w:rFonts w:ascii="Arial Narrow" w:hAnsi="Arial Narrow" w:cs="Arial"/>
          <w:b/>
          <w:color w:val="000000"/>
          <w:sz w:val="22"/>
          <w:szCs w:val="22"/>
        </w:rPr>
        <w:t>ARTÍCULO 85.</w:t>
      </w:r>
      <w:r w:rsidR="00BC4BBB">
        <w:rPr>
          <w:rFonts w:ascii="Arial Narrow" w:hAnsi="Arial Narrow" w:cs="Arial"/>
          <w:b/>
          <w:color w:val="000000"/>
          <w:sz w:val="22"/>
          <w:szCs w:val="22"/>
        </w:rPr>
        <w:t xml:space="preserve">- </w:t>
      </w:r>
      <w:r w:rsidRPr="005B7E77">
        <w:rPr>
          <w:rFonts w:ascii="Arial Narrow" w:hAnsi="Arial Narrow" w:cs="Arial"/>
          <w:bCs/>
          <w:color w:val="000000"/>
          <w:sz w:val="22"/>
          <w:szCs w:val="22"/>
        </w:rPr>
        <w:t>Las comisiones permanentes se constituyen dentro del periodo de instalación de cada legislatura y el encargo de sus integrantes será por el término de la misma.</w:t>
      </w:r>
    </w:p>
    <w:p w14:paraId="221B7561" w14:textId="77777777" w:rsidR="00E419C5" w:rsidRPr="005B7E77" w:rsidRDefault="00E419C5" w:rsidP="00E419C5">
      <w:pPr>
        <w:rPr>
          <w:rFonts w:ascii="Arial Narrow" w:hAnsi="Arial Narrow" w:cs="Arial"/>
          <w:color w:val="000000"/>
          <w:sz w:val="22"/>
          <w:szCs w:val="22"/>
        </w:rPr>
      </w:pPr>
    </w:p>
    <w:p w14:paraId="1272D8D7"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color w:val="000000"/>
          <w:sz w:val="22"/>
          <w:szCs w:val="22"/>
        </w:rPr>
        <w:t>ARTÍCULO 86.</w:t>
      </w:r>
      <w:r w:rsidR="00BC4BBB">
        <w:rPr>
          <w:rFonts w:ascii="Arial Narrow" w:hAnsi="Arial Narrow" w:cs="Arial"/>
          <w:b/>
          <w:color w:val="000000"/>
          <w:sz w:val="22"/>
          <w:szCs w:val="22"/>
        </w:rPr>
        <w:t>-</w:t>
      </w:r>
      <w:r w:rsidRPr="005B7E77">
        <w:rPr>
          <w:rFonts w:ascii="Arial Narrow" w:hAnsi="Arial Narrow" w:cs="Arial"/>
          <w:color w:val="000000"/>
          <w:sz w:val="22"/>
          <w:szCs w:val="22"/>
        </w:rPr>
        <w:t xml:space="preserve"> La Junta de Gobierno formulará las propuestas correspondientes, con base en el criterio de proporcionalidad en relación a la integración del Pleno. Al hacerlo cuidará que su propuesta incorpore, hasta donde fuere posible, a las y los diputados pertenecientes a los distintos partidos políticos representados en el Congreso, de tal suerte que se refleje la proporción que representan en el Pleno. </w:t>
      </w:r>
    </w:p>
    <w:p w14:paraId="5AF57856" w14:textId="77777777" w:rsidR="00E419C5" w:rsidRPr="005B7E77" w:rsidRDefault="00E419C5" w:rsidP="00E419C5">
      <w:pPr>
        <w:rPr>
          <w:rFonts w:ascii="Arial Narrow" w:hAnsi="Arial Narrow" w:cs="Arial"/>
          <w:color w:val="000000"/>
          <w:sz w:val="22"/>
          <w:szCs w:val="22"/>
        </w:rPr>
      </w:pPr>
    </w:p>
    <w:p w14:paraId="161658FB"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La coordinación de cada comisión corresponderá a la o el diputado electo en primer término. Las comisiones contarán en lo general con un secretario o secretaria, que será la o el diputado nombrado en segundo término, y cuando se considere procedente podrán contar con dos secretarios, que deberán pertenecer a grupos parlamentarios o partidos políticos distintos y que serán denominados primero y segundo en las propuestas que se formulen para integrar o modificar la integración de las comisiones, observando para su designación equidad de género.</w:t>
      </w:r>
    </w:p>
    <w:p w14:paraId="72605193" w14:textId="77777777" w:rsidR="00E419C5" w:rsidRPr="005B7E77" w:rsidRDefault="00E419C5" w:rsidP="00E419C5">
      <w:pPr>
        <w:rPr>
          <w:rFonts w:ascii="Arial Narrow" w:hAnsi="Arial Narrow" w:cs="Arial"/>
          <w:color w:val="000000"/>
          <w:sz w:val="22"/>
          <w:szCs w:val="22"/>
        </w:rPr>
      </w:pPr>
    </w:p>
    <w:p w14:paraId="74265DAC"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color w:val="000000"/>
          <w:sz w:val="22"/>
          <w:szCs w:val="22"/>
        </w:rPr>
        <w:t>ARTÍCULO 87.</w:t>
      </w:r>
      <w:r w:rsidR="00BC4BBB">
        <w:rPr>
          <w:rFonts w:ascii="Arial Narrow" w:hAnsi="Arial Narrow" w:cs="Arial"/>
          <w:b/>
          <w:color w:val="000000"/>
          <w:sz w:val="22"/>
          <w:szCs w:val="22"/>
        </w:rPr>
        <w:t>-</w:t>
      </w:r>
      <w:r w:rsidRPr="005B7E77">
        <w:rPr>
          <w:rFonts w:ascii="Arial Narrow" w:hAnsi="Arial Narrow" w:cs="Arial"/>
          <w:color w:val="000000"/>
          <w:sz w:val="22"/>
          <w:szCs w:val="22"/>
        </w:rPr>
        <w:t xml:space="preserve"> Si una o un diputado se separa del Grupo Parlamentario al que pertenecía, quien coordine el propio Grupo podrá solicitar su sustitución en las Comisiones de que formaba parte, tomando en consideración lo dispuesto en el artículo anterior. </w:t>
      </w:r>
    </w:p>
    <w:p w14:paraId="7EE497A0" w14:textId="77777777" w:rsidR="00E419C5" w:rsidRDefault="00E419C5" w:rsidP="00E419C5">
      <w:pPr>
        <w:rPr>
          <w:rFonts w:ascii="Arial Narrow" w:hAnsi="Arial Narrow" w:cs="Arial"/>
          <w:color w:val="000000"/>
          <w:sz w:val="22"/>
          <w:szCs w:val="22"/>
        </w:rPr>
      </w:pPr>
    </w:p>
    <w:p w14:paraId="2299D6FA" w14:textId="77777777" w:rsidR="002966E9" w:rsidRDefault="002966E9" w:rsidP="002966E9">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ADICIONADO</w:t>
      </w:r>
      <w:r w:rsidRPr="00A52CD3">
        <w:rPr>
          <w:rFonts w:ascii="Arial Narrow" w:hAnsi="Arial Narrow"/>
          <w:bCs/>
          <w:i/>
          <w:sz w:val="10"/>
          <w:szCs w:val="10"/>
        </w:rPr>
        <w:t xml:space="preserve">, </w:t>
      </w:r>
      <w:r w:rsidR="00D54F44">
        <w:rPr>
          <w:rFonts w:ascii="Arial Narrow" w:hAnsi="Arial Narrow"/>
          <w:bCs/>
          <w:i/>
          <w:sz w:val="10"/>
          <w:szCs w:val="10"/>
        </w:rPr>
        <w:t>P.O. 12 DE ABRIL DE 2016</w:t>
      </w:r>
      <w:r w:rsidR="00D54F44" w:rsidRPr="00A52CD3">
        <w:rPr>
          <w:rFonts w:ascii="Arial Narrow" w:hAnsi="Arial Narrow"/>
          <w:bCs/>
          <w:i/>
          <w:sz w:val="10"/>
          <w:szCs w:val="10"/>
        </w:rPr>
        <w:t>)</w:t>
      </w:r>
    </w:p>
    <w:p w14:paraId="02D9066C" w14:textId="77777777" w:rsidR="002966E9" w:rsidRPr="002966E9" w:rsidRDefault="002966E9" w:rsidP="002966E9">
      <w:pPr>
        <w:rPr>
          <w:rFonts w:ascii="Arial Narrow" w:hAnsi="Arial Narrow" w:cs="Arial"/>
          <w:color w:val="000000"/>
          <w:sz w:val="22"/>
          <w:szCs w:val="22"/>
        </w:rPr>
      </w:pPr>
      <w:r w:rsidRPr="002966E9">
        <w:rPr>
          <w:rFonts w:ascii="Arial Narrow" w:hAnsi="Arial Narrow" w:cs="Arial"/>
          <w:color w:val="000000"/>
          <w:sz w:val="22"/>
          <w:szCs w:val="22"/>
        </w:rPr>
        <w:t>Los grupos parlamentarios conservarán en todo momento las coordinaciones de las comisiones y comités que les fueron asignados, pudiendo proponer en caso de ausencia temporal o definitiva a quien deba suplir a estos, y de igual forma conservaran las posiciones que se tengan en cada comisión y comité, incluyendo las comisiones especiales.</w:t>
      </w:r>
    </w:p>
    <w:p w14:paraId="5AD8094A" w14:textId="77777777" w:rsidR="002966E9" w:rsidRPr="002966E9" w:rsidRDefault="002966E9" w:rsidP="00E419C5">
      <w:pPr>
        <w:rPr>
          <w:rFonts w:ascii="Arial Narrow" w:hAnsi="Arial Narrow" w:cs="Arial"/>
          <w:color w:val="000000"/>
          <w:sz w:val="22"/>
          <w:szCs w:val="22"/>
          <w:lang w:val="es-ES_tradnl"/>
        </w:rPr>
      </w:pPr>
    </w:p>
    <w:p w14:paraId="2CE95499" w14:textId="77777777" w:rsidR="00787C4B" w:rsidRPr="005B7E77" w:rsidRDefault="00787C4B" w:rsidP="00E419C5">
      <w:pPr>
        <w:rPr>
          <w:rFonts w:ascii="Arial Narrow" w:hAnsi="Arial Narrow" w:cs="Arial"/>
          <w:color w:val="000000"/>
          <w:sz w:val="22"/>
          <w:szCs w:val="22"/>
        </w:rPr>
      </w:pPr>
    </w:p>
    <w:p w14:paraId="0E5F2D9A" w14:textId="77777777" w:rsidR="00E419C5" w:rsidRPr="005B7E77" w:rsidRDefault="00E419C5" w:rsidP="00E419C5">
      <w:pPr>
        <w:jc w:val="center"/>
        <w:outlineLvl w:val="0"/>
        <w:rPr>
          <w:rFonts w:ascii="Arial Narrow" w:hAnsi="Arial Narrow" w:cs="Arial"/>
          <w:b/>
          <w:color w:val="000000"/>
          <w:sz w:val="22"/>
          <w:szCs w:val="22"/>
        </w:rPr>
      </w:pPr>
      <w:r w:rsidRPr="005B7E77">
        <w:rPr>
          <w:rFonts w:ascii="Arial Narrow" w:hAnsi="Arial Narrow" w:cs="Arial"/>
          <w:b/>
          <w:color w:val="000000"/>
          <w:sz w:val="22"/>
          <w:szCs w:val="22"/>
        </w:rPr>
        <w:t>Sección Tercera</w:t>
      </w:r>
    </w:p>
    <w:p w14:paraId="74653360" w14:textId="77777777" w:rsidR="00E419C5" w:rsidRPr="005B7E77" w:rsidRDefault="00E419C5" w:rsidP="00E419C5">
      <w:pPr>
        <w:jc w:val="center"/>
        <w:outlineLvl w:val="0"/>
        <w:rPr>
          <w:rFonts w:ascii="Arial Narrow" w:hAnsi="Arial Narrow" w:cs="Arial"/>
          <w:b/>
          <w:color w:val="000000"/>
          <w:sz w:val="22"/>
          <w:szCs w:val="22"/>
        </w:rPr>
      </w:pPr>
      <w:r w:rsidRPr="005B7E77">
        <w:rPr>
          <w:rFonts w:ascii="Arial Narrow" w:hAnsi="Arial Narrow" w:cs="Arial"/>
          <w:b/>
          <w:color w:val="000000"/>
          <w:sz w:val="22"/>
          <w:szCs w:val="22"/>
        </w:rPr>
        <w:t>De la Competencia de las Comisiones</w:t>
      </w:r>
    </w:p>
    <w:p w14:paraId="6970E02F" w14:textId="77777777" w:rsidR="00E419C5" w:rsidRPr="005B7E77" w:rsidRDefault="00E419C5" w:rsidP="00E419C5">
      <w:pPr>
        <w:rPr>
          <w:rFonts w:ascii="Arial Narrow" w:hAnsi="Arial Narrow" w:cs="Arial"/>
          <w:b/>
          <w:color w:val="000000"/>
          <w:sz w:val="22"/>
          <w:szCs w:val="22"/>
        </w:rPr>
      </w:pPr>
    </w:p>
    <w:p w14:paraId="2A556416"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color w:val="000000"/>
          <w:sz w:val="22"/>
          <w:szCs w:val="22"/>
        </w:rPr>
        <w:t>ARTÍCULO 88.</w:t>
      </w:r>
      <w:r w:rsidR="00BC4BBB">
        <w:rPr>
          <w:rFonts w:ascii="Arial Narrow" w:hAnsi="Arial Narrow" w:cs="Arial"/>
          <w:b/>
          <w:color w:val="000000"/>
          <w:sz w:val="22"/>
          <w:szCs w:val="22"/>
        </w:rPr>
        <w:t>-</w:t>
      </w:r>
      <w:r w:rsidRPr="005B7E77">
        <w:rPr>
          <w:rFonts w:ascii="Arial Narrow" w:hAnsi="Arial Narrow" w:cs="Arial"/>
          <w:color w:val="000000"/>
          <w:sz w:val="22"/>
          <w:szCs w:val="22"/>
        </w:rPr>
        <w:t xml:space="preserve"> El Congreso del Estado contará con las siguientes comisiones permanentes:  </w:t>
      </w:r>
    </w:p>
    <w:p w14:paraId="28ED60E2" w14:textId="77777777" w:rsidR="00E419C5" w:rsidRPr="005B7E77" w:rsidRDefault="00E419C5" w:rsidP="00E419C5">
      <w:pPr>
        <w:rPr>
          <w:rFonts w:ascii="Arial Narrow" w:hAnsi="Arial Narrow" w:cs="Arial"/>
          <w:color w:val="000000"/>
          <w:sz w:val="22"/>
          <w:szCs w:val="22"/>
        </w:rPr>
      </w:pPr>
    </w:p>
    <w:p w14:paraId="35AA7D1E" w14:textId="77777777" w:rsidR="00E419C5" w:rsidRPr="005B7E77" w:rsidRDefault="00E419C5" w:rsidP="00BC4BBB">
      <w:pPr>
        <w:ind w:left="454" w:hanging="454"/>
        <w:rPr>
          <w:rFonts w:ascii="Arial Narrow" w:hAnsi="Arial Narrow" w:cs="Arial"/>
          <w:color w:val="000000"/>
          <w:sz w:val="22"/>
          <w:szCs w:val="22"/>
        </w:rPr>
      </w:pPr>
      <w:r w:rsidRPr="00BC4BBB">
        <w:rPr>
          <w:rFonts w:ascii="Arial Narrow" w:hAnsi="Arial Narrow" w:cs="Arial"/>
          <w:b/>
          <w:color w:val="000000"/>
          <w:sz w:val="22"/>
          <w:szCs w:val="22"/>
        </w:rPr>
        <w:t>I.</w:t>
      </w:r>
      <w:r w:rsidRPr="005B7E77">
        <w:rPr>
          <w:rFonts w:ascii="Arial Narrow" w:hAnsi="Arial Narrow" w:cs="Arial"/>
          <w:color w:val="000000"/>
          <w:sz w:val="22"/>
          <w:szCs w:val="22"/>
        </w:rPr>
        <w:tab/>
        <w:t>De Reglamentos y Prácticas parlamentarias;</w:t>
      </w:r>
    </w:p>
    <w:p w14:paraId="688EB885" w14:textId="77777777" w:rsidR="00E419C5" w:rsidRPr="005B7E77" w:rsidRDefault="00E419C5" w:rsidP="00BC4BBB">
      <w:pPr>
        <w:ind w:left="454" w:hanging="454"/>
        <w:rPr>
          <w:rFonts w:ascii="Arial Narrow" w:hAnsi="Arial Narrow" w:cs="Arial"/>
          <w:color w:val="000000"/>
          <w:sz w:val="22"/>
          <w:szCs w:val="22"/>
        </w:rPr>
      </w:pPr>
    </w:p>
    <w:p w14:paraId="4649B13D" w14:textId="77777777" w:rsidR="00E419C5" w:rsidRPr="005B7E77" w:rsidRDefault="00E419C5" w:rsidP="00BC4BBB">
      <w:pPr>
        <w:ind w:left="454" w:hanging="454"/>
        <w:rPr>
          <w:rFonts w:ascii="Arial Narrow" w:hAnsi="Arial Narrow" w:cs="Arial"/>
          <w:color w:val="000000"/>
          <w:sz w:val="22"/>
          <w:szCs w:val="22"/>
        </w:rPr>
      </w:pPr>
      <w:r w:rsidRPr="00BC4BBB">
        <w:rPr>
          <w:rFonts w:ascii="Arial Narrow" w:hAnsi="Arial Narrow" w:cs="Arial"/>
          <w:b/>
          <w:color w:val="000000"/>
          <w:sz w:val="22"/>
          <w:szCs w:val="22"/>
        </w:rPr>
        <w:t>II.</w:t>
      </w:r>
      <w:r w:rsidRPr="005B7E77">
        <w:rPr>
          <w:rFonts w:ascii="Arial Narrow" w:hAnsi="Arial Narrow" w:cs="Arial"/>
          <w:color w:val="000000"/>
          <w:sz w:val="22"/>
          <w:szCs w:val="22"/>
        </w:rPr>
        <w:t xml:space="preserve"> </w:t>
      </w:r>
      <w:r w:rsidR="00BC4BBB">
        <w:rPr>
          <w:rFonts w:ascii="Arial Narrow" w:hAnsi="Arial Narrow" w:cs="Arial"/>
          <w:color w:val="000000"/>
          <w:sz w:val="22"/>
          <w:szCs w:val="22"/>
        </w:rPr>
        <w:tab/>
      </w:r>
      <w:r w:rsidRPr="005B7E77">
        <w:rPr>
          <w:rFonts w:ascii="Arial Narrow" w:hAnsi="Arial Narrow" w:cs="Arial"/>
          <w:color w:val="000000"/>
          <w:sz w:val="22"/>
          <w:szCs w:val="22"/>
        </w:rPr>
        <w:t>De Gobernación, Puntos Constitucionales y Justicia;</w:t>
      </w:r>
    </w:p>
    <w:p w14:paraId="142152B8" w14:textId="77777777" w:rsidR="00E419C5" w:rsidRPr="005B7E77" w:rsidRDefault="00E419C5" w:rsidP="00BC4BBB">
      <w:pPr>
        <w:ind w:left="454" w:hanging="454"/>
        <w:rPr>
          <w:rFonts w:ascii="Arial Narrow" w:hAnsi="Arial Narrow" w:cs="Arial"/>
          <w:color w:val="000000"/>
          <w:sz w:val="22"/>
          <w:szCs w:val="22"/>
        </w:rPr>
      </w:pPr>
    </w:p>
    <w:p w14:paraId="5D6F235A" w14:textId="77777777" w:rsidR="00E419C5" w:rsidRPr="005B7E77" w:rsidRDefault="00E419C5" w:rsidP="00BC4BBB">
      <w:pPr>
        <w:ind w:left="454" w:hanging="454"/>
        <w:rPr>
          <w:rFonts w:ascii="Arial Narrow" w:hAnsi="Arial Narrow" w:cs="Arial"/>
          <w:color w:val="000000"/>
          <w:sz w:val="22"/>
          <w:szCs w:val="22"/>
        </w:rPr>
      </w:pPr>
      <w:r w:rsidRPr="00BC4BBB">
        <w:rPr>
          <w:rFonts w:ascii="Arial Narrow" w:hAnsi="Arial Narrow" w:cs="Arial"/>
          <w:b/>
          <w:color w:val="000000"/>
          <w:sz w:val="22"/>
          <w:szCs w:val="22"/>
        </w:rPr>
        <w:t>III.</w:t>
      </w:r>
      <w:r w:rsidRPr="00BC4BBB">
        <w:rPr>
          <w:rFonts w:ascii="Arial Narrow" w:hAnsi="Arial Narrow" w:cs="Arial"/>
          <w:b/>
          <w:color w:val="000000"/>
          <w:sz w:val="22"/>
          <w:szCs w:val="22"/>
        </w:rPr>
        <w:tab/>
      </w:r>
      <w:r w:rsidRPr="005B7E77">
        <w:rPr>
          <w:rFonts w:ascii="Arial Narrow" w:hAnsi="Arial Narrow" w:cs="Arial"/>
          <w:color w:val="000000"/>
          <w:sz w:val="22"/>
          <w:szCs w:val="22"/>
        </w:rPr>
        <w:t>De Finanzas;</w:t>
      </w:r>
    </w:p>
    <w:p w14:paraId="0BAC0A9E" w14:textId="77777777" w:rsidR="00E419C5" w:rsidRPr="005B7E77" w:rsidRDefault="00E419C5" w:rsidP="00BC4BBB">
      <w:pPr>
        <w:ind w:left="454" w:hanging="454"/>
        <w:rPr>
          <w:rFonts w:ascii="Arial Narrow" w:hAnsi="Arial Narrow" w:cs="Arial"/>
          <w:color w:val="000000"/>
          <w:sz w:val="22"/>
          <w:szCs w:val="22"/>
        </w:rPr>
      </w:pPr>
    </w:p>
    <w:p w14:paraId="621FF77C" w14:textId="77777777" w:rsidR="00E419C5" w:rsidRPr="005B7E77" w:rsidRDefault="00E419C5" w:rsidP="00BC4BBB">
      <w:pPr>
        <w:ind w:left="454" w:hanging="454"/>
        <w:rPr>
          <w:rFonts w:ascii="Arial Narrow" w:hAnsi="Arial Narrow" w:cs="Arial"/>
          <w:color w:val="000000"/>
          <w:sz w:val="22"/>
          <w:szCs w:val="22"/>
        </w:rPr>
      </w:pPr>
      <w:r w:rsidRPr="00BC4BBB">
        <w:rPr>
          <w:rFonts w:ascii="Arial Narrow" w:hAnsi="Arial Narrow" w:cs="Arial"/>
          <w:b/>
          <w:color w:val="000000"/>
          <w:sz w:val="22"/>
          <w:szCs w:val="22"/>
        </w:rPr>
        <w:t>IV.</w:t>
      </w:r>
      <w:r w:rsidRPr="00BC4BBB">
        <w:rPr>
          <w:rFonts w:ascii="Arial Narrow" w:hAnsi="Arial Narrow" w:cs="Arial"/>
          <w:b/>
          <w:color w:val="000000"/>
          <w:sz w:val="22"/>
          <w:szCs w:val="22"/>
        </w:rPr>
        <w:tab/>
      </w:r>
      <w:r w:rsidRPr="005B7E77">
        <w:rPr>
          <w:rFonts w:ascii="Arial Narrow" w:hAnsi="Arial Narrow" w:cs="Arial"/>
          <w:color w:val="000000"/>
          <w:sz w:val="22"/>
          <w:szCs w:val="22"/>
        </w:rPr>
        <w:t xml:space="preserve">De Hacienda; </w:t>
      </w:r>
    </w:p>
    <w:p w14:paraId="7F6630B3" w14:textId="77777777" w:rsidR="00E419C5" w:rsidRPr="005B7E77" w:rsidRDefault="00E419C5" w:rsidP="00BC4BBB">
      <w:pPr>
        <w:ind w:left="454" w:hanging="454"/>
        <w:rPr>
          <w:rFonts w:ascii="Arial Narrow" w:hAnsi="Arial Narrow" w:cs="Arial"/>
          <w:color w:val="000000"/>
          <w:sz w:val="22"/>
          <w:szCs w:val="22"/>
        </w:rPr>
      </w:pPr>
    </w:p>
    <w:p w14:paraId="0E674F5F" w14:textId="77777777" w:rsidR="00E419C5" w:rsidRPr="005B7E77" w:rsidRDefault="00BC4BBB" w:rsidP="00BC4BBB">
      <w:pPr>
        <w:ind w:left="454" w:hanging="454"/>
        <w:rPr>
          <w:rFonts w:ascii="Arial Narrow" w:hAnsi="Arial Narrow" w:cs="Arial"/>
          <w:color w:val="000000"/>
          <w:sz w:val="22"/>
          <w:szCs w:val="22"/>
        </w:rPr>
      </w:pPr>
      <w:r w:rsidRPr="00BC4BBB">
        <w:rPr>
          <w:rFonts w:ascii="Arial Narrow" w:hAnsi="Arial Narrow" w:cs="Arial"/>
          <w:b/>
          <w:color w:val="000000"/>
          <w:sz w:val="22"/>
          <w:szCs w:val="22"/>
        </w:rPr>
        <w:t xml:space="preserve">V. </w:t>
      </w:r>
      <w:r w:rsidRPr="00BC4BBB">
        <w:rPr>
          <w:rFonts w:ascii="Arial Narrow" w:hAnsi="Arial Narrow" w:cs="Arial"/>
          <w:b/>
          <w:color w:val="000000"/>
          <w:sz w:val="22"/>
          <w:szCs w:val="22"/>
        </w:rPr>
        <w:tab/>
      </w:r>
      <w:r w:rsidR="00E419C5" w:rsidRPr="005B7E77">
        <w:rPr>
          <w:rFonts w:ascii="Arial Narrow" w:hAnsi="Arial Narrow" w:cs="Arial"/>
          <w:color w:val="000000"/>
          <w:sz w:val="22"/>
          <w:szCs w:val="22"/>
        </w:rPr>
        <w:t>De Presupuesto;</w:t>
      </w:r>
    </w:p>
    <w:p w14:paraId="2C5CAB3B" w14:textId="77777777" w:rsidR="00E419C5" w:rsidRPr="005B7E77" w:rsidRDefault="00E419C5" w:rsidP="00BC4BBB">
      <w:pPr>
        <w:ind w:left="454" w:hanging="454"/>
        <w:rPr>
          <w:rFonts w:ascii="Arial Narrow" w:hAnsi="Arial Narrow" w:cs="Arial"/>
          <w:color w:val="000000"/>
          <w:sz w:val="22"/>
          <w:szCs w:val="22"/>
        </w:rPr>
      </w:pPr>
    </w:p>
    <w:p w14:paraId="7A21C75A" w14:textId="77777777" w:rsidR="00E419C5" w:rsidRPr="005B7E77" w:rsidRDefault="00BC4BBB" w:rsidP="00BC4BBB">
      <w:pPr>
        <w:ind w:left="454" w:hanging="454"/>
        <w:rPr>
          <w:rFonts w:ascii="Arial Narrow" w:hAnsi="Arial Narrow" w:cs="Arial"/>
          <w:color w:val="000000"/>
          <w:sz w:val="22"/>
          <w:szCs w:val="22"/>
        </w:rPr>
      </w:pPr>
      <w:r w:rsidRPr="00BC4BBB">
        <w:rPr>
          <w:rFonts w:ascii="Arial Narrow" w:hAnsi="Arial Narrow" w:cs="Arial"/>
          <w:b/>
          <w:color w:val="000000"/>
          <w:sz w:val="22"/>
          <w:szCs w:val="22"/>
        </w:rPr>
        <w:t>VI.</w:t>
      </w:r>
      <w:r>
        <w:rPr>
          <w:rFonts w:ascii="Arial Narrow" w:hAnsi="Arial Narrow" w:cs="Arial"/>
          <w:color w:val="000000"/>
          <w:sz w:val="22"/>
          <w:szCs w:val="22"/>
        </w:rPr>
        <w:t xml:space="preserve"> </w:t>
      </w:r>
      <w:r>
        <w:rPr>
          <w:rFonts w:ascii="Arial Narrow" w:hAnsi="Arial Narrow" w:cs="Arial"/>
          <w:color w:val="000000"/>
          <w:sz w:val="22"/>
          <w:szCs w:val="22"/>
        </w:rPr>
        <w:tab/>
      </w:r>
      <w:r w:rsidR="00E419C5" w:rsidRPr="005B7E77">
        <w:rPr>
          <w:rFonts w:ascii="Arial Narrow" w:hAnsi="Arial Narrow" w:cs="Arial"/>
          <w:color w:val="000000"/>
          <w:sz w:val="22"/>
          <w:szCs w:val="22"/>
        </w:rPr>
        <w:t>De Auditoría Gubernamental y Cuenta Pública;</w:t>
      </w:r>
    </w:p>
    <w:p w14:paraId="7CE9CE7D" w14:textId="77777777" w:rsidR="00E419C5" w:rsidRPr="005B7E77" w:rsidRDefault="00E419C5" w:rsidP="00BC4BBB">
      <w:pPr>
        <w:ind w:left="454" w:hanging="454"/>
        <w:rPr>
          <w:rFonts w:ascii="Arial Narrow" w:hAnsi="Arial Narrow" w:cs="Arial"/>
          <w:color w:val="000000"/>
          <w:sz w:val="22"/>
          <w:szCs w:val="22"/>
        </w:rPr>
      </w:pPr>
    </w:p>
    <w:p w14:paraId="30A388EC" w14:textId="77777777" w:rsidR="00E419C5" w:rsidRPr="005B7E77" w:rsidRDefault="00E419C5" w:rsidP="00BC4BBB">
      <w:pPr>
        <w:ind w:left="454" w:hanging="454"/>
        <w:rPr>
          <w:rFonts w:ascii="Arial Narrow" w:hAnsi="Arial Narrow" w:cs="Arial"/>
          <w:color w:val="000000"/>
          <w:sz w:val="22"/>
          <w:szCs w:val="22"/>
        </w:rPr>
      </w:pPr>
      <w:r w:rsidRPr="00BC4BBB">
        <w:rPr>
          <w:rFonts w:ascii="Arial Narrow" w:hAnsi="Arial Narrow" w:cs="Arial"/>
          <w:b/>
          <w:color w:val="000000"/>
          <w:sz w:val="22"/>
          <w:szCs w:val="22"/>
        </w:rPr>
        <w:t>VII.</w:t>
      </w:r>
      <w:r w:rsidRPr="00BC4BBB">
        <w:rPr>
          <w:rFonts w:ascii="Arial Narrow" w:hAnsi="Arial Narrow" w:cs="Arial"/>
          <w:b/>
          <w:color w:val="000000"/>
          <w:sz w:val="22"/>
          <w:szCs w:val="22"/>
        </w:rPr>
        <w:tab/>
      </w:r>
      <w:r w:rsidRPr="005B7E77">
        <w:rPr>
          <w:rFonts w:ascii="Arial Narrow" w:hAnsi="Arial Narrow" w:cs="Arial"/>
          <w:color w:val="000000"/>
          <w:sz w:val="22"/>
          <w:szCs w:val="22"/>
        </w:rPr>
        <w:t>De Desarrollo Económico, Competitividad y Turismo;</w:t>
      </w:r>
    </w:p>
    <w:p w14:paraId="0CC894CA" w14:textId="77777777" w:rsidR="00E419C5" w:rsidRPr="005B7E77" w:rsidRDefault="00E419C5" w:rsidP="00BC4BBB">
      <w:pPr>
        <w:ind w:left="454" w:hanging="454"/>
        <w:rPr>
          <w:rFonts w:ascii="Arial Narrow" w:hAnsi="Arial Narrow" w:cs="Arial"/>
          <w:color w:val="000000"/>
          <w:sz w:val="22"/>
          <w:szCs w:val="22"/>
        </w:rPr>
      </w:pPr>
    </w:p>
    <w:p w14:paraId="0600AEB3" w14:textId="77777777" w:rsidR="00E419C5" w:rsidRPr="005B7E77" w:rsidRDefault="00E419C5" w:rsidP="00BC4BBB">
      <w:pPr>
        <w:ind w:left="454" w:hanging="454"/>
        <w:rPr>
          <w:rFonts w:ascii="Arial Narrow" w:hAnsi="Arial Narrow" w:cs="Arial"/>
          <w:color w:val="000000"/>
          <w:sz w:val="22"/>
          <w:szCs w:val="22"/>
        </w:rPr>
      </w:pPr>
      <w:r w:rsidRPr="00BC4BBB">
        <w:rPr>
          <w:rFonts w:ascii="Arial Narrow" w:hAnsi="Arial Narrow" w:cs="Arial"/>
          <w:b/>
          <w:color w:val="000000"/>
          <w:sz w:val="22"/>
          <w:szCs w:val="22"/>
        </w:rPr>
        <w:t>VIII.</w:t>
      </w:r>
      <w:r w:rsidRPr="00BC4BBB">
        <w:rPr>
          <w:rFonts w:ascii="Arial Narrow" w:hAnsi="Arial Narrow" w:cs="Arial"/>
          <w:b/>
          <w:color w:val="000000"/>
          <w:sz w:val="22"/>
          <w:szCs w:val="22"/>
        </w:rPr>
        <w:tab/>
      </w:r>
      <w:r w:rsidRPr="005B7E77">
        <w:rPr>
          <w:rFonts w:ascii="Arial Narrow" w:hAnsi="Arial Narrow" w:cs="Arial"/>
          <w:color w:val="000000"/>
          <w:sz w:val="22"/>
          <w:szCs w:val="22"/>
        </w:rPr>
        <w:t xml:space="preserve">De Desarrollo Social; </w:t>
      </w:r>
    </w:p>
    <w:p w14:paraId="633ACE09" w14:textId="77777777" w:rsidR="00E419C5" w:rsidRPr="005B7E77" w:rsidRDefault="00E419C5" w:rsidP="00BC4BBB">
      <w:pPr>
        <w:ind w:left="454" w:hanging="454"/>
        <w:rPr>
          <w:rFonts w:ascii="Arial Narrow" w:hAnsi="Arial Narrow" w:cs="Arial"/>
          <w:color w:val="000000"/>
          <w:sz w:val="22"/>
          <w:szCs w:val="22"/>
        </w:rPr>
      </w:pPr>
    </w:p>
    <w:p w14:paraId="61FF1445" w14:textId="77777777" w:rsidR="00A76F8E" w:rsidRDefault="00022EEE" w:rsidP="00022EEE">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REFORMADA</w:t>
      </w:r>
      <w:r w:rsidRPr="00A52CD3">
        <w:rPr>
          <w:rFonts w:ascii="Arial Narrow" w:hAnsi="Arial Narrow"/>
          <w:bCs/>
          <w:i/>
          <w:sz w:val="10"/>
          <w:szCs w:val="10"/>
        </w:rPr>
        <w:t xml:space="preserve">, </w:t>
      </w:r>
      <w:r>
        <w:rPr>
          <w:rFonts w:ascii="Arial Narrow" w:hAnsi="Arial Narrow"/>
          <w:bCs/>
          <w:i/>
          <w:sz w:val="10"/>
          <w:szCs w:val="10"/>
        </w:rPr>
        <w:t>P.O. 06 DE OCTUBRE DE 2020</w:t>
      </w:r>
      <w:r w:rsidRPr="00A52CD3">
        <w:rPr>
          <w:rFonts w:ascii="Arial Narrow" w:hAnsi="Arial Narrow"/>
          <w:bCs/>
          <w:i/>
          <w:sz w:val="10"/>
          <w:szCs w:val="10"/>
        </w:rPr>
        <w:t>)</w:t>
      </w:r>
      <w:proofErr w:type="gramStart"/>
      <w:r>
        <w:rPr>
          <w:rFonts w:ascii="Arial Narrow" w:hAnsi="Arial Narrow"/>
          <w:bCs/>
          <w:i/>
          <w:sz w:val="10"/>
          <w:szCs w:val="10"/>
        </w:rPr>
        <w:t xml:space="preserve">  </w:t>
      </w:r>
      <w:r w:rsidRPr="00A52CD3">
        <w:rPr>
          <w:rFonts w:ascii="Arial Narrow" w:hAnsi="Arial Narrow"/>
          <w:bCs/>
          <w:i/>
          <w:sz w:val="10"/>
          <w:szCs w:val="10"/>
        </w:rPr>
        <w:t xml:space="preserve"> </w:t>
      </w:r>
      <w:r w:rsidR="00A76F8E" w:rsidRPr="00A52CD3">
        <w:rPr>
          <w:rFonts w:ascii="Arial Narrow" w:hAnsi="Arial Narrow"/>
          <w:bCs/>
          <w:i/>
          <w:sz w:val="10"/>
          <w:szCs w:val="10"/>
        </w:rPr>
        <w:t>(</w:t>
      </w:r>
      <w:proofErr w:type="gramEnd"/>
      <w:r w:rsidR="00A76F8E">
        <w:rPr>
          <w:rFonts w:ascii="Arial Narrow" w:hAnsi="Arial Narrow"/>
          <w:bCs/>
          <w:i/>
          <w:sz w:val="10"/>
          <w:szCs w:val="10"/>
        </w:rPr>
        <w:t>REFORMAD</w:t>
      </w:r>
      <w:r w:rsidR="001D099B">
        <w:rPr>
          <w:rFonts w:ascii="Arial Narrow" w:hAnsi="Arial Narrow"/>
          <w:bCs/>
          <w:i/>
          <w:sz w:val="10"/>
          <w:szCs w:val="10"/>
        </w:rPr>
        <w:t>A</w:t>
      </w:r>
      <w:r w:rsidR="00A76F8E" w:rsidRPr="00A52CD3">
        <w:rPr>
          <w:rFonts w:ascii="Arial Narrow" w:hAnsi="Arial Narrow"/>
          <w:bCs/>
          <w:i/>
          <w:sz w:val="10"/>
          <w:szCs w:val="10"/>
        </w:rPr>
        <w:t xml:space="preserve">, </w:t>
      </w:r>
      <w:r w:rsidR="00A76F8E">
        <w:rPr>
          <w:rFonts w:ascii="Arial Narrow" w:hAnsi="Arial Narrow"/>
          <w:bCs/>
          <w:i/>
          <w:sz w:val="10"/>
          <w:szCs w:val="10"/>
        </w:rPr>
        <w:t>P.O. 19 DE MARZO DE 2019</w:t>
      </w:r>
      <w:r w:rsidR="00A76F8E" w:rsidRPr="00A52CD3">
        <w:rPr>
          <w:rFonts w:ascii="Arial Narrow" w:hAnsi="Arial Narrow"/>
          <w:bCs/>
          <w:i/>
          <w:sz w:val="10"/>
          <w:szCs w:val="10"/>
        </w:rPr>
        <w:t>)</w:t>
      </w:r>
    </w:p>
    <w:p w14:paraId="11B99594" w14:textId="77777777" w:rsidR="00A76F8E" w:rsidRPr="00022EEE" w:rsidRDefault="00022EEE" w:rsidP="00BC4BBB">
      <w:pPr>
        <w:ind w:left="454" w:hanging="454"/>
        <w:rPr>
          <w:rFonts w:ascii="Arial Narrow" w:hAnsi="Arial Narrow" w:cs="Arial"/>
          <w:color w:val="000000"/>
          <w:sz w:val="22"/>
          <w:szCs w:val="22"/>
        </w:rPr>
      </w:pPr>
      <w:r w:rsidRPr="00022EEE">
        <w:rPr>
          <w:rFonts w:ascii="Arial Narrow" w:hAnsi="Arial Narrow" w:cs="Arial"/>
          <w:b/>
          <w:color w:val="000000"/>
          <w:sz w:val="22"/>
          <w:szCs w:val="22"/>
        </w:rPr>
        <w:t xml:space="preserve">IX. </w:t>
      </w:r>
      <w:r>
        <w:rPr>
          <w:rFonts w:ascii="Arial Narrow" w:hAnsi="Arial Narrow" w:cs="Arial"/>
          <w:b/>
          <w:color w:val="000000"/>
          <w:sz w:val="22"/>
          <w:szCs w:val="22"/>
        </w:rPr>
        <w:tab/>
      </w:r>
      <w:r w:rsidRPr="00022EEE">
        <w:rPr>
          <w:rFonts w:ascii="Arial Narrow" w:hAnsi="Arial Narrow" w:cs="Arial"/>
          <w:color w:val="000000"/>
          <w:sz w:val="22"/>
          <w:szCs w:val="22"/>
        </w:rPr>
        <w:t>De Educación, Cultura, Familias, Desarrollo Humano y Actividades Cívicas;</w:t>
      </w:r>
    </w:p>
    <w:p w14:paraId="17AC0192" w14:textId="77777777" w:rsidR="008945BB" w:rsidRDefault="008945BB" w:rsidP="00BC4BBB">
      <w:pPr>
        <w:ind w:left="454" w:hanging="454"/>
        <w:rPr>
          <w:rFonts w:ascii="Arial Narrow" w:hAnsi="Arial Narrow" w:cs="Arial"/>
          <w:b/>
          <w:color w:val="000000"/>
          <w:sz w:val="22"/>
          <w:szCs w:val="22"/>
        </w:rPr>
      </w:pPr>
    </w:p>
    <w:p w14:paraId="3CC4F75C" w14:textId="77777777" w:rsidR="00E419C5" w:rsidRPr="005B7E77" w:rsidRDefault="00E419C5" w:rsidP="00BC4BBB">
      <w:pPr>
        <w:ind w:left="454" w:hanging="454"/>
        <w:rPr>
          <w:rFonts w:ascii="Arial Narrow" w:hAnsi="Arial Narrow" w:cs="Arial"/>
          <w:color w:val="000000"/>
          <w:sz w:val="22"/>
          <w:szCs w:val="22"/>
        </w:rPr>
      </w:pPr>
      <w:r w:rsidRPr="00BC4BBB">
        <w:rPr>
          <w:rFonts w:ascii="Arial Narrow" w:hAnsi="Arial Narrow" w:cs="Arial"/>
          <w:b/>
          <w:color w:val="000000"/>
          <w:sz w:val="22"/>
          <w:szCs w:val="22"/>
        </w:rPr>
        <w:t>X.</w:t>
      </w:r>
      <w:r w:rsidRPr="005B7E77">
        <w:rPr>
          <w:rFonts w:ascii="Arial Narrow" w:hAnsi="Arial Narrow" w:cs="Arial"/>
          <w:color w:val="000000"/>
          <w:sz w:val="22"/>
          <w:szCs w:val="22"/>
        </w:rPr>
        <w:tab/>
        <w:t xml:space="preserve">De Desarrollo Rural;  </w:t>
      </w:r>
    </w:p>
    <w:p w14:paraId="6B525C89" w14:textId="77777777" w:rsidR="00E419C5" w:rsidRPr="005B7E77" w:rsidRDefault="00E419C5" w:rsidP="00BC4BBB">
      <w:pPr>
        <w:ind w:left="454" w:hanging="454"/>
        <w:rPr>
          <w:rFonts w:ascii="Arial Narrow" w:hAnsi="Arial Narrow" w:cs="Arial"/>
          <w:color w:val="000000"/>
          <w:sz w:val="22"/>
          <w:szCs w:val="22"/>
        </w:rPr>
      </w:pPr>
    </w:p>
    <w:p w14:paraId="51B4E4FC" w14:textId="77777777" w:rsidR="00715966" w:rsidRDefault="00715966" w:rsidP="00715966">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REFORMADA</w:t>
      </w:r>
      <w:r w:rsidRPr="00A52CD3">
        <w:rPr>
          <w:rFonts w:ascii="Arial Narrow" w:hAnsi="Arial Narrow"/>
          <w:bCs/>
          <w:i/>
          <w:sz w:val="10"/>
          <w:szCs w:val="10"/>
        </w:rPr>
        <w:t xml:space="preserve">, </w:t>
      </w:r>
      <w:r>
        <w:rPr>
          <w:rFonts w:ascii="Arial Narrow" w:hAnsi="Arial Narrow"/>
          <w:bCs/>
          <w:i/>
          <w:sz w:val="10"/>
          <w:szCs w:val="10"/>
        </w:rPr>
        <w:t>P.O. 20 DE DICIEMBRE DE 2019</w:t>
      </w:r>
      <w:r w:rsidRPr="00A52CD3">
        <w:rPr>
          <w:rFonts w:ascii="Arial Narrow" w:hAnsi="Arial Narrow"/>
          <w:bCs/>
          <w:i/>
          <w:sz w:val="10"/>
          <w:szCs w:val="10"/>
        </w:rPr>
        <w:t>)</w:t>
      </w:r>
    </w:p>
    <w:p w14:paraId="23C18312" w14:textId="77777777" w:rsidR="00E419C5" w:rsidRPr="00715966" w:rsidRDefault="00715966" w:rsidP="00BC4BBB">
      <w:pPr>
        <w:ind w:left="454" w:hanging="454"/>
        <w:rPr>
          <w:rFonts w:ascii="Arial Narrow" w:hAnsi="Arial Narrow" w:cs="Arial"/>
          <w:color w:val="000000"/>
          <w:sz w:val="22"/>
          <w:szCs w:val="22"/>
        </w:rPr>
      </w:pPr>
      <w:r w:rsidRPr="00715966">
        <w:rPr>
          <w:rFonts w:ascii="Arial Narrow" w:hAnsi="Arial Narrow" w:cs="Arial"/>
          <w:b/>
          <w:color w:val="000000"/>
          <w:sz w:val="22"/>
          <w:szCs w:val="22"/>
        </w:rPr>
        <w:t xml:space="preserve">XI. </w:t>
      </w:r>
      <w:r>
        <w:rPr>
          <w:rFonts w:ascii="Arial Narrow" w:hAnsi="Arial Narrow" w:cs="Arial"/>
          <w:b/>
          <w:color w:val="000000"/>
          <w:sz w:val="22"/>
          <w:szCs w:val="22"/>
        </w:rPr>
        <w:tab/>
      </w:r>
      <w:r w:rsidRPr="00715966">
        <w:rPr>
          <w:rFonts w:ascii="Arial Narrow" w:hAnsi="Arial Narrow" w:cs="Arial"/>
          <w:color w:val="000000"/>
          <w:sz w:val="22"/>
          <w:szCs w:val="22"/>
        </w:rPr>
        <w:t>De Desarrollo Urbano, Infraestructura, Transporte y Movilidad Sustentable;</w:t>
      </w:r>
    </w:p>
    <w:p w14:paraId="51CE161D" w14:textId="77777777" w:rsidR="00715966" w:rsidRDefault="00715966" w:rsidP="00BC4BBB">
      <w:pPr>
        <w:ind w:left="454" w:hanging="454"/>
        <w:rPr>
          <w:rFonts w:ascii="Arial Narrow" w:hAnsi="Arial Narrow" w:cs="Arial"/>
          <w:b/>
          <w:color w:val="000000"/>
          <w:sz w:val="22"/>
          <w:szCs w:val="22"/>
        </w:rPr>
      </w:pPr>
    </w:p>
    <w:p w14:paraId="3709EFA5" w14:textId="2D0C66B0" w:rsidR="00060F71" w:rsidRDefault="00060F71" w:rsidP="00060F71">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REFORMADA</w:t>
      </w:r>
      <w:r w:rsidRPr="00A52CD3">
        <w:rPr>
          <w:rFonts w:ascii="Arial Narrow" w:hAnsi="Arial Narrow"/>
          <w:bCs/>
          <w:i/>
          <w:sz w:val="10"/>
          <w:szCs w:val="10"/>
        </w:rPr>
        <w:t xml:space="preserve">, </w:t>
      </w:r>
      <w:r>
        <w:rPr>
          <w:rFonts w:ascii="Arial Narrow" w:hAnsi="Arial Narrow"/>
          <w:bCs/>
          <w:i/>
          <w:sz w:val="10"/>
          <w:szCs w:val="10"/>
        </w:rPr>
        <w:t>DECRETO 674. 19 DE DICIEMBRE DE 2023</w:t>
      </w:r>
      <w:r w:rsidRPr="00A52CD3">
        <w:rPr>
          <w:rFonts w:ascii="Arial Narrow" w:hAnsi="Arial Narrow"/>
          <w:bCs/>
          <w:i/>
          <w:sz w:val="10"/>
          <w:szCs w:val="10"/>
        </w:rPr>
        <w:t>)</w:t>
      </w:r>
    </w:p>
    <w:p w14:paraId="0661CDC7" w14:textId="77777777" w:rsidR="00060F71" w:rsidRPr="00060F71" w:rsidRDefault="00060F71" w:rsidP="00060F71">
      <w:pPr>
        <w:ind w:left="454" w:hanging="454"/>
        <w:rPr>
          <w:rFonts w:ascii="Arial Narrow" w:hAnsi="Arial Narrow" w:cs="Arial"/>
          <w:bCs/>
          <w:color w:val="000000"/>
          <w:sz w:val="22"/>
          <w:szCs w:val="22"/>
        </w:rPr>
      </w:pPr>
      <w:r w:rsidRPr="00060F71">
        <w:rPr>
          <w:rFonts w:ascii="Arial Narrow" w:hAnsi="Arial Narrow" w:cs="Arial"/>
          <w:b/>
          <w:color w:val="000000"/>
          <w:sz w:val="22"/>
          <w:szCs w:val="22"/>
        </w:rPr>
        <w:t>XII.</w:t>
      </w:r>
      <w:r w:rsidRPr="00060F71">
        <w:rPr>
          <w:rFonts w:ascii="Arial Narrow" w:hAnsi="Arial Narrow" w:cs="Arial"/>
          <w:b/>
          <w:color w:val="000000"/>
          <w:sz w:val="22"/>
          <w:szCs w:val="22"/>
        </w:rPr>
        <w:tab/>
      </w:r>
      <w:r w:rsidRPr="00060F71">
        <w:rPr>
          <w:rFonts w:ascii="Arial Narrow" w:hAnsi="Arial Narrow" w:cs="Arial"/>
          <w:bCs/>
          <w:color w:val="000000"/>
          <w:sz w:val="22"/>
          <w:szCs w:val="22"/>
        </w:rPr>
        <w:t>Medio Ambiente y Recursos Naturales;</w:t>
      </w:r>
    </w:p>
    <w:p w14:paraId="27E58AE4" w14:textId="77777777" w:rsidR="00060F71" w:rsidRPr="00060F71" w:rsidRDefault="00060F71" w:rsidP="00060F71">
      <w:pPr>
        <w:ind w:left="454" w:hanging="454"/>
        <w:rPr>
          <w:rFonts w:ascii="Arial Narrow" w:hAnsi="Arial Narrow" w:cs="Arial"/>
          <w:b/>
          <w:color w:val="000000"/>
          <w:sz w:val="22"/>
          <w:szCs w:val="22"/>
        </w:rPr>
      </w:pPr>
    </w:p>
    <w:p w14:paraId="2C0E2339" w14:textId="77777777" w:rsidR="00060F71" w:rsidRDefault="00060F71" w:rsidP="00060F71">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REFORMADA</w:t>
      </w:r>
      <w:r w:rsidRPr="00A52CD3">
        <w:rPr>
          <w:rFonts w:ascii="Arial Narrow" w:hAnsi="Arial Narrow"/>
          <w:bCs/>
          <w:i/>
          <w:sz w:val="10"/>
          <w:szCs w:val="10"/>
        </w:rPr>
        <w:t xml:space="preserve">, </w:t>
      </w:r>
      <w:r>
        <w:rPr>
          <w:rFonts w:ascii="Arial Narrow" w:hAnsi="Arial Narrow"/>
          <w:bCs/>
          <w:i/>
          <w:sz w:val="10"/>
          <w:szCs w:val="10"/>
        </w:rPr>
        <w:t>DECRETO 674. 19 DE DICIEMBRE DE 2023</w:t>
      </w:r>
      <w:r w:rsidRPr="00A52CD3">
        <w:rPr>
          <w:rFonts w:ascii="Arial Narrow" w:hAnsi="Arial Narrow"/>
          <w:bCs/>
          <w:i/>
          <w:sz w:val="10"/>
          <w:szCs w:val="10"/>
        </w:rPr>
        <w:t>)</w:t>
      </w:r>
    </w:p>
    <w:p w14:paraId="711FEC8F" w14:textId="40E3CDBB" w:rsidR="00060F71" w:rsidRDefault="00060F71" w:rsidP="00060F71">
      <w:pPr>
        <w:ind w:left="454" w:hanging="454"/>
        <w:rPr>
          <w:rFonts w:ascii="Arial Narrow" w:hAnsi="Arial Narrow" w:cs="Arial"/>
          <w:bCs/>
          <w:color w:val="000000"/>
          <w:sz w:val="22"/>
          <w:szCs w:val="22"/>
        </w:rPr>
      </w:pPr>
      <w:r w:rsidRPr="00060F71">
        <w:rPr>
          <w:rFonts w:ascii="Arial Narrow" w:hAnsi="Arial Narrow" w:cs="Arial"/>
          <w:b/>
          <w:color w:val="000000"/>
          <w:sz w:val="22"/>
          <w:szCs w:val="22"/>
        </w:rPr>
        <w:t>XIII.</w:t>
      </w:r>
      <w:r w:rsidRPr="00060F71">
        <w:rPr>
          <w:rFonts w:ascii="Arial Narrow" w:hAnsi="Arial Narrow" w:cs="Arial"/>
          <w:b/>
          <w:color w:val="000000"/>
          <w:sz w:val="22"/>
          <w:szCs w:val="22"/>
        </w:rPr>
        <w:tab/>
      </w:r>
      <w:r w:rsidRPr="00060F71">
        <w:rPr>
          <w:rFonts w:ascii="Arial Narrow" w:hAnsi="Arial Narrow" w:cs="Arial"/>
          <w:bCs/>
          <w:color w:val="000000"/>
          <w:sz w:val="22"/>
          <w:szCs w:val="22"/>
        </w:rPr>
        <w:t xml:space="preserve">Salud y Deporte; </w:t>
      </w:r>
    </w:p>
    <w:p w14:paraId="7E5867D4" w14:textId="20943B9C" w:rsidR="00060F71" w:rsidRDefault="00060F71" w:rsidP="00060F71">
      <w:pPr>
        <w:ind w:left="454" w:hanging="454"/>
        <w:rPr>
          <w:rFonts w:ascii="Arial Narrow" w:hAnsi="Arial Narrow" w:cs="Arial"/>
          <w:bCs/>
          <w:color w:val="000000"/>
          <w:sz w:val="22"/>
          <w:szCs w:val="22"/>
        </w:rPr>
      </w:pPr>
    </w:p>
    <w:p w14:paraId="5DDE58E8" w14:textId="3DBD801C" w:rsidR="00ED5C0E" w:rsidRDefault="00060F71" w:rsidP="00ED5C0E">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REFORMADA</w:t>
      </w:r>
      <w:r w:rsidRPr="00A52CD3">
        <w:rPr>
          <w:rFonts w:ascii="Arial Narrow" w:hAnsi="Arial Narrow"/>
          <w:bCs/>
          <w:i/>
          <w:sz w:val="10"/>
          <w:szCs w:val="10"/>
        </w:rPr>
        <w:t xml:space="preserve">, </w:t>
      </w:r>
      <w:r>
        <w:rPr>
          <w:rFonts w:ascii="Arial Narrow" w:hAnsi="Arial Narrow"/>
          <w:bCs/>
          <w:i/>
          <w:sz w:val="10"/>
          <w:szCs w:val="10"/>
        </w:rPr>
        <w:t>DECRETO 674. 19 DE DICIEMBRE DE 2023</w:t>
      </w:r>
      <w:r w:rsidRPr="00A52CD3">
        <w:rPr>
          <w:rFonts w:ascii="Arial Narrow" w:hAnsi="Arial Narrow"/>
          <w:bCs/>
          <w:i/>
          <w:sz w:val="10"/>
          <w:szCs w:val="10"/>
        </w:rPr>
        <w:t>)</w:t>
      </w:r>
      <w:r>
        <w:rPr>
          <w:rFonts w:ascii="Arial Narrow" w:hAnsi="Arial Narrow"/>
          <w:bCs/>
          <w:i/>
          <w:sz w:val="10"/>
          <w:szCs w:val="10"/>
        </w:rPr>
        <w:t xml:space="preserve">  </w:t>
      </w:r>
      <w:proofErr w:type="gramStart"/>
      <w:r>
        <w:rPr>
          <w:rFonts w:ascii="Arial Narrow" w:hAnsi="Arial Narrow"/>
          <w:bCs/>
          <w:i/>
          <w:sz w:val="10"/>
          <w:szCs w:val="10"/>
        </w:rPr>
        <w:t xml:space="preserve">   </w:t>
      </w:r>
      <w:r w:rsidR="00ED5C0E" w:rsidRPr="00A52CD3">
        <w:rPr>
          <w:rFonts w:ascii="Arial Narrow" w:hAnsi="Arial Narrow"/>
          <w:bCs/>
          <w:i/>
          <w:sz w:val="10"/>
          <w:szCs w:val="10"/>
        </w:rPr>
        <w:t>(</w:t>
      </w:r>
      <w:proofErr w:type="gramEnd"/>
      <w:r w:rsidR="00ED5C0E">
        <w:rPr>
          <w:rFonts w:ascii="Arial Narrow" w:hAnsi="Arial Narrow"/>
          <w:bCs/>
          <w:i/>
          <w:sz w:val="10"/>
          <w:szCs w:val="10"/>
        </w:rPr>
        <w:t>REFORMADA</w:t>
      </w:r>
      <w:r w:rsidR="00ED5C0E" w:rsidRPr="00A52CD3">
        <w:rPr>
          <w:rFonts w:ascii="Arial Narrow" w:hAnsi="Arial Narrow"/>
          <w:bCs/>
          <w:i/>
          <w:sz w:val="10"/>
          <w:szCs w:val="10"/>
        </w:rPr>
        <w:t xml:space="preserve">, </w:t>
      </w:r>
      <w:r w:rsidR="00ED4C42">
        <w:rPr>
          <w:rFonts w:ascii="Arial Narrow" w:hAnsi="Arial Narrow"/>
          <w:bCs/>
          <w:i/>
          <w:sz w:val="10"/>
          <w:szCs w:val="10"/>
        </w:rPr>
        <w:t xml:space="preserve">DECRETO 576 - </w:t>
      </w:r>
      <w:r w:rsidR="00ED5C0E">
        <w:rPr>
          <w:rFonts w:ascii="Arial Narrow" w:hAnsi="Arial Narrow"/>
          <w:bCs/>
          <w:i/>
          <w:sz w:val="10"/>
          <w:szCs w:val="10"/>
        </w:rPr>
        <w:t>22 DE NOVIEMBRE DE 2023</w:t>
      </w:r>
      <w:r w:rsidR="00ED5C0E" w:rsidRPr="00A52CD3">
        <w:rPr>
          <w:rFonts w:ascii="Arial Narrow" w:hAnsi="Arial Narrow"/>
          <w:bCs/>
          <w:i/>
          <w:sz w:val="10"/>
          <w:szCs w:val="10"/>
        </w:rPr>
        <w:t>)</w:t>
      </w:r>
    </w:p>
    <w:p w14:paraId="55FD470B" w14:textId="77777777" w:rsidR="00060F71" w:rsidRPr="00060F71" w:rsidRDefault="00060F71" w:rsidP="00060F71">
      <w:pPr>
        <w:ind w:left="454" w:hanging="454"/>
        <w:rPr>
          <w:rFonts w:ascii="Arial Narrow" w:hAnsi="Arial Narrow" w:cs="Arial"/>
          <w:b/>
          <w:color w:val="000000"/>
          <w:sz w:val="22"/>
          <w:szCs w:val="22"/>
        </w:rPr>
      </w:pPr>
      <w:r w:rsidRPr="00060F71">
        <w:rPr>
          <w:rFonts w:ascii="Arial Narrow" w:hAnsi="Arial Narrow" w:cs="Arial"/>
          <w:b/>
          <w:color w:val="000000"/>
          <w:sz w:val="22"/>
          <w:szCs w:val="22"/>
        </w:rPr>
        <w:t>XIV.</w:t>
      </w:r>
      <w:r w:rsidRPr="00060F71">
        <w:rPr>
          <w:rFonts w:ascii="Arial Narrow" w:hAnsi="Arial Narrow" w:cs="Arial"/>
          <w:b/>
          <w:color w:val="000000"/>
          <w:sz w:val="22"/>
          <w:szCs w:val="22"/>
        </w:rPr>
        <w:tab/>
        <w:t xml:space="preserve"> </w:t>
      </w:r>
      <w:r w:rsidRPr="00060F71">
        <w:rPr>
          <w:rFonts w:ascii="Arial Narrow" w:hAnsi="Arial Narrow" w:cs="Arial"/>
          <w:bCs/>
          <w:color w:val="000000"/>
          <w:sz w:val="22"/>
          <w:szCs w:val="22"/>
        </w:rPr>
        <w:t>Agua, Asuntos Municipales, Metropolitanos e Interestatales;</w:t>
      </w:r>
    </w:p>
    <w:p w14:paraId="39BF7174" w14:textId="2ADE5650" w:rsidR="00E419C5" w:rsidRPr="005B7E77" w:rsidRDefault="00E419C5" w:rsidP="00BC4BBB">
      <w:pPr>
        <w:ind w:left="454" w:hanging="454"/>
        <w:rPr>
          <w:rFonts w:ascii="Arial Narrow" w:hAnsi="Arial Narrow" w:cs="Arial"/>
          <w:color w:val="000000"/>
          <w:sz w:val="22"/>
          <w:szCs w:val="22"/>
        </w:rPr>
      </w:pPr>
    </w:p>
    <w:p w14:paraId="007053D9" w14:textId="77777777" w:rsidR="00E419C5" w:rsidRPr="005B7E77" w:rsidRDefault="00E419C5" w:rsidP="00BC4BBB">
      <w:pPr>
        <w:ind w:left="454" w:hanging="454"/>
        <w:rPr>
          <w:rFonts w:ascii="Arial Narrow" w:hAnsi="Arial Narrow" w:cs="Arial"/>
          <w:color w:val="000000"/>
          <w:sz w:val="22"/>
          <w:szCs w:val="22"/>
        </w:rPr>
      </w:pPr>
      <w:r w:rsidRPr="00BC4BBB">
        <w:rPr>
          <w:rFonts w:ascii="Arial Narrow" w:hAnsi="Arial Narrow" w:cs="Arial"/>
          <w:b/>
          <w:color w:val="000000"/>
          <w:sz w:val="22"/>
          <w:szCs w:val="22"/>
        </w:rPr>
        <w:t>XV.</w:t>
      </w:r>
      <w:r w:rsidRPr="00BC4BBB">
        <w:rPr>
          <w:rFonts w:ascii="Arial Narrow" w:hAnsi="Arial Narrow" w:cs="Arial"/>
          <w:b/>
          <w:color w:val="000000"/>
          <w:sz w:val="22"/>
          <w:szCs w:val="22"/>
        </w:rPr>
        <w:tab/>
      </w:r>
      <w:r w:rsidRPr="005B7E77">
        <w:rPr>
          <w:rFonts w:ascii="Arial Narrow" w:hAnsi="Arial Narrow" w:cs="Arial"/>
          <w:color w:val="000000"/>
          <w:sz w:val="22"/>
          <w:szCs w:val="22"/>
        </w:rPr>
        <w:t xml:space="preserve">De Igualdad y No Discriminación; </w:t>
      </w:r>
    </w:p>
    <w:p w14:paraId="704D641A" w14:textId="77777777" w:rsidR="00E419C5" w:rsidRPr="005B7E77" w:rsidRDefault="00E419C5" w:rsidP="00BC4BBB">
      <w:pPr>
        <w:ind w:left="454" w:hanging="454"/>
        <w:rPr>
          <w:rFonts w:ascii="Arial Narrow" w:hAnsi="Arial Narrow" w:cs="Arial"/>
          <w:color w:val="000000"/>
          <w:sz w:val="22"/>
          <w:szCs w:val="22"/>
        </w:rPr>
      </w:pPr>
    </w:p>
    <w:p w14:paraId="64062318" w14:textId="77777777" w:rsidR="00E419C5" w:rsidRPr="005B7E77" w:rsidRDefault="00E419C5" w:rsidP="00BC4BBB">
      <w:pPr>
        <w:ind w:left="454" w:hanging="454"/>
        <w:rPr>
          <w:rFonts w:ascii="Arial Narrow" w:hAnsi="Arial Narrow" w:cs="Arial"/>
          <w:color w:val="000000"/>
          <w:sz w:val="22"/>
          <w:szCs w:val="22"/>
        </w:rPr>
      </w:pPr>
      <w:r w:rsidRPr="00BC4BBB">
        <w:rPr>
          <w:rFonts w:ascii="Arial Narrow" w:hAnsi="Arial Narrow" w:cs="Arial"/>
          <w:b/>
          <w:color w:val="000000"/>
          <w:sz w:val="22"/>
          <w:szCs w:val="22"/>
        </w:rPr>
        <w:t>XVI.</w:t>
      </w:r>
      <w:r w:rsidRPr="005B7E77">
        <w:rPr>
          <w:rFonts w:ascii="Arial Narrow" w:hAnsi="Arial Narrow" w:cs="Arial"/>
          <w:color w:val="000000"/>
          <w:sz w:val="22"/>
          <w:szCs w:val="22"/>
        </w:rPr>
        <w:tab/>
        <w:t xml:space="preserve">De la Defensa de los Derechos Humanos; </w:t>
      </w:r>
    </w:p>
    <w:p w14:paraId="5A7D3971" w14:textId="77777777" w:rsidR="00E419C5" w:rsidRPr="005B7E77" w:rsidRDefault="00E419C5" w:rsidP="00BC4BBB">
      <w:pPr>
        <w:ind w:left="454" w:hanging="454"/>
        <w:rPr>
          <w:rFonts w:ascii="Arial Narrow" w:hAnsi="Arial Narrow" w:cs="Arial"/>
          <w:color w:val="000000"/>
          <w:sz w:val="22"/>
          <w:szCs w:val="22"/>
        </w:rPr>
      </w:pPr>
    </w:p>
    <w:p w14:paraId="11118935" w14:textId="77777777" w:rsidR="00E419C5" w:rsidRPr="005B7E77" w:rsidRDefault="00E419C5" w:rsidP="00BC4BBB">
      <w:pPr>
        <w:ind w:left="454" w:hanging="454"/>
        <w:rPr>
          <w:rFonts w:ascii="Arial Narrow" w:hAnsi="Arial Narrow" w:cs="Arial"/>
          <w:color w:val="000000"/>
          <w:sz w:val="22"/>
          <w:szCs w:val="22"/>
        </w:rPr>
      </w:pPr>
      <w:r w:rsidRPr="00BC4BBB">
        <w:rPr>
          <w:rFonts w:ascii="Arial Narrow" w:hAnsi="Arial Narrow" w:cs="Arial"/>
          <w:b/>
          <w:color w:val="000000"/>
          <w:sz w:val="22"/>
          <w:szCs w:val="22"/>
        </w:rPr>
        <w:t>XVII.</w:t>
      </w:r>
      <w:r w:rsidRPr="00BC4BBB">
        <w:rPr>
          <w:rFonts w:ascii="Arial Narrow" w:hAnsi="Arial Narrow" w:cs="Arial"/>
          <w:b/>
          <w:color w:val="000000"/>
          <w:sz w:val="22"/>
          <w:szCs w:val="22"/>
        </w:rPr>
        <w:tab/>
      </w:r>
      <w:r w:rsidRPr="005B7E77">
        <w:rPr>
          <w:rFonts w:ascii="Arial Narrow" w:hAnsi="Arial Narrow" w:cs="Arial"/>
          <w:color w:val="000000"/>
          <w:sz w:val="22"/>
          <w:szCs w:val="22"/>
        </w:rPr>
        <w:t xml:space="preserve">Del Trabajo y Previsión Social; </w:t>
      </w:r>
    </w:p>
    <w:p w14:paraId="68C971F8" w14:textId="77777777" w:rsidR="00E419C5" w:rsidRPr="005B7E77" w:rsidRDefault="00E419C5" w:rsidP="00BC4BBB">
      <w:pPr>
        <w:ind w:left="454" w:hanging="454"/>
        <w:rPr>
          <w:rFonts w:ascii="Arial Narrow" w:hAnsi="Arial Narrow" w:cs="Arial"/>
          <w:color w:val="000000"/>
          <w:sz w:val="22"/>
          <w:szCs w:val="22"/>
        </w:rPr>
      </w:pPr>
    </w:p>
    <w:p w14:paraId="13262E62" w14:textId="77777777" w:rsidR="00E419C5" w:rsidRPr="005B7E77" w:rsidRDefault="00E419C5" w:rsidP="00BC4BBB">
      <w:pPr>
        <w:ind w:left="454" w:hanging="454"/>
        <w:rPr>
          <w:rFonts w:ascii="Arial Narrow" w:hAnsi="Arial Narrow" w:cs="Arial"/>
          <w:color w:val="000000"/>
          <w:sz w:val="22"/>
          <w:szCs w:val="22"/>
        </w:rPr>
      </w:pPr>
      <w:r w:rsidRPr="00BC4BBB">
        <w:rPr>
          <w:rFonts w:ascii="Arial Narrow" w:hAnsi="Arial Narrow" w:cs="Arial"/>
          <w:b/>
          <w:color w:val="000000"/>
          <w:sz w:val="22"/>
          <w:szCs w:val="22"/>
        </w:rPr>
        <w:t>XVIII.</w:t>
      </w:r>
      <w:r w:rsidRPr="00BC4BBB">
        <w:rPr>
          <w:rFonts w:ascii="Arial Narrow" w:hAnsi="Arial Narrow" w:cs="Arial"/>
          <w:b/>
          <w:color w:val="000000"/>
          <w:sz w:val="22"/>
          <w:szCs w:val="22"/>
        </w:rPr>
        <w:tab/>
      </w:r>
      <w:r w:rsidRPr="005B7E77">
        <w:rPr>
          <w:rFonts w:ascii="Arial Narrow" w:hAnsi="Arial Narrow" w:cs="Arial"/>
          <w:color w:val="000000"/>
          <w:sz w:val="22"/>
          <w:szCs w:val="22"/>
        </w:rPr>
        <w:t>De Seguridad Pública;</w:t>
      </w:r>
    </w:p>
    <w:p w14:paraId="3ACE1FAC" w14:textId="77777777" w:rsidR="00E419C5" w:rsidRPr="005B7E77" w:rsidRDefault="00E419C5" w:rsidP="00BC4BBB">
      <w:pPr>
        <w:ind w:left="454" w:hanging="454"/>
        <w:rPr>
          <w:rFonts w:ascii="Arial Narrow" w:hAnsi="Arial Narrow" w:cs="Arial"/>
          <w:color w:val="000000"/>
          <w:sz w:val="22"/>
          <w:szCs w:val="22"/>
        </w:rPr>
      </w:pPr>
    </w:p>
    <w:p w14:paraId="10A1DA8F" w14:textId="77777777" w:rsidR="00E419C5" w:rsidRPr="005B7E77" w:rsidRDefault="00E419C5" w:rsidP="00BC4BBB">
      <w:pPr>
        <w:ind w:left="454" w:hanging="454"/>
        <w:rPr>
          <w:rFonts w:ascii="Arial Narrow" w:hAnsi="Arial Narrow" w:cs="Arial"/>
          <w:color w:val="000000"/>
          <w:sz w:val="22"/>
          <w:szCs w:val="22"/>
        </w:rPr>
      </w:pPr>
      <w:r w:rsidRPr="00BC4BBB">
        <w:rPr>
          <w:rFonts w:ascii="Arial Narrow" w:hAnsi="Arial Narrow" w:cs="Arial"/>
          <w:b/>
          <w:color w:val="000000"/>
          <w:sz w:val="22"/>
          <w:szCs w:val="22"/>
        </w:rPr>
        <w:t>XIX.</w:t>
      </w:r>
      <w:r w:rsidRPr="00BC4BBB">
        <w:rPr>
          <w:rFonts w:ascii="Arial Narrow" w:hAnsi="Arial Narrow" w:cs="Arial"/>
          <w:b/>
          <w:color w:val="000000"/>
          <w:sz w:val="22"/>
          <w:szCs w:val="22"/>
        </w:rPr>
        <w:tab/>
      </w:r>
      <w:r w:rsidRPr="005B7E77">
        <w:rPr>
          <w:rFonts w:ascii="Arial Narrow" w:hAnsi="Arial Narrow" w:cs="Arial"/>
          <w:color w:val="000000"/>
          <w:sz w:val="22"/>
          <w:szCs w:val="22"/>
        </w:rPr>
        <w:t>De Ciencia y Tecnología;</w:t>
      </w:r>
    </w:p>
    <w:p w14:paraId="2C4A67F5" w14:textId="77777777" w:rsidR="00E419C5" w:rsidRPr="005B7E77" w:rsidRDefault="00E419C5" w:rsidP="00BC4BBB">
      <w:pPr>
        <w:ind w:left="454" w:hanging="454"/>
        <w:rPr>
          <w:rFonts w:ascii="Arial Narrow" w:hAnsi="Arial Narrow" w:cs="Arial"/>
          <w:color w:val="000000"/>
          <w:sz w:val="22"/>
          <w:szCs w:val="22"/>
        </w:rPr>
      </w:pPr>
    </w:p>
    <w:p w14:paraId="3D82EAD6" w14:textId="77777777" w:rsidR="00E419C5" w:rsidRPr="005B7E77" w:rsidRDefault="00E419C5" w:rsidP="00BC4BBB">
      <w:pPr>
        <w:ind w:left="454" w:hanging="454"/>
        <w:outlineLvl w:val="0"/>
        <w:rPr>
          <w:rFonts w:ascii="Arial Narrow" w:hAnsi="Arial Narrow" w:cs="Arial"/>
          <w:color w:val="000000"/>
          <w:sz w:val="22"/>
          <w:szCs w:val="22"/>
        </w:rPr>
      </w:pPr>
      <w:r w:rsidRPr="00BC4BBB">
        <w:rPr>
          <w:rFonts w:ascii="Arial Narrow" w:hAnsi="Arial Narrow" w:cs="Arial"/>
          <w:b/>
          <w:color w:val="000000"/>
          <w:sz w:val="22"/>
          <w:szCs w:val="22"/>
        </w:rPr>
        <w:t>XX.</w:t>
      </w:r>
      <w:r w:rsidRPr="005B7E77">
        <w:rPr>
          <w:rFonts w:ascii="Arial Narrow" w:hAnsi="Arial Narrow" w:cs="Arial"/>
          <w:color w:val="000000"/>
          <w:sz w:val="22"/>
          <w:szCs w:val="22"/>
        </w:rPr>
        <w:t xml:space="preserve"> </w:t>
      </w:r>
      <w:r w:rsidR="00BC4BBB">
        <w:rPr>
          <w:rFonts w:ascii="Arial Narrow" w:hAnsi="Arial Narrow" w:cs="Arial"/>
          <w:color w:val="000000"/>
          <w:sz w:val="22"/>
          <w:szCs w:val="22"/>
        </w:rPr>
        <w:tab/>
      </w:r>
      <w:r w:rsidRPr="005B7E77">
        <w:rPr>
          <w:rFonts w:ascii="Arial Narrow" w:hAnsi="Arial Narrow" w:cs="Arial"/>
          <w:color w:val="000000"/>
          <w:sz w:val="22"/>
          <w:szCs w:val="22"/>
        </w:rPr>
        <w:t>De Asuntos Fronterizos;</w:t>
      </w:r>
    </w:p>
    <w:p w14:paraId="6277DC7F" w14:textId="77777777" w:rsidR="00E419C5" w:rsidRPr="005B7E77" w:rsidRDefault="00E419C5" w:rsidP="00BC4BBB">
      <w:pPr>
        <w:ind w:left="454" w:hanging="454"/>
        <w:rPr>
          <w:rFonts w:ascii="Arial Narrow" w:hAnsi="Arial Narrow" w:cs="Arial"/>
          <w:color w:val="000000"/>
          <w:sz w:val="22"/>
          <w:szCs w:val="22"/>
        </w:rPr>
      </w:pPr>
    </w:p>
    <w:p w14:paraId="2B52DC4A" w14:textId="77777777" w:rsidR="00E419C5" w:rsidRPr="005B7E77" w:rsidRDefault="00E419C5" w:rsidP="00BC4BBB">
      <w:pPr>
        <w:ind w:left="454" w:hanging="454"/>
        <w:rPr>
          <w:rFonts w:ascii="Arial Narrow" w:hAnsi="Arial Narrow" w:cs="Arial"/>
          <w:color w:val="000000"/>
          <w:sz w:val="22"/>
          <w:szCs w:val="22"/>
        </w:rPr>
      </w:pPr>
      <w:r w:rsidRPr="00BC4BBB">
        <w:rPr>
          <w:rFonts w:ascii="Arial Narrow" w:hAnsi="Arial Narrow" w:cs="Arial"/>
          <w:b/>
          <w:color w:val="000000"/>
          <w:sz w:val="22"/>
          <w:szCs w:val="22"/>
        </w:rPr>
        <w:t>XXI.</w:t>
      </w:r>
      <w:r w:rsidRPr="005B7E77">
        <w:rPr>
          <w:rFonts w:ascii="Arial Narrow" w:hAnsi="Arial Narrow" w:cs="Arial"/>
          <w:color w:val="000000"/>
          <w:sz w:val="22"/>
          <w:szCs w:val="22"/>
        </w:rPr>
        <w:tab/>
        <w:t>De Atención a Grupos en Situación de Vulnerabilidad;</w:t>
      </w:r>
    </w:p>
    <w:p w14:paraId="24D9C8CB" w14:textId="77777777" w:rsidR="00E419C5" w:rsidRPr="005B7E77" w:rsidRDefault="00E419C5" w:rsidP="00BC4BBB">
      <w:pPr>
        <w:ind w:left="454" w:hanging="454"/>
        <w:rPr>
          <w:rFonts w:ascii="Arial Narrow" w:hAnsi="Arial Narrow" w:cs="Arial"/>
          <w:color w:val="000000"/>
          <w:sz w:val="22"/>
          <w:szCs w:val="22"/>
        </w:rPr>
      </w:pPr>
    </w:p>
    <w:p w14:paraId="51F8D947" w14:textId="77777777" w:rsidR="00E419C5" w:rsidRPr="005B7E77" w:rsidRDefault="00E419C5" w:rsidP="00BC4BBB">
      <w:pPr>
        <w:ind w:left="454" w:hanging="454"/>
        <w:rPr>
          <w:rFonts w:ascii="Arial Narrow" w:hAnsi="Arial Narrow" w:cs="Arial"/>
          <w:color w:val="000000"/>
          <w:sz w:val="22"/>
          <w:szCs w:val="22"/>
        </w:rPr>
      </w:pPr>
      <w:r w:rsidRPr="00BC4BBB">
        <w:rPr>
          <w:rFonts w:ascii="Arial Narrow" w:hAnsi="Arial Narrow" w:cs="Arial"/>
          <w:b/>
          <w:color w:val="000000"/>
          <w:sz w:val="22"/>
          <w:szCs w:val="22"/>
        </w:rPr>
        <w:t>XXII.</w:t>
      </w:r>
      <w:r w:rsidRPr="00BC4BBB">
        <w:rPr>
          <w:rFonts w:ascii="Arial Narrow" w:hAnsi="Arial Narrow" w:cs="Arial"/>
          <w:b/>
          <w:color w:val="000000"/>
          <w:sz w:val="22"/>
          <w:szCs w:val="22"/>
        </w:rPr>
        <w:tab/>
      </w:r>
      <w:r w:rsidRPr="005B7E77">
        <w:rPr>
          <w:rFonts w:ascii="Arial Narrow" w:hAnsi="Arial Narrow" w:cs="Arial"/>
          <w:color w:val="000000"/>
          <w:sz w:val="22"/>
          <w:szCs w:val="22"/>
        </w:rPr>
        <w:t>De Energía, Minería e Hidrocarburos;</w:t>
      </w:r>
    </w:p>
    <w:p w14:paraId="52B46836" w14:textId="77777777" w:rsidR="00E419C5" w:rsidRPr="005B7E77" w:rsidRDefault="00E419C5" w:rsidP="00BC4BBB">
      <w:pPr>
        <w:ind w:left="454" w:hanging="454"/>
        <w:rPr>
          <w:rFonts w:ascii="Arial Narrow" w:hAnsi="Arial Narrow" w:cs="Arial"/>
          <w:color w:val="000000"/>
          <w:sz w:val="22"/>
          <w:szCs w:val="22"/>
        </w:rPr>
      </w:pPr>
    </w:p>
    <w:p w14:paraId="6E0EBD46" w14:textId="77777777" w:rsidR="00E419C5" w:rsidRPr="005B7E77" w:rsidRDefault="00BC4BBB" w:rsidP="00BC4BBB">
      <w:pPr>
        <w:ind w:left="454" w:hanging="454"/>
        <w:rPr>
          <w:rFonts w:ascii="Arial Narrow" w:hAnsi="Arial Narrow" w:cs="Arial"/>
          <w:color w:val="000000"/>
          <w:sz w:val="22"/>
          <w:szCs w:val="22"/>
        </w:rPr>
      </w:pPr>
      <w:r w:rsidRPr="00BC4BBB">
        <w:rPr>
          <w:rFonts w:ascii="Arial Narrow" w:hAnsi="Arial Narrow" w:cs="Arial"/>
          <w:b/>
          <w:color w:val="000000"/>
          <w:sz w:val="22"/>
          <w:szCs w:val="22"/>
        </w:rPr>
        <w:t>XXIII.</w:t>
      </w:r>
      <w:r w:rsidRPr="00BC4BBB">
        <w:rPr>
          <w:rFonts w:ascii="Arial Narrow" w:hAnsi="Arial Narrow" w:cs="Arial"/>
          <w:b/>
          <w:color w:val="000000"/>
          <w:sz w:val="22"/>
          <w:szCs w:val="22"/>
        </w:rPr>
        <w:tab/>
      </w:r>
      <w:r w:rsidR="00E419C5" w:rsidRPr="005B7E77">
        <w:rPr>
          <w:rFonts w:ascii="Arial Narrow" w:hAnsi="Arial Narrow" w:cs="Arial"/>
          <w:color w:val="000000"/>
          <w:sz w:val="22"/>
          <w:szCs w:val="22"/>
        </w:rPr>
        <w:t>De Transparencia y Acceso a la Información;</w:t>
      </w:r>
    </w:p>
    <w:p w14:paraId="46802894" w14:textId="77777777" w:rsidR="00E419C5" w:rsidRPr="005B7E77" w:rsidRDefault="00E419C5" w:rsidP="00BC4BBB">
      <w:pPr>
        <w:ind w:left="454" w:hanging="454"/>
        <w:rPr>
          <w:rFonts w:ascii="Arial Narrow" w:hAnsi="Arial Narrow" w:cs="Arial"/>
          <w:color w:val="000000"/>
          <w:sz w:val="22"/>
          <w:szCs w:val="22"/>
        </w:rPr>
      </w:pPr>
    </w:p>
    <w:p w14:paraId="3DA1A33C" w14:textId="77777777" w:rsidR="00AF0081" w:rsidRDefault="00AF0081" w:rsidP="00AF0081">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REFORMADA</w:t>
      </w:r>
      <w:r w:rsidRPr="00A52CD3">
        <w:rPr>
          <w:rFonts w:ascii="Arial Narrow" w:hAnsi="Arial Narrow"/>
          <w:bCs/>
          <w:i/>
          <w:sz w:val="10"/>
          <w:szCs w:val="10"/>
        </w:rPr>
        <w:t xml:space="preserve">, </w:t>
      </w:r>
      <w:r>
        <w:rPr>
          <w:rFonts w:ascii="Arial Narrow" w:hAnsi="Arial Narrow"/>
          <w:bCs/>
          <w:i/>
          <w:sz w:val="10"/>
          <w:szCs w:val="10"/>
        </w:rPr>
        <w:t xml:space="preserve">P.O. 22 </w:t>
      </w:r>
      <w:r w:rsidRPr="00A52CD3">
        <w:rPr>
          <w:rFonts w:ascii="Arial Narrow" w:hAnsi="Arial Narrow"/>
          <w:bCs/>
          <w:i/>
          <w:sz w:val="10"/>
          <w:szCs w:val="10"/>
        </w:rPr>
        <w:t xml:space="preserve">DE </w:t>
      </w:r>
      <w:r>
        <w:rPr>
          <w:rFonts w:ascii="Arial Narrow" w:hAnsi="Arial Narrow"/>
          <w:bCs/>
          <w:i/>
          <w:sz w:val="10"/>
          <w:szCs w:val="10"/>
        </w:rPr>
        <w:t>NOVIEMBRE DE 2019</w:t>
      </w:r>
      <w:r w:rsidRPr="00A52CD3">
        <w:rPr>
          <w:rFonts w:ascii="Arial Narrow" w:hAnsi="Arial Narrow"/>
          <w:bCs/>
          <w:i/>
          <w:sz w:val="10"/>
          <w:szCs w:val="10"/>
        </w:rPr>
        <w:t>)</w:t>
      </w:r>
    </w:p>
    <w:p w14:paraId="7D001D18" w14:textId="77777777" w:rsidR="00E419C5" w:rsidRPr="005B7E77" w:rsidRDefault="00E419C5" w:rsidP="00BC4BBB">
      <w:pPr>
        <w:ind w:left="454" w:hanging="454"/>
        <w:rPr>
          <w:rFonts w:ascii="Arial Narrow" w:hAnsi="Arial Narrow" w:cs="Arial"/>
          <w:color w:val="000000"/>
          <w:sz w:val="22"/>
          <w:szCs w:val="22"/>
        </w:rPr>
      </w:pPr>
      <w:r w:rsidRPr="00BC4BBB">
        <w:rPr>
          <w:rFonts w:ascii="Arial Narrow" w:hAnsi="Arial Narrow" w:cs="Arial"/>
          <w:b/>
          <w:color w:val="000000"/>
          <w:sz w:val="22"/>
          <w:szCs w:val="22"/>
        </w:rPr>
        <w:t>XXIV.</w:t>
      </w:r>
      <w:r w:rsidR="00BC4BBB">
        <w:rPr>
          <w:rFonts w:ascii="Arial Narrow" w:hAnsi="Arial Narrow" w:cs="Arial"/>
          <w:color w:val="000000"/>
          <w:sz w:val="22"/>
          <w:szCs w:val="22"/>
        </w:rPr>
        <w:t xml:space="preserve"> </w:t>
      </w:r>
      <w:r w:rsidRPr="005B7E77">
        <w:rPr>
          <w:rFonts w:ascii="Arial Narrow" w:hAnsi="Arial Narrow" w:cs="Arial"/>
          <w:color w:val="000000"/>
          <w:sz w:val="22"/>
          <w:szCs w:val="22"/>
        </w:rPr>
        <w:t xml:space="preserve">Instructora de Juicio Político. </w:t>
      </w:r>
    </w:p>
    <w:p w14:paraId="08691BEE" w14:textId="77777777" w:rsidR="00E419C5" w:rsidRDefault="00E419C5" w:rsidP="00E419C5">
      <w:pPr>
        <w:rPr>
          <w:rFonts w:ascii="Arial Narrow" w:hAnsi="Arial Narrow" w:cs="Arial"/>
          <w:color w:val="000000"/>
          <w:sz w:val="22"/>
          <w:szCs w:val="22"/>
        </w:rPr>
      </w:pPr>
    </w:p>
    <w:p w14:paraId="436136D4" w14:textId="77777777" w:rsidR="00686934" w:rsidRDefault="00686934" w:rsidP="00686934">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ADICIONADA</w:t>
      </w:r>
      <w:r w:rsidRPr="00A52CD3">
        <w:rPr>
          <w:rFonts w:ascii="Arial Narrow" w:hAnsi="Arial Narrow"/>
          <w:bCs/>
          <w:i/>
          <w:sz w:val="10"/>
          <w:szCs w:val="10"/>
        </w:rPr>
        <w:t xml:space="preserve">, P.O. </w:t>
      </w:r>
      <w:r>
        <w:rPr>
          <w:rFonts w:ascii="Arial Narrow" w:hAnsi="Arial Narrow"/>
          <w:bCs/>
          <w:i/>
          <w:sz w:val="10"/>
          <w:szCs w:val="10"/>
        </w:rPr>
        <w:t>15</w:t>
      </w:r>
      <w:r w:rsidRPr="00A52CD3">
        <w:rPr>
          <w:rFonts w:ascii="Arial Narrow" w:hAnsi="Arial Narrow"/>
          <w:bCs/>
          <w:i/>
          <w:sz w:val="10"/>
          <w:szCs w:val="10"/>
        </w:rPr>
        <w:t xml:space="preserve"> DE </w:t>
      </w:r>
      <w:r>
        <w:rPr>
          <w:rFonts w:ascii="Arial Narrow" w:hAnsi="Arial Narrow"/>
          <w:bCs/>
          <w:i/>
          <w:sz w:val="10"/>
          <w:szCs w:val="10"/>
        </w:rPr>
        <w:t>SEPTIEMBRE</w:t>
      </w:r>
      <w:r w:rsidRPr="00A52CD3">
        <w:rPr>
          <w:rFonts w:ascii="Arial Narrow" w:hAnsi="Arial Narrow"/>
          <w:bCs/>
          <w:i/>
          <w:sz w:val="10"/>
          <w:szCs w:val="10"/>
        </w:rPr>
        <w:t xml:space="preserve"> DE 201</w:t>
      </w:r>
      <w:r>
        <w:rPr>
          <w:rFonts w:ascii="Arial Narrow" w:hAnsi="Arial Narrow"/>
          <w:bCs/>
          <w:i/>
          <w:sz w:val="10"/>
          <w:szCs w:val="10"/>
        </w:rPr>
        <w:t>5</w:t>
      </w:r>
      <w:r w:rsidRPr="00A52CD3">
        <w:rPr>
          <w:rFonts w:ascii="Arial Narrow" w:hAnsi="Arial Narrow"/>
          <w:bCs/>
          <w:i/>
          <w:sz w:val="10"/>
          <w:szCs w:val="10"/>
        </w:rPr>
        <w:t>)</w:t>
      </w:r>
    </w:p>
    <w:p w14:paraId="038133CB" w14:textId="77777777" w:rsidR="00686934" w:rsidRPr="00686934" w:rsidRDefault="00686934" w:rsidP="00686934">
      <w:pPr>
        <w:ind w:left="454" w:hanging="454"/>
        <w:rPr>
          <w:rFonts w:ascii="Arial Narrow" w:hAnsi="Arial Narrow" w:cs="Arial"/>
          <w:color w:val="000000"/>
          <w:sz w:val="22"/>
          <w:szCs w:val="22"/>
        </w:rPr>
      </w:pPr>
      <w:r>
        <w:rPr>
          <w:rFonts w:ascii="Arial Narrow" w:hAnsi="Arial Narrow" w:cs="Arial"/>
          <w:b/>
          <w:color w:val="000000"/>
          <w:sz w:val="22"/>
          <w:szCs w:val="22"/>
        </w:rPr>
        <w:t xml:space="preserve">XXV. </w:t>
      </w:r>
      <w:r w:rsidRPr="00686934">
        <w:rPr>
          <w:rFonts w:ascii="Arial Narrow" w:hAnsi="Arial Narrow" w:cs="Arial"/>
          <w:color w:val="000000"/>
          <w:sz w:val="22"/>
          <w:szCs w:val="22"/>
        </w:rPr>
        <w:t xml:space="preserve">Contra la Trata de Personas. </w:t>
      </w:r>
    </w:p>
    <w:p w14:paraId="0EAC9EE2" w14:textId="77777777" w:rsidR="00686934" w:rsidRDefault="00686934" w:rsidP="00E419C5">
      <w:pPr>
        <w:rPr>
          <w:rFonts w:ascii="Arial Narrow" w:hAnsi="Arial Narrow" w:cs="Arial"/>
          <w:color w:val="000000"/>
          <w:sz w:val="22"/>
          <w:szCs w:val="22"/>
        </w:rPr>
      </w:pPr>
    </w:p>
    <w:p w14:paraId="0F57F70E" w14:textId="3D54A740" w:rsidR="00605785" w:rsidRDefault="00060F71" w:rsidP="00605785">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REFORMADA</w:t>
      </w:r>
      <w:r w:rsidRPr="00A52CD3">
        <w:rPr>
          <w:rFonts w:ascii="Arial Narrow" w:hAnsi="Arial Narrow"/>
          <w:bCs/>
          <w:i/>
          <w:sz w:val="10"/>
          <w:szCs w:val="10"/>
        </w:rPr>
        <w:t xml:space="preserve">, </w:t>
      </w:r>
      <w:r>
        <w:rPr>
          <w:rFonts w:ascii="Arial Narrow" w:hAnsi="Arial Narrow"/>
          <w:bCs/>
          <w:i/>
          <w:sz w:val="10"/>
          <w:szCs w:val="10"/>
        </w:rPr>
        <w:t>DECRETO 674. 19 DE DICIEMBRE DE 2023</w:t>
      </w:r>
      <w:proofErr w:type="gramStart"/>
      <w:r w:rsidRPr="00A52CD3">
        <w:rPr>
          <w:rFonts w:ascii="Arial Narrow" w:hAnsi="Arial Narrow"/>
          <w:bCs/>
          <w:i/>
          <w:sz w:val="10"/>
          <w:szCs w:val="10"/>
        </w:rPr>
        <w:t>)</w:t>
      </w:r>
      <w:r>
        <w:rPr>
          <w:rFonts w:ascii="Arial Narrow" w:hAnsi="Arial Narrow"/>
          <w:bCs/>
          <w:i/>
          <w:sz w:val="10"/>
          <w:szCs w:val="10"/>
        </w:rPr>
        <w:t xml:space="preserve">  </w:t>
      </w:r>
      <w:r w:rsidR="00605785" w:rsidRPr="00A52CD3">
        <w:rPr>
          <w:rFonts w:ascii="Arial Narrow" w:hAnsi="Arial Narrow"/>
          <w:bCs/>
          <w:i/>
          <w:sz w:val="10"/>
          <w:szCs w:val="10"/>
        </w:rPr>
        <w:t>(</w:t>
      </w:r>
      <w:proofErr w:type="gramEnd"/>
      <w:r w:rsidR="00605785">
        <w:rPr>
          <w:rFonts w:ascii="Arial Narrow" w:hAnsi="Arial Narrow"/>
          <w:bCs/>
          <w:i/>
          <w:sz w:val="10"/>
          <w:szCs w:val="10"/>
        </w:rPr>
        <w:t>ADICIONADO</w:t>
      </w:r>
      <w:r w:rsidR="00605785" w:rsidRPr="00A52CD3">
        <w:rPr>
          <w:rFonts w:ascii="Arial Narrow" w:hAnsi="Arial Narrow"/>
          <w:bCs/>
          <w:i/>
          <w:sz w:val="10"/>
          <w:szCs w:val="10"/>
        </w:rPr>
        <w:t xml:space="preserve">, </w:t>
      </w:r>
      <w:r w:rsidR="00605785">
        <w:rPr>
          <w:rFonts w:ascii="Arial Narrow" w:hAnsi="Arial Narrow"/>
          <w:bCs/>
          <w:i/>
          <w:sz w:val="10"/>
          <w:szCs w:val="10"/>
        </w:rPr>
        <w:t>P.O. 04 DE MAYO DE 2021</w:t>
      </w:r>
      <w:r w:rsidR="00605785" w:rsidRPr="00A52CD3">
        <w:rPr>
          <w:rFonts w:ascii="Arial Narrow" w:hAnsi="Arial Narrow"/>
          <w:bCs/>
          <w:i/>
          <w:sz w:val="10"/>
          <w:szCs w:val="10"/>
        </w:rPr>
        <w:t>)</w:t>
      </w:r>
    </w:p>
    <w:p w14:paraId="6BAB1F45" w14:textId="77777777" w:rsidR="00060F71" w:rsidRPr="00060F71" w:rsidRDefault="00060F71" w:rsidP="00060F71">
      <w:pPr>
        <w:ind w:left="454" w:hanging="454"/>
        <w:rPr>
          <w:rFonts w:ascii="Arial Narrow" w:hAnsi="Arial Narrow" w:cs="Arial"/>
          <w:bCs/>
          <w:color w:val="000000"/>
          <w:sz w:val="22"/>
          <w:szCs w:val="22"/>
        </w:rPr>
      </w:pPr>
      <w:r w:rsidRPr="00060F71">
        <w:rPr>
          <w:rFonts w:ascii="Arial Narrow" w:hAnsi="Arial Narrow" w:cs="Arial"/>
          <w:b/>
          <w:color w:val="000000"/>
          <w:sz w:val="22"/>
          <w:szCs w:val="22"/>
        </w:rPr>
        <w:t xml:space="preserve">XXVI. </w:t>
      </w:r>
      <w:r w:rsidRPr="00060F71">
        <w:rPr>
          <w:rFonts w:ascii="Arial Narrow" w:hAnsi="Arial Narrow" w:cs="Arial"/>
          <w:bCs/>
          <w:color w:val="000000"/>
          <w:sz w:val="22"/>
          <w:szCs w:val="22"/>
        </w:rPr>
        <w:t>Jóvenes y Niñez.</w:t>
      </w:r>
    </w:p>
    <w:p w14:paraId="6B2D4ED7" w14:textId="77777777" w:rsidR="00605785" w:rsidRDefault="00605785" w:rsidP="00060F71">
      <w:pPr>
        <w:ind w:left="454" w:hanging="454"/>
        <w:rPr>
          <w:rFonts w:ascii="Arial Narrow" w:hAnsi="Arial Narrow" w:cs="Arial"/>
          <w:b/>
          <w:color w:val="000000"/>
          <w:sz w:val="22"/>
          <w:szCs w:val="22"/>
        </w:rPr>
      </w:pPr>
    </w:p>
    <w:p w14:paraId="44368012"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color w:val="000000"/>
          <w:sz w:val="22"/>
          <w:szCs w:val="22"/>
        </w:rPr>
        <w:t>ARTÍCULO 89.</w:t>
      </w:r>
      <w:r w:rsidR="00BC4BBB">
        <w:rPr>
          <w:rFonts w:ascii="Arial Narrow" w:hAnsi="Arial Narrow" w:cs="Arial"/>
          <w:b/>
          <w:color w:val="000000"/>
          <w:sz w:val="22"/>
          <w:szCs w:val="22"/>
        </w:rPr>
        <w:t>-</w:t>
      </w:r>
      <w:r w:rsidRPr="005B7E77">
        <w:rPr>
          <w:rFonts w:ascii="Arial Narrow" w:hAnsi="Arial Narrow" w:cs="Arial"/>
          <w:b/>
          <w:color w:val="000000"/>
          <w:sz w:val="22"/>
          <w:szCs w:val="22"/>
        </w:rPr>
        <w:t xml:space="preserve"> </w:t>
      </w:r>
      <w:r w:rsidRPr="005B7E77">
        <w:rPr>
          <w:rFonts w:ascii="Arial Narrow" w:hAnsi="Arial Narrow" w:cs="Arial"/>
          <w:color w:val="000000"/>
          <w:sz w:val="22"/>
          <w:szCs w:val="22"/>
        </w:rPr>
        <w:t>La Comisi</w:t>
      </w:r>
      <w:r w:rsidR="0059688F">
        <w:rPr>
          <w:rFonts w:ascii="Arial Narrow" w:hAnsi="Arial Narrow" w:cs="Arial"/>
          <w:color w:val="000000"/>
          <w:sz w:val="22"/>
          <w:szCs w:val="22"/>
        </w:rPr>
        <w:t>ó</w:t>
      </w:r>
      <w:r w:rsidRPr="005B7E77">
        <w:rPr>
          <w:rFonts w:ascii="Arial Narrow" w:hAnsi="Arial Narrow" w:cs="Arial"/>
          <w:color w:val="000000"/>
          <w:sz w:val="22"/>
          <w:szCs w:val="22"/>
        </w:rPr>
        <w:t>n de Reglamentos y Pr</w:t>
      </w:r>
      <w:r w:rsidR="0059688F">
        <w:rPr>
          <w:rFonts w:ascii="Arial Narrow" w:hAnsi="Arial Narrow" w:cs="Arial"/>
          <w:color w:val="000000"/>
          <w:sz w:val="22"/>
          <w:szCs w:val="22"/>
        </w:rPr>
        <w:t>á</w:t>
      </w:r>
      <w:r w:rsidRPr="005B7E77">
        <w:rPr>
          <w:rFonts w:ascii="Arial Narrow" w:hAnsi="Arial Narrow" w:cs="Arial"/>
          <w:color w:val="000000"/>
          <w:sz w:val="22"/>
          <w:szCs w:val="22"/>
        </w:rPr>
        <w:t>cticas Parlamentarias se integrar</w:t>
      </w:r>
      <w:r w:rsidR="0059688F">
        <w:rPr>
          <w:rFonts w:ascii="Arial Narrow" w:hAnsi="Arial Narrow" w:cs="Arial"/>
          <w:color w:val="000000"/>
          <w:sz w:val="22"/>
          <w:szCs w:val="22"/>
        </w:rPr>
        <w:t>á</w:t>
      </w:r>
      <w:r w:rsidRPr="005B7E77">
        <w:rPr>
          <w:rFonts w:ascii="Arial Narrow" w:hAnsi="Arial Narrow" w:cs="Arial"/>
          <w:color w:val="000000"/>
          <w:sz w:val="22"/>
          <w:szCs w:val="22"/>
        </w:rPr>
        <w:t xml:space="preserve"> con los miembros Diputados y Diputadas con mayor experiencia legislativa y todos los Grupos Parlamentarios y fracciones estar</w:t>
      </w:r>
      <w:r w:rsidR="0059688F">
        <w:rPr>
          <w:rFonts w:ascii="Arial Narrow" w:hAnsi="Arial Narrow" w:cs="Arial"/>
          <w:color w:val="000000"/>
          <w:sz w:val="22"/>
          <w:szCs w:val="22"/>
        </w:rPr>
        <w:t>á</w:t>
      </w:r>
      <w:r w:rsidRPr="005B7E77">
        <w:rPr>
          <w:rFonts w:ascii="Arial Narrow" w:hAnsi="Arial Narrow" w:cs="Arial"/>
          <w:color w:val="000000"/>
          <w:sz w:val="22"/>
          <w:szCs w:val="22"/>
        </w:rPr>
        <w:t>n representados en la misma, integr</w:t>
      </w:r>
      <w:r w:rsidR="0059688F">
        <w:rPr>
          <w:rFonts w:ascii="Arial Narrow" w:hAnsi="Arial Narrow" w:cs="Arial"/>
          <w:color w:val="000000"/>
          <w:sz w:val="22"/>
          <w:szCs w:val="22"/>
        </w:rPr>
        <w:t>á</w:t>
      </w:r>
      <w:r w:rsidRPr="005B7E77">
        <w:rPr>
          <w:rFonts w:ascii="Arial Narrow" w:hAnsi="Arial Narrow" w:cs="Arial"/>
          <w:color w:val="000000"/>
          <w:sz w:val="22"/>
          <w:szCs w:val="22"/>
        </w:rPr>
        <w:t>ndose por tres de la primera fuerza pol</w:t>
      </w:r>
      <w:r w:rsidR="0059688F">
        <w:rPr>
          <w:rFonts w:ascii="Arial Narrow" w:hAnsi="Arial Narrow" w:cs="Arial"/>
          <w:color w:val="000000"/>
          <w:sz w:val="22"/>
          <w:szCs w:val="22"/>
        </w:rPr>
        <w:t>í</w:t>
      </w:r>
      <w:r w:rsidRPr="005B7E77">
        <w:rPr>
          <w:rFonts w:ascii="Arial Narrow" w:hAnsi="Arial Narrow" w:cs="Arial"/>
          <w:color w:val="000000"/>
          <w:sz w:val="22"/>
          <w:szCs w:val="22"/>
        </w:rPr>
        <w:t>tica, dos de la segunda fuerza pol</w:t>
      </w:r>
      <w:r w:rsidR="0059688F">
        <w:rPr>
          <w:rFonts w:ascii="Arial Narrow" w:hAnsi="Arial Narrow" w:cs="Arial"/>
          <w:color w:val="000000"/>
          <w:sz w:val="22"/>
          <w:szCs w:val="22"/>
        </w:rPr>
        <w:t>í</w:t>
      </w:r>
      <w:r w:rsidRPr="005B7E77">
        <w:rPr>
          <w:rFonts w:ascii="Arial Narrow" w:hAnsi="Arial Narrow" w:cs="Arial"/>
          <w:color w:val="000000"/>
          <w:sz w:val="22"/>
          <w:szCs w:val="22"/>
        </w:rPr>
        <w:t>tica y una o un Diputado de cada uno de los partidos pol</w:t>
      </w:r>
      <w:r w:rsidR="0059688F">
        <w:rPr>
          <w:rFonts w:ascii="Arial Narrow" w:hAnsi="Arial Narrow" w:cs="Arial"/>
          <w:color w:val="000000"/>
          <w:sz w:val="22"/>
          <w:szCs w:val="22"/>
        </w:rPr>
        <w:t>í</w:t>
      </w:r>
      <w:r w:rsidRPr="005B7E77">
        <w:rPr>
          <w:rFonts w:ascii="Arial Narrow" w:hAnsi="Arial Narrow" w:cs="Arial"/>
          <w:color w:val="000000"/>
          <w:sz w:val="22"/>
          <w:szCs w:val="22"/>
        </w:rPr>
        <w:t>ticos representados en la Legislatura. Le corresponde el estudio y Dictamen de los siguientes asuntos:</w:t>
      </w:r>
    </w:p>
    <w:p w14:paraId="79DC1704" w14:textId="77777777" w:rsidR="00B56790" w:rsidRPr="005B7E77" w:rsidRDefault="00B56790" w:rsidP="00E419C5">
      <w:pPr>
        <w:rPr>
          <w:rFonts w:ascii="Arial Narrow" w:hAnsi="Arial Narrow" w:cs="Arial"/>
          <w:color w:val="000000"/>
          <w:sz w:val="22"/>
          <w:szCs w:val="22"/>
        </w:rPr>
      </w:pPr>
    </w:p>
    <w:p w14:paraId="0B6BE48D" w14:textId="77777777" w:rsidR="00E419C5" w:rsidRPr="00BC4BBB" w:rsidRDefault="00E419C5" w:rsidP="00BC4BBB">
      <w:pPr>
        <w:ind w:left="454" w:hanging="454"/>
        <w:rPr>
          <w:rFonts w:ascii="Arial Narrow" w:hAnsi="Arial Narrow" w:cs="Arial"/>
          <w:color w:val="000000"/>
          <w:sz w:val="22"/>
          <w:szCs w:val="22"/>
        </w:rPr>
      </w:pPr>
      <w:r w:rsidRPr="00BC4BBB">
        <w:rPr>
          <w:rFonts w:ascii="Arial Narrow" w:hAnsi="Arial Narrow" w:cs="Arial"/>
          <w:b/>
          <w:color w:val="000000"/>
          <w:sz w:val="22"/>
          <w:szCs w:val="22"/>
        </w:rPr>
        <w:t>I.</w:t>
      </w:r>
      <w:r w:rsidRPr="00BC4BBB">
        <w:rPr>
          <w:rFonts w:ascii="Arial Narrow" w:hAnsi="Arial Narrow" w:cs="Arial"/>
          <w:color w:val="000000"/>
          <w:sz w:val="22"/>
          <w:szCs w:val="22"/>
        </w:rPr>
        <w:t xml:space="preserve"> </w:t>
      </w:r>
      <w:r w:rsidR="00BC4BBB">
        <w:rPr>
          <w:rFonts w:ascii="Arial Narrow" w:hAnsi="Arial Narrow" w:cs="Arial"/>
          <w:color w:val="000000"/>
          <w:sz w:val="22"/>
          <w:szCs w:val="22"/>
        </w:rPr>
        <w:tab/>
      </w:r>
      <w:r w:rsidRPr="00BC4BBB">
        <w:rPr>
          <w:rFonts w:ascii="Arial Narrow" w:hAnsi="Arial Narrow" w:cs="Arial"/>
          <w:color w:val="000000"/>
          <w:sz w:val="22"/>
          <w:szCs w:val="22"/>
        </w:rPr>
        <w:t>La preparaci</w:t>
      </w:r>
      <w:r w:rsidR="0059688F">
        <w:rPr>
          <w:rFonts w:ascii="Arial Narrow" w:hAnsi="Arial Narrow" w:cs="Arial"/>
          <w:color w:val="000000"/>
          <w:sz w:val="22"/>
          <w:szCs w:val="22"/>
        </w:rPr>
        <w:t>ó</w:t>
      </w:r>
      <w:r w:rsidRPr="00BC4BBB">
        <w:rPr>
          <w:rFonts w:ascii="Arial Narrow" w:hAnsi="Arial Narrow" w:cs="Arial"/>
          <w:color w:val="000000"/>
          <w:sz w:val="22"/>
          <w:szCs w:val="22"/>
        </w:rPr>
        <w:t>n de proyectos de Ley o de Decreto para adecuar las normas que rigen las actividades parlamentarias;</w:t>
      </w:r>
    </w:p>
    <w:p w14:paraId="452B9E82" w14:textId="77777777" w:rsidR="00B56790" w:rsidRPr="00BC4BBB" w:rsidRDefault="00B56790" w:rsidP="00BC4BBB">
      <w:pPr>
        <w:ind w:left="454" w:hanging="454"/>
        <w:rPr>
          <w:rFonts w:ascii="Arial Narrow" w:hAnsi="Arial Narrow" w:cs="Arial"/>
          <w:color w:val="000000"/>
          <w:sz w:val="22"/>
          <w:szCs w:val="22"/>
        </w:rPr>
      </w:pPr>
    </w:p>
    <w:p w14:paraId="356CBE4A" w14:textId="77777777" w:rsidR="00E419C5" w:rsidRPr="00BC4BBB" w:rsidRDefault="00E419C5" w:rsidP="00BC4BBB">
      <w:pPr>
        <w:ind w:left="454" w:hanging="454"/>
        <w:rPr>
          <w:rFonts w:ascii="Arial Narrow" w:hAnsi="Arial Narrow" w:cs="Arial"/>
          <w:color w:val="000000"/>
          <w:sz w:val="22"/>
          <w:szCs w:val="22"/>
        </w:rPr>
      </w:pPr>
      <w:r w:rsidRPr="00BC4BBB">
        <w:rPr>
          <w:rFonts w:ascii="Arial Narrow" w:hAnsi="Arial Narrow" w:cs="Arial"/>
          <w:b/>
          <w:color w:val="000000"/>
          <w:sz w:val="22"/>
          <w:szCs w:val="22"/>
        </w:rPr>
        <w:t>II.</w:t>
      </w:r>
      <w:r w:rsidRPr="00BC4BBB">
        <w:rPr>
          <w:rFonts w:ascii="Arial Narrow" w:hAnsi="Arial Narrow" w:cs="Arial"/>
          <w:color w:val="000000"/>
          <w:sz w:val="22"/>
          <w:szCs w:val="22"/>
        </w:rPr>
        <w:t xml:space="preserve"> </w:t>
      </w:r>
      <w:r w:rsidR="00BC4BBB">
        <w:rPr>
          <w:rFonts w:ascii="Arial Narrow" w:hAnsi="Arial Narrow" w:cs="Arial"/>
          <w:color w:val="000000"/>
          <w:sz w:val="22"/>
          <w:szCs w:val="22"/>
        </w:rPr>
        <w:tab/>
      </w:r>
      <w:r w:rsidRPr="00BC4BBB">
        <w:rPr>
          <w:rFonts w:ascii="Arial Narrow" w:hAnsi="Arial Narrow" w:cs="Arial"/>
          <w:color w:val="000000"/>
          <w:sz w:val="22"/>
          <w:szCs w:val="22"/>
        </w:rPr>
        <w:t xml:space="preserve">El Dictamen sobre las propuestas que se presenten en esta materia y el desahogo de las consultas que en el mismo </w:t>
      </w:r>
      <w:r w:rsidR="0059688F">
        <w:rPr>
          <w:rFonts w:ascii="Arial Narrow" w:hAnsi="Arial Narrow" w:cs="Arial"/>
          <w:color w:val="000000"/>
          <w:sz w:val="22"/>
          <w:szCs w:val="22"/>
        </w:rPr>
        <w:t>á</w:t>
      </w:r>
      <w:r w:rsidRPr="00BC4BBB">
        <w:rPr>
          <w:rFonts w:ascii="Arial Narrow" w:hAnsi="Arial Narrow" w:cs="Arial"/>
          <w:color w:val="000000"/>
          <w:sz w:val="22"/>
          <w:szCs w:val="22"/>
        </w:rPr>
        <w:t xml:space="preserve">mbito decidan plantearle los </w:t>
      </w:r>
      <w:r w:rsidR="0059688F">
        <w:rPr>
          <w:rFonts w:ascii="Arial Narrow" w:hAnsi="Arial Narrow" w:cs="Arial"/>
          <w:color w:val="000000"/>
          <w:sz w:val="22"/>
          <w:szCs w:val="22"/>
        </w:rPr>
        <w:t>ó</w:t>
      </w:r>
      <w:r w:rsidRPr="00BC4BBB">
        <w:rPr>
          <w:rFonts w:ascii="Arial Narrow" w:hAnsi="Arial Narrow" w:cs="Arial"/>
          <w:color w:val="000000"/>
          <w:sz w:val="22"/>
          <w:szCs w:val="22"/>
        </w:rPr>
        <w:t xml:space="preserve">rganos constituidos en virtud de este ordenamiento; </w:t>
      </w:r>
    </w:p>
    <w:p w14:paraId="27CCE74A" w14:textId="77777777" w:rsidR="00B56790" w:rsidRPr="00BC4BBB" w:rsidRDefault="00B56790" w:rsidP="00BC4BBB">
      <w:pPr>
        <w:ind w:left="454" w:hanging="454"/>
        <w:rPr>
          <w:rFonts w:ascii="Arial Narrow" w:hAnsi="Arial Narrow" w:cs="Arial"/>
          <w:color w:val="000000"/>
          <w:sz w:val="22"/>
          <w:szCs w:val="22"/>
        </w:rPr>
      </w:pPr>
    </w:p>
    <w:p w14:paraId="7AD1C384" w14:textId="77777777" w:rsidR="00E419C5" w:rsidRPr="00BC4BBB" w:rsidRDefault="00E419C5" w:rsidP="00BC4BBB">
      <w:pPr>
        <w:ind w:left="454" w:hanging="454"/>
        <w:rPr>
          <w:rFonts w:ascii="Arial Narrow" w:hAnsi="Arial Narrow" w:cs="Arial"/>
          <w:color w:val="000000"/>
          <w:sz w:val="22"/>
          <w:szCs w:val="22"/>
        </w:rPr>
      </w:pPr>
      <w:r w:rsidRPr="00BC4BBB">
        <w:rPr>
          <w:rFonts w:ascii="Arial Narrow" w:hAnsi="Arial Narrow" w:cs="Arial"/>
          <w:b/>
          <w:color w:val="000000"/>
          <w:sz w:val="22"/>
          <w:szCs w:val="22"/>
        </w:rPr>
        <w:t>III.</w:t>
      </w:r>
      <w:r w:rsidRPr="00BC4BBB">
        <w:rPr>
          <w:rFonts w:ascii="Arial Narrow" w:hAnsi="Arial Narrow" w:cs="Arial"/>
          <w:color w:val="000000"/>
          <w:sz w:val="22"/>
          <w:szCs w:val="22"/>
        </w:rPr>
        <w:t xml:space="preserve"> </w:t>
      </w:r>
      <w:r w:rsidR="00BC4BBB">
        <w:rPr>
          <w:rFonts w:ascii="Arial Narrow" w:hAnsi="Arial Narrow" w:cs="Arial"/>
          <w:color w:val="000000"/>
          <w:sz w:val="22"/>
          <w:szCs w:val="22"/>
        </w:rPr>
        <w:tab/>
      </w:r>
      <w:r w:rsidRPr="00BC4BBB">
        <w:rPr>
          <w:rFonts w:ascii="Arial Narrow" w:hAnsi="Arial Narrow" w:cs="Arial"/>
          <w:color w:val="000000"/>
          <w:sz w:val="22"/>
          <w:szCs w:val="22"/>
        </w:rPr>
        <w:t>La consulta a los Poderes Ejecutivo y Judicial del Estado en asuntos concernientes al Poder Legislativo;</w:t>
      </w:r>
    </w:p>
    <w:p w14:paraId="5C46A3A6" w14:textId="77777777" w:rsidR="00B56790" w:rsidRPr="00BC4BBB" w:rsidRDefault="00B56790" w:rsidP="00BC4BBB">
      <w:pPr>
        <w:ind w:left="454" w:hanging="454"/>
        <w:rPr>
          <w:rFonts w:ascii="Arial Narrow" w:hAnsi="Arial Narrow" w:cs="Arial"/>
          <w:color w:val="000000"/>
          <w:sz w:val="22"/>
          <w:szCs w:val="22"/>
        </w:rPr>
      </w:pPr>
    </w:p>
    <w:p w14:paraId="1D010B85" w14:textId="77777777" w:rsidR="00E419C5" w:rsidRPr="00BC4BBB" w:rsidRDefault="00E419C5" w:rsidP="00BC4BBB">
      <w:pPr>
        <w:ind w:left="454" w:hanging="454"/>
        <w:rPr>
          <w:rFonts w:ascii="Arial Narrow" w:hAnsi="Arial Narrow" w:cs="Arial"/>
          <w:color w:val="000000"/>
          <w:sz w:val="22"/>
          <w:szCs w:val="22"/>
        </w:rPr>
      </w:pPr>
      <w:r w:rsidRPr="00BC4BBB">
        <w:rPr>
          <w:rFonts w:ascii="Arial Narrow" w:hAnsi="Arial Narrow" w:cs="Arial"/>
          <w:b/>
          <w:color w:val="000000"/>
          <w:sz w:val="22"/>
          <w:szCs w:val="22"/>
        </w:rPr>
        <w:t>IV.</w:t>
      </w:r>
      <w:r w:rsidRPr="00BC4BBB">
        <w:rPr>
          <w:rFonts w:ascii="Arial Narrow" w:hAnsi="Arial Narrow" w:cs="Arial"/>
          <w:color w:val="000000"/>
          <w:sz w:val="22"/>
          <w:szCs w:val="22"/>
        </w:rPr>
        <w:t xml:space="preserve"> </w:t>
      </w:r>
      <w:r w:rsidR="00BC4BBB">
        <w:rPr>
          <w:rFonts w:ascii="Arial Narrow" w:hAnsi="Arial Narrow" w:cs="Arial"/>
          <w:color w:val="000000"/>
          <w:sz w:val="22"/>
          <w:szCs w:val="22"/>
        </w:rPr>
        <w:tab/>
      </w:r>
      <w:r w:rsidRPr="00BC4BBB">
        <w:rPr>
          <w:rFonts w:ascii="Arial Narrow" w:hAnsi="Arial Narrow" w:cs="Arial"/>
          <w:color w:val="000000"/>
          <w:sz w:val="22"/>
          <w:szCs w:val="22"/>
        </w:rPr>
        <w:t>La soluci</w:t>
      </w:r>
      <w:r w:rsidR="0059688F">
        <w:rPr>
          <w:rFonts w:ascii="Arial Narrow" w:hAnsi="Arial Narrow" w:cs="Arial"/>
          <w:color w:val="000000"/>
          <w:sz w:val="22"/>
          <w:szCs w:val="22"/>
        </w:rPr>
        <w:t>ó</w:t>
      </w:r>
      <w:r w:rsidRPr="00BC4BBB">
        <w:rPr>
          <w:rFonts w:ascii="Arial Narrow" w:hAnsi="Arial Narrow" w:cs="Arial"/>
          <w:color w:val="000000"/>
          <w:sz w:val="22"/>
          <w:szCs w:val="22"/>
        </w:rPr>
        <w:t xml:space="preserve">n de las controversias de fondo entre los grupos parlamentarios, buscando puntos de coincidencia sobre las discrepancias; </w:t>
      </w:r>
    </w:p>
    <w:p w14:paraId="4C23BC97" w14:textId="77777777" w:rsidR="00B56790" w:rsidRPr="00BC4BBB" w:rsidRDefault="00B56790" w:rsidP="00BC4BBB">
      <w:pPr>
        <w:ind w:left="454" w:hanging="454"/>
        <w:rPr>
          <w:rFonts w:ascii="Arial Narrow" w:hAnsi="Arial Narrow" w:cs="Arial"/>
          <w:color w:val="000000"/>
          <w:sz w:val="22"/>
          <w:szCs w:val="22"/>
        </w:rPr>
      </w:pPr>
    </w:p>
    <w:p w14:paraId="1206CD71" w14:textId="77777777" w:rsidR="00E419C5" w:rsidRPr="00BC4BBB" w:rsidRDefault="00E419C5" w:rsidP="00BC4BBB">
      <w:pPr>
        <w:ind w:left="454" w:hanging="454"/>
        <w:rPr>
          <w:rFonts w:ascii="Arial Narrow" w:hAnsi="Arial Narrow" w:cs="Arial"/>
          <w:color w:val="000000"/>
          <w:sz w:val="22"/>
          <w:szCs w:val="22"/>
        </w:rPr>
      </w:pPr>
      <w:r w:rsidRPr="00BC4BBB">
        <w:rPr>
          <w:rFonts w:ascii="Arial Narrow" w:hAnsi="Arial Narrow" w:cs="Arial"/>
          <w:b/>
          <w:color w:val="000000"/>
          <w:sz w:val="22"/>
          <w:szCs w:val="22"/>
        </w:rPr>
        <w:t>V.</w:t>
      </w:r>
      <w:r w:rsidRPr="00BC4BBB">
        <w:rPr>
          <w:rFonts w:ascii="Arial Narrow" w:hAnsi="Arial Narrow" w:cs="Arial"/>
          <w:color w:val="000000"/>
          <w:sz w:val="22"/>
          <w:szCs w:val="22"/>
        </w:rPr>
        <w:t xml:space="preserve"> </w:t>
      </w:r>
      <w:r w:rsidR="00BC4BBB">
        <w:rPr>
          <w:rFonts w:ascii="Arial Narrow" w:hAnsi="Arial Narrow" w:cs="Arial"/>
          <w:color w:val="000000"/>
          <w:sz w:val="22"/>
          <w:szCs w:val="22"/>
        </w:rPr>
        <w:tab/>
      </w:r>
      <w:r w:rsidRPr="00BC4BBB">
        <w:rPr>
          <w:rFonts w:ascii="Arial Narrow" w:hAnsi="Arial Narrow" w:cs="Arial"/>
          <w:color w:val="000000"/>
          <w:sz w:val="22"/>
          <w:szCs w:val="22"/>
        </w:rPr>
        <w:t>La solicitud de licencia de los Diputados para separarse de sus cargos;</w:t>
      </w:r>
    </w:p>
    <w:p w14:paraId="2A0420B3" w14:textId="77777777" w:rsidR="00B56790" w:rsidRPr="00BC4BBB" w:rsidRDefault="00B56790" w:rsidP="00BC4BBB">
      <w:pPr>
        <w:ind w:left="454" w:hanging="454"/>
        <w:rPr>
          <w:rFonts w:ascii="Arial Narrow" w:hAnsi="Arial Narrow" w:cs="Arial"/>
          <w:color w:val="000000"/>
          <w:sz w:val="22"/>
          <w:szCs w:val="22"/>
        </w:rPr>
      </w:pPr>
    </w:p>
    <w:p w14:paraId="7B6732CA" w14:textId="77777777" w:rsidR="00E419C5" w:rsidRPr="00BC4BBB" w:rsidRDefault="00E419C5" w:rsidP="00BC4BBB">
      <w:pPr>
        <w:ind w:left="454" w:hanging="454"/>
        <w:rPr>
          <w:rFonts w:ascii="Arial Narrow" w:hAnsi="Arial Narrow" w:cs="Arial"/>
          <w:color w:val="000000"/>
          <w:sz w:val="22"/>
          <w:szCs w:val="22"/>
        </w:rPr>
      </w:pPr>
      <w:r w:rsidRPr="00BC4BBB">
        <w:rPr>
          <w:rFonts w:ascii="Arial Narrow" w:hAnsi="Arial Narrow" w:cs="Arial"/>
          <w:b/>
          <w:color w:val="000000"/>
          <w:sz w:val="22"/>
          <w:szCs w:val="22"/>
        </w:rPr>
        <w:t>VI.</w:t>
      </w:r>
      <w:r w:rsidRPr="00BC4BBB">
        <w:rPr>
          <w:rFonts w:ascii="Arial Narrow" w:hAnsi="Arial Narrow" w:cs="Arial"/>
          <w:color w:val="000000"/>
          <w:sz w:val="22"/>
          <w:szCs w:val="22"/>
        </w:rPr>
        <w:t xml:space="preserve"> </w:t>
      </w:r>
      <w:r w:rsidR="00BC4BBB">
        <w:rPr>
          <w:rFonts w:ascii="Arial Narrow" w:hAnsi="Arial Narrow" w:cs="Arial"/>
          <w:color w:val="000000"/>
          <w:sz w:val="22"/>
          <w:szCs w:val="22"/>
        </w:rPr>
        <w:tab/>
      </w:r>
      <w:r w:rsidRPr="00BC4BBB">
        <w:rPr>
          <w:rFonts w:ascii="Arial Narrow" w:hAnsi="Arial Narrow" w:cs="Arial"/>
          <w:color w:val="000000"/>
          <w:sz w:val="22"/>
          <w:szCs w:val="22"/>
        </w:rPr>
        <w:t>La realizaci</w:t>
      </w:r>
      <w:r w:rsidR="0059688F">
        <w:rPr>
          <w:rFonts w:ascii="Arial Narrow" w:hAnsi="Arial Narrow" w:cs="Arial"/>
          <w:color w:val="000000"/>
          <w:sz w:val="22"/>
          <w:szCs w:val="22"/>
        </w:rPr>
        <w:t>ó</w:t>
      </w:r>
      <w:r w:rsidRPr="00BC4BBB">
        <w:rPr>
          <w:rFonts w:ascii="Arial Narrow" w:hAnsi="Arial Narrow" w:cs="Arial"/>
          <w:color w:val="000000"/>
          <w:sz w:val="22"/>
          <w:szCs w:val="22"/>
        </w:rPr>
        <w:t>n de estudios que versen sobre disposiciones normativas, reg</w:t>
      </w:r>
      <w:r w:rsidR="0059688F">
        <w:rPr>
          <w:rFonts w:ascii="Arial Narrow" w:hAnsi="Arial Narrow" w:cs="Arial"/>
          <w:color w:val="000000"/>
          <w:sz w:val="22"/>
          <w:szCs w:val="22"/>
        </w:rPr>
        <w:t>í</w:t>
      </w:r>
      <w:r w:rsidRPr="00BC4BBB">
        <w:rPr>
          <w:rFonts w:ascii="Arial Narrow" w:hAnsi="Arial Narrow" w:cs="Arial"/>
          <w:color w:val="000000"/>
          <w:sz w:val="22"/>
          <w:szCs w:val="22"/>
        </w:rPr>
        <w:t>menes y pr</w:t>
      </w:r>
      <w:r w:rsidR="0059688F">
        <w:rPr>
          <w:rFonts w:ascii="Arial Narrow" w:hAnsi="Arial Narrow" w:cs="Arial"/>
          <w:color w:val="000000"/>
          <w:sz w:val="22"/>
          <w:szCs w:val="22"/>
        </w:rPr>
        <w:t>á</w:t>
      </w:r>
      <w:r w:rsidRPr="00BC4BBB">
        <w:rPr>
          <w:rFonts w:ascii="Arial Narrow" w:hAnsi="Arial Narrow" w:cs="Arial"/>
          <w:color w:val="000000"/>
          <w:sz w:val="22"/>
          <w:szCs w:val="22"/>
        </w:rPr>
        <w:t>cticas parlamentarias; y</w:t>
      </w:r>
    </w:p>
    <w:p w14:paraId="41145F53" w14:textId="77777777" w:rsidR="00B56790" w:rsidRPr="00BC4BBB" w:rsidRDefault="00B56790" w:rsidP="00BC4BBB">
      <w:pPr>
        <w:ind w:left="454" w:hanging="454"/>
        <w:rPr>
          <w:rFonts w:ascii="Arial Narrow" w:hAnsi="Arial Narrow" w:cs="Arial"/>
          <w:color w:val="000000"/>
          <w:sz w:val="22"/>
          <w:szCs w:val="22"/>
        </w:rPr>
      </w:pPr>
    </w:p>
    <w:p w14:paraId="4599DB61" w14:textId="77777777" w:rsidR="00E419C5" w:rsidRPr="00BC4BBB" w:rsidRDefault="00E419C5" w:rsidP="00BC4BBB">
      <w:pPr>
        <w:ind w:left="454" w:hanging="454"/>
        <w:rPr>
          <w:rFonts w:ascii="Arial Narrow" w:hAnsi="Arial Narrow" w:cs="Arial"/>
          <w:color w:val="000000"/>
          <w:sz w:val="22"/>
          <w:szCs w:val="22"/>
        </w:rPr>
      </w:pPr>
      <w:r w:rsidRPr="00BC4BBB">
        <w:rPr>
          <w:rFonts w:ascii="Arial Narrow" w:hAnsi="Arial Narrow" w:cs="Arial"/>
          <w:b/>
          <w:color w:val="000000"/>
          <w:sz w:val="22"/>
          <w:szCs w:val="22"/>
        </w:rPr>
        <w:t>VII.</w:t>
      </w:r>
      <w:r w:rsidRPr="00BC4BBB">
        <w:rPr>
          <w:rFonts w:ascii="Arial Narrow" w:hAnsi="Arial Narrow" w:cs="Arial"/>
          <w:color w:val="000000"/>
          <w:sz w:val="22"/>
          <w:szCs w:val="22"/>
        </w:rPr>
        <w:t xml:space="preserve"> </w:t>
      </w:r>
      <w:r w:rsidR="00BC4BBB">
        <w:rPr>
          <w:rFonts w:ascii="Arial Narrow" w:hAnsi="Arial Narrow" w:cs="Arial"/>
          <w:color w:val="000000"/>
          <w:sz w:val="22"/>
          <w:szCs w:val="22"/>
        </w:rPr>
        <w:tab/>
      </w:r>
      <w:r w:rsidRPr="00BC4BBB">
        <w:rPr>
          <w:rFonts w:ascii="Arial Narrow" w:hAnsi="Arial Narrow" w:cs="Arial"/>
          <w:color w:val="000000"/>
          <w:sz w:val="22"/>
          <w:szCs w:val="22"/>
        </w:rPr>
        <w:t>Otros an</w:t>
      </w:r>
      <w:r w:rsidR="0059688F">
        <w:rPr>
          <w:rFonts w:ascii="Arial Narrow" w:hAnsi="Arial Narrow" w:cs="Arial"/>
          <w:color w:val="000000"/>
          <w:sz w:val="22"/>
          <w:szCs w:val="22"/>
        </w:rPr>
        <w:t>á</w:t>
      </w:r>
      <w:r w:rsidRPr="00BC4BBB">
        <w:rPr>
          <w:rFonts w:ascii="Arial Narrow" w:hAnsi="Arial Narrow" w:cs="Arial"/>
          <w:color w:val="000000"/>
          <w:sz w:val="22"/>
          <w:szCs w:val="22"/>
        </w:rPr>
        <w:t>logos, que a juicio de quien presida de la Mesa Directiva o la Diputaci</w:t>
      </w:r>
      <w:r w:rsidR="0059688F">
        <w:rPr>
          <w:rFonts w:ascii="Arial Narrow" w:hAnsi="Arial Narrow" w:cs="Arial"/>
          <w:color w:val="000000"/>
          <w:sz w:val="22"/>
          <w:szCs w:val="22"/>
        </w:rPr>
        <w:t>ó</w:t>
      </w:r>
      <w:r w:rsidRPr="00BC4BBB">
        <w:rPr>
          <w:rFonts w:ascii="Arial Narrow" w:hAnsi="Arial Narrow" w:cs="Arial"/>
          <w:color w:val="000000"/>
          <w:sz w:val="22"/>
          <w:szCs w:val="22"/>
        </w:rPr>
        <w:t xml:space="preserve">n Permanente, en su caso, sean materia de tratamiento por </w:t>
      </w:r>
      <w:proofErr w:type="gramStart"/>
      <w:r w:rsidR="00061D7B">
        <w:rPr>
          <w:rFonts w:ascii="Arial Narrow" w:hAnsi="Arial Narrow" w:cs="Arial"/>
          <w:color w:val="000000"/>
          <w:sz w:val="22"/>
          <w:szCs w:val="22"/>
        </w:rPr>
        <w:t>é</w:t>
      </w:r>
      <w:r w:rsidRPr="00BC4BBB">
        <w:rPr>
          <w:rFonts w:ascii="Arial Narrow" w:hAnsi="Arial Narrow" w:cs="Arial"/>
          <w:color w:val="000000"/>
          <w:sz w:val="22"/>
          <w:szCs w:val="22"/>
        </w:rPr>
        <w:t>sta</w:t>
      </w:r>
      <w:proofErr w:type="gramEnd"/>
      <w:r w:rsidRPr="00BC4BBB">
        <w:rPr>
          <w:rFonts w:ascii="Arial Narrow" w:hAnsi="Arial Narrow" w:cs="Arial"/>
          <w:color w:val="000000"/>
          <w:sz w:val="22"/>
          <w:szCs w:val="22"/>
        </w:rPr>
        <w:t xml:space="preserve"> Comisi</w:t>
      </w:r>
      <w:r w:rsidR="00061D7B">
        <w:rPr>
          <w:rFonts w:ascii="Arial Narrow" w:hAnsi="Arial Narrow" w:cs="Arial"/>
          <w:color w:val="000000"/>
          <w:sz w:val="22"/>
          <w:szCs w:val="22"/>
        </w:rPr>
        <w:t>ó</w:t>
      </w:r>
      <w:r w:rsidRPr="00BC4BBB">
        <w:rPr>
          <w:rFonts w:ascii="Arial Narrow" w:hAnsi="Arial Narrow" w:cs="Arial"/>
          <w:color w:val="000000"/>
          <w:sz w:val="22"/>
          <w:szCs w:val="22"/>
        </w:rPr>
        <w:t xml:space="preserve">n. </w:t>
      </w:r>
    </w:p>
    <w:p w14:paraId="3A81E51E" w14:textId="77777777" w:rsidR="00B56790" w:rsidRPr="005B7E77" w:rsidRDefault="00B56790" w:rsidP="00E419C5">
      <w:pPr>
        <w:rPr>
          <w:rFonts w:ascii="Arial Narrow" w:hAnsi="Arial Narrow" w:cs="Arial"/>
          <w:b/>
          <w:color w:val="000000"/>
          <w:sz w:val="22"/>
          <w:szCs w:val="22"/>
        </w:rPr>
      </w:pPr>
    </w:p>
    <w:p w14:paraId="243F7150"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color w:val="000000"/>
          <w:sz w:val="22"/>
          <w:szCs w:val="22"/>
        </w:rPr>
        <w:t>ARTÍCULO 90.</w:t>
      </w:r>
      <w:r w:rsidR="00BC4BBB">
        <w:rPr>
          <w:rFonts w:ascii="Arial Narrow" w:hAnsi="Arial Narrow" w:cs="Arial"/>
          <w:b/>
          <w:color w:val="000000"/>
          <w:sz w:val="22"/>
          <w:szCs w:val="22"/>
        </w:rPr>
        <w:t>-</w:t>
      </w:r>
      <w:r w:rsidRPr="005B7E77">
        <w:rPr>
          <w:rFonts w:ascii="Arial Narrow" w:hAnsi="Arial Narrow" w:cs="Arial"/>
          <w:b/>
          <w:color w:val="000000"/>
          <w:sz w:val="22"/>
          <w:szCs w:val="22"/>
        </w:rPr>
        <w:t xml:space="preserve"> </w:t>
      </w:r>
      <w:r w:rsidRPr="005B7E77">
        <w:rPr>
          <w:rFonts w:ascii="Arial Narrow" w:hAnsi="Arial Narrow" w:cs="Arial"/>
          <w:color w:val="000000"/>
          <w:sz w:val="22"/>
          <w:szCs w:val="22"/>
        </w:rPr>
        <w:t xml:space="preserve">La Comisión de Gobernación, Puntos Constitucionales y Justicia conocerá de los asuntos relacionados con: </w:t>
      </w:r>
    </w:p>
    <w:p w14:paraId="30EAD37E" w14:textId="77777777" w:rsidR="00E419C5" w:rsidRPr="005B7E77" w:rsidRDefault="00E419C5" w:rsidP="00E419C5">
      <w:pPr>
        <w:rPr>
          <w:rFonts w:ascii="Arial Narrow" w:hAnsi="Arial Narrow" w:cs="Arial"/>
          <w:color w:val="000000"/>
          <w:sz w:val="22"/>
          <w:szCs w:val="22"/>
        </w:rPr>
      </w:pPr>
    </w:p>
    <w:p w14:paraId="3BC062EA"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 xml:space="preserve">I. </w:t>
      </w:r>
      <w:r w:rsidRPr="005B7E77">
        <w:rPr>
          <w:rFonts w:ascii="Arial Narrow" w:hAnsi="Arial Narrow" w:cs="Arial"/>
          <w:b/>
          <w:color w:val="000000"/>
          <w:sz w:val="22"/>
          <w:szCs w:val="22"/>
        </w:rPr>
        <w:tab/>
      </w:r>
      <w:r w:rsidRPr="005B7E77">
        <w:rPr>
          <w:rFonts w:ascii="Arial Narrow" w:hAnsi="Arial Narrow" w:cs="Arial"/>
          <w:color w:val="000000"/>
          <w:sz w:val="22"/>
          <w:szCs w:val="22"/>
        </w:rPr>
        <w:t xml:space="preserve">Reformas a la Constitución Política de los Estados Unidos Mexicanos, iniciativas de reforma a la Constitución Política del Estado, iniciativas para la expedición o reforma de códigos en materia municipal y de leyes, iniciativas en materia de acceso a la información pública, e iniciativas de decretos relacionados con las materias y aspectos que sean o se consideren de su competencia; así como de las omisiones legislativas y errores plasmados en los ordenamientos que ya han sido promulgados; </w:t>
      </w:r>
    </w:p>
    <w:p w14:paraId="5E9F7230" w14:textId="77777777" w:rsidR="00E419C5" w:rsidRPr="005B7E77" w:rsidRDefault="00E419C5" w:rsidP="00BC4BBB">
      <w:pPr>
        <w:ind w:left="454" w:hanging="454"/>
        <w:rPr>
          <w:rFonts w:ascii="Arial Narrow" w:hAnsi="Arial Narrow" w:cs="Arial"/>
          <w:color w:val="000000"/>
          <w:sz w:val="22"/>
          <w:szCs w:val="22"/>
        </w:rPr>
      </w:pPr>
    </w:p>
    <w:p w14:paraId="25EC8AB5" w14:textId="77777777" w:rsidR="001B48FD" w:rsidRDefault="001B48FD" w:rsidP="001B48FD">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ADICIONADA</w:t>
      </w:r>
      <w:r w:rsidRPr="00A52CD3">
        <w:rPr>
          <w:rFonts w:ascii="Arial Narrow" w:hAnsi="Arial Narrow"/>
          <w:bCs/>
          <w:i/>
          <w:sz w:val="10"/>
          <w:szCs w:val="10"/>
        </w:rPr>
        <w:t xml:space="preserve">, </w:t>
      </w:r>
      <w:r>
        <w:rPr>
          <w:rFonts w:ascii="Arial Narrow" w:hAnsi="Arial Narrow"/>
          <w:bCs/>
          <w:i/>
          <w:sz w:val="10"/>
          <w:szCs w:val="10"/>
        </w:rPr>
        <w:t>P.O. 10 DE JULIO DE 2020</w:t>
      </w:r>
      <w:r w:rsidRPr="00A52CD3">
        <w:rPr>
          <w:rFonts w:ascii="Arial Narrow" w:hAnsi="Arial Narrow"/>
          <w:bCs/>
          <w:i/>
          <w:sz w:val="10"/>
          <w:szCs w:val="10"/>
        </w:rPr>
        <w:t>)</w:t>
      </w:r>
    </w:p>
    <w:p w14:paraId="7E921179" w14:textId="77777777" w:rsidR="001B48FD" w:rsidRPr="001B48FD" w:rsidRDefault="001B48FD" w:rsidP="001B48FD">
      <w:pPr>
        <w:ind w:left="454" w:hanging="454"/>
        <w:rPr>
          <w:rFonts w:ascii="Arial Narrow" w:hAnsi="Arial Narrow" w:cs="Arial"/>
          <w:color w:val="000000"/>
          <w:sz w:val="22"/>
          <w:szCs w:val="22"/>
        </w:rPr>
      </w:pPr>
      <w:r w:rsidRPr="001B48FD">
        <w:rPr>
          <w:rFonts w:ascii="Arial Narrow" w:hAnsi="Arial Narrow" w:cs="Arial"/>
          <w:b/>
          <w:color w:val="000000"/>
          <w:sz w:val="22"/>
          <w:szCs w:val="22"/>
        </w:rPr>
        <w:t xml:space="preserve">II. </w:t>
      </w:r>
      <w:r>
        <w:rPr>
          <w:rFonts w:ascii="Arial Narrow" w:hAnsi="Arial Narrow" w:cs="Arial"/>
          <w:b/>
          <w:color w:val="000000"/>
          <w:sz w:val="22"/>
          <w:szCs w:val="22"/>
        </w:rPr>
        <w:tab/>
      </w:r>
      <w:r w:rsidRPr="001B48FD">
        <w:rPr>
          <w:rFonts w:ascii="Arial Narrow" w:hAnsi="Arial Narrow" w:cs="Arial"/>
          <w:color w:val="000000"/>
          <w:sz w:val="22"/>
          <w:szCs w:val="22"/>
        </w:rPr>
        <w:t>Iniciativas populares, a fin de dictaminar en torno a la procedencia de estas, en conformidad con lo dispuesto en el artículo 43 de la Ley de Participación Ciudadana para el Estado de Coahuila de Zaragoza, y turnarlas, en su caso, a las comisiones competentes;</w:t>
      </w:r>
    </w:p>
    <w:p w14:paraId="44B5595A" w14:textId="77777777" w:rsidR="001B48FD" w:rsidRPr="001B48FD" w:rsidRDefault="001B48FD" w:rsidP="00BC4BBB">
      <w:pPr>
        <w:ind w:left="454" w:hanging="454"/>
        <w:rPr>
          <w:rFonts w:ascii="Arial Narrow" w:hAnsi="Arial Narrow" w:cs="Arial"/>
          <w:color w:val="000000"/>
          <w:sz w:val="22"/>
          <w:szCs w:val="22"/>
        </w:rPr>
      </w:pPr>
    </w:p>
    <w:p w14:paraId="7C31980D"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I</w:t>
      </w:r>
      <w:r w:rsidR="001B48FD">
        <w:rPr>
          <w:rFonts w:ascii="Arial Narrow" w:hAnsi="Arial Narrow" w:cs="Arial"/>
          <w:b/>
          <w:color w:val="000000"/>
          <w:sz w:val="22"/>
          <w:szCs w:val="22"/>
        </w:rPr>
        <w:t>I</w:t>
      </w:r>
      <w:r w:rsidRPr="005B7E77">
        <w:rPr>
          <w:rFonts w:ascii="Arial Narrow" w:hAnsi="Arial Narrow" w:cs="Arial"/>
          <w:b/>
          <w:color w:val="000000"/>
          <w:sz w:val="22"/>
          <w:szCs w:val="22"/>
        </w:rPr>
        <w:t>I.</w:t>
      </w:r>
      <w:r w:rsidRPr="005B7E77">
        <w:rPr>
          <w:rFonts w:ascii="Arial Narrow" w:hAnsi="Arial Narrow" w:cs="Arial"/>
          <w:color w:val="000000"/>
          <w:sz w:val="22"/>
          <w:szCs w:val="22"/>
        </w:rPr>
        <w:tab/>
        <w:t xml:space="preserve">División territorial y organización política y administrativa del Estado y de los Municipios, y la modificación de límites intermunicipales;  </w:t>
      </w:r>
    </w:p>
    <w:p w14:paraId="15A31A12" w14:textId="77777777" w:rsidR="00E419C5" w:rsidRPr="005B7E77" w:rsidRDefault="00E419C5" w:rsidP="00BC4BBB">
      <w:pPr>
        <w:ind w:left="454" w:hanging="454"/>
        <w:rPr>
          <w:rFonts w:ascii="Arial Narrow" w:hAnsi="Arial Narrow" w:cs="Arial"/>
          <w:color w:val="000000"/>
          <w:sz w:val="22"/>
          <w:szCs w:val="22"/>
        </w:rPr>
      </w:pPr>
    </w:p>
    <w:p w14:paraId="2D2BD505"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I</w:t>
      </w:r>
      <w:r w:rsidR="001B48FD">
        <w:rPr>
          <w:rFonts w:ascii="Arial Narrow" w:hAnsi="Arial Narrow" w:cs="Arial"/>
          <w:b/>
          <w:color w:val="000000"/>
          <w:sz w:val="22"/>
          <w:szCs w:val="22"/>
        </w:rPr>
        <w:t>V</w:t>
      </w:r>
      <w:r w:rsidRPr="005B7E77">
        <w:rPr>
          <w:rFonts w:ascii="Arial Narrow" w:hAnsi="Arial Narrow" w:cs="Arial"/>
          <w:b/>
          <w:color w:val="000000"/>
          <w:sz w:val="22"/>
          <w:szCs w:val="22"/>
        </w:rPr>
        <w:t>.</w:t>
      </w:r>
      <w:r w:rsidRPr="005B7E77">
        <w:rPr>
          <w:rFonts w:ascii="Arial Narrow" w:hAnsi="Arial Narrow" w:cs="Arial"/>
          <w:color w:val="000000"/>
          <w:sz w:val="22"/>
          <w:szCs w:val="22"/>
        </w:rPr>
        <w:tab/>
        <w:t xml:space="preserve">Creación, fusión, supresión y cambio de denominación de Municipios; </w:t>
      </w:r>
    </w:p>
    <w:p w14:paraId="0597E84D" w14:textId="77777777" w:rsidR="00E419C5" w:rsidRPr="005B7E77" w:rsidRDefault="00E419C5" w:rsidP="00BC4BBB">
      <w:pPr>
        <w:ind w:left="454" w:hanging="454"/>
        <w:rPr>
          <w:rFonts w:ascii="Arial Narrow" w:hAnsi="Arial Narrow" w:cs="Arial"/>
          <w:color w:val="000000"/>
          <w:sz w:val="22"/>
          <w:szCs w:val="22"/>
        </w:rPr>
      </w:pPr>
    </w:p>
    <w:p w14:paraId="2FB79064"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V.</w:t>
      </w:r>
      <w:r w:rsidRPr="005B7E77">
        <w:rPr>
          <w:rFonts w:ascii="Arial Narrow" w:hAnsi="Arial Narrow" w:cs="Arial"/>
          <w:color w:val="000000"/>
          <w:sz w:val="22"/>
          <w:szCs w:val="22"/>
        </w:rPr>
        <w:tab/>
        <w:t xml:space="preserve">Suspensión y desaparición de Ayuntamientos o Concejos Municipales y suspensión o revocación del mandato de alguno o algunos de sus integrantes, así como la designación de quienes deban desempeñar los cargos vacantes; </w:t>
      </w:r>
    </w:p>
    <w:p w14:paraId="302B0B92" w14:textId="77777777" w:rsidR="00E419C5" w:rsidRPr="005B7E77" w:rsidRDefault="00E419C5" w:rsidP="00BC4BBB">
      <w:pPr>
        <w:ind w:left="454" w:hanging="454"/>
        <w:rPr>
          <w:rFonts w:ascii="Arial Narrow" w:hAnsi="Arial Narrow" w:cs="Arial"/>
          <w:color w:val="000000"/>
          <w:sz w:val="22"/>
          <w:szCs w:val="22"/>
        </w:rPr>
      </w:pPr>
    </w:p>
    <w:p w14:paraId="7E679F33"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V</w:t>
      </w:r>
      <w:r w:rsidR="001B48FD">
        <w:rPr>
          <w:rFonts w:ascii="Arial Narrow" w:hAnsi="Arial Narrow" w:cs="Arial"/>
          <w:b/>
          <w:color w:val="000000"/>
          <w:sz w:val="22"/>
          <w:szCs w:val="22"/>
        </w:rPr>
        <w:t>I</w:t>
      </w:r>
      <w:r w:rsidRPr="005B7E77">
        <w:rPr>
          <w:rFonts w:ascii="Arial Narrow" w:hAnsi="Arial Narrow" w:cs="Arial"/>
          <w:b/>
          <w:color w:val="000000"/>
          <w:sz w:val="22"/>
          <w:szCs w:val="22"/>
        </w:rPr>
        <w:t>.</w:t>
      </w:r>
      <w:r w:rsidRPr="005B7E77">
        <w:rPr>
          <w:rFonts w:ascii="Arial Narrow" w:hAnsi="Arial Narrow" w:cs="Arial"/>
          <w:color w:val="000000"/>
          <w:sz w:val="22"/>
          <w:szCs w:val="22"/>
        </w:rPr>
        <w:tab/>
        <w:t xml:space="preserve">Designación de Concejos Municipales y de quienes deban suplir las faltas temporales o absolutas de los miembros de los Ayuntamientos o Concejos Municipales; </w:t>
      </w:r>
    </w:p>
    <w:p w14:paraId="68536C73" w14:textId="77777777" w:rsidR="00E419C5" w:rsidRPr="005B7E77" w:rsidRDefault="00E419C5" w:rsidP="00BC4BBB">
      <w:pPr>
        <w:ind w:left="454" w:hanging="454"/>
        <w:rPr>
          <w:rFonts w:ascii="Arial Narrow" w:hAnsi="Arial Narrow" w:cs="Arial"/>
          <w:color w:val="000000"/>
          <w:sz w:val="22"/>
          <w:szCs w:val="22"/>
        </w:rPr>
      </w:pPr>
    </w:p>
    <w:p w14:paraId="63745A9B"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V</w:t>
      </w:r>
      <w:r w:rsidR="001B48FD">
        <w:rPr>
          <w:rFonts w:ascii="Arial Narrow" w:hAnsi="Arial Narrow" w:cs="Arial"/>
          <w:b/>
          <w:color w:val="000000"/>
          <w:sz w:val="22"/>
          <w:szCs w:val="22"/>
        </w:rPr>
        <w:t>I</w:t>
      </w:r>
      <w:r w:rsidRPr="005B7E77">
        <w:rPr>
          <w:rFonts w:ascii="Arial Narrow" w:hAnsi="Arial Narrow" w:cs="Arial"/>
          <w:b/>
          <w:color w:val="000000"/>
          <w:sz w:val="22"/>
          <w:szCs w:val="22"/>
        </w:rPr>
        <w:t>I.</w:t>
      </w:r>
      <w:r w:rsidRPr="005B7E77">
        <w:rPr>
          <w:rFonts w:ascii="Arial Narrow" w:hAnsi="Arial Narrow" w:cs="Arial"/>
          <w:color w:val="000000"/>
          <w:sz w:val="22"/>
          <w:szCs w:val="22"/>
        </w:rPr>
        <w:tab/>
        <w:t xml:space="preserve">Licencias o renuncias del gobernador y de los integrantes de los Ayuntamientos y demás servidores públicos que señalen la Constitución Política del Estado y otros ordenamientos, cuando esto no sea competencia de otra Comisión; </w:t>
      </w:r>
    </w:p>
    <w:p w14:paraId="01C4DC8E" w14:textId="77777777" w:rsidR="00E419C5" w:rsidRPr="005B7E77" w:rsidRDefault="00E419C5" w:rsidP="00BC4BBB">
      <w:pPr>
        <w:ind w:left="454" w:hanging="454"/>
        <w:rPr>
          <w:rFonts w:ascii="Arial Narrow" w:hAnsi="Arial Narrow" w:cs="Arial"/>
          <w:color w:val="000000"/>
          <w:sz w:val="22"/>
          <w:szCs w:val="22"/>
        </w:rPr>
      </w:pPr>
    </w:p>
    <w:p w14:paraId="784DEACE"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V</w:t>
      </w:r>
      <w:r w:rsidR="001B48FD">
        <w:rPr>
          <w:rFonts w:ascii="Arial Narrow" w:hAnsi="Arial Narrow" w:cs="Arial"/>
          <w:b/>
          <w:color w:val="000000"/>
          <w:sz w:val="22"/>
          <w:szCs w:val="22"/>
        </w:rPr>
        <w:t>I</w:t>
      </w:r>
      <w:r w:rsidRPr="005B7E77">
        <w:rPr>
          <w:rFonts w:ascii="Arial Narrow" w:hAnsi="Arial Narrow" w:cs="Arial"/>
          <w:b/>
          <w:color w:val="000000"/>
          <w:sz w:val="22"/>
          <w:szCs w:val="22"/>
        </w:rPr>
        <w:t>II.</w:t>
      </w:r>
      <w:r w:rsidRPr="005B7E77">
        <w:rPr>
          <w:rFonts w:ascii="Arial Narrow" w:hAnsi="Arial Narrow" w:cs="Arial"/>
          <w:color w:val="000000"/>
          <w:sz w:val="22"/>
          <w:szCs w:val="22"/>
        </w:rPr>
        <w:tab/>
        <w:t xml:space="preserve">Nombramiento de gobernador interino o provisional, así como nombramiento o elección de quienes deban sustituir a servidores públicos que renuncien o soliciten licencia para separarse de su cargo, en los casos que sea procedente; </w:t>
      </w:r>
    </w:p>
    <w:p w14:paraId="6035DC05" w14:textId="77777777" w:rsidR="00E419C5" w:rsidRPr="005B7E77" w:rsidRDefault="00E419C5" w:rsidP="00BC4BBB">
      <w:pPr>
        <w:ind w:left="454" w:hanging="454"/>
        <w:rPr>
          <w:rFonts w:ascii="Arial Narrow" w:hAnsi="Arial Narrow" w:cs="Arial"/>
          <w:color w:val="000000"/>
          <w:sz w:val="22"/>
          <w:szCs w:val="22"/>
        </w:rPr>
      </w:pPr>
    </w:p>
    <w:p w14:paraId="0D468E0D" w14:textId="77777777" w:rsidR="00E419C5" w:rsidRPr="00BC4BBB" w:rsidRDefault="001B48FD" w:rsidP="00BC4BBB">
      <w:pPr>
        <w:ind w:left="454" w:hanging="454"/>
        <w:rPr>
          <w:rFonts w:ascii="Arial Narrow" w:hAnsi="Arial Narrow" w:cs="Arial"/>
          <w:color w:val="000000"/>
          <w:sz w:val="22"/>
          <w:szCs w:val="22"/>
        </w:rPr>
      </w:pPr>
      <w:r>
        <w:rPr>
          <w:rFonts w:ascii="Arial Narrow" w:hAnsi="Arial Narrow" w:cs="Arial"/>
          <w:b/>
          <w:color w:val="000000"/>
          <w:sz w:val="22"/>
          <w:szCs w:val="22"/>
        </w:rPr>
        <w:t>IX</w:t>
      </w:r>
      <w:r w:rsidR="00E419C5" w:rsidRPr="005B7E77">
        <w:rPr>
          <w:rFonts w:ascii="Arial Narrow" w:hAnsi="Arial Narrow" w:cs="Arial"/>
          <w:b/>
          <w:color w:val="000000"/>
          <w:sz w:val="22"/>
          <w:szCs w:val="22"/>
        </w:rPr>
        <w:t>.</w:t>
      </w:r>
      <w:r w:rsidR="00E419C5" w:rsidRPr="005B7E77">
        <w:rPr>
          <w:rFonts w:ascii="Arial Narrow" w:hAnsi="Arial Narrow" w:cs="Arial"/>
          <w:b/>
          <w:color w:val="000000"/>
          <w:sz w:val="22"/>
          <w:szCs w:val="22"/>
        </w:rPr>
        <w:tab/>
      </w:r>
      <w:r w:rsidR="00E419C5" w:rsidRPr="00BC4BBB">
        <w:rPr>
          <w:rFonts w:ascii="Arial Narrow" w:hAnsi="Arial Narrow" w:cs="Arial"/>
          <w:color w:val="000000"/>
          <w:sz w:val="22"/>
          <w:szCs w:val="22"/>
        </w:rPr>
        <w:t xml:space="preserve">Nombramiento de los servidores públicos que señalen la Constitución Política del Estado y otros ordenamientos, cuando esto no sea competencia de otra Comisión;  </w:t>
      </w:r>
    </w:p>
    <w:p w14:paraId="66C44137" w14:textId="77777777" w:rsidR="00E419C5" w:rsidRPr="00BC4BBB" w:rsidRDefault="00E419C5" w:rsidP="00BC4BBB">
      <w:pPr>
        <w:ind w:left="454" w:hanging="454"/>
        <w:rPr>
          <w:rFonts w:ascii="Arial Narrow" w:hAnsi="Arial Narrow" w:cs="Arial"/>
          <w:color w:val="000000"/>
          <w:sz w:val="22"/>
          <w:szCs w:val="22"/>
        </w:rPr>
      </w:pPr>
    </w:p>
    <w:p w14:paraId="1206D98A"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X.</w:t>
      </w:r>
      <w:r w:rsidRPr="005B7E77">
        <w:rPr>
          <w:rFonts w:ascii="Arial Narrow" w:hAnsi="Arial Narrow" w:cs="Arial"/>
          <w:color w:val="000000"/>
          <w:sz w:val="22"/>
          <w:szCs w:val="22"/>
        </w:rPr>
        <w:tab/>
        <w:t xml:space="preserve">Cambio de residencia de los Poderes del Estado o del Recinto Oficial del Congreso; </w:t>
      </w:r>
    </w:p>
    <w:p w14:paraId="2BD42E98" w14:textId="77777777" w:rsidR="00E419C5" w:rsidRPr="005B7E77" w:rsidRDefault="00E419C5" w:rsidP="00BC4BBB">
      <w:pPr>
        <w:ind w:left="454" w:hanging="454"/>
        <w:rPr>
          <w:rFonts w:ascii="Arial Narrow" w:hAnsi="Arial Narrow" w:cs="Arial"/>
          <w:color w:val="000000"/>
          <w:sz w:val="22"/>
          <w:szCs w:val="22"/>
        </w:rPr>
      </w:pPr>
    </w:p>
    <w:p w14:paraId="060C3E2F"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X</w:t>
      </w:r>
      <w:r w:rsidR="001B48FD">
        <w:rPr>
          <w:rFonts w:ascii="Arial Narrow" w:hAnsi="Arial Narrow" w:cs="Arial"/>
          <w:b/>
          <w:color w:val="000000"/>
          <w:sz w:val="22"/>
          <w:szCs w:val="22"/>
        </w:rPr>
        <w:t>I</w:t>
      </w:r>
      <w:r w:rsidRPr="005B7E77">
        <w:rPr>
          <w:rFonts w:ascii="Arial Narrow" w:hAnsi="Arial Narrow" w:cs="Arial"/>
          <w:b/>
          <w:color w:val="000000"/>
          <w:sz w:val="22"/>
          <w:szCs w:val="22"/>
        </w:rPr>
        <w:t>.</w:t>
      </w:r>
      <w:r w:rsidRPr="005B7E77">
        <w:rPr>
          <w:rFonts w:ascii="Arial Narrow" w:hAnsi="Arial Narrow" w:cs="Arial"/>
          <w:color w:val="000000"/>
          <w:sz w:val="22"/>
          <w:szCs w:val="22"/>
        </w:rPr>
        <w:tab/>
        <w:t xml:space="preserve">Otorgamiento de facultades extraordinarias al Ejecutivo;  </w:t>
      </w:r>
    </w:p>
    <w:p w14:paraId="1EBA570F" w14:textId="77777777" w:rsidR="00E419C5" w:rsidRPr="005B7E77" w:rsidRDefault="00E419C5" w:rsidP="00BC4BBB">
      <w:pPr>
        <w:ind w:left="454" w:hanging="454"/>
        <w:rPr>
          <w:rFonts w:ascii="Arial Narrow" w:hAnsi="Arial Narrow" w:cs="Arial"/>
          <w:color w:val="000000"/>
          <w:sz w:val="22"/>
          <w:szCs w:val="22"/>
        </w:rPr>
      </w:pPr>
    </w:p>
    <w:p w14:paraId="6DAAA6F3"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X</w:t>
      </w:r>
      <w:r w:rsidR="001B48FD">
        <w:rPr>
          <w:rFonts w:ascii="Arial Narrow" w:hAnsi="Arial Narrow" w:cs="Arial"/>
          <w:b/>
          <w:color w:val="000000"/>
          <w:sz w:val="22"/>
          <w:szCs w:val="22"/>
        </w:rPr>
        <w:t>I</w:t>
      </w:r>
      <w:r w:rsidRPr="005B7E77">
        <w:rPr>
          <w:rFonts w:ascii="Arial Narrow" w:hAnsi="Arial Narrow" w:cs="Arial"/>
          <w:b/>
          <w:color w:val="000000"/>
          <w:sz w:val="22"/>
          <w:szCs w:val="22"/>
        </w:rPr>
        <w:t>I.</w:t>
      </w:r>
      <w:r w:rsidRPr="005B7E77">
        <w:rPr>
          <w:rFonts w:ascii="Arial Narrow" w:hAnsi="Arial Narrow" w:cs="Arial"/>
          <w:color w:val="000000"/>
          <w:sz w:val="22"/>
          <w:szCs w:val="22"/>
        </w:rPr>
        <w:tab/>
        <w:t xml:space="preserve">Otorgamiento de facultades al Ejecutivo, para celebrar convenios sobre límites territoriales con las Entidades Federativas vecinas y para la ratificación de estos convenios. </w:t>
      </w:r>
    </w:p>
    <w:p w14:paraId="46D3A393" w14:textId="77777777" w:rsidR="00E419C5" w:rsidRPr="005B7E77" w:rsidRDefault="00E419C5" w:rsidP="00BC4BBB">
      <w:pPr>
        <w:ind w:left="454" w:hanging="454"/>
        <w:rPr>
          <w:rFonts w:ascii="Arial Narrow" w:hAnsi="Arial Narrow" w:cs="Arial"/>
          <w:color w:val="000000"/>
          <w:sz w:val="22"/>
          <w:szCs w:val="22"/>
        </w:rPr>
      </w:pPr>
    </w:p>
    <w:p w14:paraId="40371C70"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X</w:t>
      </w:r>
      <w:r w:rsidR="001B48FD">
        <w:rPr>
          <w:rFonts w:ascii="Arial Narrow" w:hAnsi="Arial Narrow" w:cs="Arial"/>
          <w:b/>
          <w:color w:val="000000"/>
          <w:sz w:val="22"/>
          <w:szCs w:val="22"/>
        </w:rPr>
        <w:t>I</w:t>
      </w:r>
      <w:r w:rsidRPr="005B7E77">
        <w:rPr>
          <w:rFonts w:ascii="Arial Narrow" w:hAnsi="Arial Narrow" w:cs="Arial"/>
          <w:b/>
          <w:color w:val="000000"/>
          <w:sz w:val="22"/>
          <w:szCs w:val="22"/>
        </w:rPr>
        <w:t>II.</w:t>
      </w:r>
      <w:r w:rsidRPr="005B7E77">
        <w:rPr>
          <w:rFonts w:ascii="Arial Narrow" w:hAnsi="Arial Narrow" w:cs="Arial"/>
          <w:color w:val="000000"/>
          <w:sz w:val="22"/>
          <w:szCs w:val="22"/>
        </w:rPr>
        <w:tab/>
        <w:t xml:space="preserve">Ratificación o negación para que se erijan nuevos estados, dentro de los límites de los existentes;  </w:t>
      </w:r>
    </w:p>
    <w:p w14:paraId="1D4ACCF5" w14:textId="77777777" w:rsidR="00E419C5" w:rsidRPr="005B7E77" w:rsidRDefault="00E419C5" w:rsidP="00BC4BBB">
      <w:pPr>
        <w:ind w:left="454" w:hanging="454"/>
        <w:rPr>
          <w:rFonts w:ascii="Arial Narrow" w:hAnsi="Arial Narrow" w:cs="Arial"/>
          <w:color w:val="000000"/>
          <w:sz w:val="22"/>
          <w:szCs w:val="22"/>
        </w:rPr>
      </w:pPr>
    </w:p>
    <w:p w14:paraId="59A5856E"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XI</w:t>
      </w:r>
      <w:r w:rsidR="001B48FD">
        <w:rPr>
          <w:rFonts w:ascii="Arial Narrow" w:hAnsi="Arial Narrow" w:cs="Arial"/>
          <w:b/>
          <w:color w:val="000000"/>
          <w:sz w:val="22"/>
          <w:szCs w:val="22"/>
        </w:rPr>
        <w:t>V</w:t>
      </w:r>
      <w:r w:rsidRPr="005B7E77">
        <w:rPr>
          <w:rFonts w:ascii="Arial Narrow" w:hAnsi="Arial Narrow" w:cs="Arial"/>
          <w:b/>
          <w:color w:val="000000"/>
          <w:sz w:val="22"/>
          <w:szCs w:val="22"/>
        </w:rPr>
        <w:t>.</w:t>
      </w:r>
      <w:r w:rsidRPr="005B7E77">
        <w:rPr>
          <w:rFonts w:ascii="Arial Narrow" w:hAnsi="Arial Narrow" w:cs="Arial"/>
          <w:color w:val="000000"/>
          <w:sz w:val="22"/>
          <w:szCs w:val="22"/>
        </w:rPr>
        <w:tab/>
        <w:t xml:space="preserve">Adaptación y readaptación social </w:t>
      </w:r>
    </w:p>
    <w:p w14:paraId="3DFCB02B" w14:textId="77777777" w:rsidR="00E419C5" w:rsidRPr="005B7E77" w:rsidRDefault="00E419C5" w:rsidP="00BC4BBB">
      <w:pPr>
        <w:ind w:left="454" w:hanging="454"/>
        <w:rPr>
          <w:rFonts w:ascii="Arial Narrow" w:hAnsi="Arial Narrow" w:cs="Arial"/>
          <w:color w:val="000000"/>
          <w:sz w:val="22"/>
          <w:szCs w:val="22"/>
        </w:rPr>
      </w:pPr>
    </w:p>
    <w:p w14:paraId="21FF27FB"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XV.</w:t>
      </w:r>
      <w:r w:rsidRPr="005B7E77">
        <w:rPr>
          <w:rFonts w:ascii="Arial Narrow" w:hAnsi="Arial Narrow" w:cs="Arial"/>
          <w:color w:val="000000"/>
          <w:sz w:val="22"/>
          <w:szCs w:val="22"/>
        </w:rPr>
        <w:tab/>
        <w:t xml:space="preserve">Protección civil; </w:t>
      </w:r>
    </w:p>
    <w:p w14:paraId="54AD912A" w14:textId="77777777" w:rsidR="00E419C5" w:rsidRPr="005B7E77" w:rsidRDefault="00E419C5" w:rsidP="00BC4BBB">
      <w:pPr>
        <w:ind w:left="454" w:hanging="454"/>
        <w:rPr>
          <w:rFonts w:ascii="Arial Narrow" w:hAnsi="Arial Narrow" w:cs="Arial"/>
          <w:color w:val="000000"/>
          <w:sz w:val="22"/>
          <w:szCs w:val="22"/>
        </w:rPr>
      </w:pPr>
    </w:p>
    <w:p w14:paraId="21A6CEF4" w14:textId="77777777" w:rsidR="00E419C5" w:rsidRPr="005B7E77" w:rsidRDefault="00E419C5" w:rsidP="00BC4BBB">
      <w:pPr>
        <w:ind w:left="454" w:hanging="454"/>
        <w:outlineLvl w:val="0"/>
        <w:rPr>
          <w:rFonts w:ascii="Arial Narrow" w:hAnsi="Arial Narrow" w:cs="Arial"/>
          <w:color w:val="000000"/>
          <w:sz w:val="22"/>
          <w:szCs w:val="22"/>
        </w:rPr>
      </w:pPr>
      <w:r w:rsidRPr="005B7E77">
        <w:rPr>
          <w:rFonts w:ascii="Arial Narrow" w:hAnsi="Arial Narrow" w:cs="Arial"/>
          <w:b/>
          <w:color w:val="000000"/>
          <w:sz w:val="22"/>
          <w:szCs w:val="22"/>
        </w:rPr>
        <w:t>XV</w:t>
      </w:r>
      <w:r w:rsidR="001B48FD">
        <w:rPr>
          <w:rFonts w:ascii="Arial Narrow" w:hAnsi="Arial Narrow" w:cs="Arial"/>
          <w:b/>
          <w:color w:val="000000"/>
          <w:sz w:val="22"/>
          <w:szCs w:val="22"/>
        </w:rPr>
        <w:t>I</w:t>
      </w:r>
      <w:r w:rsidRPr="005B7E77">
        <w:rPr>
          <w:rFonts w:ascii="Arial Narrow" w:hAnsi="Arial Narrow" w:cs="Arial"/>
          <w:b/>
          <w:color w:val="000000"/>
          <w:sz w:val="22"/>
          <w:szCs w:val="22"/>
        </w:rPr>
        <w:t>.</w:t>
      </w:r>
      <w:r w:rsidRPr="005B7E77">
        <w:rPr>
          <w:rFonts w:ascii="Arial Narrow" w:hAnsi="Arial Narrow" w:cs="Arial"/>
          <w:color w:val="000000"/>
          <w:sz w:val="22"/>
          <w:szCs w:val="22"/>
        </w:rPr>
        <w:t xml:space="preserve"> </w:t>
      </w:r>
      <w:r w:rsidR="00293EED">
        <w:rPr>
          <w:rFonts w:ascii="Arial Narrow" w:hAnsi="Arial Narrow" w:cs="Arial"/>
          <w:color w:val="000000"/>
          <w:sz w:val="22"/>
          <w:szCs w:val="22"/>
        </w:rPr>
        <w:tab/>
      </w:r>
      <w:r w:rsidRPr="005B7E77">
        <w:rPr>
          <w:rFonts w:ascii="Arial Narrow" w:hAnsi="Arial Narrow" w:cs="Arial"/>
          <w:color w:val="000000"/>
          <w:sz w:val="22"/>
          <w:szCs w:val="22"/>
        </w:rPr>
        <w:t xml:space="preserve">Legislación civil y penal; </w:t>
      </w:r>
    </w:p>
    <w:p w14:paraId="175E2030" w14:textId="77777777" w:rsidR="00E419C5" w:rsidRPr="005B7E77" w:rsidRDefault="00E419C5" w:rsidP="00BC4BBB">
      <w:pPr>
        <w:ind w:left="454" w:hanging="454"/>
        <w:rPr>
          <w:rFonts w:ascii="Arial Narrow" w:hAnsi="Arial Narrow" w:cs="Arial"/>
          <w:color w:val="000000"/>
          <w:sz w:val="22"/>
          <w:szCs w:val="22"/>
        </w:rPr>
      </w:pPr>
    </w:p>
    <w:p w14:paraId="11059819" w14:textId="77777777" w:rsidR="00E419C5" w:rsidRPr="005B7E77" w:rsidRDefault="00E419C5" w:rsidP="00BC4BBB">
      <w:pPr>
        <w:ind w:left="454" w:hanging="454"/>
        <w:outlineLvl w:val="0"/>
        <w:rPr>
          <w:rFonts w:ascii="Arial Narrow" w:hAnsi="Arial Narrow" w:cs="Arial"/>
          <w:color w:val="000000"/>
          <w:sz w:val="22"/>
          <w:szCs w:val="22"/>
        </w:rPr>
      </w:pPr>
      <w:r w:rsidRPr="005B7E77">
        <w:rPr>
          <w:rFonts w:ascii="Arial Narrow" w:hAnsi="Arial Narrow" w:cs="Arial"/>
          <w:b/>
          <w:color w:val="000000"/>
          <w:sz w:val="22"/>
          <w:szCs w:val="22"/>
        </w:rPr>
        <w:t>XV</w:t>
      </w:r>
      <w:r w:rsidR="001B48FD">
        <w:rPr>
          <w:rFonts w:ascii="Arial Narrow" w:hAnsi="Arial Narrow" w:cs="Arial"/>
          <w:b/>
          <w:color w:val="000000"/>
          <w:sz w:val="22"/>
          <w:szCs w:val="22"/>
        </w:rPr>
        <w:t>I</w:t>
      </w:r>
      <w:r w:rsidRPr="005B7E77">
        <w:rPr>
          <w:rFonts w:ascii="Arial Narrow" w:hAnsi="Arial Narrow" w:cs="Arial"/>
          <w:b/>
          <w:color w:val="000000"/>
          <w:sz w:val="22"/>
          <w:szCs w:val="22"/>
        </w:rPr>
        <w:t>I.</w:t>
      </w:r>
      <w:r w:rsidRPr="005B7E77">
        <w:rPr>
          <w:rFonts w:ascii="Arial Narrow" w:hAnsi="Arial Narrow" w:cs="Arial"/>
          <w:color w:val="000000"/>
          <w:sz w:val="22"/>
          <w:szCs w:val="22"/>
        </w:rPr>
        <w:t xml:space="preserve"> </w:t>
      </w:r>
      <w:r w:rsidR="00293EED">
        <w:rPr>
          <w:rFonts w:ascii="Arial Narrow" w:hAnsi="Arial Narrow" w:cs="Arial"/>
          <w:color w:val="000000"/>
          <w:sz w:val="22"/>
          <w:szCs w:val="22"/>
        </w:rPr>
        <w:tab/>
      </w:r>
      <w:r w:rsidRPr="005B7E77">
        <w:rPr>
          <w:rFonts w:ascii="Arial Narrow" w:hAnsi="Arial Narrow" w:cs="Arial"/>
          <w:color w:val="000000"/>
          <w:sz w:val="22"/>
          <w:szCs w:val="22"/>
        </w:rPr>
        <w:t xml:space="preserve">Leyes orgánicas del Poder Judicial y del Ministerio Público; </w:t>
      </w:r>
    </w:p>
    <w:p w14:paraId="1EA8B593" w14:textId="77777777" w:rsidR="00E419C5" w:rsidRPr="005B7E77" w:rsidRDefault="00E419C5" w:rsidP="00BC4BBB">
      <w:pPr>
        <w:ind w:left="454" w:hanging="454"/>
        <w:rPr>
          <w:rFonts w:ascii="Arial Narrow" w:hAnsi="Arial Narrow" w:cs="Arial"/>
          <w:color w:val="000000"/>
          <w:sz w:val="22"/>
          <w:szCs w:val="22"/>
        </w:rPr>
      </w:pPr>
    </w:p>
    <w:p w14:paraId="494A8E9C" w14:textId="77777777" w:rsidR="00E419C5" w:rsidRPr="00BC4BBB"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XV</w:t>
      </w:r>
      <w:r w:rsidR="001B48FD">
        <w:rPr>
          <w:rFonts w:ascii="Arial Narrow" w:hAnsi="Arial Narrow" w:cs="Arial"/>
          <w:b/>
          <w:color w:val="000000"/>
          <w:sz w:val="22"/>
          <w:szCs w:val="22"/>
        </w:rPr>
        <w:t>I</w:t>
      </w:r>
      <w:r w:rsidRPr="005B7E77">
        <w:rPr>
          <w:rFonts w:ascii="Arial Narrow" w:hAnsi="Arial Narrow" w:cs="Arial"/>
          <w:b/>
          <w:color w:val="000000"/>
          <w:sz w:val="22"/>
          <w:szCs w:val="22"/>
        </w:rPr>
        <w:t>II.</w:t>
      </w:r>
      <w:r w:rsidRPr="005B7E77">
        <w:rPr>
          <w:rFonts w:ascii="Arial Narrow" w:hAnsi="Arial Narrow" w:cs="Arial"/>
          <w:b/>
          <w:color w:val="000000"/>
          <w:sz w:val="22"/>
          <w:szCs w:val="22"/>
        </w:rPr>
        <w:tab/>
      </w:r>
      <w:r w:rsidRPr="00BC4BBB">
        <w:rPr>
          <w:rFonts w:ascii="Arial Narrow" w:hAnsi="Arial Narrow" w:cs="Arial"/>
          <w:color w:val="000000"/>
          <w:sz w:val="22"/>
          <w:szCs w:val="22"/>
        </w:rPr>
        <w:t xml:space="preserve">Nombramiento de Magistrados del Tribunal Superior de Justicia, del Tribunal Administrativo, del Tribunal de Conciliación y Arbitraje para los trabajadores al servicio del Estado y los </w:t>
      </w:r>
      <w:proofErr w:type="gramStart"/>
      <w:r w:rsidRPr="00BC4BBB">
        <w:rPr>
          <w:rFonts w:ascii="Arial Narrow" w:hAnsi="Arial Narrow" w:cs="Arial"/>
          <w:color w:val="000000"/>
          <w:sz w:val="22"/>
          <w:szCs w:val="22"/>
        </w:rPr>
        <w:t>Municipios</w:t>
      </w:r>
      <w:proofErr w:type="gramEnd"/>
      <w:r w:rsidRPr="00BC4BBB">
        <w:rPr>
          <w:rFonts w:ascii="Arial Narrow" w:hAnsi="Arial Narrow" w:cs="Arial"/>
          <w:color w:val="000000"/>
          <w:sz w:val="22"/>
          <w:szCs w:val="22"/>
        </w:rPr>
        <w:t xml:space="preserve"> así como del Presidente y Consejeros de la Comisión de los Derechos Humanos;  </w:t>
      </w:r>
    </w:p>
    <w:p w14:paraId="4C4DD814" w14:textId="77777777" w:rsidR="00B56790" w:rsidRPr="005B7E77" w:rsidRDefault="00B56790" w:rsidP="00BC4BBB">
      <w:pPr>
        <w:ind w:left="454" w:hanging="454"/>
        <w:rPr>
          <w:rFonts w:ascii="Arial Narrow" w:hAnsi="Arial Narrow" w:cs="Arial"/>
          <w:color w:val="000000"/>
          <w:sz w:val="22"/>
          <w:szCs w:val="22"/>
        </w:rPr>
      </w:pPr>
    </w:p>
    <w:p w14:paraId="61675633" w14:textId="77777777" w:rsidR="00E419C5" w:rsidRPr="00BC4BBB"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X</w:t>
      </w:r>
      <w:r w:rsidR="001B48FD">
        <w:rPr>
          <w:rFonts w:ascii="Arial Narrow" w:hAnsi="Arial Narrow" w:cs="Arial"/>
          <w:b/>
          <w:color w:val="000000"/>
          <w:sz w:val="22"/>
          <w:szCs w:val="22"/>
        </w:rPr>
        <w:t>IX</w:t>
      </w:r>
      <w:r w:rsidRPr="005B7E77">
        <w:rPr>
          <w:rFonts w:ascii="Arial Narrow" w:hAnsi="Arial Narrow" w:cs="Arial"/>
          <w:b/>
          <w:color w:val="000000"/>
          <w:sz w:val="22"/>
          <w:szCs w:val="22"/>
        </w:rPr>
        <w:t>.</w:t>
      </w:r>
      <w:r w:rsidRPr="005B7E77">
        <w:rPr>
          <w:rFonts w:ascii="Arial Narrow" w:hAnsi="Arial Narrow" w:cs="Arial"/>
          <w:b/>
          <w:color w:val="000000"/>
          <w:sz w:val="22"/>
          <w:szCs w:val="22"/>
        </w:rPr>
        <w:tab/>
      </w:r>
      <w:r w:rsidRPr="00BC4BBB">
        <w:rPr>
          <w:rFonts w:ascii="Arial Narrow" w:hAnsi="Arial Narrow" w:cs="Arial"/>
          <w:color w:val="000000"/>
          <w:sz w:val="22"/>
          <w:szCs w:val="22"/>
        </w:rPr>
        <w:t xml:space="preserve">Renuncias y licencias de Magistrados del Tribunal Superior de Justicia, del Tribunal Administrativo, del Tribunal de Conciliación y Arbitraje para los trabajadores al servicio del Estado y los </w:t>
      </w:r>
      <w:proofErr w:type="gramStart"/>
      <w:r w:rsidRPr="00BC4BBB">
        <w:rPr>
          <w:rFonts w:ascii="Arial Narrow" w:hAnsi="Arial Narrow" w:cs="Arial"/>
          <w:color w:val="000000"/>
          <w:sz w:val="22"/>
          <w:szCs w:val="22"/>
        </w:rPr>
        <w:t>Municipios</w:t>
      </w:r>
      <w:proofErr w:type="gramEnd"/>
      <w:r w:rsidRPr="00BC4BBB">
        <w:rPr>
          <w:rFonts w:ascii="Arial Narrow" w:hAnsi="Arial Narrow" w:cs="Arial"/>
          <w:color w:val="000000"/>
          <w:sz w:val="22"/>
          <w:szCs w:val="22"/>
        </w:rPr>
        <w:t xml:space="preserve"> así como del Presidente y Consejeros de la Comisión de los Derechos Humanos;  </w:t>
      </w:r>
    </w:p>
    <w:p w14:paraId="5462C1AF" w14:textId="77777777" w:rsidR="00E419C5" w:rsidRPr="00BC4BBB" w:rsidRDefault="00E419C5" w:rsidP="00BC4BBB">
      <w:pPr>
        <w:ind w:left="454" w:hanging="454"/>
        <w:rPr>
          <w:rFonts w:ascii="Arial Narrow" w:hAnsi="Arial Narrow" w:cs="Arial"/>
          <w:color w:val="000000"/>
          <w:sz w:val="22"/>
          <w:szCs w:val="22"/>
        </w:rPr>
      </w:pPr>
    </w:p>
    <w:p w14:paraId="6BAD4AA3"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XX.</w:t>
      </w:r>
      <w:r w:rsidRPr="005B7E77">
        <w:rPr>
          <w:rFonts w:ascii="Arial Narrow" w:hAnsi="Arial Narrow" w:cs="Arial"/>
          <w:color w:val="000000"/>
          <w:sz w:val="22"/>
          <w:szCs w:val="22"/>
        </w:rPr>
        <w:tab/>
        <w:t xml:space="preserve">Nombramiento o elección de quienes deban sustituir a los servidores públicos mencionados en la fracción anterior; </w:t>
      </w:r>
    </w:p>
    <w:p w14:paraId="721536EA" w14:textId="77777777" w:rsidR="00E419C5" w:rsidRPr="005B7E77" w:rsidRDefault="00E419C5" w:rsidP="00BC4BBB">
      <w:pPr>
        <w:ind w:left="454" w:hanging="454"/>
        <w:rPr>
          <w:rFonts w:ascii="Arial Narrow" w:hAnsi="Arial Narrow" w:cs="Arial"/>
          <w:color w:val="000000"/>
          <w:sz w:val="22"/>
          <w:szCs w:val="22"/>
        </w:rPr>
      </w:pPr>
    </w:p>
    <w:p w14:paraId="32E897D5" w14:textId="77777777" w:rsidR="0004660E" w:rsidRDefault="0004660E" w:rsidP="00BC4BBB">
      <w:pPr>
        <w:ind w:left="454" w:hanging="454"/>
        <w:rPr>
          <w:rFonts w:ascii="Arial Narrow" w:hAnsi="Arial Narrow"/>
          <w:bCs/>
          <w:i/>
          <w:sz w:val="12"/>
          <w:szCs w:val="10"/>
        </w:rPr>
      </w:pPr>
      <w:r w:rsidRPr="00403CA0">
        <w:rPr>
          <w:rFonts w:ascii="Arial Narrow" w:hAnsi="Arial Narrow"/>
          <w:bCs/>
          <w:i/>
          <w:sz w:val="12"/>
          <w:szCs w:val="10"/>
        </w:rPr>
        <w:t>(REFORMAD</w:t>
      </w:r>
      <w:r>
        <w:rPr>
          <w:rFonts w:ascii="Arial Narrow" w:hAnsi="Arial Narrow"/>
          <w:bCs/>
          <w:i/>
          <w:sz w:val="12"/>
          <w:szCs w:val="10"/>
        </w:rPr>
        <w:t>A</w:t>
      </w:r>
      <w:r w:rsidRPr="00403CA0">
        <w:rPr>
          <w:rFonts w:ascii="Arial Narrow" w:hAnsi="Arial Narrow"/>
          <w:bCs/>
          <w:i/>
          <w:sz w:val="12"/>
          <w:szCs w:val="10"/>
        </w:rPr>
        <w:t xml:space="preserve">, P.O. </w:t>
      </w:r>
      <w:r>
        <w:rPr>
          <w:rFonts w:ascii="Arial Narrow" w:hAnsi="Arial Narrow"/>
          <w:bCs/>
          <w:i/>
          <w:sz w:val="12"/>
          <w:szCs w:val="10"/>
        </w:rPr>
        <w:t>25 DE JUNIO DE 2019</w:t>
      </w:r>
      <w:r w:rsidRPr="00403CA0">
        <w:rPr>
          <w:rFonts w:ascii="Arial Narrow" w:hAnsi="Arial Narrow"/>
          <w:bCs/>
          <w:i/>
          <w:sz w:val="12"/>
          <w:szCs w:val="10"/>
        </w:rPr>
        <w:t>)</w:t>
      </w:r>
      <w:r>
        <w:rPr>
          <w:rFonts w:ascii="Arial Narrow" w:hAnsi="Arial Narrow"/>
          <w:bCs/>
          <w:i/>
          <w:sz w:val="12"/>
          <w:szCs w:val="10"/>
        </w:rPr>
        <w:t xml:space="preserve"> </w:t>
      </w:r>
      <w:r w:rsidRPr="00403CA0">
        <w:rPr>
          <w:rFonts w:ascii="Arial Narrow" w:hAnsi="Arial Narrow"/>
          <w:bCs/>
          <w:i/>
          <w:sz w:val="12"/>
          <w:szCs w:val="10"/>
        </w:rPr>
        <w:t xml:space="preserve"> </w:t>
      </w:r>
    </w:p>
    <w:p w14:paraId="2015A4B7"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XX</w:t>
      </w:r>
      <w:r w:rsidR="001B48FD">
        <w:rPr>
          <w:rFonts w:ascii="Arial Narrow" w:hAnsi="Arial Narrow" w:cs="Arial"/>
          <w:b/>
          <w:color w:val="000000"/>
          <w:sz w:val="22"/>
          <w:szCs w:val="22"/>
        </w:rPr>
        <w:t>I</w:t>
      </w:r>
      <w:r w:rsidRPr="005B7E77">
        <w:rPr>
          <w:rFonts w:ascii="Arial Narrow" w:hAnsi="Arial Narrow" w:cs="Arial"/>
          <w:b/>
          <w:color w:val="000000"/>
          <w:sz w:val="22"/>
          <w:szCs w:val="22"/>
        </w:rPr>
        <w:t>.</w:t>
      </w:r>
      <w:r w:rsidRPr="005B7E77">
        <w:rPr>
          <w:rFonts w:ascii="Arial Narrow" w:hAnsi="Arial Narrow" w:cs="Arial"/>
          <w:color w:val="000000"/>
          <w:sz w:val="22"/>
          <w:szCs w:val="22"/>
        </w:rPr>
        <w:tab/>
      </w:r>
      <w:r w:rsidR="0004660E">
        <w:rPr>
          <w:rFonts w:ascii="Arial Narrow" w:hAnsi="Arial Narrow" w:cs="Arial"/>
          <w:color w:val="000000"/>
          <w:sz w:val="22"/>
          <w:szCs w:val="22"/>
        </w:rPr>
        <w:t xml:space="preserve">Nombramiento del </w:t>
      </w:r>
      <w:proofErr w:type="gramStart"/>
      <w:r w:rsidR="0004660E">
        <w:rPr>
          <w:rFonts w:ascii="Arial Narrow" w:hAnsi="Arial Narrow" w:cs="Arial"/>
          <w:color w:val="000000"/>
          <w:sz w:val="22"/>
          <w:szCs w:val="22"/>
        </w:rPr>
        <w:t>Fiscal</w:t>
      </w:r>
      <w:r w:rsidRPr="005B7E77">
        <w:rPr>
          <w:rFonts w:ascii="Arial Narrow" w:hAnsi="Arial Narrow" w:cs="Arial"/>
          <w:color w:val="000000"/>
          <w:sz w:val="22"/>
          <w:szCs w:val="22"/>
        </w:rPr>
        <w:t xml:space="preserve"> General</w:t>
      </w:r>
      <w:proofErr w:type="gramEnd"/>
      <w:r w:rsidRPr="005B7E77">
        <w:rPr>
          <w:rFonts w:ascii="Arial Narrow" w:hAnsi="Arial Narrow" w:cs="Arial"/>
          <w:color w:val="000000"/>
          <w:sz w:val="22"/>
          <w:szCs w:val="22"/>
        </w:rPr>
        <w:t xml:space="preserve"> del Estado; </w:t>
      </w:r>
    </w:p>
    <w:p w14:paraId="795CCE41" w14:textId="77777777" w:rsidR="00E419C5" w:rsidRPr="005B7E77" w:rsidRDefault="00E419C5" w:rsidP="00BC4BBB">
      <w:pPr>
        <w:ind w:left="454" w:hanging="454"/>
        <w:rPr>
          <w:rFonts w:ascii="Arial Narrow" w:hAnsi="Arial Narrow" w:cs="Arial"/>
          <w:color w:val="000000"/>
          <w:sz w:val="22"/>
          <w:szCs w:val="22"/>
        </w:rPr>
      </w:pPr>
    </w:p>
    <w:p w14:paraId="78618247" w14:textId="77777777" w:rsidR="00E419C5" w:rsidRPr="005B7E77" w:rsidRDefault="00E419C5" w:rsidP="00BC4BBB">
      <w:pPr>
        <w:ind w:left="454" w:hanging="454"/>
        <w:outlineLvl w:val="0"/>
        <w:rPr>
          <w:rFonts w:ascii="Arial Narrow" w:hAnsi="Arial Narrow" w:cs="Arial"/>
          <w:color w:val="000000"/>
          <w:sz w:val="22"/>
          <w:szCs w:val="22"/>
        </w:rPr>
      </w:pPr>
      <w:r w:rsidRPr="005B7E77">
        <w:rPr>
          <w:rFonts w:ascii="Arial Narrow" w:hAnsi="Arial Narrow" w:cs="Arial"/>
          <w:b/>
          <w:color w:val="000000"/>
          <w:sz w:val="22"/>
          <w:szCs w:val="22"/>
        </w:rPr>
        <w:t>XX</w:t>
      </w:r>
      <w:r w:rsidR="001B48FD">
        <w:rPr>
          <w:rFonts w:ascii="Arial Narrow" w:hAnsi="Arial Narrow" w:cs="Arial"/>
          <w:b/>
          <w:color w:val="000000"/>
          <w:sz w:val="22"/>
          <w:szCs w:val="22"/>
        </w:rPr>
        <w:t>I</w:t>
      </w:r>
      <w:r w:rsidRPr="005B7E77">
        <w:rPr>
          <w:rFonts w:ascii="Arial Narrow" w:hAnsi="Arial Narrow" w:cs="Arial"/>
          <w:b/>
          <w:color w:val="000000"/>
          <w:sz w:val="22"/>
          <w:szCs w:val="22"/>
        </w:rPr>
        <w:t>I.</w:t>
      </w:r>
      <w:r w:rsidRPr="005B7E77">
        <w:rPr>
          <w:rFonts w:ascii="Arial Narrow" w:hAnsi="Arial Narrow" w:cs="Arial"/>
          <w:color w:val="000000"/>
          <w:sz w:val="22"/>
          <w:szCs w:val="22"/>
        </w:rPr>
        <w:t xml:space="preserve"> </w:t>
      </w:r>
      <w:r w:rsidR="00293EED">
        <w:rPr>
          <w:rFonts w:ascii="Arial Narrow" w:hAnsi="Arial Narrow" w:cs="Arial"/>
          <w:color w:val="000000"/>
          <w:sz w:val="22"/>
          <w:szCs w:val="22"/>
        </w:rPr>
        <w:tab/>
      </w:r>
      <w:r w:rsidRPr="005B7E77">
        <w:rPr>
          <w:rFonts w:ascii="Arial Narrow" w:hAnsi="Arial Narrow" w:cs="Arial"/>
          <w:color w:val="000000"/>
          <w:sz w:val="22"/>
          <w:szCs w:val="22"/>
        </w:rPr>
        <w:t xml:space="preserve">El otorgamiento de amnistías; </w:t>
      </w:r>
    </w:p>
    <w:p w14:paraId="4FCFE8EF" w14:textId="77777777" w:rsidR="00E419C5" w:rsidRPr="005B7E77" w:rsidRDefault="00E419C5" w:rsidP="00BC4BBB">
      <w:pPr>
        <w:ind w:left="454" w:hanging="454"/>
        <w:rPr>
          <w:rFonts w:ascii="Arial Narrow" w:hAnsi="Arial Narrow" w:cs="Arial"/>
          <w:color w:val="000000"/>
          <w:sz w:val="22"/>
          <w:szCs w:val="22"/>
        </w:rPr>
      </w:pPr>
    </w:p>
    <w:p w14:paraId="7627FE80"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XX</w:t>
      </w:r>
      <w:r w:rsidR="001B48FD">
        <w:rPr>
          <w:rFonts w:ascii="Arial Narrow" w:hAnsi="Arial Narrow" w:cs="Arial"/>
          <w:b/>
          <w:color w:val="000000"/>
          <w:sz w:val="22"/>
          <w:szCs w:val="22"/>
        </w:rPr>
        <w:t>I</w:t>
      </w:r>
      <w:r w:rsidRPr="005B7E77">
        <w:rPr>
          <w:rFonts w:ascii="Arial Narrow" w:hAnsi="Arial Narrow" w:cs="Arial"/>
          <w:b/>
          <w:color w:val="000000"/>
          <w:sz w:val="22"/>
          <w:szCs w:val="22"/>
        </w:rPr>
        <w:t>II.</w:t>
      </w:r>
      <w:r w:rsidRPr="005B7E77">
        <w:rPr>
          <w:rFonts w:ascii="Arial Narrow" w:hAnsi="Arial Narrow" w:cs="Arial"/>
          <w:color w:val="000000"/>
          <w:sz w:val="22"/>
          <w:szCs w:val="22"/>
        </w:rPr>
        <w:t xml:space="preserve"> Convenios de asociación entre Municipios del Estado y de otras Entidades Federativas; y</w:t>
      </w:r>
    </w:p>
    <w:p w14:paraId="775B60FE" w14:textId="77777777" w:rsidR="00E419C5" w:rsidRPr="005B7E77" w:rsidRDefault="00E419C5" w:rsidP="00BC4BBB">
      <w:pPr>
        <w:ind w:left="454" w:hanging="454"/>
        <w:rPr>
          <w:rFonts w:ascii="Arial Narrow" w:hAnsi="Arial Narrow" w:cs="Arial"/>
          <w:color w:val="000000"/>
          <w:sz w:val="22"/>
          <w:szCs w:val="22"/>
        </w:rPr>
      </w:pPr>
    </w:p>
    <w:p w14:paraId="07A4F114"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XXI</w:t>
      </w:r>
      <w:r w:rsidR="001B48FD">
        <w:rPr>
          <w:rFonts w:ascii="Arial Narrow" w:hAnsi="Arial Narrow" w:cs="Arial"/>
          <w:b/>
          <w:color w:val="000000"/>
          <w:sz w:val="22"/>
          <w:szCs w:val="22"/>
        </w:rPr>
        <w:t>V</w:t>
      </w:r>
      <w:r w:rsidRPr="005B7E77">
        <w:rPr>
          <w:rFonts w:ascii="Arial Narrow" w:hAnsi="Arial Narrow" w:cs="Arial"/>
          <w:b/>
          <w:color w:val="000000"/>
          <w:sz w:val="22"/>
          <w:szCs w:val="22"/>
        </w:rPr>
        <w:t>.</w:t>
      </w:r>
      <w:r w:rsidR="00B613C3">
        <w:rPr>
          <w:rFonts w:ascii="Arial Narrow" w:hAnsi="Arial Narrow" w:cs="Arial"/>
          <w:color w:val="000000"/>
          <w:sz w:val="22"/>
          <w:szCs w:val="22"/>
        </w:rPr>
        <w:t xml:space="preserve"> </w:t>
      </w:r>
      <w:r w:rsidRPr="005B7E77">
        <w:rPr>
          <w:rFonts w:ascii="Arial Narrow" w:hAnsi="Arial Narrow" w:cs="Arial"/>
          <w:color w:val="000000"/>
          <w:sz w:val="22"/>
          <w:szCs w:val="22"/>
        </w:rPr>
        <w:t>Otros asuntos que sean o se consideren de la competencia de esta comisión.</w:t>
      </w:r>
    </w:p>
    <w:p w14:paraId="5DC14908" w14:textId="77777777" w:rsidR="00E419C5" w:rsidRPr="005B7E77" w:rsidRDefault="00E419C5" w:rsidP="00E419C5">
      <w:pPr>
        <w:rPr>
          <w:rFonts w:ascii="Arial Narrow" w:hAnsi="Arial Narrow" w:cs="Arial"/>
          <w:b/>
          <w:bCs/>
          <w:color w:val="000000"/>
          <w:sz w:val="22"/>
          <w:szCs w:val="22"/>
        </w:rPr>
      </w:pPr>
    </w:p>
    <w:p w14:paraId="5B1B9DA8"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91.</w:t>
      </w:r>
      <w:r w:rsidR="00BC4BBB">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La Comisión de Finanzas conocerá de los asuntos relacionados con: </w:t>
      </w:r>
    </w:p>
    <w:p w14:paraId="4D7C297F" w14:textId="77777777" w:rsidR="00E419C5" w:rsidRPr="005B7E77" w:rsidRDefault="00E419C5" w:rsidP="00E419C5">
      <w:pPr>
        <w:rPr>
          <w:rFonts w:ascii="Arial Narrow" w:hAnsi="Arial Narrow" w:cs="Arial"/>
          <w:color w:val="000000"/>
          <w:sz w:val="22"/>
          <w:szCs w:val="22"/>
        </w:rPr>
      </w:pPr>
    </w:p>
    <w:p w14:paraId="2F50C375"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I.</w:t>
      </w:r>
      <w:r w:rsidRPr="005B7E77">
        <w:rPr>
          <w:rFonts w:ascii="Arial Narrow" w:hAnsi="Arial Narrow" w:cs="Arial"/>
          <w:color w:val="000000"/>
          <w:sz w:val="22"/>
          <w:szCs w:val="22"/>
        </w:rPr>
        <w:tab/>
        <w:t xml:space="preserve">Distribución de las participaciones y aportaciones federales a los municipios del Estado; </w:t>
      </w:r>
    </w:p>
    <w:p w14:paraId="48671C92" w14:textId="77777777" w:rsidR="00E419C5" w:rsidRPr="005B7E77" w:rsidRDefault="00E419C5" w:rsidP="00BC4BBB">
      <w:pPr>
        <w:ind w:left="454" w:hanging="454"/>
        <w:rPr>
          <w:rFonts w:ascii="Arial Narrow" w:hAnsi="Arial Narrow" w:cs="Arial"/>
          <w:color w:val="000000"/>
          <w:sz w:val="22"/>
          <w:szCs w:val="22"/>
        </w:rPr>
      </w:pPr>
    </w:p>
    <w:p w14:paraId="36BFE84D"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II.</w:t>
      </w:r>
      <w:r w:rsidRPr="005B7E77">
        <w:rPr>
          <w:rFonts w:ascii="Arial Narrow" w:hAnsi="Arial Narrow" w:cs="Arial"/>
          <w:color w:val="000000"/>
          <w:sz w:val="22"/>
          <w:szCs w:val="22"/>
        </w:rPr>
        <w:tab/>
        <w:t xml:space="preserve">Contratación de empréstitos por parte del Estado y los Municipios, así como por los organismos y entidades de la administración pública estatal o municipal; </w:t>
      </w:r>
    </w:p>
    <w:p w14:paraId="7B3FB4F3" w14:textId="77777777" w:rsidR="00E419C5" w:rsidRPr="005B7E77" w:rsidRDefault="00E419C5" w:rsidP="00BC4BBB">
      <w:pPr>
        <w:ind w:left="454" w:hanging="454"/>
        <w:rPr>
          <w:rFonts w:ascii="Arial Narrow" w:hAnsi="Arial Narrow" w:cs="Arial"/>
          <w:color w:val="000000"/>
          <w:sz w:val="22"/>
          <w:szCs w:val="22"/>
        </w:rPr>
      </w:pPr>
    </w:p>
    <w:p w14:paraId="560DCC75"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III.</w:t>
      </w:r>
      <w:r w:rsidRPr="005B7E77">
        <w:rPr>
          <w:rFonts w:ascii="Arial Narrow" w:hAnsi="Arial Narrow" w:cs="Arial"/>
          <w:color w:val="000000"/>
          <w:sz w:val="22"/>
          <w:szCs w:val="22"/>
        </w:rPr>
        <w:tab/>
        <w:t xml:space="preserve">Deuda pública del Estado y Municipios, así como por los organismos y entidades de la administración pública estatal o municipal;  </w:t>
      </w:r>
    </w:p>
    <w:p w14:paraId="6A6979D8" w14:textId="77777777" w:rsidR="00E419C5" w:rsidRPr="005B7E77" w:rsidRDefault="00E419C5" w:rsidP="00BC4BBB">
      <w:pPr>
        <w:ind w:left="454" w:hanging="454"/>
        <w:rPr>
          <w:rFonts w:ascii="Arial Narrow" w:hAnsi="Arial Narrow" w:cs="Arial"/>
          <w:color w:val="000000"/>
          <w:sz w:val="22"/>
          <w:szCs w:val="22"/>
        </w:rPr>
      </w:pPr>
    </w:p>
    <w:p w14:paraId="6B744F66"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IV.</w:t>
      </w:r>
      <w:r w:rsidRPr="005B7E77">
        <w:rPr>
          <w:rFonts w:ascii="Arial Narrow" w:hAnsi="Arial Narrow" w:cs="Arial"/>
          <w:color w:val="000000"/>
          <w:sz w:val="22"/>
          <w:szCs w:val="22"/>
        </w:rPr>
        <w:tab/>
        <w:t xml:space="preserve">Desincorporación, enajenación, traspaso, permuta, donación o cualquier acto de dominio sobre los bienes inmuebles del Estado y los Municipios;  </w:t>
      </w:r>
    </w:p>
    <w:p w14:paraId="6816E687" w14:textId="77777777" w:rsidR="00E419C5" w:rsidRPr="005B7E77" w:rsidRDefault="00E419C5" w:rsidP="00BC4BBB">
      <w:pPr>
        <w:ind w:left="454" w:hanging="454"/>
        <w:rPr>
          <w:rFonts w:ascii="Arial Narrow" w:hAnsi="Arial Narrow" w:cs="Arial"/>
          <w:color w:val="000000"/>
          <w:sz w:val="22"/>
          <w:szCs w:val="22"/>
        </w:rPr>
      </w:pPr>
    </w:p>
    <w:p w14:paraId="5196A73A"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V.</w:t>
      </w:r>
      <w:r w:rsidRPr="005B7E77">
        <w:rPr>
          <w:rFonts w:ascii="Arial Narrow" w:hAnsi="Arial Narrow" w:cs="Arial"/>
          <w:color w:val="000000"/>
          <w:sz w:val="22"/>
          <w:szCs w:val="22"/>
        </w:rPr>
        <w:tab/>
        <w:t xml:space="preserve">Convenios y contratos que celebren el Gobierno del Estado y los Ayuntamientos con afectación de sus fuentes de ingreso, para el otorgamiento de servicios médicos y prestaciones sociales;  </w:t>
      </w:r>
    </w:p>
    <w:p w14:paraId="1B9A4246" w14:textId="77777777" w:rsidR="00E419C5" w:rsidRPr="005B7E77" w:rsidRDefault="00E419C5" w:rsidP="00BC4BBB">
      <w:pPr>
        <w:ind w:left="454" w:hanging="454"/>
        <w:rPr>
          <w:rFonts w:ascii="Arial Narrow" w:hAnsi="Arial Narrow" w:cs="Arial"/>
          <w:color w:val="000000"/>
          <w:sz w:val="22"/>
          <w:szCs w:val="22"/>
        </w:rPr>
      </w:pPr>
    </w:p>
    <w:p w14:paraId="07ED47FB"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VI.</w:t>
      </w:r>
      <w:r w:rsidRPr="005B7E77">
        <w:rPr>
          <w:rFonts w:ascii="Arial Narrow" w:hAnsi="Arial Narrow" w:cs="Arial"/>
          <w:color w:val="000000"/>
          <w:sz w:val="22"/>
          <w:szCs w:val="22"/>
        </w:rPr>
        <w:tab/>
        <w:t>Propuestas para otorgamiento de pensiones;</w:t>
      </w:r>
    </w:p>
    <w:p w14:paraId="34EF25C7" w14:textId="77777777" w:rsidR="00E419C5" w:rsidRPr="005B7E77" w:rsidRDefault="00E419C5" w:rsidP="00BC4BBB">
      <w:pPr>
        <w:ind w:left="454" w:hanging="454"/>
        <w:rPr>
          <w:rFonts w:ascii="Arial Narrow" w:hAnsi="Arial Narrow" w:cs="Arial"/>
          <w:color w:val="000000"/>
          <w:sz w:val="22"/>
          <w:szCs w:val="22"/>
        </w:rPr>
      </w:pPr>
    </w:p>
    <w:p w14:paraId="5589029B"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VII.</w:t>
      </w:r>
      <w:r w:rsidRPr="005B7E77">
        <w:rPr>
          <w:rFonts w:ascii="Arial Narrow" w:hAnsi="Arial Narrow" w:cs="Arial"/>
          <w:color w:val="000000"/>
          <w:sz w:val="22"/>
          <w:szCs w:val="22"/>
        </w:rPr>
        <w:tab/>
        <w:t>Otros asuntos que se consideren de la competencia de esta Comisión.</w:t>
      </w:r>
    </w:p>
    <w:p w14:paraId="0435E0CF" w14:textId="77777777" w:rsidR="00E419C5" w:rsidRPr="005B7E77" w:rsidRDefault="00E419C5" w:rsidP="00E419C5">
      <w:pPr>
        <w:rPr>
          <w:rFonts w:ascii="Arial Narrow" w:hAnsi="Arial Narrow" w:cs="Arial"/>
          <w:b/>
          <w:bCs/>
          <w:color w:val="000000"/>
          <w:sz w:val="22"/>
          <w:szCs w:val="22"/>
        </w:rPr>
      </w:pPr>
    </w:p>
    <w:p w14:paraId="21FE1947"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92.</w:t>
      </w:r>
      <w:r w:rsidR="00BC4BBB">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La Comisión de Hacienda conocerá de los asuntos relacionados con:  </w:t>
      </w:r>
    </w:p>
    <w:p w14:paraId="2C1C757D" w14:textId="77777777" w:rsidR="00B56790" w:rsidRPr="005B7E77" w:rsidRDefault="00B56790" w:rsidP="00E419C5">
      <w:pPr>
        <w:rPr>
          <w:rFonts w:ascii="Arial Narrow" w:hAnsi="Arial Narrow" w:cs="Arial"/>
          <w:b/>
          <w:color w:val="000000"/>
          <w:sz w:val="22"/>
          <w:szCs w:val="22"/>
        </w:rPr>
      </w:pPr>
    </w:p>
    <w:p w14:paraId="5AD3F4D4"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I.</w:t>
      </w:r>
      <w:r w:rsidRPr="005B7E77">
        <w:rPr>
          <w:rFonts w:ascii="Arial Narrow" w:hAnsi="Arial Narrow" w:cs="Arial"/>
          <w:color w:val="000000"/>
          <w:sz w:val="22"/>
          <w:szCs w:val="22"/>
        </w:rPr>
        <w:tab/>
        <w:t xml:space="preserve">Hacienda Pública del Estado y de los Municipios, con excepción de la revisión de cuentas públicas. </w:t>
      </w:r>
    </w:p>
    <w:p w14:paraId="1064609B" w14:textId="77777777" w:rsidR="00E419C5" w:rsidRPr="005B7E77" w:rsidRDefault="00E419C5" w:rsidP="00BC4BBB">
      <w:pPr>
        <w:ind w:left="454" w:hanging="454"/>
        <w:rPr>
          <w:rFonts w:ascii="Arial Narrow" w:hAnsi="Arial Narrow" w:cs="Arial"/>
          <w:color w:val="000000"/>
          <w:sz w:val="22"/>
          <w:szCs w:val="22"/>
        </w:rPr>
      </w:pPr>
    </w:p>
    <w:p w14:paraId="75DAC9E3" w14:textId="77777777" w:rsidR="00686934" w:rsidRDefault="00686934" w:rsidP="00686934">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REFORMADA</w:t>
      </w:r>
      <w:r w:rsidRPr="00A52CD3">
        <w:rPr>
          <w:rFonts w:ascii="Arial Narrow" w:hAnsi="Arial Narrow"/>
          <w:bCs/>
          <w:i/>
          <w:sz w:val="10"/>
          <w:szCs w:val="10"/>
        </w:rPr>
        <w:t xml:space="preserve">, P.O. </w:t>
      </w:r>
      <w:r>
        <w:rPr>
          <w:rFonts w:ascii="Arial Narrow" w:hAnsi="Arial Narrow"/>
          <w:bCs/>
          <w:i/>
          <w:sz w:val="10"/>
          <w:szCs w:val="10"/>
        </w:rPr>
        <w:t>15</w:t>
      </w:r>
      <w:r w:rsidRPr="00A52CD3">
        <w:rPr>
          <w:rFonts w:ascii="Arial Narrow" w:hAnsi="Arial Narrow"/>
          <w:bCs/>
          <w:i/>
          <w:sz w:val="10"/>
          <w:szCs w:val="10"/>
        </w:rPr>
        <w:t xml:space="preserve"> DE </w:t>
      </w:r>
      <w:r>
        <w:rPr>
          <w:rFonts w:ascii="Arial Narrow" w:hAnsi="Arial Narrow"/>
          <w:bCs/>
          <w:i/>
          <w:sz w:val="10"/>
          <w:szCs w:val="10"/>
        </w:rPr>
        <w:t>SEPTIEMBRE</w:t>
      </w:r>
      <w:r w:rsidRPr="00A52CD3">
        <w:rPr>
          <w:rFonts w:ascii="Arial Narrow" w:hAnsi="Arial Narrow"/>
          <w:bCs/>
          <w:i/>
          <w:sz w:val="10"/>
          <w:szCs w:val="10"/>
        </w:rPr>
        <w:t xml:space="preserve"> DE 201</w:t>
      </w:r>
      <w:r>
        <w:rPr>
          <w:rFonts w:ascii="Arial Narrow" w:hAnsi="Arial Narrow"/>
          <w:bCs/>
          <w:i/>
          <w:sz w:val="10"/>
          <w:szCs w:val="10"/>
        </w:rPr>
        <w:t>5</w:t>
      </w:r>
      <w:r w:rsidRPr="00A52CD3">
        <w:rPr>
          <w:rFonts w:ascii="Arial Narrow" w:hAnsi="Arial Narrow"/>
          <w:bCs/>
          <w:i/>
          <w:sz w:val="10"/>
          <w:szCs w:val="10"/>
        </w:rPr>
        <w:t>)</w:t>
      </w:r>
    </w:p>
    <w:p w14:paraId="657FF06A" w14:textId="77777777" w:rsidR="00686934" w:rsidRPr="00686934" w:rsidRDefault="00686934" w:rsidP="00686934">
      <w:pPr>
        <w:ind w:left="454" w:hanging="454"/>
        <w:rPr>
          <w:rFonts w:ascii="Arial Narrow" w:hAnsi="Arial Narrow" w:cs="Arial"/>
          <w:color w:val="000000"/>
          <w:sz w:val="22"/>
          <w:szCs w:val="22"/>
        </w:rPr>
      </w:pPr>
      <w:r w:rsidRPr="00686934">
        <w:rPr>
          <w:rFonts w:ascii="Arial Narrow" w:hAnsi="Arial Narrow" w:cs="Arial"/>
          <w:b/>
          <w:color w:val="000000"/>
          <w:sz w:val="22"/>
          <w:szCs w:val="22"/>
        </w:rPr>
        <w:t xml:space="preserve">II. </w:t>
      </w:r>
      <w:r>
        <w:rPr>
          <w:rFonts w:ascii="Arial Narrow" w:hAnsi="Arial Narrow" w:cs="Arial"/>
          <w:b/>
          <w:color w:val="000000"/>
          <w:sz w:val="22"/>
          <w:szCs w:val="22"/>
        </w:rPr>
        <w:tab/>
      </w:r>
      <w:r w:rsidRPr="00686934">
        <w:rPr>
          <w:rFonts w:ascii="Arial Narrow" w:hAnsi="Arial Narrow" w:cs="Arial"/>
          <w:color w:val="000000"/>
          <w:sz w:val="22"/>
          <w:szCs w:val="22"/>
        </w:rPr>
        <w:t xml:space="preserve">Leyes de Ingresos del Estado y de los Municipios, así como las tablas de valores unitarios de suelo y construcciones, enviadas por los Municipios; </w:t>
      </w:r>
    </w:p>
    <w:p w14:paraId="78370286" w14:textId="77777777" w:rsidR="00E419C5" w:rsidRPr="005B7E77" w:rsidRDefault="00E419C5" w:rsidP="00BC4BBB">
      <w:pPr>
        <w:ind w:left="454" w:hanging="454"/>
        <w:rPr>
          <w:rFonts w:ascii="Arial Narrow" w:hAnsi="Arial Narrow" w:cs="Arial"/>
          <w:color w:val="000000"/>
          <w:sz w:val="22"/>
          <w:szCs w:val="22"/>
        </w:rPr>
      </w:pPr>
    </w:p>
    <w:p w14:paraId="7168BDB9"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III.</w:t>
      </w:r>
      <w:r w:rsidRPr="005B7E77">
        <w:rPr>
          <w:rFonts w:ascii="Arial Narrow" w:hAnsi="Arial Narrow" w:cs="Arial"/>
          <w:color w:val="000000"/>
          <w:sz w:val="22"/>
          <w:szCs w:val="22"/>
        </w:rPr>
        <w:tab/>
        <w:t>Creación de impuestos extraordinarios o especiales, estatales o municipales;</w:t>
      </w:r>
    </w:p>
    <w:p w14:paraId="5A43438A" w14:textId="77777777" w:rsidR="00E419C5" w:rsidRPr="005B7E77" w:rsidRDefault="00E419C5" w:rsidP="00BC4BBB">
      <w:pPr>
        <w:ind w:left="454" w:hanging="454"/>
        <w:rPr>
          <w:rFonts w:ascii="Arial Narrow" w:hAnsi="Arial Narrow" w:cs="Arial"/>
          <w:color w:val="000000"/>
          <w:sz w:val="22"/>
          <w:szCs w:val="22"/>
        </w:rPr>
      </w:pPr>
    </w:p>
    <w:p w14:paraId="6182DD2C"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IV.</w:t>
      </w:r>
      <w:r w:rsidRPr="005B7E77">
        <w:rPr>
          <w:rFonts w:ascii="Arial Narrow" w:hAnsi="Arial Narrow" w:cs="Arial"/>
          <w:color w:val="000000"/>
          <w:sz w:val="22"/>
          <w:szCs w:val="22"/>
        </w:rPr>
        <w:tab/>
        <w:t xml:space="preserve">Otros asuntos que sean o se consideren de la competencia de esta Comisión.  </w:t>
      </w:r>
    </w:p>
    <w:p w14:paraId="746BCB3B" w14:textId="77777777" w:rsidR="00E419C5" w:rsidRPr="005B7E77" w:rsidRDefault="00E419C5" w:rsidP="00BC4BBB">
      <w:pPr>
        <w:ind w:left="454" w:hanging="454"/>
        <w:rPr>
          <w:rFonts w:ascii="Arial Narrow" w:hAnsi="Arial Narrow" w:cs="Arial"/>
          <w:b/>
          <w:bCs/>
          <w:color w:val="000000"/>
          <w:sz w:val="22"/>
          <w:szCs w:val="22"/>
        </w:rPr>
      </w:pPr>
    </w:p>
    <w:p w14:paraId="66608600" w14:textId="77777777" w:rsidR="00E419C5" w:rsidRPr="005B7E77" w:rsidRDefault="00E419C5" w:rsidP="00E419C5">
      <w:pPr>
        <w:rPr>
          <w:rFonts w:ascii="Arial Narrow" w:hAnsi="Arial Narrow" w:cs="Arial"/>
          <w:bCs/>
          <w:color w:val="000000"/>
          <w:sz w:val="22"/>
          <w:szCs w:val="22"/>
        </w:rPr>
      </w:pPr>
      <w:r w:rsidRPr="005B7E77">
        <w:rPr>
          <w:rFonts w:ascii="Arial Narrow" w:hAnsi="Arial Narrow" w:cs="Arial"/>
          <w:b/>
          <w:bCs/>
          <w:color w:val="000000"/>
          <w:sz w:val="22"/>
          <w:szCs w:val="22"/>
        </w:rPr>
        <w:t>ARTÍCULO 93.</w:t>
      </w:r>
      <w:r w:rsidR="00BC4BBB">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bCs/>
          <w:color w:val="000000"/>
          <w:sz w:val="22"/>
          <w:szCs w:val="22"/>
        </w:rPr>
        <w:t>La Comisión de Presupuesto conocerá de los asuntos relacionados con:</w:t>
      </w:r>
    </w:p>
    <w:p w14:paraId="200199AD" w14:textId="77777777" w:rsidR="00B56790" w:rsidRPr="005B7E77" w:rsidRDefault="00B56790" w:rsidP="00E419C5">
      <w:pPr>
        <w:rPr>
          <w:rFonts w:ascii="Arial Narrow" w:hAnsi="Arial Narrow" w:cs="Arial"/>
          <w:b/>
          <w:color w:val="000000"/>
          <w:sz w:val="22"/>
          <w:szCs w:val="22"/>
        </w:rPr>
      </w:pPr>
    </w:p>
    <w:p w14:paraId="787135FF"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I.</w:t>
      </w:r>
      <w:r w:rsidRPr="005B7E77">
        <w:rPr>
          <w:rFonts w:ascii="Arial Narrow" w:hAnsi="Arial Narrow" w:cs="Arial"/>
          <w:color w:val="000000"/>
          <w:sz w:val="22"/>
          <w:szCs w:val="22"/>
        </w:rPr>
        <w:tab/>
        <w:t>Presupuesto de Egresos del Gobierno del Estado;</w:t>
      </w:r>
    </w:p>
    <w:p w14:paraId="2A3161A9" w14:textId="77777777" w:rsidR="00E419C5" w:rsidRPr="005B7E77" w:rsidRDefault="00E419C5" w:rsidP="00BC4BBB">
      <w:pPr>
        <w:ind w:left="454" w:hanging="454"/>
        <w:rPr>
          <w:rFonts w:ascii="Arial Narrow" w:hAnsi="Arial Narrow" w:cs="Arial"/>
          <w:color w:val="000000"/>
          <w:sz w:val="22"/>
          <w:szCs w:val="22"/>
        </w:rPr>
      </w:pPr>
    </w:p>
    <w:p w14:paraId="437C6B22" w14:textId="77777777" w:rsidR="00E419C5" w:rsidRPr="005B7E77" w:rsidRDefault="00E419C5" w:rsidP="00BC4BBB">
      <w:pPr>
        <w:ind w:left="454" w:hanging="454"/>
        <w:rPr>
          <w:rFonts w:ascii="Arial Narrow" w:hAnsi="Arial Narrow" w:cs="Arial"/>
          <w:bCs/>
          <w:color w:val="000000"/>
          <w:sz w:val="22"/>
          <w:szCs w:val="22"/>
        </w:rPr>
      </w:pPr>
      <w:r w:rsidRPr="005B7E77">
        <w:rPr>
          <w:rFonts w:ascii="Arial Narrow" w:hAnsi="Arial Narrow" w:cs="Arial"/>
          <w:b/>
          <w:color w:val="000000"/>
          <w:sz w:val="22"/>
          <w:szCs w:val="22"/>
        </w:rPr>
        <w:t>II.</w:t>
      </w:r>
      <w:r w:rsidRPr="005B7E77">
        <w:rPr>
          <w:rFonts w:ascii="Arial Narrow" w:hAnsi="Arial Narrow" w:cs="Arial"/>
          <w:color w:val="000000"/>
          <w:sz w:val="22"/>
          <w:szCs w:val="22"/>
        </w:rPr>
        <w:tab/>
        <w:t>Otros asuntos que se consideren de la competencia de esta Comisión.</w:t>
      </w:r>
    </w:p>
    <w:p w14:paraId="1726CFEB" w14:textId="77777777" w:rsidR="00E419C5" w:rsidRPr="005B7E77" w:rsidRDefault="00E419C5" w:rsidP="00E419C5">
      <w:pPr>
        <w:rPr>
          <w:rFonts w:ascii="Arial Narrow" w:hAnsi="Arial Narrow" w:cs="Arial"/>
          <w:b/>
          <w:bCs/>
          <w:color w:val="000000"/>
          <w:sz w:val="22"/>
          <w:szCs w:val="22"/>
        </w:rPr>
      </w:pPr>
    </w:p>
    <w:p w14:paraId="470338AC" w14:textId="77777777" w:rsidR="00E419C5" w:rsidRPr="005B7E77" w:rsidRDefault="00E419C5" w:rsidP="00E419C5">
      <w:pPr>
        <w:rPr>
          <w:rFonts w:ascii="Arial Narrow" w:hAnsi="Arial Narrow" w:cs="Arial"/>
          <w:bCs/>
          <w:color w:val="000000"/>
          <w:sz w:val="22"/>
          <w:szCs w:val="22"/>
        </w:rPr>
      </w:pPr>
      <w:r w:rsidRPr="005B7E77">
        <w:rPr>
          <w:rFonts w:ascii="Arial Narrow" w:hAnsi="Arial Narrow" w:cs="Arial"/>
          <w:b/>
          <w:bCs/>
          <w:color w:val="000000"/>
          <w:sz w:val="22"/>
          <w:szCs w:val="22"/>
        </w:rPr>
        <w:t>ARTÍCULO 94.</w:t>
      </w:r>
      <w:r w:rsidR="00BC4BBB">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bCs/>
          <w:color w:val="000000"/>
          <w:sz w:val="22"/>
          <w:szCs w:val="22"/>
        </w:rPr>
        <w:t>La Comisión de Auditoría Gubernamental y Cuenta Pública conocerá de los asuntos relacionados con:</w:t>
      </w:r>
    </w:p>
    <w:p w14:paraId="61A1F134" w14:textId="77777777" w:rsidR="00B56790" w:rsidRPr="005B7E77" w:rsidRDefault="00B56790" w:rsidP="00E419C5">
      <w:pPr>
        <w:rPr>
          <w:rFonts w:ascii="Arial Narrow" w:hAnsi="Arial Narrow" w:cs="Arial"/>
          <w:b/>
          <w:color w:val="000000"/>
          <w:sz w:val="22"/>
          <w:szCs w:val="22"/>
        </w:rPr>
      </w:pPr>
    </w:p>
    <w:p w14:paraId="1CAF461D"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I.</w:t>
      </w:r>
      <w:r w:rsidRPr="005B7E77">
        <w:rPr>
          <w:rFonts w:ascii="Arial Narrow" w:hAnsi="Arial Narrow" w:cs="Arial"/>
          <w:color w:val="000000"/>
          <w:sz w:val="22"/>
          <w:szCs w:val="22"/>
        </w:rPr>
        <w:tab/>
        <w:t xml:space="preserve">Las cuentas públicas de los Poderes del Estado y de los municipios; así como de los organismos públicos autónomos y entidades de la administración pública estatal y municipal; </w:t>
      </w:r>
    </w:p>
    <w:p w14:paraId="0B21816F" w14:textId="77777777" w:rsidR="00E419C5" w:rsidRPr="005B7E77" w:rsidRDefault="00E419C5" w:rsidP="00BC4BBB">
      <w:pPr>
        <w:ind w:left="454" w:hanging="454"/>
        <w:rPr>
          <w:rFonts w:ascii="Arial Narrow" w:hAnsi="Arial Narrow" w:cs="Arial"/>
          <w:color w:val="000000"/>
          <w:sz w:val="22"/>
          <w:szCs w:val="22"/>
        </w:rPr>
      </w:pPr>
    </w:p>
    <w:p w14:paraId="1F6F29F6"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II.</w:t>
      </w:r>
      <w:r w:rsidRPr="005B7E77">
        <w:rPr>
          <w:rFonts w:ascii="Arial Narrow" w:hAnsi="Arial Narrow" w:cs="Arial"/>
          <w:color w:val="000000"/>
          <w:sz w:val="22"/>
          <w:szCs w:val="22"/>
        </w:rPr>
        <w:tab/>
        <w:t xml:space="preserve">La evaluación, dictamen y presentación de la propuesta que se formule para la designación del Auditor Superior del Estado; </w:t>
      </w:r>
    </w:p>
    <w:p w14:paraId="06A98369" w14:textId="77777777" w:rsidR="00E419C5" w:rsidRPr="005B7E77" w:rsidRDefault="00E419C5" w:rsidP="00BC4BBB">
      <w:pPr>
        <w:ind w:left="454" w:hanging="454"/>
        <w:rPr>
          <w:rFonts w:ascii="Arial Narrow" w:hAnsi="Arial Narrow" w:cs="Arial"/>
          <w:color w:val="000000"/>
          <w:sz w:val="22"/>
          <w:szCs w:val="22"/>
        </w:rPr>
      </w:pPr>
    </w:p>
    <w:p w14:paraId="3022F9BC"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III.</w:t>
      </w:r>
      <w:r w:rsidRPr="005B7E77">
        <w:rPr>
          <w:rFonts w:ascii="Arial Narrow" w:hAnsi="Arial Narrow" w:cs="Arial"/>
          <w:color w:val="000000"/>
          <w:sz w:val="22"/>
          <w:szCs w:val="22"/>
        </w:rPr>
        <w:tab/>
        <w:t xml:space="preserve">El proyecto de presupuesto anual de la Auditoria Superior del Estado y presentarlo al Pleno del Congreso para los efectos conducentes; </w:t>
      </w:r>
    </w:p>
    <w:p w14:paraId="48D369AD" w14:textId="77777777" w:rsidR="00E419C5" w:rsidRPr="005B7E77" w:rsidRDefault="00E419C5" w:rsidP="00BC4BBB">
      <w:pPr>
        <w:ind w:left="454" w:hanging="454"/>
        <w:rPr>
          <w:rFonts w:ascii="Arial Narrow" w:hAnsi="Arial Narrow" w:cs="Arial"/>
          <w:color w:val="000000"/>
          <w:sz w:val="22"/>
          <w:szCs w:val="22"/>
        </w:rPr>
      </w:pPr>
    </w:p>
    <w:p w14:paraId="7189FD84"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IV.</w:t>
      </w:r>
      <w:r w:rsidRPr="005B7E77">
        <w:rPr>
          <w:rFonts w:ascii="Arial Narrow" w:hAnsi="Arial Narrow" w:cs="Arial"/>
          <w:color w:val="000000"/>
          <w:sz w:val="22"/>
          <w:szCs w:val="22"/>
        </w:rPr>
        <w:tab/>
        <w:t xml:space="preserve">El programa de auditorías, visitas, inspecciones y trabajos de investigación que realice la Auditoria Superior del Estado; </w:t>
      </w:r>
    </w:p>
    <w:p w14:paraId="55CFB1D4" w14:textId="77777777" w:rsidR="00E419C5" w:rsidRPr="005B7E77" w:rsidRDefault="00E419C5" w:rsidP="00BC4BBB">
      <w:pPr>
        <w:ind w:left="454" w:hanging="454"/>
        <w:rPr>
          <w:rFonts w:ascii="Arial Narrow" w:hAnsi="Arial Narrow" w:cs="Arial"/>
          <w:color w:val="000000"/>
          <w:sz w:val="22"/>
          <w:szCs w:val="22"/>
        </w:rPr>
      </w:pPr>
    </w:p>
    <w:p w14:paraId="1BE5FC0B"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V.</w:t>
      </w:r>
      <w:r w:rsidRPr="005B7E77">
        <w:rPr>
          <w:rFonts w:ascii="Arial Narrow" w:hAnsi="Arial Narrow" w:cs="Arial"/>
          <w:color w:val="000000"/>
          <w:sz w:val="22"/>
          <w:szCs w:val="22"/>
        </w:rPr>
        <w:tab/>
        <w:t xml:space="preserve">La actualización de la Ley de Rendición de Cuentas y Fiscalización Superior del Estado y el Reglamento Interior de la Auditoria Superior del Estado;  </w:t>
      </w:r>
    </w:p>
    <w:p w14:paraId="6102E64B" w14:textId="77777777" w:rsidR="00E419C5" w:rsidRPr="005B7E77" w:rsidRDefault="00E419C5" w:rsidP="00BC4BBB">
      <w:pPr>
        <w:ind w:left="454" w:hanging="454"/>
        <w:rPr>
          <w:rFonts w:ascii="Arial Narrow" w:hAnsi="Arial Narrow" w:cs="Arial"/>
          <w:color w:val="000000"/>
          <w:sz w:val="22"/>
          <w:szCs w:val="22"/>
        </w:rPr>
      </w:pPr>
    </w:p>
    <w:p w14:paraId="4749C335"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VI.</w:t>
      </w:r>
      <w:r w:rsidRPr="005B7E77">
        <w:rPr>
          <w:rFonts w:ascii="Arial Narrow" w:hAnsi="Arial Narrow" w:cs="Arial"/>
          <w:color w:val="000000"/>
          <w:sz w:val="22"/>
          <w:szCs w:val="22"/>
        </w:rPr>
        <w:tab/>
        <w:t>La recepción de las cuentas públicas y de los informes de avance de gestión financiera que se le envíen de parte del Congreso o, en su caso, de la Diputación Permanente, y su turno a la Auditoria Superior del Estado, y</w:t>
      </w:r>
    </w:p>
    <w:p w14:paraId="73D29AAC" w14:textId="77777777" w:rsidR="00B56790" w:rsidRPr="005B7E77" w:rsidRDefault="00B56790" w:rsidP="00BC4BBB">
      <w:pPr>
        <w:ind w:left="454" w:hanging="454"/>
        <w:rPr>
          <w:rFonts w:ascii="Arial Narrow" w:hAnsi="Arial Narrow" w:cs="Arial"/>
          <w:b/>
          <w:color w:val="000000"/>
          <w:sz w:val="22"/>
          <w:szCs w:val="22"/>
        </w:rPr>
      </w:pPr>
    </w:p>
    <w:p w14:paraId="7184B131" w14:textId="77777777" w:rsidR="00E419C5" w:rsidRPr="005B7E77" w:rsidRDefault="00E419C5" w:rsidP="00BC4BBB">
      <w:pPr>
        <w:ind w:left="454" w:hanging="454"/>
        <w:rPr>
          <w:rFonts w:ascii="Arial Narrow" w:hAnsi="Arial Narrow" w:cs="Arial"/>
          <w:bCs/>
          <w:color w:val="000000"/>
          <w:sz w:val="22"/>
          <w:szCs w:val="22"/>
        </w:rPr>
      </w:pPr>
      <w:r w:rsidRPr="005B7E77">
        <w:rPr>
          <w:rFonts w:ascii="Arial Narrow" w:hAnsi="Arial Narrow" w:cs="Arial"/>
          <w:b/>
          <w:color w:val="000000"/>
          <w:sz w:val="22"/>
          <w:szCs w:val="22"/>
        </w:rPr>
        <w:t>VII.</w:t>
      </w:r>
      <w:r w:rsidRPr="005B7E77">
        <w:rPr>
          <w:rFonts w:ascii="Arial Narrow" w:hAnsi="Arial Narrow" w:cs="Arial"/>
          <w:color w:val="000000"/>
          <w:sz w:val="22"/>
          <w:szCs w:val="22"/>
        </w:rPr>
        <w:tab/>
        <w:t>Otros asuntos que sean o se consideren de la competencia de esta Comisión.</w:t>
      </w:r>
    </w:p>
    <w:p w14:paraId="0A8E969F" w14:textId="77777777" w:rsidR="00E419C5" w:rsidRPr="005B7E77" w:rsidRDefault="00E419C5" w:rsidP="00E419C5">
      <w:pPr>
        <w:rPr>
          <w:rFonts w:ascii="Arial Narrow" w:hAnsi="Arial Narrow" w:cs="Arial"/>
          <w:bCs/>
          <w:color w:val="000000"/>
          <w:sz w:val="22"/>
          <w:szCs w:val="22"/>
        </w:rPr>
      </w:pPr>
    </w:p>
    <w:p w14:paraId="1B3501F1" w14:textId="77777777" w:rsidR="00E419C5" w:rsidRPr="005B7E77" w:rsidRDefault="00E419C5" w:rsidP="00E419C5">
      <w:pPr>
        <w:rPr>
          <w:rFonts w:ascii="Arial Narrow" w:hAnsi="Arial Narrow" w:cs="Arial"/>
          <w:bCs/>
          <w:color w:val="000000"/>
          <w:sz w:val="22"/>
          <w:szCs w:val="22"/>
        </w:rPr>
      </w:pPr>
      <w:r w:rsidRPr="005B7E77">
        <w:rPr>
          <w:rFonts w:ascii="Arial Narrow" w:hAnsi="Arial Narrow" w:cs="Arial"/>
          <w:b/>
          <w:bCs/>
          <w:color w:val="000000"/>
          <w:sz w:val="22"/>
          <w:szCs w:val="22"/>
        </w:rPr>
        <w:t>ARTÍCULO 95.</w:t>
      </w:r>
      <w:r w:rsidR="00BC4BBB">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bCs/>
          <w:color w:val="000000"/>
          <w:sz w:val="22"/>
          <w:szCs w:val="22"/>
        </w:rPr>
        <w:t>La Comisión de Desarrollo Económico, Competitividad y Turismo conocerá de los asuntos relacionados con:</w:t>
      </w:r>
    </w:p>
    <w:p w14:paraId="5B984C85" w14:textId="77777777" w:rsidR="00E419C5" w:rsidRPr="005B7E77" w:rsidRDefault="00E419C5" w:rsidP="00E419C5">
      <w:pPr>
        <w:rPr>
          <w:rFonts w:ascii="Arial Narrow" w:hAnsi="Arial Narrow" w:cs="Arial"/>
          <w:bCs/>
          <w:color w:val="000000"/>
          <w:sz w:val="22"/>
          <w:szCs w:val="22"/>
        </w:rPr>
      </w:pPr>
    </w:p>
    <w:p w14:paraId="7CBC7F93" w14:textId="77777777" w:rsidR="00E419C5" w:rsidRPr="00293EED" w:rsidRDefault="00293EED" w:rsidP="00293EED">
      <w:pPr>
        <w:ind w:left="454" w:hanging="454"/>
        <w:rPr>
          <w:rFonts w:ascii="Arial Narrow" w:hAnsi="Arial Narrow" w:cs="Arial"/>
          <w:color w:val="000000"/>
          <w:sz w:val="22"/>
          <w:szCs w:val="22"/>
        </w:rPr>
      </w:pPr>
      <w:r>
        <w:rPr>
          <w:rFonts w:ascii="Arial Narrow" w:hAnsi="Arial Narrow" w:cs="Arial"/>
          <w:b/>
          <w:color w:val="000000"/>
          <w:sz w:val="22"/>
          <w:szCs w:val="22"/>
        </w:rPr>
        <w:t>I.</w:t>
      </w:r>
      <w:r>
        <w:rPr>
          <w:rFonts w:ascii="Arial Narrow" w:hAnsi="Arial Narrow" w:cs="Arial"/>
          <w:b/>
          <w:color w:val="000000"/>
          <w:sz w:val="22"/>
          <w:szCs w:val="22"/>
        </w:rPr>
        <w:tab/>
      </w:r>
      <w:r w:rsidR="00E419C5" w:rsidRPr="00293EED">
        <w:rPr>
          <w:rFonts w:ascii="Arial Narrow" w:hAnsi="Arial Narrow" w:cs="Arial"/>
          <w:color w:val="000000"/>
          <w:sz w:val="22"/>
          <w:szCs w:val="22"/>
        </w:rPr>
        <w:t>Desarrollo económico del Estado;</w:t>
      </w:r>
    </w:p>
    <w:p w14:paraId="667734DE" w14:textId="77777777" w:rsidR="00E419C5" w:rsidRPr="005B7E77" w:rsidRDefault="00E419C5" w:rsidP="00BC4BBB">
      <w:pPr>
        <w:ind w:left="454" w:hanging="454"/>
        <w:rPr>
          <w:rFonts w:ascii="Arial Narrow" w:hAnsi="Arial Narrow" w:cs="Arial"/>
          <w:color w:val="000000"/>
          <w:sz w:val="22"/>
          <w:szCs w:val="22"/>
        </w:rPr>
      </w:pPr>
    </w:p>
    <w:p w14:paraId="06341C44"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II.</w:t>
      </w:r>
      <w:r w:rsidRPr="005B7E77">
        <w:rPr>
          <w:rFonts w:ascii="Arial Narrow" w:hAnsi="Arial Narrow" w:cs="Arial"/>
          <w:color w:val="000000"/>
          <w:sz w:val="22"/>
          <w:szCs w:val="22"/>
        </w:rPr>
        <w:tab/>
        <w:t xml:space="preserve">Plan Estatal de Desarrollo y Planes de Desarrollo Municipal; </w:t>
      </w:r>
    </w:p>
    <w:p w14:paraId="182D1A99" w14:textId="77777777" w:rsidR="00E419C5" w:rsidRPr="005B7E77" w:rsidRDefault="00E419C5" w:rsidP="00BC4BBB">
      <w:pPr>
        <w:ind w:left="454" w:hanging="454"/>
        <w:rPr>
          <w:rFonts w:ascii="Arial Narrow" w:hAnsi="Arial Narrow" w:cs="Arial"/>
          <w:color w:val="000000"/>
          <w:sz w:val="22"/>
          <w:szCs w:val="22"/>
        </w:rPr>
      </w:pPr>
    </w:p>
    <w:p w14:paraId="15621469"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III.</w:t>
      </w:r>
      <w:r w:rsidRPr="005B7E77">
        <w:rPr>
          <w:rFonts w:ascii="Arial Narrow" w:hAnsi="Arial Narrow" w:cs="Arial"/>
          <w:color w:val="000000"/>
          <w:sz w:val="22"/>
          <w:szCs w:val="22"/>
        </w:rPr>
        <w:tab/>
        <w:t xml:space="preserve">Ejecución de las políticas y programas de Estado, generales, regionales y sectoriales, en materia de desarrollo, promoción y fomento económico; </w:t>
      </w:r>
    </w:p>
    <w:p w14:paraId="6EB5B5CA" w14:textId="77777777" w:rsidR="00E419C5" w:rsidRPr="005B7E77" w:rsidRDefault="00E419C5" w:rsidP="00BC4BBB">
      <w:pPr>
        <w:ind w:left="454" w:hanging="454"/>
        <w:rPr>
          <w:rFonts w:ascii="Arial Narrow" w:hAnsi="Arial Narrow" w:cs="Arial"/>
          <w:color w:val="000000"/>
          <w:sz w:val="22"/>
          <w:szCs w:val="22"/>
        </w:rPr>
      </w:pPr>
    </w:p>
    <w:p w14:paraId="4C0C08AF"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IV.</w:t>
      </w:r>
      <w:r w:rsidRPr="005B7E77">
        <w:rPr>
          <w:rFonts w:ascii="Arial Narrow" w:hAnsi="Arial Narrow" w:cs="Arial"/>
          <w:color w:val="000000"/>
          <w:sz w:val="22"/>
          <w:szCs w:val="22"/>
        </w:rPr>
        <w:tab/>
        <w:t xml:space="preserve">Información geográfica, estadística, socioeconómica, recursos y características de las actividades económicas de la Entidad </w:t>
      </w:r>
    </w:p>
    <w:p w14:paraId="04B5F69F" w14:textId="77777777" w:rsidR="00E419C5" w:rsidRPr="005B7E77" w:rsidRDefault="00E419C5" w:rsidP="00BC4BBB">
      <w:pPr>
        <w:ind w:left="454" w:hanging="454"/>
        <w:rPr>
          <w:rFonts w:ascii="Arial Narrow" w:hAnsi="Arial Narrow" w:cs="Arial"/>
          <w:color w:val="000000"/>
          <w:sz w:val="22"/>
          <w:szCs w:val="22"/>
        </w:rPr>
      </w:pPr>
    </w:p>
    <w:p w14:paraId="53C2EB75"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V.</w:t>
      </w:r>
      <w:r w:rsidRPr="005B7E77">
        <w:rPr>
          <w:rFonts w:ascii="Arial Narrow" w:hAnsi="Arial Narrow" w:cs="Arial"/>
          <w:color w:val="000000"/>
          <w:sz w:val="22"/>
          <w:szCs w:val="22"/>
        </w:rPr>
        <w:tab/>
        <w:t xml:space="preserve">Industria, comercio y de servicios; </w:t>
      </w:r>
    </w:p>
    <w:p w14:paraId="77CFBC18" w14:textId="77777777" w:rsidR="00E419C5" w:rsidRPr="005B7E77" w:rsidRDefault="00E419C5" w:rsidP="00BC4BBB">
      <w:pPr>
        <w:ind w:left="454" w:hanging="454"/>
        <w:rPr>
          <w:rFonts w:ascii="Arial Narrow" w:hAnsi="Arial Narrow" w:cs="Arial"/>
          <w:color w:val="000000"/>
          <w:sz w:val="22"/>
          <w:szCs w:val="22"/>
        </w:rPr>
      </w:pPr>
    </w:p>
    <w:p w14:paraId="776FE7B1"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VI.</w:t>
      </w:r>
      <w:r w:rsidRPr="005B7E77">
        <w:rPr>
          <w:rFonts w:ascii="Arial Narrow" w:hAnsi="Arial Narrow" w:cs="Arial"/>
          <w:color w:val="000000"/>
          <w:sz w:val="22"/>
          <w:szCs w:val="22"/>
        </w:rPr>
        <w:tab/>
        <w:t xml:space="preserve">Micro, pequeña y mediana industria del Estado; </w:t>
      </w:r>
    </w:p>
    <w:p w14:paraId="1B185EA0" w14:textId="77777777" w:rsidR="00E419C5" w:rsidRPr="005B7E77" w:rsidRDefault="00E419C5" w:rsidP="00BC4BBB">
      <w:pPr>
        <w:ind w:left="454" w:hanging="454"/>
        <w:rPr>
          <w:rFonts w:ascii="Arial Narrow" w:hAnsi="Arial Narrow" w:cs="Arial"/>
          <w:color w:val="000000"/>
          <w:sz w:val="22"/>
          <w:szCs w:val="22"/>
        </w:rPr>
      </w:pPr>
    </w:p>
    <w:p w14:paraId="10F2D434"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VII.</w:t>
      </w:r>
      <w:r w:rsidRPr="005B7E77">
        <w:rPr>
          <w:rFonts w:ascii="Arial Narrow" w:hAnsi="Arial Narrow" w:cs="Arial"/>
          <w:color w:val="000000"/>
          <w:sz w:val="22"/>
          <w:szCs w:val="22"/>
        </w:rPr>
        <w:tab/>
        <w:t xml:space="preserve">Regulación para normar la actividad turística;  </w:t>
      </w:r>
    </w:p>
    <w:p w14:paraId="4EC38B95" w14:textId="77777777" w:rsidR="00E419C5" w:rsidRPr="005B7E77" w:rsidRDefault="00E419C5" w:rsidP="00BC4BBB">
      <w:pPr>
        <w:ind w:left="454" w:hanging="454"/>
        <w:rPr>
          <w:rFonts w:ascii="Arial Narrow" w:hAnsi="Arial Narrow" w:cs="Arial"/>
          <w:color w:val="000000"/>
          <w:sz w:val="22"/>
          <w:szCs w:val="22"/>
        </w:rPr>
      </w:pPr>
    </w:p>
    <w:p w14:paraId="3ECEB1EA"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VIII.</w:t>
      </w:r>
      <w:r w:rsidRPr="005B7E77">
        <w:rPr>
          <w:rFonts w:ascii="Arial Narrow" w:hAnsi="Arial Narrow" w:cs="Arial"/>
          <w:color w:val="000000"/>
          <w:sz w:val="22"/>
          <w:szCs w:val="22"/>
        </w:rPr>
        <w:tab/>
        <w:t>Planeación y programación de la actividad turística estatal;</w:t>
      </w:r>
    </w:p>
    <w:p w14:paraId="1A8C2F3C" w14:textId="77777777" w:rsidR="00E419C5" w:rsidRPr="005B7E77" w:rsidRDefault="00E419C5" w:rsidP="00BC4BBB">
      <w:pPr>
        <w:ind w:left="454" w:hanging="454"/>
        <w:rPr>
          <w:rFonts w:ascii="Arial Narrow" w:hAnsi="Arial Narrow" w:cs="Arial"/>
          <w:color w:val="000000"/>
          <w:sz w:val="22"/>
          <w:szCs w:val="22"/>
        </w:rPr>
      </w:pPr>
    </w:p>
    <w:p w14:paraId="0EFCC061"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IX.</w:t>
      </w:r>
      <w:r w:rsidRPr="005B7E77">
        <w:rPr>
          <w:rFonts w:ascii="Arial Narrow" w:hAnsi="Arial Narrow" w:cs="Arial"/>
          <w:color w:val="000000"/>
          <w:sz w:val="22"/>
          <w:szCs w:val="22"/>
        </w:rPr>
        <w:tab/>
        <w:t xml:space="preserve">Incremento y mejora de las actividades y servicios turísticos;  </w:t>
      </w:r>
    </w:p>
    <w:p w14:paraId="116D09D4" w14:textId="77777777" w:rsidR="00E419C5" w:rsidRPr="005B7E77" w:rsidRDefault="00E419C5" w:rsidP="00BC4BBB">
      <w:pPr>
        <w:ind w:left="454" w:hanging="454"/>
        <w:rPr>
          <w:rFonts w:ascii="Arial Narrow" w:hAnsi="Arial Narrow" w:cs="Arial"/>
          <w:color w:val="000000"/>
          <w:sz w:val="22"/>
          <w:szCs w:val="22"/>
        </w:rPr>
      </w:pPr>
    </w:p>
    <w:p w14:paraId="1F1ED386"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X.</w:t>
      </w:r>
      <w:r w:rsidRPr="005B7E77">
        <w:rPr>
          <w:rFonts w:ascii="Arial Narrow" w:hAnsi="Arial Narrow" w:cs="Arial"/>
          <w:color w:val="000000"/>
          <w:sz w:val="22"/>
          <w:szCs w:val="22"/>
        </w:rPr>
        <w:tab/>
        <w:t xml:space="preserve">Bases normativas para concesionar los servicios turísticos;  </w:t>
      </w:r>
    </w:p>
    <w:p w14:paraId="7CA5766C" w14:textId="77777777" w:rsidR="00E419C5" w:rsidRPr="005B7E77" w:rsidRDefault="00E419C5" w:rsidP="00BC4BBB">
      <w:pPr>
        <w:ind w:left="454" w:hanging="454"/>
        <w:rPr>
          <w:rFonts w:ascii="Arial Narrow" w:hAnsi="Arial Narrow" w:cs="Arial"/>
          <w:color w:val="000000"/>
          <w:sz w:val="22"/>
          <w:szCs w:val="22"/>
        </w:rPr>
      </w:pPr>
    </w:p>
    <w:p w14:paraId="72BCF6A8"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XI.</w:t>
      </w:r>
      <w:r w:rsidRPr="005B7E77">
        <w:rPr>
          <w:rFonts w:ascii="Arial Narrow" w:hAnsi="Arial Narrow" w:cs="Arial"/>
          <w:color w:val="000000"/>
          <w:sz w:val="22"/>
          <w:szCs w:val="22"/>
        </w:rPr>
        <w:tab/>
        <w:t>Desarrollo de la infraestructura turística;</w:t>
      </w:r>
    </w:p>
    <w:p w14:paraId="564F7AC0" w14:textId="77777777" w:rsidR="00E419C5" w:rsidRPr="005B7E77" w:rsidRDefault="00E419C5" w:rsidP="00BC4BBB">
      <w:pPr>
        <w:ind w:left="454" w:hanging="454"/>
        <w:rPr>
          <w:rFonts w:ascii="Arial Narrow" w:hAnsi="Arial Narrow" w:cs="Arial"/>
          <w:color w:val="000000"/>
          <w:sz w:val="22"/>
          <w:szCs w:val="22"/>
        </w:rPr>
      </w:pPr>
    </w:p>
    <w:p w14:paraId="4224EAFF"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XII.</w:t>
      </w:r>
      <w:r w:rsidRPr="005B7E77">
        <w:rPr>
          <w:rFonts w:ascii="Arial Narrow" w:hAnsi="Arial Narrow" w:cs="Arial"/>
          <w:color w:val="000000"/>
          <w:sz w:val="22"/>
          <w:szCs w:val="22"/>
        </w:rPr>
        <w:tab/>
        <w:t xml:space="preserve">Promoción y difusión de los centros turísticos del Estado; y  </w:t>
      </w:r>
    </w:p>
    <w:p w14:paraId="1D580AE9" w14:textId="77777777" w:rsidR="00E419C5" w:rsidRPr="005B7E77" w:rsidRDefault="00E419C5" w:rsidP="00BC4BBB">
      <w:pPr>
        <w:ind w:left="454" w:hanging="454"/>
        <w:rPr>
          <w:rFonts w:ascii="Arial Narrow" w:hAnsi="Arial Narrow" w:cs="Arial"/>
          <w:color w:val="000000"/>
          <w:sz w:val="22"/>
          <w:szCs w:val="22"/>
        </w:rPr>
      </w:pPr>
    </w:p>
    <w:p w14:paraId="55A7510E"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XIII.</w:t>
      </w:r>
      <w:r w:rsidRPr="005B7E77">
        <w:rPr>
          <w:rFonts w:ascii="Arial Narrow" w:hAnsi="Arial Narrow" w:cs="Arial"/>
          <w:color w:val="000000"/>
          <w:sz w:val="22"/>
          <w:szCs w:val="22"/>
        </w:rPr>
        <w:tab/>
        <w:t>Otros asuntos que se consideren de la competencia de esta Comisión.</w:t>
      </w:r>
    </w:p>
    <w:p w14:paraId="0EDD59B6" w14:textId="77777777" w:rsidR="00E419C5" w:rsidRPr="005B7E77" w:rsidRDefault="00E419C5" w:rsidP="00E419C5">
      <w:pPr>
        <w:rPr>
          <w:rFonts w:ascii="Arial Narrow" w:hAnsi="Arial Narrow" w:cs="Arial"/>
          <w:b/>
          <w:bCs/>
          <w:color w:val="000000"/>
          <w:sz w:val="22"/>
          <w:szCs w:val="22"/>
        </w:rPr>
      </w:pPr>
    </w:p>
    <w:p w14:paraId="5CC74381" w14:textId="77777777" w:rsidR="00E419C5" w:rsidRPr="005B7E77" w:rsidRDefault="00E419C5" w:rsidP="00E419C5">
      <w:pPr>
        <w:rPr>
          <w:rFonts w:ascii="Arial Narrow" w:hAnsi="Arial Narrow" w:cs="Arial"/>
          <w:b/>
          <w:bCs/>
          <w:color w:val="000000"/>
          <w:sz w:val="22"/>
          <w:szCs w:val="22"/>
        </w:rPr>
      </w:pPr>
      <w:r w:rsidRPr="005B7E77">
        <w:rPr>
          <w:rFonts w:ascii="Arial Narrow" w:hAnsi="Arial Narrow" w:cs="Arial"/>
          <w:b/>
          <w:bCs/>
          <w:color w:val="000000"/>
          <w:sz w:val="22"/>
          <w:szCs w:val="22"/>
        </w:rPr>
        <w:t>ARTÍCULO 96.</w:t>
      </w:r>
      <w:proofErr w:type="gramStart"/>
      <w:r w:rsidR="00BC4BBB">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La</w:t>
      </w:r>
      <w:proofErr w:type="gramEnd"/>
      <w:r w:rsidRPr="005B7E77">
        <w:rPr>
          <w:rFonts w:ascii="Arial Narrow" w:hAnsi="Arial Narrow" w:cs="Arial"/>
          <w:color w:val="000000"/>
          <w:sz w:val="22"/>
          <w:szCs w:val="22"/>
        </w:rPr>
        <w:t xml:space="preserve"> Comisión de Desarrollo Social conocerá de los asuntos relacionados con:</w:t>
      </w:r>
    </w:p>
    <w:p w14:paraId="63758207" w14:textId="77777777" w:rsidR="00E419C5" w:rsidRPr="005B7E77" w:rsidRDefault="00E419C5" w:rsidP="00E419C5">
      <w:pPr>
        <w:rPr>
          <w:rFonts w:ascii="Arial Narrow" w:hAnsi="Arial Narrow" w:cs="Arial"/>
          <w:b/>
          <w:bCs/>
          <w:color w:val="000000"/>
          <w:sz w:val="22"/>
          <w:szCs w:val="22"/>
        </w:rPr>
      </w:pPr>
    </w:p>
    <w:p w14:paraId="2E0A4267"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I.</w:t>
      </w:r>
      <w:r w:rsidRPr="005B7E77">
        <w:rPr>
          <w:rFonts w:ascii="Arial Narrow" w:hAnsi="Arial Narrow" w:cs="Arial"/>
          <w:color w:val="000000"/>
          <w:sz w:val="22"/>
          <w:szCs w:val="22"/>
        </w:rPr>
        <w:tab/>
        <w:t xml:space="preserve">Iniciativas, políticas y programas para impulsar el desarrollo social de las comunidades urbanas y rurales en los ámbitos estatal, regional y municipal; </w:t>
      </w:r>
    </w:p>
    <w:p w14:paraId="5AA2268F" w14:textId="77777777" w:rsidR="00E419C5" w:rsidRPr="005B7E77" w:rsidRDefault="00E419C5" w:rsidP="00BC4BBB">
      <w:pPr>
        <w:ind w:left="454" w:hanging="454"/>
        <w:rPr>
          <w:rFonts w:ascii="Arial Narrow" w:hAnsi="Arial Narrow" w:cs="Arial"/>
          <w:color w:val="000000"/>
          <w:sz w:val="22"/>
          <w:szCs w:val="22"/>
        </w:rPr>
      </w:pPr>
    </w:p>
    <w:p w14:paraId="19AE1E2F"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II.</w:t>
      </w:r>
      <w:r w:rsidRPr="005B7E77">
        <w:rPr>
          <w:rFonts w:ascii="Arial Narrow" w:hAnsi="Arial Narrow" w:cs="Arial"/>
          <w:color w:val="000000"/>
          <w:sz w:val="22"/>
          <w:szCs w:val="22"/>
        </w:rPr>
        <w:tab/>
        <w:t xml:space="preserve">Iniciativas sobre apoyo social para la dignificación de las personas y grupos sociales económicamente desprotegidos; </w:t>
      </w:r>
    </w:p>
    <w:p w14:paraId="47C8A992" w14:textId="77777777" w:rsidR="00E419C5" w:rsidRPr="005B7E77" w:rsidRDefault="00E419C5" w:rsidP="00BC4BBB">
      <w:pPr>
        <w:ind w:left="454" w:hanging="454"/>
        <w:rPr>
          <w:rFonts w:ascii="Arial Narrow" w:hAnsi="Arial Narrow" w:cs="Arial"/>
          <w:color w:val="000000"/>
          <w:sz w:val="22"/>
          <w:szCs w:val="22"/>
        </w:rPr>
      </w:pPr>
    </w:p>
    <w:p w14:paraId="781E1E3A"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III.</w:t>
      </w:r>
      <w:r w:rsidRPr="005B7E77">
        <w:rPr>
          <w:rFonts w:ascii="Arial Narrow" w:hAnsi="Arial Narrow" w:cs="Arial"/>
          <w:color w:val="000000"/>
          <w:sz w:val="22"/>
          <w:szCs w:val="22"/>
        </w:rPr>
        <w:tab/>
        <w:t xml:space="preserve">Regularización de asentamientos humanos y de la tenencia de la tierra urbana y rural;  </w:t>
      </w:r>
    </w:p>
    <w:p w14:paraId="367A8F42" w14:textId="77777777" w:rsidR="00E419C5" w:rsidRPr="005B7E77" w:rsidRDefault="00E419C5" w:rsidP="00BC4BBB">
      <w:pPr>
        <w:ind w:left="454" w:hanging="454"/>
        <w:rPr>
          <w:rFonts w:ascii="Arial Narrow" w:hAnsi="Arial Narrow" w:cs="Arial"/>
          <w:color w:val="000000"/>
          <w:sz w:val="22"/>
          <w:szCs w:val="22"/>
        </w:rPr>
      </w:pPr>
    </w:p>
    <w:p w14:paraId="16D697F1"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IV.</w:t>
      </w:r>
      <w:r w:rsidRPr="005B7E77">
        <w:rPr>
          <w:rFonts w:ascii="Arial Narrow" w:hAnsi="Arial Narrow" w:cs="Arial"/>
          <w:color w:val="000000"/>
          <w:sz w:val="22"/>
          <w:szCs w:val="22"/>
        </w:rPr>
        <w:tab/>
        <w:t xml:space="preserve">Promoción del empleo y autoempleo; </w:t>
      </w:r>
    </w:p>
    <w:p w14:paraId="418FBE89" w14:textId="77777777" w:rsidR="00E419C5" w:rsidRPr="005B7E77" w:rsidRDefault="00E419C5" w:rsidP="00BC4BBB">
      <w:pPr>
        <w:ind w:left="454" w:hanging="454"/>
        <w:rPr>
          <w:rFonts w:ascii="Arial Narrow" w:hAnsi="Arial Narrow" w:cs="Arial"/>
          <w:color w:val="000000"/>
          <w:sz w:val="22"/>
          <w:szCs w:val="22"/>
        </w:rPr>
      </w:pPr>
    </w:p>
    <w:p w14:paraId="428D5A46"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V.</w:t>
      </w:r>
      <w:r w:rsidRPr="005B7E77">
        <w:rPr>
          <w:rFonts w:ascii="Arial Narrow" w:hAnsi="Arial Narrow" w:cs="Arial"/>
          <w:color w:val="000000"/>
          <w:sz w:val="22"/>
          <w:szCs w:val="22"/>
        </w:rPr>
        <w:tab/>
        <w:t xml:space="preserve">Abasto; </w:t>
      </w:r>
    </w:p>
    <w:p w14:paraId="43CCF45D" w14:textId="77777777" w:rsidR="00E419C5" w:rsidRPr="005B7E77" w:rsidRDefault="00E419C5" w:rsidP="00BC4BBB">
      <w:pPr>
        <w:ind w:left="454" w:hanging="454"/>
        <w:rPr>
          <w:rFonts w:ascii="Arial Narrow" w:hAnsi="Arial Narrow" w:cs="Arial"/>
          <w:color w:val="000000"/>
          <w:sz w:val="22"/>
          <w:szCs w:val="22"/>
        </w:rPr>
      </w:pPr>
    </w:p>
    <w:p w14:paraId="28C771D2"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VI.</w:t>
      </w:r>
      <w:r w:rsidRPr="005B7E77">
        <w:rPr>
          <w:rFonts w:ascii="Arial Narrow" w:hAnsi="Arial Narrow" w:cs="Arial"/>
          <w:color w:val="000000"/>
          <w:sz w:val="22"/>
          <w:szCs w:val="22"/>
        </w:rPr>
        <w:tab/>
        <w:t xml:space="preserve">Vivienda; </w:t>
      </w:r>
    </w:p>
    <w:p w14:paraId="06665D8F" w14:textId="77777777" w:rsidR="00E419C5" w:rsidRPr="005B7E77" w:rsidRDefault="00E419C5" w:rsidP="00BC4BBB">
      <w:pPr>
        <w:ind w:left="454" w:hanging="454"/>
        <w:rPr>
          <w:rFonts w:ascii="Arial Narrow" w:hAnsi="Arial Narrow" w:cs="Arial"/>
          <w:color w:val="000000"/>
          <w:sz w:val="22"/>
          <w:szCs w:val="22"/>
        </w:rPr>
      </w:pPr>
    </w:p>
    <w:p w14:paraId="201FE961"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VII.</w:t>
      </w:r>
      <w:r w:rsidRPr="005B7E77">
        <w:rPr>
          <w:rFonts w:ascii="Arial Narrow" w:hAnsi="Arial Narrow" w:cs="Arial"/>
          <w:color w:val="000000"/>
          <w:sz w:val="22"/>
          <w:szCs w:val="22"/>
        </w:rPr>
        <w:tab/>
        <w:t xml:space="preserve">Planes de conurbación; y </w:t>
      </w:r>
    </w:p>
    <w:p w14:paraId="0348EB16" w14:textId="77777777" w:rsidR="00E419C5" w:rsidRPr="005B7E77" w:rsidRDefault="00E419C5" w:rsidP="00BC4BBB">
      <w:pPr>
        <w:ind w:left="454" w:hanging="454"/>
        <w:rPr>
          <w:rFonts w:ascii="Arial Narrow" w:hAnsi="Arial Narrow" w:cs="Arial"/>
          <w:color w:val="000000"/>
          <w:sz w:val="22"/>
          <w:szCs w:val="22"/>
        </w:rPr>
      </w:pPr>
    </w:p>
    <w:p w14:paraId="1F6F4AFD"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VIII.</w:t>
      </w:r>
      <w:r w:rsidRPr="005B7E77">
        <w:rPr>
          <w:rFonts w:ascii="Arial Narrow" w:hAnsi="Arial Narrow" w:cs="Arial"/>
          <w:color w:val="000000"/>
          <w:sz w:val="22"/>
          <w:szCs w:val="22"/>
        </w:rPr>
        <w:tab/>
        <w:t xml:space="preserve">Otros asuntos que sean o se consideren de la competencia de esta comisión.  </w:t>
      </w:r>
    </w:p>
    <w:p w14:paraId="0B9C94E5" w14:textId="77777777" w:rsidR="00E419C5" w:rsidRPr="005B7E77" w:rsidRDefault="00E419C5" w:rsidP="00E419C5">
      <w:pPr>
        <w:rPr>
          <w:rFonts w:ascii="Arial Narrow" w:hAnsi="Arial Narrow" w:cs="Arial"/>
          <w:b/>
          <w:bCs/>
          <w:color w:val="000000"/>
          <w:sz w:val="22"/>
          <w:szCs w:val="22"/>
        </w:rPr>
      </w:pPr>
    </w:p>
    <w:p w14:paraId="1108DC87" w14:textId="77777777" w:rsidR="001D099B" w:rsidRDefault="00617F13" w:rsidP="001D099B">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REFORMADO PRIMER PÁRRAFO</w:t>
      </w:r>
      <w:r w:rsidRPr="00A52CD3">
        <w:rPr>
          <w:rFonts w:ascii="Arial Narrow" w:hAnsi="Arial Narrow"/>
          <w:bCs/>
          <w:i/>
          <w:sz w:val="10"/>
          <w:szCs w:val="10"/>
        </w:rPr>
        <w:t xml:space="preserve">, </w:t>
      </w:r>
      <w:r>
        <w:rPr>
          <w:rFonts w:ascii="Arial Narrow" w:hAnsi="Arial Narrow"/>
          <w:bCs/>
          <w:i/>
          <w:sz w:val="10"/>
          <w:szCs w:val="10"/>
        </w:rPr>
        <w:t>P.O. 06 DE OCTUBRE DE 2020</w:t>
      </w:r>
      <w:r w:rsidRPr="00A52CD3">
        <w:rPr>
          <w:rFonts w:ascii="Arial Narrow" w:hAnsi="Arial Narrow"/>
          <w:bCs/>
          <w:i/>
          <w:sz w:val="10"/>
          <w:szCs w:val="10"/>
        </w:rPr>
        <w:t>)</w:t>
      </w:r>
      <w:proofErr w:type="gramStart"/>
      <w:r>
        <w:rPr>
          <w:rFonts w:ascii="Arial Narrow" w:hAnsi="Arial Narrow"/>
          <w:bCs/>
          <w:i/>
          <w:sz w:val="10"/>
          <w:szCs w:val="10"/>
        </w:rPr>
        <w:t xml:space="preserve">   </w:t>
      </w:r>
      <w:r w:rsidR="001D099B" w:rsidRPr="00A52CD3">
        <w:rPr>
          <w:rFonts w:ascii="Arial Narrow" w:hAnsi="Arial Narrow"/>
          <w:bCs/>
          <w:i/>
          <w:sz w:val="10"/>
          <w:szCs w:val="10"/>
        </w:rPr>
        <w:t>(</w:t>
      </w:r>
      <w:proofErr w:type="gramEnd"/>
      <w:r w:rsidR="001D099B">
        <w:rPr>
          <w:rFonts w:ascii="Arial Narrow" w:hAnsi="Arial Narrow"/>
          <w:bCs/>
          <w:i/>
          <w:sz w:val="10"/>
          <w:szCs w:val="10"/>
        </w:rPr>
        <w:t>REFORMADO PRIMER PÁRRAFO</w:t>
      </w:r>
      <w:r w:rsidR="001D099B" w:rsidRPr="00A52CD3">
        <w:rPr>
          <w:rFonts w:ascii="Arial Narrow" w:hAnsi="Arial Narrow"/>
          <w:bCs/>
          <w:i/>
          <w:sz w:val="10"/>
          <w:szCs w:val="10"/>
        </w:rPr>
        <w:t xml:space="preserve">, </w:t>
      </w:r>
      <w:r w:rsidR="001D099B">
        <w:rPr>
          <w:rFonts w:ascii="Arial Narrow" w:hAnsi="Arial Narrow"/>
          <w:bCs/>
          <w:i/>
          <w:sz w:val="10"/>
          <w:szCs w:val="10"/>
        </w:rPr>
        <w:t>P.O. 19 DE MARZO DE 2019</w:t>
      </w:r>
      <w:r w:rsidR="001D099B" w:rsidRPr="00A52CD3">
        <w:rPr>
          <w:rFonts w:ascii="Arial Narrow" w:hAnsi="Arial Narrow"/>
          <w:bCs/>
          <w:i/>
          <w:sz w:val="10"/>
          <w:szCs w:val="10"/>
        </w:rPr>
        <w:t>)</w:t>
      </w:r>
    </w:p>
    <w:p w14:paraId="1C00D786" w14:textId="77777777" w:rsidR="00E419C5" w:rsidRPr="00617F13" w:rsidRDefault="00E419C5" w:rsidP="00617F13">
      <w:pPr>
        <w:autoSpaceDE w:val="0"/>
        <w:autoSpaceDN w:val="0"/>
        <w:adjustRightInd w:val="0"/>
        <w:rPr>
          <w:rFonts w:ascii="Arial Narrow" w:hAnsi="Arial Narrow" w:cs="Arial"/>
          <w:color w:val="000000"/>
          <w:sz w:val="22"/>
          <w:szCs w:val="22"/>
        </w:rPr>
      </w:pPr>
      <w:r w:rsidRPr="005B7E77">
        <w:rPr>
          <w:rFonts w:ascii="Arial Narrow" w:hAnsi="Arial Narrow" w:cs="Arial"/>
          <w:b/>
          <w:bCs/>
          <w:color w:val="000000"/>
          <w:sz w:val="22"/>
          <w:szCs w:val="22"/>
        </w:rPr>
        <w:t>ARTÍCULO 97.</w:t>
      </w:r>
      <w:r w:rsidR="00BC4BBB">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00617F13" w:rsidRPr="00617F13">
        <w:rPr>
          <w:rFonts w:ascii="Arial Narrow" w:hAnsi="Arial Narrow" w:cs="Arial"/>
          <w:color w:val="000000"/>
          <w:sz w:val="22"/>
          <w:szCs w:val="22"/>
        </w:rPr>
        <w:t>La Comisión de Educación, Cultura, Familias, Desarrollo Humano y Actividades Cívicas conocerá de los asuntos relacionados con:</w:t>
      </w:r>
    </w:p>
    <w:p w14:paraId="6758F729" w14:textId="77777777" w:rsidR="00617F13" w:rsidRDefault="00617F13" w:rsidP="00232A72">
      <w:pPr>
        <w:ind w:left="454" w:hanging="454"/>
        <w:rPr>
          <w:rFonts w:ascii="Arial Narrow" w:hAnsi="Arial Narrow" w:cs="Arial"/>
          <w:b/>
          <w:color w:val="000000"/>
          <w:sz w:val="22"/>
          <w:szCs w:val="22"/>
        </w:rPr>
      </w:pPr>
    </w:p>
    <w:p w14:paraId="5B0EC4AC" w14:textId="77777777" w:rsidR="00E419C5" w:rsidRPr="00232A72" w:rsidRDefault="00232A72" w:rsidP="00232A72">
      <w:pPr>
        <w:ind w:left="454" w:hanging="454"/>
        <w:rPr>
          <w:rFonts w:ascii="Arial Narrow" w:hAnsi="Arial Narrow" w:cs="Arial"/>
          <w:color w:val="000000"/>
          <w:sz w:val="22"/>
          <w:szCs w:val="22"/>
        </w:rPr>
      </w:pPr>
      <w:r w:rsidRPr="00232A72">
        <w:rPr>
          <w:rFonts w:ascii="Arial Narrow" w:hAnsi="Arial Narrow" w:cs="Arial"/>
          <w:b/>
          <w:color w:val="000000"/>
          <w:sz w:val="22"/>
          <w:szCs w:val="22"/>
        </w:rPr>
        <w:t>I.</w:t>
      </w:r>
      <w:r w:rsidRPr="00232A72">
        <w:rPr>
          <w:rFonts w:ascii="Arial Narrow" w:hAnsi="Arial Narrow" w:cs="Arial"/>
          <w:b/>
          <w:color w:val="000000"/>
          <w:sz w:val="22"/>
          <w:szCs w:val="22"/>
        </w:rPr>
        <w:tab/>
      </w:r>
      <w:r w:rsidR="00E419C5" w:rsidRPr="00232A72">
        <w:rPr>
          <w:rFonts w:ascii="Arial Narrow" w:hAnsi="Arial Narrow" w:cs="Arial"/>
          <w:color w:val="000000"/>
          <w:sz w:val="22"/>
          <w:szCs w:val="22"/>
        </w:rPr>
        <w:t xml:space="preserve">Materia de educación y recreación;  </w:t>
      </w:r>
    </w:p>
    <w:p w14:paraId="609BE016" w14:textId="77777777" w:rsidR="00E419C5" w:rsidRPr="005B7E77" w:rsidRDefault="00E419C5" w:rsidP="00BC4BBB">
      <w:pPr>
        <w:ind w:left="454" w:hanging="454"/>
        <w:rPr>
          <w:rFonts w:ascii="Arial Narrow" w:hAnsi="Arial Narrow" w:cs="Arial"/>
          <w:color w:val="000000"/>
          <w:sz w:val="22"/>
          <w:szCs w:val="22"/>
        </w:rPr>
      </w:pPr>
    </w:p>
    <w:p w14:paraId="56F09185"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II.</w:t>
      </w:r>
      <w:r w:rsidRPr="005B7E77">
        <w:rPr>
          <w:rFonts w:ascii="Arial Narrow" w:hAnsi="Arial Narrow" w:cs="Arial"/>
          <w:color w:val="000000"/>
          <w:sz w:val="22"/>
          <w:szCs w:val="22"/>
        </w:rPr>
        <w:tab/>
        <w:t xml:space="preserve">Sistema educativo estatal; </w:t>
      </w:r>
    </w:p>
    <w:p w14:paraId="660B79E0" w14:textId="77777777" w:rsidR="00E419C5" w:rsidRPr="003D4ED9" w:rsidRDefault="00E419C5" w:rsidP="00BC4BBB">
      <w:pPr>
        <w:ind w:left="454" w:hanging="454"/>
        <w:rPr>
          <w:rFonts w:ascii="Arial Narrow" w:hAnsi="Arial Narrow" w:cs="Arial"/>
          <w:b/>
          <w:color w:val="000000"/>
          <w:sz w:val="22"/>
          <w:szCs w:val="22"/>
        </w:rPr>
      </w:pPr>
    </w:p>
    <w:p w14:paraId="614F690E"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III.</w:t>
      </w:r>
      <w:r w:rsidRPr="005B7E77">
        <w:rPr>
          <w:rFonts w:ascii="Arial Narrow" w:hAnsi="Arial Narrow" w:cs="Arial"/>
          <w:color w:val="000000"/>
          <w:sz w:val="22"/>
          <w:szCs w:val="22"/>
        </w:rPr>
        <w:tab/>
        <w:t xml:space="preserve">Políticas, planes y programas para el fortalecimiento de la educación; </w:t>
      </w:r>
    </w:p>
    <w:p w14:paraId="3E7E2064" w14:textId="77777777" w:rsidR="00E419C5" w:rsidRPr="003D4ED9" w:rsidRDefault="00E419C5" w:rsidP="00BC4BBB">
      <w:pPr>
        <w:ind w:left="454" w:hanging="454"/>
        <w:rPr>
          <w:rFonts w:ascii="Arial Narrow" w:hAnsi="Arial Narrow" w:cs="Arial"/>
          <w:b/>
          <w:color w:val="000000"/>
          <w:sz w:val="22"/>
          <w:szCs w:val="22"/>
        </w:rPr>
      </w:pPr>
    </w:p>
    <w:p w14:paraId="07AD8229"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IV.</w:t>
      </w:r>
      <w:r w:rsidRPr="005B7E77">
        <w:rPr>
          <w:rFonts w:ascii="Arial Narrow" w:hAnsi="Arial Narrow" w:cs="Arial"/>
          <w:color w:val="000000"/>
          <w:sz w:val="22"/>
          <w:szCs w:val="22"/>
        </w:rPr>
        <w:tab/>
        <w:t xml:space="preserve">Universidades e instituciones de educación superior en el Estado, manteniendo siempre pleno respeto a la autonomía universitaria; </w:t>
      </w:r>
    </w:p>
    <w:p w14:paraId="26670C9A" w14:textId="77777777" w:rsidR="00E419C5" w:rsidRPr="003D4ED9" w:rsidRDefault="00E419C5" w:rsidP="00BC4BBB">
      <w:pPr>
        <w:ind w:left="454" w:hanging="454"/>
        <w:rPr>
          <w:rFonts w:ascii="Arial Narrow" w:hAnsi="Arial Narrow" w:cs="Arial"/>
          <w:b/>
          <w:color w:val="000000"/>
          <w:sz w:val="22"/>
          <w:szCs w:val="22"/>
        </w:rPr>
      </w:pPr>
    </w:p>
    <w:p w14:paraId="5A5B4224"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V.</w:t>
      </w:r>
      <w:r w:rsidRPr="005B7E77">
        <w:rPr>
          <w:rFonts w:ascii="Arial Narrow" w:hAnsi="Arial Narrow" w:cs="Arial"/>
          <w:color w:val="000000"/>
          <w:sz w:val="22"/>
          <w:szCs w:val="22"/>
        </w:rPr>
        <w:tab/>
        <w:t xml:space="preserve">Protección, preservación y difusión de los fósiles y vestigios paleontológicos existentes en la entidad;  </w:t>
      </w:r>
    </w:p>
    <w:p w14:paraId="7A0542E1" w14:textId="77777777" w:rsidR="00617F13" w:rsidRPr="003D4ED9" w:rsidRDefault="00617F13" w:rsidP="00BC4BBB">
      <w:pPr>
        <w:ind w:left="454" w:hanging="454"/>
        <w:rPr>
          <w:rFonts w:ascii="Arial Narrow" w:hAnsi="Arial Narrow" w:cs="Arial"/>
          <w:b/>
          <w:color w:val="000000"/>
          <w:sz w:val="22"/>
          <w:szCs w:val="22"/>
        </w:rPr>
      </w:pPr>
    </w:p>
    <w:p w14:paraId="36E3AFD8" w14:textId="77777777" w:rsidR="001D099B" w:rsidRDefault="00617F13" w:rsidP="001D099B">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REFORMADA</w:t>
      </w:r>
      <w:r w:rsidRPr="00A52CD3">
        <w:rPr>
          <w:rFonts w:ascii="Arial Narrow" w:hAnsi="Arial Narrow"/>
          <w:bCs/>
          <w:i/>
          <w:sz w:val="10"/>
          <w:szCs w:val="10"/>
        </w:rPr>
        <w:t xml:space="preserve">, </w:t>
      </w:r>
      <w:r>
        <w:rPr>
          <w:rFonts w:ascii="Arial Narrow" w:hAnsi="Arial Narrow"/>
          <w:bCs/>
          <w:i/>
          <w:sz w:val="10"/>
          <w:szCs w:val="10"/>
        </w:rPr>
        <w:t>P.O. 06 DE OCTUBRE DE 2020</w:t>
      </w:r>
      <w:r w:rsidRPr="00A52CD3">
        <w:rPr>
          <w:rFonts w:ascii="Arial Narrow" w:hAnsi="Arial Narrow"/>
          <w:bCs/>
          <w:i/>
          <w:sz w:val="10"/>
          <w:szCs w:val="10"/>
        </w:rPr>
        <w:t>)</w:t>
      </w:r>
      <w:r>
        <w:rPr>
          <w:rFonts w:ascii="Arial Narrow" w:hAnsi="Arial Narrow"/>
          <w:bCs/>
          <w:i/>
          <w:sz w:val="10"/>
          <w:szCs w:val="10"/>
        </w:rPr>
        <w:t xml:space="preserve">   </w:t>
      </w:r>
      <w:proofErr w:type="gramStart"/>
      <w:r>
        <w:rPr>
          <w:rFonts w:ascii="Arial Narrow" w:hAnsi="Arial Narrow"/>
          <w:bCs/>
          <w:i/>
          <w:sz w:val="10"/>
          <w:szCs w:val="10"/>
        </w:rPr>
        <w:t xml:space="preserve">   </w:t>
      </w:r>
      <w:r w:rsidR="001D099B" w:rsidRPr="00A52CD3">
        <w:rPr>
          <w:rFonts w:ascii="Arial Narrow" w:hAnsi="Arial Narrow"/>
          <w:bCs/>
          <w:i/>
          <w:sz w:val="10"/>
          <w:szCs w:val="10"/>
        </w:rPr>
        <w:t>(</w:t>
      </w:r>
      <w:proofErr w:type="gramEnd"/>
      <w:r w:rsidR="001D099B">
        <w:rPr>
          <w:rFonts w:ascii="Arial Narrow" w:hAnsi="Arial Narrow"/>
          <w:bCs/>
          <w:i/>
          <w:sz w:val="10"/>
          <w:szCs w:val="10"/>
        </w:rPr>
        <w:t>REFORMADA</w:t>
      </w:r>
      <w:r w:rsidR="001D099B" w:rsidRPr="00A52CD3">
        <w:rPr>
          <w:rFonts w:ascii="Arial Narrow" w:hAnsi="Arial Narrow"/>
          <w:bCs/>
          <w:i/>
          <w:sz w:val="10"/>
          <w:szCs w:val="10"/>
        </w:rPr>
        <w:t xml:space="preserve">, </w:t>
      </w:r>
      <w:r w:rsidR="001D099B">
        <w:rPr>
          <w:rFonts w:ascii="Arial Narrow" w:hAnsi="Arial Narrow"/>
          <w:bCs/>
          <w:i/>
          <w:sz w:val="10"/>
          <w:szCs w:val="10"/>
        </w:rPr>
        <w:t>P.O. 19 DE MARZO DE 2019</w:t>
      </w:r>
      <w:r w:rsidR="001D099B" w:rsidRPr="00A52CD3">
        <w:rPr>
          <w:rFonts w:ascii="Arial Narrow" w:hAnsi="Arial Narrow"/>
          <w:bCs/>
          <w:i/>
          <w:sz w:val="10"/>
          <w:szCs w:val="10"/>
        </w:rPr>
        <w:t>)</w:t>
      </w:r>
    </w:p>
    <w:p w14:paraId="57DDBFEB" w14:textId="77777777" w:rsidR="001D099B" w:rsidRPr="00617F13" w:rsidRDefault="00617F13" w:rsidP="001D099B">
      <w:pPr>
        <w:ind w:left="454" w:hanging="454"/>
        <w:rPr>
          <w:rFonts w:ascii="Arial Narrow" w:hAnsi="Arial Narrow" w:cs="Arial"/>
          <w:color w:val="000000"/>
          <w:sz w:val="22"/>
          <w:szCs w:val="22"/>
        </w:rPr>
      </w:pPr>
      <w:r w:rsidRPr="00617F13">
        <w:rPr>
          <w:rFonts w:ascii="Arial Narrow" w:hAnsi="Arial Narrow" w:cs="Arial"/>
          <w:b/>
          <w:color w:val="000000"/>
          <w:sz w:val="22"/>
          <w:szCs w:val="22"/>
        </w:rPr>
        <w:t xml:space="preserve">VI. </w:t>
      </w:r>
      <w:r w:rsidRPr="00617F13">
        <w:rPr>
          <w:rFonts w:ascii="Arial Narrow" w:hAnsi="Arial Narrow" w:cs="Arial"/>
          <w:b/>
          <w:color w:val="000000"/>
          <w:sz w:val="22"/>
          <w:szCs w:val="22"/>
        </w:rPr>
        <w:tab/>
      </w:r>
      <w:r w:rsidRPr="00617F13">
        <w:rPr>
          <w:rFonts w:ascii="Arial Narrow" w:hAnsi="Arial Narrow" w:cs="Arial"/>
          <w:color w:val="000000"/>
          <w:sz w:val="22"/>
          <w:szCs w:val="22"/>
        </w:rPr>
        <w:t>Acciones para el fortalecimiento del núcleo familiar, fomentando el sentido de pertenencia, la recreación y la cultura;</w:t>
      </w:r>
    </w:p>
    <w:p w14:paraId="71187B07" w14:textId="77777777" w:rsidR="00617F13" w:rsidRPr="003D4ED9" w:rsidRDefault="00617F13" w:rsidP="001D099B">
      <w:pPr>
        <w:ind w:left="454" w:hanging="454"/>
        <w:rPr>
          <w:rFonts w:ascii="Arial Narrow" w:hAnsi="Arial Narrow" w:cs="Arial"/>
          <w:b/>
          <w:color w:val="000000"/>
          <w:sz w:val="22"/>
          <w:szCs w:val="22"/>
        </w:rPr>
      </w:pPr>
    </w:p>
    <w:p w14:paraId="5334A185" w14:textId="77777777" w:rsidR="00290B51" w:rsidRDefault="00617F13" w:rsidP="00290B51">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REFORMADA</w:t>
      </w:r>
      <w:r w:rsidRPr="00A52CD3">
        <w:rPr>
          <w:rFonts w:ascii="Arial Narrow" w:hAnsi="Arial Narrow"/>
          <w:bCs/>
          <w:i/>
          <w:sz w:val="10"/>
          <w:szCs w:val="10"/>
        </w:rPr>
        <w:t xml:space="preserve">, </w:t>
      </w:r>
      <w:r>
        <w:rPr>
          <w:rFonts w:ascii="Arial Narrow" w:hAnsi="Arial Narrow"/>
          <w:bCs/>
          <w:i/>
          <w:sz w:val="10"/>
          <w:szCs w:val="10"/>
        </w:rPr>
        <w:t>P.O. 06 DE OCTUBRE DE 2020</w:t>
      </w:r>
      <w:r w:rsidRPr="00A52CD3">
        <w:rPr>
          <w:rFonts w:ascii="Arial Narrow" w:hAnsi="Arial Narrow"/>
          <w:bCs/>
          <w:i/>
          <w:sz w:val="10"/>
          <w:szCs w:val="10"/>
        </w:rPr>
        <w:t>)</w:t>
      </w:r>
      <w:proofErr w:type="gramStart"/>
      <w:r>
        <w:rPr>
          <w:rFonts w:ascii="Arial Narrow" w:hAnsi="Arial Narrow"/>
          <w:bCs/>
          <w:i/>
          <w:sz w:val="10"/>
          <w:szCs w:val="10"/>
        </w:rPr>
        <w:t xml:space="preserve">   </w:t>
      </w:r>
      <w:r w:rsidR="00290B51" w:rsidRPr="00A52CD3">
        <w:rPr>
          <w:rFonts w:ascii="Arial Narrow" w:hAnsi="Arial Narrow"/>
          <w:bCs/>
          <w:i/>
          <w:sz w:val="10"/>
          <w:szCs w:val="10"/>
        </w:rPr>
        <w:t>(</w:t>
      </w:r>
      <w:proofErr w:type="gramEnd"/>
      <w:r w:rsidR="00290B51">
        <w:rPr>
          <w:rFonts w:ascii="Arial Narrow" w:hAnsi="Arial Narrow"/>
          <w:bCs/>
          <w:i/>
          <w:sz w:val="10"/>
          <w:szCs w:val="10"/>
        </w:rPr>
        <w:t>REFORMADA</w:t>
      </w:r>
      <w:r w:rsidR="00290B51" w:rsidRPr="00A52CD3">
        <w:rPr>
          <w:rFonts w:ascii="Arial Narrow" w:hAnsi="Arial Narrow"/>
          <w:bCs/>
          <w:i/>
          <w:sz w:val="10"/>
          <w:szCs w:val="10"/>
        </w:rPr>
        <w:t xml:space="preserve">, </w:t>
      </w:r>
      <w:r w:rsidR="00290B51">
        <w:rPr>
          <w:rFonts w:ascii="Arial Narrow" w:hAnsi="Arial Narrow"/>
          <w:bCs/>
          <w:i/>
          <w:sz w:val="10"/>
          <w:szCs w:val="10"/>
        </w:rPr>
        <w:t>P.O. 19 DE MARZO DE 2019</w:t>
      </w:r>
      <w:r w:rsidR="00290B51" w:rsidRPr="00A52CD3">
        <w:rPr>
          <w:rFonts w:ascii="Arial Narrow" w:hAnsi="Arial Narrow"/>
          <w:bCs/>
          <w:i/>
          <w:sz w:val="10"/>
          <w:szCs w:val="10"/>
        </w:rPr>
        <w:t>)</w:t>
      </w:r>
    </w:p>
    <w:p w14:paraId="25254D66" w14:textId="77777777" w:rsidR="001D099B" w:rsidRPr="00617F13" w:rsidRDefault="00617F13" w:rsidP="00617F13">
      <w:pPr>
        <w:ind w:left="454" w:hanging="454"/>
        <w:rPr>
          <w:rFonts w:ascii="Arial Narrow" w:hAnsi="Arial Narrow" w:cs="Arial"/>
          <w:color w:val="000000"/>
          <w:sz w:val="22"/>
          <w:szCs w:val="22"/>
        </w:rPr>
      </w:pPr>
      <w:r w:rsidRPr="00617F13">
        <w:rPr>
          <w:rFonts w:ascii="Arial Narrow" w:hAnsi="Arial Narrow" w:cs="Arial"/>
          <w:b/>
          <w:color w:val="000000"/>
          <w:sz w:val="22"/>
          <w:szCs w:val="22"/>
        </w:rPr>
        <w:t xml:space="preserve">VII. </w:t>
      </w:r>
      <w:r>
        <w:rPr>
          <w:rFonts w:ascii="Arial Narrow" w:hAnsi="Arial Narrow" w:cs="Arial"/>
          <w:b/>
          <w:color w:val="000000"/>
          <w:sz w:val="22"/>
          <w:szCs w:val="22"/>
        </w:rPr>
        <w:tab/>
      </w:r>
      <w:r w:rsidRPr="00617F13">
        <w:rPr>
          <w:rFonts w:ascii="Arial Narrow" w:hAnsi="Arial Narrow" w:cs="Arial"/>
          <w:color w:val="000000"/>
          <w:sz w:val="22"/>
          <w:szCs w:val="22"/>
        </w:rPr>
        <w:t>Fomentar la comunicación entre los miembros de las familias, así como la implementación de políticas públicas para lograr su bienestar integral, inhibiendo la violencia, la pobreza y la marginación, mediante el acceso al derecho a la vivienda, a la protección civil y a los servicios primarios que les corresponden;</w:t>
      </w:r>
    </w:p>
    <w:p w14:paraId="231712FB" w14:textId="77777777" w:rsidR="00617F13" w:rsidRDefault="00617F13" w:rsidP="001D099B">
      <w:pPr>
        <w:ind w:left="454" w:hanging="454"/>
        <w:rPr>
          <w:rFonts w:ascii="Arial Narrow" w:hAnsi="Arial Narrow" w:cs="Arial"/>
          <w:b/>
          <w:color w:val="000000"/>
          <w:sz w:val="22"/>
          <w:szCs w:val="22"/>
        </w:rPr>
      </w:pPr>
    </w:p>
    <w:p w14:paraId="473FE141" w14:textId="77777777" w:rsidR="00290B51" w:rsidRDefault="00290B51" w:rsidP="00290B51">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REFORMADA</w:t>
      </w:r>
      <w:r w:rsidRPr="00A52CD3">
        <w:rPr>
          <w:rFonts w:ascii="Arial Narrow" w:hAnsi="Arial Narrow"/>
          <w:bCs/>
          <w:i/>
          <w:sz w:val="10"/>
          <w:szCs w:val="10"/>
        </w:rPr>
        <w:t xml:space="preserve">, </w:t>
      </w:r>
      <w:r>
        <w:rPr>
          <w:rFonts w:ascii="Arial Narrow" w:hAnsi="Arial Narrow"/>
          <w:bCs/>
          <w:i/>
          <w:sz w:val="10"/>
          <w:szCs w:val="10"/>
        </w:rPr>
        <w:t>P.O. 19 DE MARZO DE 2019</w:t>
      </w:r>
      <w:r w:rsidRPr="00A52CD3">
        <w:rPr>
          <w:rFonts w:ascii="Arial Narrow" w:hAnsi="Arial Narrow"/>
          <w:bCs/>
          <w:i/>
          <w:sz w:val="10"/>
          <w:szCs w:val="10"/>
        </w:rPr>
        <w:t>)</w:t>
      </w:r>
    </w:p>
    <w:p w14:paraId="78B14BAF" w14:textId="77777777" w:rsidR="001D099B" w:rsidRPr="001D099B" w:rsidRDefault="001D099B" w:rsidP="001D099B">
      <w:pPr>
        <w:ind w:left="454" w:hanging="454"/>
        <w:rPr>
          <w:rFonts w:ascii="Arial Narrow" w:hAnsi="Arial Narrow" w:cs="Arial"/>
          <w:color w:val="000000"/>
          <w:sz w:val="22"/>
          <w:szCs w:val="22"/>
        </w:rPr>
      </w:pPr>
      <w:r w:rsidRPr="001D099B">
        <w:rPr>
          <w:rFonts w:ascii="Arial Narrow" w:hAnsi="Arial Narrow" w:cs="Arial"/>
          <w:b/>
          <w:color w:val="000000"/>
          <w:sz w:val="22"/>
          <w:szCs w:val="22"/>
        </w:rPr>
        <w:t xml:space="preserve">VIII. </w:t>
      </w:r>
      <w:r>
        <w:rPr>
          <w:rFonts w:ascii="Arial Narrow" w:hAnsi="Arial Narrow" w:cs="Arial"/>
          <w:b/>
          <w:color w:val="000000"/>
          <w:sz w:val="22"/>
          <w:szCs w:val="22"/>
        </w:rPr>
        <w:tab/>
      </w:r>
      <w:r w:rsidRPr="001D099B">
        <w:rPr>
          <w:rFonts w:ascii="Arial Narrow" w:hAnsi="Arial Narrow" w:cs="Arial"/>
          <w:color w:val="000000"/>
          <w:sz w:val="22"/>
          <w:szCs w:val="22"/>
        </w:rPr>
        <w:t>Concientizar a los integrantes de las familias sobre la importancia de los valores;</w:t>
      </w:r>
    </w:p>
    <w:p w14:paraId="44B166F2" w14:textId="77777777" w:rsidR="00E419C5" w:rsidRPr="005B7E77" w:rsidRDefault="00E419C5" w:rsidP="00BC4BBB">
      <w:pPr>
        <w:ind w:left="454" w:hanging="454"/>
        <w:rPr>
          <w:rFonts w:ascii="Arial Narrow" w:hAnsi="Arial Narrow" w:cs="Arial"/>
          <w:color w:val="000000"/>
          <w:sz w:val="22"/>
          <w:szCs w:val="22"/>
        </w:rPr>
      </w:pPr>
    </w:p>
    <w:p w14:paraId="64C71AD1"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IX.</w:t>
      </w:r>
      <w:r w:rsidRPr="005B7E77">
        <w:rPr>
          <w:rFonts w:ascii="Arial Narrow" w:hAnsi="Arial Narrow" w:cs="Arial"/>
          <w:color w:val="000000"/>
          <w:sz w:val="22"/>
          <w:szCs w:val="22"/>
        </w:rPr>
        <w:tab/>
        <w:t xml:space="preserve">Reconocimientos, premios, estímulos y recompensas al mérito ciudadano; </w:t>
      </w:r>
    </w:p>
    <w:p w14:paraId="455CBA03" w14:textId="77777777" w:rsidR="00E419C5" w:rsidRPr="005B7E77" w:rsidRDefault="00E419C5" w:rsidP="00BC4BBB">
      <w:pPr>
        <w:ind w:left="454" w:hanging="454"/>
        <w:rPr>
          <w:rFonts w:ascii="Arial Narrow" w:hAnsi="Arial Narrow" w:cs="Arial"/>
          <w:color w:val="000000"/>
          <w:sz w:val="22"/>
          <w:szCs w:val="22"/>
        </w:rPr>
      </w:pPr>
    </w:p>
    <w:p w14:paraId="1158E91F"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X.</w:t>
      </w:r>
      <w:r w:rsidRPr="005B7E77">
        <w:rPr>
          <w:rFonts w:ascii="Arial Narrow" w:hAnsi="Arial Narrow" w:cs="Arial"/>
          <w:color w:val="000000"/>
          <w:sz w:val="22"/>
          <w:szCs w:val="22"/>
        </w:rPr>
        <w:tab/>
        <w:t>Conmemoraciones históricas y actos cívicos; y</w:t>
      </w:r>
    </w:p>
    <w:p w14:paraId="1AF4108C" w14:textId="77777777" w:rsidR="00E419C5" w:rsidRPr="005B7E77" w:rsidRDefault="00E419C5" w:rsidP="00BC4BBB">
      <w:pPr>
        <w:ind w:left="454" w:hanging="454"/>
        <w:rPr>
          <w:rFonts w:ascii="Arial Narrow" w:hAnsi="Arial Narrow" w:cs="Arial"/>
          <w:color w:val="000000"/>
          <w:sz w:val="22"/>
          <w:szCs w:val="22"/>
        </w:rPr>
      </w:pPr>
    </w:p>
    <w:p w14:paraId="202B8CE0"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XI.</w:t>
      </w:r>
      <w:r w:rsidRPr="005B7E77">
        <w:rPr>
          <w:rFonts w:ascii="Arial Narrow" w:hAnsi="Arial Narrow" w:cs="Arial"/>
          <w:color w:val="000000"/>
          <w:sz w:val="22"/>
          <w:szCs w:val="22"/>
        </w:rPr>
        <w:tab/>
        <w:t>Otros asuntos que sean o se consideren de la competencia de esta comisión.</w:t>
      </w:r>
    </w:p>
    <w:p w14:paraId="41C821D3" w14:textId="77777777" w:rsidR="00E419C5" w:rsidRPr="005B7E77" w:rsidRDefault="00E419C5" w:rsidP="00E419C5">
      <w:pPr>
        <w:rPr>
          <w:rFonts w:ascii="Arial Narrow" w:hAnsi="Arial Narrow" w:cs="Arial"/>
          <w:b/>
          <w:bCs/>
          <w:color w:val="000000"/>
          <w:sz w:val="22"/>
          <w:szCs w:val="22"/>
        </w:rPr>
      </w:pPr>
    </w:p>
    <w:p w14:paraId="35C67B30"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98.</w:t>
      </w:r>
      <w:r w:rsidR="00BC4BBB">
        <w:rPr>
          <w:rFonts w:ascii="Arial Narrow" w:hAnsi="Arial Narrow" w:cs="Arial"/>
          <w:b/>
          <w:bCs/>
          <w:color w:val="000000"/>
          <w:sz w:val="22"/>
          <w:szCs w:val="22"/>
        </w:rPr>
        <w:t>-</w:t>
      </w:r>
      <w:r w:rsidRPr="005B7E77">
        <w:rPr>
          <w:rFonts w:ascii="Arial Narrow" w:hAnsi="Arial Narrow" w:cs="Arial"/>
          <w:bCs/>
          <w:color w:val="000000"/>
          <w:sz w:val="22"/>
          <w:szCs w:val="22"/>
        </w:rPr>
        <w:t xml:space="preserve"> La Comisión de Desarrollo Rural conocerá </w:t>
      </w:r>
      <w:r w:rsidRPr="005B7E77">
        <w:rPr>
          <w:rFonts w:ascii="Arial Narrow" w:hAnsi="Arial Narrow" w:cs="Arial"/>
          <w:color w:val="000000"/>
          <w:sz w:val="22"/>
          <w:szCs w:val="22"/>
        </w:rPr>
        <w:t>de los asuntos relacionados con:</w:t>
      </w:r>
    </w:p>
    <w:p w14:paraId="1A70AA9E" w14:textId="77777777" w:rsidR="00E419C5" w:rsidRPr="005B7E77" w:rsidRDefault="00E419C5" w:rsidP="00E419C5">
      <w:pPr>
        <w:rPr>
          <w:rFonts w:ascii="Arial Narrow" w:hAnsi="Arial Narrow" w:cs="Arial"/>
          <w:color w:val="000000"/>
          <w:sz w:val="22"/>
          <w:szCs w:val="22"/>
        </w:rPr>
      </w:pPr>
    </w:p>
    <w:p w14:paraId="6F4E427E"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I.</w:t>
      </w:r>
      <w:r w:rsidRPr="005B7E77">
        <w:rPr>
          <w:rFonts w:ascii="Arial Narrow" w:hAnsi="Arial Narrow" w:cs="Arial"/>
          <w:color w:val="000000"/>
          <w:sz w:val="22"/>
          <w:szCs w:val="22"/>
        </w:rPr>
        <w:tab/>
        <w:t xml:space="preserve">Desarrollo agrícola, ganadero, forestal, pesquero y agroindustrial;  </w:t>
      </w:r>
    </w:p>
    <w:p w14:paraId="2859C679" w14:textId="77777777" w:rsidR="00E419C5" w:rsidRPr="005B7E77" w:rsidRDefault="00E419C5" w:rsidP="00BC4BBB">
      <w:pPr>
        <w:ind w:left="454" w:hanging="454"/>
        <w:rPr>
          <w:rFonts w:ascii="Arial Narrow" w:hAnsi="Arial Narrow" w:cs="Arial"/>
          <w:color w:val="000000"/>
          <w:sz w:val="22"/>
          <w:szCs w:val="22"/>
        </w:rPr>
      </w:pPr>
    </w:p>
    <w:p w14:paraId="171FDC9D"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II.</w:t>
      </w:r>
      <w:r w:rsidRPr="005B7E77">
        <w:rPr>
          <w:rFonts w:ascii="Arial Narrow" w:hAnsi="Arial Narrow" w:cs="Arial"/>
          <w:color w:val="000000"/>
          <w:sz w:val="22"/>
          <w:szCs w:val="22"/>
        </w:rPr>
        <w:tab/>
        <w:t>Desarrollo rural y mejoramiento de los ejidatarios, comuneros y pequeños propietarios agrícolas, forestales y ganaderos;</w:t>
      </w:r>
    </w:p>
    <w:p w14:paraId="3C5F1F8B" w14:textId="77777777" w:rsidR="00E419C5" w:rsidRPr="005B7E77" w:rsidRDefault="00E419C5" w:rsidP="00BC4BBB">
      <w:pPr>
        <w:ind w:left="454" w:hanging="454"/>
        <w:rPr>
          <w:rFonts w:ascii="Arial Narrow" w:hAnsi="Arial Narrow" w:cs="Arial"/>
          <w:color w:val="000000"/>
          <w:sz w:val="22"/>
          <w:szCs w:val="22"/>
        </w:rPr>
      </w:pPr>
    </w:p>
    <w:p w14:paraId="2849ED4A"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III.</w:t>
      </w:r>
      <w:r w:rsidRPr="005B7E77">
        <w:rPr>
          <w:rFonts w:ascii="Arial Narrow" w:hAnsi="Arial Narrow" w:cs="Arial"/>
          <w:color w:val="000000"/>
          <w:sz w:val="22"/>
          <w:szCs w:val="22"/>
        </w:rPr>
        <w:tab/>
        <w:t>Planes y programas de desarrollo agropecuario, forestal y de explotación rural;</w:t>
      </w:r>
    </w:p>
    <w:p w14:paraId="372108E6" w14:textId="77777777" w:rsidR="00E419C5" w:rsidRPr="005B7E77" w:rsidRDefault="00E419C5" w:rsidP="00BC4BBB">
      <w:pPr>
        <w:ind w:left="454" w:hanging="454"/>
        <w:rPr>
          <w:rFonts w:ascii="Arial Narrow" w:hAnsi="Arial Narrow" w:cs="Arial"/>
          <w:color w:val="000000"/>
          <w:sz w:val="22"/>
          <w:szCs w:val="22"/>
        </w:rPr>
      </w:pPr>
    </w:p>
    <w:p w14:paraId="095F314E"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IV.</w:t>
      </w:r>
      <w:r w:rsidRPr="005B7E77">
        <w:rPr>
          <w:rFonts w:ascii="Arial Narrow" w:hAnsi="Arial Narrow" w:cs="Arial"/>
          <w:color w:val="000000"/>
          <w:sz w:val="22"/>
          <w:szCs w:val="22"/>
        </w:rPr>
        <w:tab/>
        <w:t xml:space="preserve">Asuntos agrarios;  </w:t>
      </w:r>
    </w:p>
    <w:p w14:paraId="23F33755" w14:textId="77777777" w:rsidR="00E419C5" w:rsidRPr="005B7E77" w:rsidRDefault="00E419C5" w:rsidP="00BC4BBB">
      <w:pPr>
        <w:ind w:left="454" w:hanging="454"/>
        <w:rPr>
          <w:rFonts w:ascii="Arial Narrow" w:hAnsi="Arial Narrow" w:cs="Arial"/>
          <w:color w:val="000000"/>
          <w:sz w:val="22"/>
          <w:szCs w:val="22"/>
        </w:rPr>
      </w:pPr>
    </w:p>
    <w:p w14:paraId="449E81FC"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V.</w:t>
      </w:r>
      <w:r w:rsidRPr="005B7E77">
        <w:rPr>
          <w:rFonts w:ascii="Arial Narrow" w:hAnsi="Arial Narrow" w:cs="Arial"/>
          <w:color w:val="000000"/>
          <w:sz w:val="22"/>
          <w:szCs w:val="22"/>
        </w:rPr>
        <w:tab/>
        <w:t>Tierras y aguas para uso agrícola y ganadero; y</w:t>
      </w:r>
    </w:p>
    <w:p w14:paraId="0FED6CAD" w14:textId="77777777" w:rsidR="00E419C5" w:rsidRPr="005B7E77" w:rsidRDefault="00E419C5" w:rsidP="00BC4BBB">
      <w:pPr>
        <w:ind w:left="454" w:hanging="454"/>
        <w:rPr>
          <w:rFonts w:ascii="Arial Narrow" w:hAnsi="Arial Narrow" w:cs="Arial"/>
          <w:color w:val="000000"/>
          <w:sz w:val="22"/>
          <w:szCs w:val="22"/>
        </w:rPr>
      </w:pPr>
    </w:p>
    <w:p w14:paraId="226EF14E"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VI.</w:t>
      </w:r>
      <w:r w:rsidRPr="005B7E77">
        <w:rPr>
          <w:rFonts w:ascii="Arial Narrow" w:hAnsi="Arial Narrow" w:cs="Arial"/>
          <w:color w:val="000000"/>
          <w:sz w:val="22"/>
          <w:szCs w:val="22"/>
        </w:rPr>
        <w:tab/>
        <w:t xml:space="preserve">Otros asuntos que sean o se consideren de la competencia de esta comisión.  </w:t>
      </w:r>
    </w:p>
    <w:p w14:paraId="152C099E" w14:textId="77777777" w:rsidR="00E419C5" w:rsidRPr="005B7E77" w:rsidRDefault="00E419C5" w:rsidP="00E419C5">
      <w:pPr>
        <w:rPr>
          <w:rFonts w:ascii="Arial Narrow" w:hAnsi="Arial Narrow" w:cs="Arial"/>
          <w:b/>
          <w:bCs/>
          <w:color w:val="000000"/>
          <w:sz w:val="22"/>
          <w:szCs w:val="22"/>
        </w:rPr>
      </w:pPr>
    </w:p>
    <w:p w14:paraId="5579A26D" w14:textId="77777777" w:rsidR="000225EB" w:rsidRDefault="000225EB" w:rsidP="000225EB">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REFORMADO</w:t>
      </w:r>
      <w:r w:rsidRPr="00A52CD3">
        <w:rPr>
          <w:rFonts w:ascii="Arial Narrow" w:hAnsi="Arial Narrow"/>
          <w:bCs/>
          <w:i/>
          <w:sz w:val="10"/>
          <w:szCs w:val="10"/>
        </w:rPr>
        <w:t xml:space="preserve">, </w:t>
      </w:r>
      <w:r>
        <w:rPr>
          <w:rFonts w:ascii="Arial Narrow" w:hAnsi="Arial Narrow"/>
          <w:bCs/>
          <w:i/>
          <w:sz w:val="10"/>
          <w:szCs w:val="10"/>
        </w:rPr>
        <w:t>P.O. 20 DE DICIEMBRE DE 2019</w:t>
      </w:r>
      <w:r w:rsidRPr="00A52CD3">
        <w:rPr>
          <w:rFonts w:ascii="Arial Narrow" w:hAnsi="Arial Narrow"/>
          <w:bCs/>
          <w:i/>
          <w:sz w:val="10"/>
          <w:szCs w:val="10"/>
        </w:rPr>
        <w:t>)</w:t>
      </w:r>
    </w:p>
    <w:p w14:paraId="365919FF" w14:textId="77777777" w:rsidR="00E419C5" w:rsidRPr="000225EB" w:rsidRDefault="000225EB" w:rsidP="000225EB">
      <w:pPr>
        <w:rPr>
          <w:rFonts w:ascii="Arial Narrow" w:hAnsi="Arial Narrow" w:cs="Arial"/>
          <w:bCs/>
          <w:color w:val="000000"/>
          <w:sz w:val="22"/>
          <w:szCs w:val="22"/>
        </w:rPr>
      </w:pPr>
      <w:r w:rsidRPr="000225EB">
        <w:rPr>
          <w:rFonts w:ascii="Arial Narrow" w:hAnsi="Arial Narrow" w:cs="Arial"/>
          <w:b/>
          <w:bCs/>
          <w:color w:val="000000"/>
          <w:sz w:val="22"/>
          <w:szCs w:val="22"/>
        </w:rPr>
        <w:t xml:space="preserve">ARTÍCULO 99.- </w:t>
      </w:r>
      <w:r w:rsidRPr="000225EB">
        <w:rPr>
          <w:rFonts w:ascii="Arial Narrow" w:hAnsi="Arial Narrow" w:cs="Arial"/>
          <w:bCs/>
          <w:color w:val="000000"/>
          <w:sz w:val="22"/>
          <w:szCs w:val="22"/>
        </w:rPr>
        <w:t>La Comisión de Desarrollo Urbano, Infraestructura, Transporte y Movilidad Sustentable conocerá de los asuntos relacionados con:</w:t>
      </w:r>
    </w:p>
    <w:p w14:paraId="134722C8" w14:textId="77777777" w:rsidR="000225EB" w:rsidRDefault="000225EB" w:rsidP="00BC4BBB">
      <w:pPr>
        <w:ind w:left="454" w:hanging="454"/>
        <w:rPr>
          <w:rFonts w:ascii="Arial Narrow" w:hAnsi="Arial Narrow" w:cs="Arial"/>
          <w:b/>
          <w:color w:val="000000"/>
          <w:sz w:val="22"/>
          <w:szCs w:val="22"/>
        </w:rPr>
      </w:pPr>
    </w:p>
    <w:p w14:paraId="2B0E0FA6"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I.</w:t>
      </w:r>
      <w:r w:rsidRPr="005B7E77">
        <w:rPr>
          <w:rFonts w:ascii="Arial Narrow" w:hAnsi="Arial Narrow" w:cs="Arial"/>
          <w:color w:val="000000"/>
          <w:sz w:val="22"/>
          <w:szCs w:val="22"/>
        </w:rPr>
        <w:tab/>
        <w:t xml:space="preserve">Desarrollo urbano y obras públicas; </w:t>
      </w:r>
    </w:p>
    <w:p w14:paraId="557B2799" w14:textId="77777777" w:rsidR="00E419C5" w:rsidRPr="005B7E77" w:rsidRDefault="00E419C5" w:rsidP="00BC4BBB">
      <w:pPr>
        <w:ind w:left="454" w:hanging="454"/>
        <w:rPr>
          <w:rFonts w:ascii="Arial Narrow" w:hAnsi="Arial Narrow" w:cs="Arial"/>
          <w:color w:val="000000"/>
          <w:sz w:val="22"/>
          <w:szCs w:val="22"/>
        </w:rPr>
      </w:pPr>
    </w:p>
    <w:p w14:paraId="70AAFFAE"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II.</w:t>
      </w:r>
      <w:r w:rsidRPr="005B7E77">
        <w:rPr>
          <w:rFonts w:ascii="Arial Narrow" w:hAnsi="Arial Narrow" w:cs="Arial"/>
          <w:color w:val="000000"/>
          <w:sz w:val="22"/>
          <w:szCs w:val="22"/>
        </w:rPr>
        <w:tab/>
        <w:t xml:space="preserve">Comunicaciones y trasporte público de pasajeros y de carga;  </w:t>
      </w:r>
    </w:p>
    <w:p w14:paraId="6B1FB403" w14:textId="77777777" w:rsidR="00E419C5" w:rsidRPr="005B7E77" w:rsidRDefault="00E419C5" w:rsidP="00BC4BBB">
      <w:pPr>
        <w:ind w:left="454" w:hanging="454"/>
        <w:rPr>
          <w:rFonts w:ascii="Arial Narrow" w:hAnsi="Arial Narrow" w:cs="Arial"/>
          <w:color w:val="000000"/>
          <w:sz w:val="22"/>
          <w:szCs w:val="22"/>
        </w:rPr>
      </w:pPr>
    </w:p>
    <w:p w14:paraId="3A49D665"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III.</w:t>
      </w:r>
      <w:r w:rsidRPr="005B7E77">
        <w:rPr>
          <w:rFonts w:ascii="Arial Narrow" w:hAnsi="Arial Narrow" w:cs="Arial"/>
          <w:color w:val="000000"/>
          <w:sz w:val="22"/>
          <w:szCs w:val="22"/>
        </w:rPr>
        <w:tab/>
        <w:t xml:space="preserve">Aeropuertos y terminales del transporte público de pasajeros y de carga; </w:t>
      </w:r>
    </w:p>
    <w:p w14:paraId="3DB2AB8C" w14:textId="77777777" w:rsidR="00E419C5" w:rsidRPr="005B7E77" w:rsidRDefault="00E419C5" w:rsidP="00BC4BBB">
      <w:pPr>
        <w:ind w:left="454" w:hanging="454"/>
        <w:rPr>
          <w:rFonts w:ascii="Arial Narrow" w:hAnsi="Arial Narrow" w:cs="Arial"/>
          <w:color w:val="000000"/>
          <w:sz w:val="22"/>
          <w:szCs w:val="22"/>
        </w:rPr>
      </w:pPr>
    </w:p>
    <w:p w14:paraId="0A6BDEF2"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IV.</w:t>
      </w:r>
      <w:r w:rsidRPr="005B7E77">
        <w:rPr>
          <w:rFonts w:ascii="Arial Narrow" w:hAnsi="Arial Narrow" w:cs="Arial"/>
          <w:color w:val="000000"/>
          <w:sz w:val="22"/>
          <w:szCs w:val="22"/>
        </w:rPr>
        <w:tab/>
        <w:t xml:space="preserve">Carreteras y vías de comunicación; </w:t>
      </w:r>
    </w:p>
    <w:p w14:paraId="6754AF85" w14:textId="77777777" w:rsidR="00E419C5" w:rsidRPr="005B7E77" w:rsidRDefault="00E419C5" w:rsidP="00BC4BBB">
      <w:pPr>
        <w:ind w:left="454" w:hanging="454"/>
        <w:rPr>
          <w:rFonts w:ascii="Arial Narrow" w:hAnsi="Arial Narrow" w:cs="Arial"/>
          <w:color w:val="000000"/>
          <w:sz w:val="22"/>
          <w:szCs w:val="22"/>
        </w:rPr>
      </w:pPr>
    </w:p>
    <w:p w14:paraId="36DE77B4"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V.</w:t>
      </w:r>
      <w:r w:rsidRPr="005B7E77">
        <w:rPr>
          <w:rFonts w:ascii="Arial Narrow" w:hAnsi="Arial Narrow" w:cs="Arial"/>
          <w:color w:val="000000"/>
          <w:sz w:val="22"/>
          <w:szCs w:val="22"/>
        </w:rPr>
        <w:tab/>
        <w:t>Programas de conservación y ampliación de la red estatal de carreteras;</w:t>
      </w:r>
    </w:p>
    <w:p w14:paraId="0FA30DEF" w14:textId="77777777" w:rsidR="00E419C5" w:rsidRPr="005B7E77" w:rsidRDefault="00E419C5" w:rsidP="00BC4BBB">
      <w:pPr>
        <w:ind w:left="454" w:hanging="454"/>
        <w:rPr>
          <w:rFonts w:ascii="Arial Narrow" w:hAnsi="Arial Narrow" w:cs="Arial"/>
          <w:color w:val="000000"/>
          <w:sz w:val="22"/>
          <w:szCs w:val="22"/>
        </w:rPr>
      </w:pPr>
    </w:p>
    <w:p w14:paraId="7D5A3F9F"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VI.</w:t>
      </w:r>
      <w:r w:rsidRPr="005B7E77">
        <w:rPr>
          <w:rFonts w:ascii="Arial Narrow" w:hAnsi="Arial Narrow" w:cs="Arial"/>
          <w:color w:val="000000"/>
          <w:sz w:val="22"/>
          <w:szCs w:val="22"/>
        </w:rPr>
        <w:tab/>
        <w:t xml:space="preserve">Mejoramiento de la infraestructura de la obra pública existente; y </w:t>
      </w:r>
    </w:p>
    <w:p w14:paraId="0A47A0A4" w14:textId="77777777" w:rsidR="00E419C5" w:rsidRPr="005B7E77" w:rsidRDefault="00E419C5" w:rsidP="00BC4BBB">
      <w:pPr>
        <w:ind w:left="454" w:hanging="454"/>
        <w:rPr>
          <w:rFonts w:ascii="Arial Narrow" w:hAnsi="Arial Narrow" w:cs="Arial"/>
          <w:color w:val="000000"/>
          <w:sz w:val="22"/>
          <w:szCs w:val="22"/>
        </w:rPr>
      </w:pPr>
    </w:p>
    <w:p w14:paraId="78EA5A03" w14:textId="77777777" w:rsidR="00E419C5" w:rsidRPr="005B7E77" w:rsidRDefault="00E419C5" w:rsidP="00BC4BBB">
      <w:pPr>
        <w:ind w:left="454" w:hanging="454"/>
        <w:rPr>
          <w:rFonts w:ascii="Arial Narrow" w:hAnsi="Arial Narrow" w:cs="Arial"/>
          <w:color w:val="000000"/>
          <w:sz w:val="22"/>
          <w:szCs w:val="22"/>
        </w:rPr>
      </w:pPr>
      <w:r w:rsidRPr="005B7E77">
        <w:rPr>
          <w:rFonts w:ascii="Arial Narrow" w:hAnsi="Arial Narrow" w:cs="Arial"/>
          <w:b/>
          <w:color w:val="000000"/>
          <w:sz w:val="22"/>
          <w:szCs w:val="22"/>
        </w:rPr>
        <w:t>VII.</w:t>
      </w:r>
      <w:r w:rsidRPr="005B7E77">
        <w:rPr>
          <w:rFonts w:ascii="Arial Narrow" w:hAnsi="Arial Narrow" w:cs="Arial"/>
          <w:color w:val="000000"/>
          <w:sz w:val="22"/>
          <w:szCs w:val="22"/>
        </w:rPr>
        <w:tab/>
        <w:t xml:space="preserve">Otros asuntos que sean o se consideren de la competencia de esta comisión.  </w:t>
      </w:r>
    </w:p>
    <w:p w14:paraId="518C2C42" w14:textId="77777777" w:rsidR="00E419C5" w:rsidRPr="005B7E77" w:rsidRDefault="00E419C5" w:rsidP="00E419C5">
      <w:pPr>
        <w:rPr>
          <w:rFonts w:ascii="Arial Narrow" w:hAnsi="Arial Narrow" w:cs="Arial"/>
          <w:b/>
          <w:bCs/>
          <w:color w:val="000000"/>
          <w:sz w:val="22"/>
          <w:szCs w:val="22"/>
        </w:rPr>
      </w:pPr>
    </w:p>
    <w:p w14:paraId="62DA1181" w14:textId="33481FBD" w:rsidR="00060F71" w:rsidRDefault="00060F71" w:rsidP="00E419C5">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REFORMADO</w:t>
      </w:r>
      <w:r w:rsidRPr="00A52CD3">
        <w:rPr>
          <w:rFonts w:ascii="Arial Narrow" w:hAnsi="Arial Narrow"/>
          <w:bCs/>
          <w:i/>
          <w:sz w:val="10"/>
          <w:szCs w:val="10"/>
        </w:rPr>
        <w:t xml:space="preserve">, </w:t>
      </w:r>
      <w:r>
        <w:rPr>
          <w:rFonts w:ascii="Arial Narrow" w:hAnsi="Arial Narrow"/>
          <w:bCs/>
          <w:i/>
          <w:sz w:val="10"/>
          <w:szCs w:val="10"/>
        </w:rPr>
        <w:t>DECRETO 674. 19 DE DICIEMBRE DE 2023</w:t>
      </w:r>
      <w:r w:rsidRPr="00A52CD3">
        <w:rPr>
          <w:rFonts w:ascii="Arial Narrow" w:hAnsi="Arial Narrow"/>
          <w:bCs/>
          <w:i/>
          <w:sz w:val="10"/>
          <w:szCs w:val="10"/>
        </w:rPr>
        <w:t>)</w:t>
      </w:r>
      <w:r>
        <w:rPr>
          <w:rFonts w:ascii="Arial Narrow" w:hAnsi="Arial Narrow"/>
          <w:bCs/>
          <w:i/>
          <w:sz w:val="10"/>
          <w:szCs w:val="10"/>
        </w:rPr>
        <w:t xml:space="preserve"> </w:t>
      </w:r>
    </w:p>
    <w:p w14:paraId="1E86F7D4" w14:textId="77777777" w:rsidR="00060F71" w:rsidRPr="00060F71" w:rsidRDefault="00060F71" w:rsidP="00060F71">
      <w:pPr>
        <w:rPr>
          <w:rFonts w:ascii="Arial Narrow" w:hAnsi="Arial Narrow" w:cs="Arial"/>
          <w:color w:val="000000"/>
          <w:sz w:val="22"/>
          <w:szCs w:val="22"/>
        </w:rPr>
      </w:pPr>
      <w:r w:rsidRPr="00060F71">
        <w:rPr>
          <w:rFonts w:ascii="Arial Narrow" w:hAnsi="Arial Narrow" w:cs="Arial"/>
          <w:b/>
          <w:bCs/>
          <w:color w:val="000000"/>
          <w:sz w:val="22"/>
          <w:szCs w:val="22"/>
        </w:rPr>
        <w:t>ARTÍCULO 100.-</w:t>
      </w:r>
      <w:r w:rsidRPr="00060F71">
        <w:rPr>
          <w:rFonts w:ascii="Arial Narrow" w:hAnsi="Arial Narrow" w:cs="Arial"/>
          <w:color w:val="000000"/>
          <w:sz w:val="22"/>
          <w:szCs w:val="22"/>
        </w:rPr>
        <w:t xml:space="preserve"> La Comisión de Medio Ambiente y Recursos Naturales conocerá de los asuntos relacionados con: </w:t>
      </w:r>
    </w:p>
    <w:p w14:paraId="3ADE4912" w14:textId="77777777" w:rsidR="00060F71" w:rsidRPr="00060F71" w:rsidRDefault="00060F71" w:rsidP="00060F71">
      <w:pPr>
        <w:rPr>
          <w:rFonts w:ascii="Arial Narrow" w:hAnsi="Arial Narrow" w:cs="Arial"/>
          <w:color w:val="000000"/>
          <w:sz w:val="22"/>
          <w:szCs w:val="22"/>
        </w:rPr>
      </w:pPr>
    </w:p>
    <w:p w14:paraId="7CA61532" w14:textId="5A0DB5E4" w:rsidR="00060F71" w:rsidRPr="00060F71" w:rsidRDefault="00060F71" w:rsidP="00060F71">
      <w:pPr>
        <w:ind w:left="397" w:hanging="397"/>
        <w:rPr>
          <w:rFonts w:ascii="Arial Narrow" w:hAnsi="Arial Narrow" w:cs="Arial"/>
          <w:color w:val="000000"/>
          <w:sz w:val="22"/>
          <w:szCs w:val="22"/>
        </w:rPr>
      </w:pPr>
      <w:r w:rsidRPr="00060F71">
        <w:rPr>
          <w:rFonts w:ascii="Arial Narrow" w:hAnsi="Arial Narrow" w:cs="Arial"/>
          <w:color w:val="000000"/>
          <w:sz w:val="22"/>
          <w:szCs w:val="22"/>
        </w:rPr>
        <w:t>I</w:t>
      </w:r>
      <w:r w:rsidRPr="00060F71">
        <w:rPr>
          <w:rFonts w:ascii="Arial Narrow" w:hAnsi="Arial Narrow" w:cs="Arial"/>
          <w:b/>
          <w:bCs/>
          <w:color w:val="000000"/>
          <w:sz w:val="22"/>
          <w:szCs w:val="22"/>
        </w:rPr>
        <w:t>.</w:t>
      </w:r>
      <w:r>
        <w:rPr>
          <w:rFonts w:ascii="Arial Narrow" w:hAnsi="Arial Narrow" w:cs="Arial"/>
          <w:color w:val="000000"/>
          <w:sz w:val="22"/>
          <w:szCs w:val="22"/>
        </w:rPr>
        <w:tab/>
      </w:r>
      <w:r w:rsidRPr="00060F71">
        <w:rPr>
          <w:rFonts w:ascii="Arial Narrow" w:hAnsi="Arial Narrow" w:cs="Arial"/>
          <w:color w:val="000000"/>
          <w:sz w:val="22"/>
          <w:szCs w:val="22"/>
        </w:rPr>
        <w:t xml:space="preserve">Equilibrio ecológico y protección del medio ambiente; </w:t>
      </w:r>
    </w:p>
    <w:p w14:paraId="1FD4691C" w14:textId="77777777" w:rsidR="00060F71" w:rsidRDefault="00060F71" w:rsidP="00060F71">
      <w:pPr>
        <w:ind w:left="397" w:hanging="397"/>
        <w:rPr>
          <w:rFonts w:ascii="Arial Narrow" w:hAnsi="Arial Narrow" w:cs="Arial"/>
          <w:b/>
          <w:bCs/>
          <w:color w:val="000000"/>
          <w:sz w:val="22"/>
          <w:szCs w:val="22"/>
        </w:rPr>
      </w:pPr>
    </w:p>
    <w:p w14:paraId="0A882151" w14:textId="1C165555" w:rsidR="00060F71" w:rsidRPr="00060F71" w:rsidRDefault="00060F71" w:rsidP="00060F71">
      <w:pPr>
        <w:ind w:left="397" w:hanging="397"/>
        <w:rPr>
          <w:rFonts w:ascii="Arial Narrow" w:hAnsi="Arial Narrow" w:cs="Arial"/>
          <w:color w:val="000000"/>
          <w:sz w:val="22"/>
          <w:szCs w:val="22"/>
        </w:rPr>
      </w:pPr>
      <w:r w:rsidRPr="00060F71">
        <w:rPr>
          <w:rFonts w:ascii="Arial Narrow" w:hAnsi="Arial Narrow" w:cs="Arial"/>
          <w:b/>
          <w:bCs/>
          <w:color w:val="000000"/>
          <w:sz w:val="22"/>
          <w:szCs w:val="22"/>
        </w:rPr>
        <w:t>II.</w:t>
      </w:r>
      <w:r w:rsidRPr="00060F71">
        <w:rPr>
          <w:rFonts w:ascii="Arial Narrow" w:hAnsi="Arial Narrow" w:cs="Arial"/>
          <w:color w:val="000000"/>
          <w:sz w:val="22"/>
          <w:szCs w:val="22"/>
        </w:rPr>
        <w:tab/>
        <w:t xml:space="preserve">Creación, protección y preservación de áreas de reserva ecológica;  </w:t>
      </w:r>
    </w:p>
    <w:p w14:paraId="1AAEBBAA" w14:textId="77777777" w:rsidR="00060F71" w:rsidRDefault="00060F71" w:rsidP="00060F71">
      <w:pPr>
        <w:ind w:left="397" w:hanging="397"/>
        <w:rPr>
          <w:rFonts w:ascii="Arial Narrow" w:hAnsi="Arial Narrow" w:cs="Arial"/>
          <w:b/>
          <w:bCs/>
          <w:color w:val="000000"/>
          <w:sz w:val="22"/>
          <w:szCs w:val="22"/>
        </w:rPr>
      </w:pPr>
    </w:p>
    <w:p w14:paraId="2372E789" w14:textId="32D118BC" w:rsidR="00060F71" w:rsidRPr="00060F71" w:rsidRDefault="00060F71" w:rsidP="00060F71">
      <w:pPr>
        <w:ind w:left="397" w:hanging="397"/>
        <w:rPr>
          <w:rFonts w:ascii="Arial Narrow" w:hAnsi="Arial Narrow" w:cs="Arial"/>
          <w:color w:val="000000"/>
          <w:sz w:val="22"/>
          <w:szCs w:val="22"/>
        </w:rPr>
      </w:pPr>
      <w:r w:rsidRPr="00060F71">
        <w:rPr>
          <w:rFonts w:ascii="Arial Narrow" w:hAnsi="Arial Narrow" w:cs="Arial"/>
          <w:b/>
          <w:bCs/>
          <w:color w:val="000000"/>
          <w:sz w:val="22"/>
          <w:szCs w:val="22"/>
        </w:rPr>
        <w:t>III.</w:t>
      </w:r>
      <w:r w:rsidRPr="00060F71">
        <w:rPr>
          <w:rFonts w:ascii="Arial Narrow" w:hAnsi="Arial Narrow" w:cs="Arial"/>
          <w:color w:val="000000"/>
          <w:sz w:val="22"/>
          <w:szCs w:val="22"/>
        </w:rPr>
        <w:tab/>
        <w:t xml:space="preserve">Contaminación del ambiente por cualquier causa; </w:t>
      </w:r>
    </w:p>
    <w:p w14:paraId="1F7106F7" w14:textId="77777777" w:rsidR="00060F71" w:rsidRDefault="00060F71" w:rsidP="00060F71">
      <w:pPr>
        <w:ind w:left="397" w:hanging="397"/>
        <w:rPr>
          <w:rFonts w:ascii="Arial Narrow" w:hAnsi="Arial Narrow" w:cs="Arial"/>
          <w:b/>
          <w:bCs/>
          <w:color w:val="000000"/>
          <w:sz w:val="22"/>
          <w:szCs w:val="22"/>
        </w:rPr>
      </w:pPr>
    </w:p>
    <w:p w14:paraId="0A2934B6" w14:textId="3C623AA8" w:rsidR="00060F71" w:rsidRPr="00060F71" w:rsidRDefault="00060F71" w:rsidP="00060F71">
      <w:pPr>
        <w:ind w:left="397" w:hanging="397"/>
        <w:rPr>
          <w:rFonts w:ascii="Arial Narrow" w:hAnsi="Arial Narrow" w:cs="Arial"/>
          <w:color w:val="000000"/>
          <w:sz w:val="22"/>
          <w:szCs w:val="22"/>
        </w:rPr>
      </w:pPr>
      <w:r w:rsidRPr="00060F71">
        <w:rPr>
          <w:rFonts w:ascii="Arial Narrow" w:hAnsi="Arial Narrow" w:cs="Arial"/>
          <w:b/>
          <w:bCs/>
          <w:color w:val="000000"/>
          <w:sz w:val="22"/>
          <w:szCs w:val="22"/>
        </w:rPr>
        <w:t>IV.</w:t>
      </w:r>
      <w:r w:rsidRPr="00060F71">
        <w:rPr>
          <w:rFonts w:ascii="Arial Narrow" w:hAnsi="Arial Narrow" w:cs="Arial"/>
          <w:color w:val="000000"/>
          <w:sz w:val="22"/>
          <w:szCs w:val="22"/>
        </w:rPr>
        <w:tab/>
        <w:t xml:space="preserve">Saneamiento y procesamiento de desechos sólidos;  </w:t>
      </w:r>
    </w:p>
    <w:p w14:paraId="7AA1DB18" w14:textId="77777777" w:rsidR="00060F71" w:rsidRDefault="00060F71" w:rsidP="00060F71">
      <w:pPr>
        <w:ind w:left="397" w:hanging="397"/>
        <w:rPr>
          <w:rFonts w:ascii="Arial Narrow" w:hAnsi="Arial Narrow" w:cs="Arial"/>
          <w:b/>
          <w:bCs/>
          <w:color w:val="000000"/>
          <w:sz w:val="22"/>
          <w:szCs w:val="22"/>
        </w:rPr>
      </w:pPr>
    </w:p>
    <w:p w14:paraId="69D7D799" w14:textId="4E24F398" w:rsidR="00060F71" w:rsidRPr="00060F71" w:rsidRDefault="00060F71" w:rsidP="00060F71">
      <w:pPr>
        <w:ind w:left="397" w:hanging="397"/>
        <w:rPr>
          <w:rFonts w:ascii="Arial Narrow" w:hAnsi="Arial Narrow" w:cs="Arial"/>
          <w:color w:val="000000"/>
          <w:sz w:val="22"/>
          <w:szCs w:val="22"/>
        </w:rPr>
      </w:pPr>
      <w:r w:rsidRPr="00060F71">
        <w:rPr>
          <w:rFonts w:ascii="Arial Narrow" w:hAnsi="Arial Narrow" w:cs="Arial"/>
          <w:b/>
          <w:bCs/>
          <w:color w:val="000000"/>
          <w:sz w:val="22"/>
          <w:szCs w:val="22"/>
        </w:rPr>
        <w:t>V.</w:t>
      </w:r>
      <w:r w:rsidRPr="00060F71">
        <w:rPr>
          <w:rFonts w:ascii="Arial Narrow" w:hAnsi="Arial Narrow" w:cs="Arial"/>
          <w:color w:val="000000"/>
          <w:sz w:val="22"/>
          <w:szCs w:val="22"/>
        </w:rPr>
        <w:tab/>
        <w:t xml:space="preserve">Confinamientos de basura y desechos industriales;  </w:t>
      </w:r>
    </w:p>
    <w:p w14:paraId="0FE244A5" w14:textId="77777777" w:rsidR="00060F71" w:rsidRDefault="00060F71" w:rsidP="00060F71">
      <w:pPr>
        <w:ind w:left="397" w:hanging="397"/>
        <w:rPr>
          <w:rFonts w:ascii="Arial Narrow" w:hAnsi="Arial Narrow" w:cs="Arial"/>
          <w:b/>
          <w:bCs/>
          <w:color w:val="000000"/>
          <w:sz w:val="22"/>
          <w:szCs w:val="22"/>
        </w:rPr>
      </w:pPr>
    </w:p>
    <w:p w14:paraId="1876EC3D" w14:textId="2E5F0F7F" w:rsidR="00060F71" w:rsidRPr="00060F71" w:rsidRDefault="00060F71" w:rsidP="00060F71">
      <w:pPr>
        <w:ind w:left="397" w:hanging="397"/>
        <w:rPr>
          <w:rFonts w:ascii="Arial Narrow" w:hAnsi="Arial Narrow" w:cs="Arial"/>
          <w:color w:val="000000"/>
          <w:sz w:val="22"/>
          <w:szCs w:val="22"/>
        </w:rPr>
      </w:pPr>
      <w:r w:rsidRPr="00060F71">
        <w:rPr>
          <w:rFonts w:ascii="Arial Narrow" w:hAnsi="Arial Narrow" w:cs="Arial"/>
          <w:b/>
          <w:bCs/>
          <w:color w:val="000000"/>
          <w:sz w:val="22"/>
          <w:szCs w:val="22"/>
        </w:rPr>
        <w:t>VI.</w:t>
      </w:r>
      <w:r w:rsidRPr="00060F71">
        <w:rPr>
          <w:rFonts w:ascii="Arial Narrow" w:hAnsi="Arial Narrow" w:cs="Arial"/>
          <w:color w:val="000000"/>
          <w:sz w:val="22"/>
          <w:szCs w:val="22"/>
        </w:rPr>
        <w:tab/>
        <w:t>Protección de los animales; y</w:t>
      </w:r>
    </w:p>
    <w:p w14:paraId="47D5AB00" w14:textId="77777777" w:rsidR="00060F71" w:rsidRDefault="00060F71" w:rsidP="00060F71">
      <w:pPr>
        <w:ind w:left="397" w:hanging="397"/>
        <w:rPr>
          <w:rFonts w:ascii="Arial Narrow" w:hAnsi="Arial Narrow" w:cs="Arial"/>
          <w:b/>
          <w:bCs/>
          <w:color w:val="000000"/>
          <w:sz w:val="22"/>
          <w:szCs w:val="22"/>
        </w:rPr>
      </w:pPr>
    </w:p>
    <w:p w14:paraId="2551A9F7" w14:textId="767028AF" w:rsidR="00060F71" w:rsidRPr="00060F71" w:rsidRDefault="00060F71" w:rsidP="00060F71">
      <w:pPr>
        <w:ind w:left="397" w:hanging="397"/>
        <w:rPr>
          <w:rFonts w:ascii="Arial Narrow" w:hAnsi="Arial Narrow" w:cs="Arial"/>
          <w:color w:val="000000"/>
          <w:sz w:val="22"/>
          <w:szCs w:val="22"/>
        </w:rPr>
      </w:pPr>
      <w:r w:rsidRPr="00060F71">
        <w:rPr>
          <w:rFonts w:ascii="Arial Narrow" w:hAnsi="Arial Narrow" w:cs="Arial"/>
          <w:b/>
          <w:bCs/>
          <w:color w:val="000000"/>
          <w:sz w:val="22"/>
          <w:szCs w:val="22"/>
        </w:rPr>
        <w:t>VII.</w:t>
      </w:r>
      <w:r w:rsidRPr="00060F71">
        <w:rPr>
          <w:rFonts w:ascii="Arial Narrow" w:hAnsi="Arial Narrow" w:cs="Arial"/>
          <w:color w:val="000000"/>
          <w:sz w:val="22"/>
          <w:szCs w:val="22"/>
        </w:rPr>
        <w:t xml:space="preserve"> Otros asuntos que se consideren de la competencia de esta Comisión:</w:t>
      </w:r>
    </w:p>
    <w:p w14:paraId="62292F54" w14:textId="77777777" w:rsidR="00060F71" w:rsidRDefault="00060F71" w:rsidP="00E419C5">
      <w:pPr>
        <w:rPr>
          <w:rFonts w:ascii="Arial Narrow" w:hAnsi="Arial Narrow" w:cs="Arial"/>
          <w:b/>
          <w:bCs/>
          <w:color w:val="000000"/>
          <w:sz w:val="22"/>
          <w:szCs w:val="22"/>
        </w:rPr>
      </w:pPr>
    </w:p>
    <w:p w14:paraId="4B69A8E3" w14:textId="77777777" w:rsidR="00060F71" w:rsidRDefault="00060F71" w:rsidP="00060F71">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REFORMADO</w:t>
      </w:r>
      <w:r w:rsidRPr="00A52CD3">
        <w:rPr>
          <w:rFonts w:ascii="Arial Narrow" w:hAnsi="Arial Narrow"/>
          <w:bCs/>
          <w:i/>
          <w:sz w:val="10"/>
          <w:szCs w:val="10"/>
        </w:rPr>
        <w:t xml:space="preserve">, </w:t>
      </w:r>
      <w:r>
        <w:rPr>
          <w:rFonts w:ascii="Arial Narrow" w:hAnsi="Arial Narrow"/>
          <w:bCs/>
          <w:i/>
          <w:sz w:val="10"/>
          <w:szCs w:val="10"/>
        </w:rPr>
        <w:t>DECRETO 674. 19 DE DICIEMBRE DE 2023</w:t>
      </w:r>
      <w:r w:rsidRPr="00A52CD3">
        <w:rPr>
          <w:rFonts w:ascii="Arial Narrow" w:hAnsi="Arial Narrow"/>
          <w:bCs/>
          <w:i/>
          <w:sz w:val="10"/>
          <w:szCs w:val="10"/>
        </w:rPr>
        <w:t>)</w:t>
      </w:r>
      <w:r>
        <w:rPr>
          <w:rFonts w:ascii="Arial Narrow" w:hAnsi="Arial Narrow"/>
          <w:bCs/>
          <w:i/>
          <w:sz w:val="10"/>
          <w:szCs w:val="10"/>
        </w:rPr>
        <w:t xml:space="preserve"> </w:t>
      </w:r>
    </w:p>
    <w:p w14:paraId="3EA2D9A5" w14:textId="77777777" w:rsidR="00060F71" w:rsidRPr="00060F71" w:rsidRDefault="00060F71" w:rsidP="00060F71">
      <w:pPr>
        <w:ind w:left="397" w:hanging="397"/>
        <w:rPr>
          <w:rFonts w:ascii="Arial Narrow" w:hAnsi="Arial Narrow" w:cs="Arial"/>
          <w:color w:val="000000"/>
          <w:sz w:val="22"/>
          <w:szCs w:val="22"/>
        </w:rPr>
      </w:pPr>
      <w:r w:rsidRPr="00060F71">
        <w:rPr>
          <w:rFonts w:ascii="Arial Narrow" w:hAnsi="Arial Narrow" w:cs="Arial"/>
          <w:b/>
          <w:bCs/>
          <w:color w:val="000000"/>
          <w:sz w:val="22"/>
          <w:szCs w:val="22"/>
        </w:rPr>
        <w:t>ARTÍCULO 101.-</w:t>
      </w:r>
      <w:r w:rsidRPr="00060F71">
        <w:rPr>
          <w:rFonts w:ascii="Arial Narrow" w:hAnsi="Arial Narrow" w:cs="Arial"/>
          <w:color w:val="000000"/>
          <w:sz w:val="22"/>
          <w:szCs w:val="22"/>
        </w:rPr>
        <w:t xml:space="preserve"> La Comisión de Salud y Deporte conocerá de los asuntos relacionados con:</w:t>
      </w:r>
    </w:p>
    <w:p w14:paraId="08846723" w14:textId="77777777" w:rsidR="00060F71" w:rsidRPr="0088563B" w:rsidRDefault="00060F71" w:rsidP="00060F71">
      <w:pPr>
        <w:ind w:left="397" w:hanging="397"/>
        <w:rPr>
          <w:rFonts w:ascii="Arial Narrow" w:hAnsi="Arial Narrow" w:cs="Arial"/>
          <w:color w:val="000000"/>
          <w:sz w:val="18"/>
          <w:szCs w:val="18"/>
        </w:rPr>
      </w:pPr>
    </w:p>
    <w:p w14:paraId="5A75552C" w14:textId="77777777" w:rsidR="00060F71" w:rsidRPr="00060F71" w:rsidRDefault="00060F71" w:rsidP="00060F71">
      <w:pPr>
        <w:ind w:left="397" w:hanging="397"/>
        <w:rPr>
          <w:rFonts w:ascii="Arial Narrow" w:hAnsi="Arial Narrow" w:cs="Arial"/>
          <w:color w:val="000000"/>
          <w:sz w:val="22"/>
          <w:szCs w:val="22"/>
        </w:rPr>
      </w:pPr>
      <w:r w:rsidRPr="0016396A">
        <w:rPr>
          <w:rFonts w:ascii="Arial Narrow" w:hAnsi="Arial Narrow" w:cs="Arial"/>
          <w:b/>
          <w:bCs/>
          <w:color w:val="000000"/>
          <w:sz w:val="22"/>
          <w:szCs w:val="22"/>
        </w:rPr>
        <w:t>I.</w:t>
      </w:r>
      <w:r w:rsidRPr="00060F71">
        <w:rPr>
          <w:rFonts w:ascii="Arial Narrow" w:hAnsi="Arial Narrow" w:cs="Arial"/>
          <w:color w:val="000000"/>
          <w:sz w:val="22"/>
          <w:szCs w:val="22"/>
        </w:rPr>
        <w:tab/>
        <w:t>Servicios de salud pública, higiene y servicios sanitarios;</w:t>
      </w:r>
    </w:p>
    <w:p w14:paraId="2F2D0843" w14:textId="77777777" w:rsidR="0016396A" w:rsidRPr="0088563B" w:rsidRDefault="0016396A" w:rsidP="00060F71">
      <w:pPr>
        <w:ind w:left="397" w:hanging="397"/>
        <w:rPr>
          <w:rFonts w:ascii="Arial Narrow" w:hAnsi="Arial Narrow" w:cs="Arial"/>
          <w:color w:val="000000"/>
          <w:sz w:val="18"/>
          <w:szCs w:val="18"/>
        </w:rPr>
      </w:pPr>
    </w:p>
    <w:p w14:paraId="6251604F" w14:textId="414FD862" w:rsidR="00060F71" w:rsidRPr="00060F71" w:rsidRDefault="00060F71" w:rsidP="00060F71">
      <w:pPr>
        <w:ind w:left="397" w:hanging="397"/>
        <w:rPr>
          <w:rFonts w:ascii="Arial Narrow" w:hAnsi="Arial Narrow" w:cs="Arial"/>
          <w:color w:val="000000"/>
          <w:sz w:val="22"/>
          <w:szCs w:val="22"/>
        </w:rPr>
      </w:pPr>
      <w:r w:rsidRPr="0016396A">
        <w:rPr>
          <w:rFonts w:ascii="Arial Narrow" w:hAnsi="Arial Narrow" w:cs="Arial"/>
          <w:b/>
          <w:bCs/>
          <w:color w:val="000000"/>
          <w:sz w:val="22"/>
          <w:szCs w:val="22"/>
        </w:rPr>
        <w:t>II.</w:t>
      </w:r>
      <w:r w:rsidRPr="00060F71">
        <w:rPr>
          <w:rFonts w:ascii="Arial Narrow" w:hAnsi="Arial Narrow" w:cs="Arial"/>
          <w:color w:val="000000"/>
          <w:sz w:val="22"/>
          <w:szCs w:val="22"/>
        </w:rPr>
        <w:tab/>
        <w:t xml:space="preserve">Medicina preventiva, autocuidado de la salud y fomento de la cultura de la prevención de las enfermedades;  </w:t>
      </w:r>
    </w:p>
    <w:p w14:paraId="1591BFA6" w14:textId="77777777" w:rsidR="0016396A" w:rsidRPr="0088563B" w:rsidRDefault="0016396A" w:rsidP="00060F71">
      <w:pPr>
        <w:ind w:left="397" w:hanging="397"/>
        <w:rPr>
          <w:rFonts w:ascii="Arial Narrow" w:hAnsi="Arial Narrow" w:cs="Arial"/>
          <w:color w:val="000000"/>
          <w:sz w:val="18"/>
          <w:szCs w:val="18"/>
        </w:rPr>
      </w:pPr>
    </w:p>
    <w:p w14:paraId="66E8A30B" w14:textId="6DA2B1F4" w:rsidR="00060F71" w:rsidRPr="00060F71" w:rsidRDefault="00060F71" w:rsidP="00060F71">
      <w:pPr>
        <w:ind w:left="397" w:hanging="397"/>
        <w:rPr>
          <w:rFonts w:ascii="Arial Narrow" w:hAnsi="Arial Narrow" w:cs="Arial"/>
          <w:color w:val="000000"/>
          <w:sz w:val="22"/>
          <w:szCs w:val="22"/>
        </w:rPr>
      </w:pPr>
      <w:r w:rsidRPr="0016396A">
        <w:rPr>
          <w:rFonts w:ascii="Arial Narrow" w:hAnsi="Arial Narrow" w:cs="Arial"/>
          <w:b/>
          <w:bCs/>
          <w:color w:val="000000"/>
          <w:sz w:val="22"/>
          <w:szCs w:val="22"/>
        </w:rPr>
        <w:t>III.</w:t>
      </w:r>
      <w:r w:rsidRPr="00060F71">
        <w:rPr>
          <w:rFonts w:ascii="Arial Narrow" w:hAnsi="Arial Narrow" w:cs="Arial"/>
          <w:color w:val="000000"/>
          <w:sz w:val="22"/>
          <w:szCs w:val="22"/>
        </w:rPr>
        <w:tab/>
        <w:t>Sistema Estatal de Salud;</w:t>
      </w:r>
    </w:p>
    <w:p w14:paraId="19738188" w14:textId="77777777" w:rsidR="0016396A" w:rsidRPr="0088563B" w:rsidRDefault="0016396A" w:rsidP="00060F71">
      <w:pPr>
        <w:ind w:left="397" w:hanging="397"/>
        <w:rPr>
          <w:rFonts w:ascii="Arial Narrow" w:hAnsi="Arial Narrow" w:cs="Arial"/>
          <w:color w:val="000000"/>
          <w:sz w:val="18"/>
          <w:szCs w:val="18"/>
        </w:rPr>
      </w:pPr>
    </w:p>
    <w:p w14:paraId="05C3CFDD" w14:textId="13720D43" w:rsidR="00060F71" w:rsidRPr="00060F71" w:rsidRDefault="00060F71" w:rsidP="00060F71">
      <w:pPr>
        <w:ind w:left="397" w:hanging="397"/>
        <w:rPr>
          <w:rFonts w:ascii="Arial Narrow" w:hAnsi="Arial Narrow" w:cs="Arial"/>
          <w:color w:val="000000"/>
          <w:sz w:val="22"/>
          <w:szCs w:val="22"/>
        </w:rPr>
      </w:pPr>
      <w:r w:rsidRPr="0016396A">
        <w:rPr>
          <w:rFonts w:ascii="Arial Narrow" w:hAnsi="Arial Narrow" w:cs="Arial"/>
          <w:b/>
          <w:bCs/>
          <w:color w:val="000000"/>
          <w:sz w:val="22"/>
          <w:szCs w:val="22"/>
        </w:rPr>
        <w:t>IV.</w:t>
      </w:r>
      <w:r w:rsidRPr="00060F71">
        <w:rPr>
          <w:rFonts w:ascii="Arial Narrow" w:hAnsi="Arial Narrow" w:cs="Arial"/>
          <w:color w:val="000000"/>
          <w:sz w:val="22"/>
          <w:szCs w:val="22"/>
        </w:rPr>
        <w:tab/>
        <w:t xml:space="preserve">Atención médica en materia de rehabilitación; </w:t>
      </w:r>
    </w:p>
    <w:p w14:paraId="64794A56" w14:textId="77777777" w:rsidR="0016396A" w:rsidRPr="0088563B" w:rsidRDefault="0016396A" w:rsidP="00060F71">
      <w:pPr>
        <w:ind w:left="397" w:hanging="397"/>
        <w:rPr>
          <w:rFonts w:ascii="Arial Narrow" w:hAnsi="Arial Narrow" w:cs="Arial"/>
          <w:color w:val="000000"/>
          <w:sz w:val="18"/>
          <w:szCs w:val="18"/>
        </w:rPr>
      </w:pPr>
    </w:p>
    <w:p w14:paraId="440A1638" w14:textId="7F3D0F1A" w:rsidR="00060F71" w:rsidRPr="00060F71" w:rsidRDefault="00060F71" w:rsidP="00060F71">
      <w:pPr>
        <w:ind w:left="397" w:hanging="397"/>
        <w:rPr>
          <w:rFonts w:ascii="Arial Narrow" w:hAnsi="Arial Narrow" w:cs="Arial"/>
          <w:color w:val="000000"/>
          <w:sz w:val="22"/>
          <w:szCs w:val="22"/>
        </w:rPr>
      </w:pPr>
      <w:r w:rsidRPr="0016396A">
        <w:rPr>
          <w:rFonts w:ascii="Arial Narrow" w:hAnsi="Arial Narrow" w:cs="Arial"/>
          <w:b/>
          <w:bCs/>
          <w:color w:val="000000"/>
          <w:sz w:val="22"/>
          <w:szCs w:val="22"/>
        </w:rPr>
        <w:t>V.</w:t>
      </w:r>
      <w:r w:rsidRPr="00060F71">
        <w:rPr>
          <w:rFonts w:ascii="Arial Narrow" w:hAnsi="Arial Narrow" w:cs="Arial"/>
          <w:color w:val="000000"/>
          <w:sz w:val="22"/>
          <w:szCs w:val="22"/>
        </w:rPr>
        <w:tab/>
        <w:t xml:space="preserve">Salud de los trabajadores del campo y la ciudad;  </w:t>
      </w:r>
    </w:p>
    <w:p w14:paraId="6ADEB417" w14:textId="77777777" w:rsidR="0016396A" w:rsidRPr="0088563B" w:rsidRDefault="0016396A" w:rsidP="00060F71">
      <w:pPr>
        <w:ind w:left="397" w:hanging="397"/>
        <w:rPr>
          <w:rFonts w:ascii="Arial Narrow" w:hAnsi="Arial Narrow" w:cs="Arial"/>
          <w:color w:val="000000"/>
          <w:sz w:val="18"/>
          <w:szCs w:val="18"/>
        </w:rPr>
      </w:pPr>
    </w:p>
    <w:p w14:paraId="52034061" w14:textId="1C25A2AE" w:rsidR="00060F71" w:rsidRPr="00060F71" w:rsidRDefault="00060F71" w:rsidP="00060F71">
      <w:pPr>
        <w:ind w:left="397" w:hanging="397"/>
        <w:rPr>
          <w:rFonts w:ascii="Arial Narrow" w:hAnsi="Arial Narrow" w:cs="Arial"/>
          <w:color w:val="000000"/>
          <w:sz w:val="22"/>
          <w:szCs w:val="22"/>
        </w:rPr>
      </w:pPr>
      <w:r w:rsidRPr="0016396A">
        <w:rPr>
          <w:rFonts w:ascii="Arial Narrow" w:hAnsi="Arial Narrow" w:cs="Arial"/>
          <w:b/>
          <w:bCs/>
          <w:color w:val="000000"/>
          <w:sz w:val="22"/>
          <w:szCs w:val="22"/>
        </w:rPr>
        <w:t>VI.</w:t>
      </w:r>
      <w:r w:rsidRPr="00060F71">
        <w:rPr>
          <w:rFonts w:ascii="Arial Narrow" w:hAnsi="Arial Narrow" w:cs="Arial"/>
          <w:color w:val="000000"/>
          <w:sz w:val="22"/>
          <w:szCs w:val="22"/>
        </w:rPr>
        <w:tab/>
        <w:t>Cuidado de la salud por contaminación ambiental;</w:t>
      </w:r>
    </w:p>
    <w:p w14:paraId="7FCFC8D0" w14:textId="77777777" w:rsidR="0016396A" w:rsidRPr="0088563B" w:rsidRDefault="0016396A" w:rsidP="00060F71">
      <w:pPr>
        <w:ind w:left="397" w:hanging="397"/>
        <w:rPr>
          <w:rFonts w:ascii="Arial Narrow" w:hAnsi="Arial Narrow" w:cs="Arial"/>
          <w:color w:val="000000"/>
          <w:sz w:val="18"/>
          <w:szCs w:val="18"/>
        </w:rPr>
      </w:pPr>
    </w:p>
    <w:p w14:paraId="61C9A181" w14:textId="7CAFD01C" w:rsidR="00060F71" w:rsidRPr="00060F71" w:rsidRDefault="00060F71" w:rsidP="00060F71">
      <w:pPr>
        <w:ind w:left="397" w:hanging="397"/>
        <w:rPr>
          <w:rFonts w:ascii="Arial Narrow" w:hAnsi="Arial Narrow" w:cs="Arial"/>
          <w:color w:val="000000"/>
          <w:sz w:val="22"/>
          <w:szCs w:val="22"/>
        </w:rPr>
      </w:pPr>
      <w:r w:rsidRPr="0016396A">
        <w:rPr>
          <w:rFonts w:ascii="Arial Narrow" w:hAnsi="Arial Narrow" w:cs="Arial"/>
          <w:b/>
          <w:bCs/>
          <w:color w:val="000000"/>
          <w:sz w:val="22"/>
          <w:szCs w:val="22"/>
        </w:rPr>
        <w:t>VII</w:t>
      </w:r>
      <w:r w:rsidRPr="00060F71">
        <w:rPr>
          <w:rFonts w:ascii="Arial Narrow" w:hAnsi="Arial Narrow" w:cs="Arial"/>
          <w:color w:val="000000"/>
          <w:sz w:val="22"/>
          <w:szCs w:val="22"/>
        </w:rPr>
        <w:t>.</w:t>
      </w:r>
      <w:r w:rsidRPr="00060F71">
        <w:rPr>
          <w:rFonts w:ascii="Arial Narrow" w:hAnsi="Arial Narrow" w:cs="Arial"/>
          <w:color w:val="000000"/>
          <w:sz w:val="22"/>
          <w:szCs w:val="22"/>
        </w:rPr>
        <w:tab/>
        <w:t>Prestadores de los servicios de salud de los sectores público, social y privado;</w:t>
      </w:r>
    </w:p>
    <w:p w14:paraId="03BF7CCC" w14:textId="77777777" w:rsidR="0016396A" w:rsidRPr="0088563B" w:rsidRDefault="0016396A" w:rsidP="00060F71">
      <w:pPr>
        <w:ind w:left="397" w:hanging="397"/>
        <w:rPr>
          <w:rFonts w:ascii="Arial Narrow" w:hAnsi="Arial Narrow" w:cs="Arial"/>
          <w:color w:val="000000"/>
          <w:sz w:val="18"/>
          <w:szCs w:val="18"/>
        </w:rPr>
      </w:pPr>
    </w:p>
    <w:p w14:paraId="0F45AAA8" w14:textId="6157E37F" w:rsidR="00060F71" w:rsidRPr="00060F71" w:rsidRDefault="00060F71" w:rsidP="00060F71">
      <w:pPr>
        <w:ind w:left="397" w:hanging="397"/>
        <w:rPr>
          <w:rFonts w:ascii="Arial Narrow" w:hAnsi="Arial Narrow" w:cs="Arial"/>
          <w:color w:val="000000"/>
          <w:sz w:val="22"/>
          <w:szCs w:val="22"/>
        </w:rPr>
      </w:pPr>
      <w:r w:rsidRPr="0016396A">
        <w:rPr>
          <w:rFonts w:ascii="Arial Narrow" w:hAnsi="Arial Narrow" w:cs="Arial"/>
          <w:b/>
          <w:bCs/>
          <w:color w:val="000000"/>
          <w:sz w:val="22"/>
          <w:szCs w:val="22"/>
        </w:rPr>
        <w:t>VIII.</w:t>
      </w:r>
      <w:r w:rsidRPr="00060F71">
        <w:rPr>
          <w:rFonts w:ascii="Arial Narrow" w:hAnsi="Arial Narrow" w:cs="Arial"/>
          <w:color w:val="000000"/>
          <w:sz w:val="22"/>
          <w:szCs w:val="22"/>
        </w:rPr>
        <w:tab/>
        <w:t xml:space="preserve">Actividades científicas y tecnológicas en el campo de la salud; </w:t>
      </w:r>
    </w:p>
    <w:p w14:paraId="37C1B2E7" w14:textId="77777777" w:rsidR="0016396A" w:rsidRPr="0088563B" w:rsidRDefault="0016396A" w:rsidP="00060F71">
      <w:pPr>
        <w:ind w:left="397" w:hanging="397"/>
        <w:rPr>
          <w:rFonts w:ascii="Arial Narrow" w:hAnsi="Arial Narrow" w:cs="Arial"/>
          <w:color w:val="000000"/>
          <w:sz w:val="18"/>
          <w:szCs w:val="18"/>
        </w:rPr>
      </w:pPr>
    </w:p>
    <w:p w14:paraId="7EB0ABDF" w14:textId="642342AC" w:rsidR="00060F71" w:rsidRPr="00060F71" w:rsidRDefault="00060F71" w:rsidP="00060F71">
      <w:pPr>
        <w:ind w:left="397" w:hanging="397"/>
        <w:rPr>
          <w:rFonts w:ascii="Arial Narrow" w:hAnsi="Arial Narrow" w:cs="Arial"/>
          <w:color w:val="000000"/>
          <w:sz w:val="22"/>
          <w:szCs w:val="22"/>
        </w:rPr>
      </w:pPr>
      <w:r w:rsidRPr="0016396A">
        <w:rPr>
          <w:rFonts w:ascii="Arial Narrow" w:hAnsi="Arial Narrow" w:cs="Arial"/>
          <w:b/>
          <w:bCs/>
          <w:color w:val="000000"/>
          <w:sz w:val="22"/>
          <w:szCs w:val="22"/>
        </w:rPr>
        <w:t>IX.</w:t>
      </w:r>
      <w:r w:rsidRPr="00060F71">
        <w:rPr>
          <w:rFonts w:ascii="Arial Narrow" w:hAnsi="Arial Narrow" w:cs="Arial"/>
          <w:color w:val="000000"/>
          <w:sz w:val="22"/>
          <w:szCs w:val="22"/>
        </w:rPr>
        <w:tab/>
        <w:t>Alcoholismo y farmacodependencia;</w:t>
      </w:r>
    </w:p>
    <w:p w14:paraId="18EAAB2F" w14:textId="77777777" w:rsidR="0016396A" w:rsidRPr="0088563B" w:rsidRDefault="0016396A" w:rsidP="00060F71">
      <w:pPr>
        <w:ind w:left="397" w:hanging="397"/>
        <w:rPr>
          <w:rFonts w:ascii="Arial Narrow" w:hAnsi="Arial Narrow" w:cs="Arial"/>
          <w:color w:val="000000"/>
          <w:sz w:val="18"/>
          <w:szCs w:val="18"/>
        </w:rPr>
      </w:pPr>
    </w:p>
    <w:p w14:paraId="5ABE76BB" w14:textId="1CF90968" w:rsidR="00060F71" w:rsidRPr="00060F71" w:rsidRDefault="00060F71" w:rsidP="00060F71">
      <w:pPr>
        <w:ind w:left="397" w:hanging="397"/>
        <w:rPr>
          <w:rFonts w:ascii="Arial Narrow" w:hAnsi="Arial Narrow" w:cs="Arial"/>
          <w:color w:val="000000"/>
          <w:sz w:val="22"/>
          <w:szCs w:val="22"/>
        </w:rPr>
      </w:pPr>
      <w:r w:rsidRPr="0016396A">
        <w:rPr>
          <w:rFonts w:ascii="Arial Narrow" w:hAnsi="Arial Narrow" w:cs="Arial"/>
          <w:b/>
          <w:bCs/>
          <w:color w:val="000000"/>
          <w:sz w:val="22"/>
          <w:szCs w:val="22"/>
        </w:rPr>
        <w:t>X.</w:t>
      </w:r>
      <w:r w:rsidRPr="00060F71">
        <w:rPr>
          <w:rFonts w:ascii="Arial Narrow" w:hAnsi="Arial Narrow" w:cs="Arial"/>
          <w:color w:val="000000"/>
          <w:sz w:val="22"/>
          <w:szCs w:val="22"/>
        </w:rPr>
        <w:tab/>
        <w:t>Fomento y desarrollo de actividades deportivas para todos los sectores de la población; y</w:t>
      </w:r>
    </w:p>
    <w:p w14:paraId="446EA27D" w14:textId="77777777" w:rsidR="0016396A" w:rsidRDefault="0016396A" w:rsidP="00060F71">
      <w:pPr>
        <w:ind w:left="397" w:hanging="397"/>
        <w:rPr>
          <w:rFonts w:ascii="Arial Narrow" w:hAnsi="Arial Narrow" w:cs="Arial"/>
          <w:b/>
          <w:bCs/>
          <w:color w:val="000000"/>
          <w:sz w:val="22"/>
          <w:szCs w:val="22"/>
        </w:rPr>
      </w:pPr>
    </w:p>
    <w:p w14:paraId="57DDD35A" w14:textId="7DB5D9BA" w:rsidR="00060F71" w:rsidRPr="00060F71" w:rsidRDefault="00060F71" w:rsidP="00060F71">
      <w:pPr>
        <w:ind w:left="397" w:hanging="397"/>
        <w:rPr>
          <w:rFonts w:ascii="Arial Narrow" w:hAnsi="Arial Narrow" w:cs="Arial"/>
          <w:color w:val="000000"/>
          <w:sz w:val="22"/>
          <w:szCs w:val="22"/>
        </w:rPr>
      </w:pPr>
      <w:r w:rsidRPr="0016396A">
        <w:rPr>
          <w:rFonts w:ascii="Arial Narrow" w:hAnsi="Arial Narrow" w:cs="Arial"/>
          <w:b/>
          <w:bCs/>
          <w:color w:val="000000"/>
          <w:sz w:val="22"/>
          <w:szCs w:val="22"/>
        </w:rPr>
        <w:t>XI.</w:t>
      </w:r>
      <w:r w:rsidRPr="00060F71">
        <w:rPr>
          <w:rFonts w:ascii="Arial Narrow" w:hAnsi="Arial Narrow" w:cs="Arial"/>
          <w:color w:val="000000"/>
          <w:sz w:val="22"/>
          <w:szCs w:val="22"/>
        </w:rPr>
        <w:tab/>
        <w:t xml:space="preserve">Otros asuntos que sean o se consideren de la competencia de esta Comisión.  </w:t>
      </w:r>
    </w:p>
    <w:p w14:paraId="7E8EB5D3" w14:textId="77777777" w:rsidR="00060F71" w:rsidRPr="005B7E77" w:rsidRDefault="00060F71" w:rsidP="00E419C5">
      <w:pPr>
        <w:rPr>
          <w:rFonts w:ascii="Arial Narrow" w:hAnsi="Arial Narrow" w:cs="Arial"/>
          <w:b/>
          <w:bCs/>
          <w:color w:val="000000"/>
          <w:sz w:val="22"/>
          <w:szCs w:val="22"/>
        </w:rPr>
      </w:pPr>
    </w:p>
    <w:p w14:paraId="270E05F9" w14:textId="587A71F8" w:rsidR="00ED4C42" w:rsidRDefault="0088563B" w:rsidP="00ED4C42">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REFORMADO PRIMER PÁRRAFO</w:t>
      </w:r>
      <w:r w:rsidRPr="00A52CD3">
        <w:rPr>
          <w:rFonts w:ascii="Arial Narrow" w:hAnsi="Arial Narrow"/>
          <w:bCs/>
          <w:i/>
          <w:sz w:val="10"/>
          <w:szCs w:val="10"/>
        </w:rPr>
        <w:t xml:space="preserve">, </w:t>
      </w:r>
      <w:r>
        <w:rPr>
          <w:rFonts w:ascii="Arial Narrow" w:hAnsi="Arial Narrow"/>
          <w:bCs/>
          <w:i/>
          <w:sz w:val="10"/>
          <w:szCs w:val="10"/>
        </w:rPr>
        <w:t>DECRETO 674. 19 DE DICIEMBRE DE 2023</w:t>
      </w:r>
      <w:r w:rsidRPr="00A52CD3">
        <w:rPr>
          <w:rFonts w:ascii="Arial Narrow" w:hAnsi="Arial Narrow"/>
          <w:bCs/>
          <w:i/>
          <w:sz w:val="10"/>
          <w:szCs w:val="10"/>
        </w:rPr>
        <w:t>)</w:t>
      </w:r>
      <w:proofErr w:type="gramStart"/>
      <w:r>
        <w:rPr>
          <w:rFonts w:ascii="Arial Narrow" w:hAnsi="Arial Narrow"/>
          <w:bCs/>
          <w:i/>
          <w:sz w:val="10"/>
          <w:szCs w:val="10"/>
        </w:rPr>
        <w:t xml:space="preserve">   </w:t>
      </w:r>
      <w:r w:rsidR="00ED5C0E" w:rsidRPr="00A52CD3">
        <w:rPr>
          <w:rFonts w:ascii="Arial Narrow" w:hAnsi="Arial Narrow"/>
          <w:bCs/>
          <w:i/>
          <w:sz w:val="10"/>
          <w:szCs w:val="10"/>
        </w:rPr>
        <w:t>(</w:t>
      </w:r>
      <w:proofErr w:type="gramEnd"/>
      <w:r w:rsidR="00ED5C0E">
        <w:rPr>
          <w:rFonts w:ascii="Arial Narrow" w:hAnsi="Arial Narrow"/>
          <w:bCs/>
          <w:i/>
          <w:sz w:val="10"/>
          <w:szCs w:val="10"/>
        </w:rPr>
        <w:t>REFORMADO PRIMER PÁRRAFO</w:t>
      </w:r>
      <w:r w:rsidR="00ED5C0E" w:rsidRPr="00A52CD3">
        <w:rPr>
          <w:rFonts w:ascii="Arial Narrow" w:hAnsi="Arial Narrow"/>
          <w:bCs/>
          <w:i/>
          <w:sz w:val="10"/>
          <w:szCs w:val="10"/>
        </w:rPr>
        <w:t xml:space="preserve">, </w:t>
      </w:r>
      <w:r w:rsidR="00ED4C42" w:rsidRPr="00A52CD3">
        <w:rPr>
          <w:rFonts w:ascii="Arial Narrow" w:hAnsi="Arial Narrow"/>
          <w:bCs/>
          <w:i/>
          <w:sz w:val="10"/>
          <w:szCs w:val="10"/>
        </w:rPr>
        <w:t xml:space="preserve"> </w:t>
      </w:r>
      <w:r w:rsidR="00ED4C42">
        <w:rPr>
          <w:rFonts w:ascii="Arial Narrow" w:hAnsi="Arial Narrow"/>
          <w:bCs/>
          <w:i/>
          <w:sz w:val="10"/>
          <w:szCs w:val="10"/>
        </w:rPr>
        <w:t>DECRETO 576 - 22 DE NOVIEMBRE DE 2023</w:t>
      </w:r>
      <w:r w:rsidR="00ED4C42" w:rsidRPr="00A52CD3">
        <w:rPr>
          <w:rFonts w:ascii="Arial Narrow" w:hAnsi="Arial Narrow"/>
          <w:bCs/>
          <w:i/>
          <w:sz w:val="10"/>
          <w:szCs w:val="10"/>
        </w:rPr>
        <w:t>)</w:t>
      </w:r>
    </w:p>
    <w:p w14:paraId="091CDBE2" w14:textId="77777777" w:rsidR="0088563B" w:rsidRPr="0088563B" w:rsidRDefault="0088563B" w:rsidP="0088563B">
      <w:pPr>
        <w:rPr>
          <w:rFonts w:ascii="Arial Narrow" w:hAnsi="Arial Narrow" w:cs="Arial"/>
          <w:color w:val="000000"/>
          <w:sz w:val="22"/>
          <w:szCs w:val="22"/>
        </w:rPr>
      </w:pPr>
      <w:r w:rsidRPr="0088563B">
        <w:rPr>
          <w:rFonts w:ascii="Arial Narrow" w:hAnsi="Arial Narrow" w:cs="Arial"/>
          <w:b/>
          <w:bCs/>
          <w:color w:val="000000"/>
          <w:sz w:val="22"/>
          <w:szCs w:val="22"/>
        </w:rPr>
        <w:t xml:space="preserve">ARTÍCULO 102.- </w:t>
      </w:r>
      <w:r w:rsidRPr="0088563B">
        <w:rPr>
          <w:rFonts w:ascii="Arial Narrow" w:hAnsi="Arial Narrow" w:cs="Arial"/>
          <w:color w:val="000000"/>
          <w:sz w:val="22"/>
          <w:szCs w:val="22"/>
        </w:rPr>
        <w:t>La Comisión de Agua, Asuntos Municipales, Metropolitanos e Interestatales conocerá de los asuntos relacionados con:</w:t>
      </w:r>
    </w:p>
    <w:p w14:paraId="266F8D94" w14:textId="77777777" w:rsidR="00E419C5" w:rsidRPr="005B7E77" w:rsidRDefault="00E419C5" w:rsidP="00E419C5">
      <w:pPr>
        <w:rPr>
          <w:rFonts w:ascii="Arial Narrow" w:hAnsi="Arial Narrow" w:cs="Arial"/>
          <w:color w:val="000000"/>
          <w:sz w:val="22"/>
          <w:szCs w:val="22"/>
        </w:rPr>
      </w:pPr>
    </w:p>
    <w:p w14:paraId="209722B6"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I.</w:t>
      </w:r>
      <w:r w:rsidRPr="005B7E77">
        <w:rPr>
          <w:rFonts w:ascii="Arial Narrow" w:hAnsi="Arial Narrow" w:cs="Arial"/>
          <w:color w:val="000000"/>
          <w:sz w:val="22"/>
          <w:szCs w:val="22"/>
        </w:rPr>
        <w:tab/>
        <w:t xml:space="preserve">Organización y funcionamiento de los Ayuntamientos;  </w:t>
      </w:r>
    </w:p>
    <w:p w14:paraId="611B5F94" w14:textId="77777777" w:rsidR="00E419C5" w:rsidRPr="005B7E77" w:rsidRDefault="00E419C5" w:rsidP="00232A72">
      <w:pPr>
        <w:ind w:left="454" w:hanging="454"/>
        <w:rPr>
          <w:rFonts w:ascii="Arial Narrow" w:hAnsi="Arial Narrow" w:cs="Arial"/>
          <w:color w:val="000000"/>
          <w:sz w:val="22"/>
          <w:szCs w:val="22"/>
        </w:rPr>
      </w:pPr>
    </w:p>
    <w:p w14:paraId="722EAB32"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II.</w:t>
      </w:r>
      <w:r w:rsidRPr="005B7E77">
        <w:rPr>
          <w:rFonts w:ascii="Arial Narrow" w:hAnsi="Arial Narrow" w:cs="Arial"/>
          <w:color w:val="000000"/>
          <w:sz w:val="22"/>
          <w:szCs w:val="22"/>
        </w:rPr>
        <w:tab/>
        <w:t>Transferencia de funciones y servicios a los Municipios;</w:t>
      </w:r>
    </w:p>
    <w:p w14:paraId="036A95BA" w14:textId="77777777" w:rsidR="00E419C5" w:rsidRPr="0088563B" w:rsidRDefault="00E419C5" w:rsidP="0088563B">
      <w:pPr>
        <w:ind w:left="397" w:hanging="397"/>
        <w:rPr>
          <w:rFonts w:ascii="Arial Narrow" w:hAnsi="Arial Narrow" w:cs="Arial"/>
          <w:color w:val="000000"/>
          <w:sz w:val="18"/>
          <w:szCs w:val="18"/>
        </w:rPr>
      </w:pPr>
    </w:p>
    <w:p w14:paraId="2AFEBE17"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III.</w:t>
      </w:r>
      <w:r w:rsidRPr="005B7E77">
        <w:rPr>
          <w:rFonts w:ascii="Arial Narrow" w:hAnsi="Arial Narrow" w:cs="Arial"/>
          <w:color w:val="000000"/>
          <w:sz w:val="22"/>
          <w:szCs w:val="22"/>
        </w:rPr>
        <w:tab/>
        <w:t xml:space="preserve">Prestación de servicios públicos municipales y solicitudes presentadas por los Ayuntamientos con el fin de que se declare que están imposibilitados para ejercer una función o prestar un servicio público y de que lo asuma o lo preste el Estado; </w:t>
      </w:r>
    </w:p>
    <w:p w14:paraId="09CF30B5" w14:textId="77777777" w:rsidR="00E419C5" w:rsidRPr="0088563B" w:rsidRDefault="00E419C5" w:rsidP="0088563B">
      <w:pPr>
        <w:ind w:left="397" w:hanging="397"/>
        <w:rPr>
          <w:rFonts w:ascii="Arial Narrow" w:hAnsi="Arial Narrow" w:cs="Arial"/>
          <w:color w:val="000000"/>
          <w:sz w:val="18"/>
          <w:szCs w:val="18"/>
        </w:rPr>
      </w:pPr>
    </w:p>
    <w:p w14:paraId="6C8C33A4"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IV.</w:t>
      </w:r>
      <w:r w:rsidRPr="005B7E77">
        <w:rPr>
          <w:rFonts w:ascii="Arial Narrow" w:hAnsi="Arial Narrow" w:cs="Arial"/>
          <w:color w:val="000000"/>
          <w:sz w:val="22"/>
          <w:szCs w:val="22"/>
        </w:rPr>
        <w:tab/>
        <w:t xml:space="preserve">Funciones y atribuciones de los integrantes de los Ayuntamientos; </w:t>
      </w:r>
    </w:p>
    <w:p w14:paraId="59A61B01" w14:textId="77777777" w:rsidR="00E419C5" w:rsidRPr="0088563B" w:rsidRDefault="00E419C5" w:rsidP="0088563B">
      <w:pPr>
        <w:ind w:left="397" w:hanging="397"/>
        <w:rPr>
          <w:rFonts w:ascii="Arial Narrow" w:hAnsi="Arial Narrow" w:cs="Arial"/>
          <w:color w:val="000000"/>
          <w:sz w:val="18"/>
          <w:szCs w:val="18"/>
        </w:rPr>
      </w:pPr>
    </w:p>
    <w:p w14:paraId="5466DC17"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V.</w:t>
      </w:r>
      <w:r w:rsidRPr="005B7E77">
        <w:rPr>
          <w:rFonts w:ascii="Arial Narrow" w:hAnsi="Arial Narrow" w:cs="Arial"/>
          <w:color w:val="000000"/>
          <w:sz w:val="22"/>
          <w:szCs w:val="22"/>
        </w:rPr>
        <w:tab/>
        <w:t xml:space="preserve">Fortalecimiento municipal;  </w:t>
      </w:r>
    </w:p>
    <w:p w14:paraId="09163952" w14:textId="77777777" w:rsidR="00E419C5" w:rsidRPr="0088563B" w:rsidRDefault="00E419C5" w:rsidP="0088563B">
      <w:pPr>
        <w:ind w:left="397" w:hanging="397"/>
        <w:rPr>
          <w:rFonts w:ascii="Arial Narrow" w:hAnsi="Arial Narrow" w:cs="Arial"/>
          <w:color w:val="000000"/>
          <w:sz w:val="18"/>
          <w:szCs w:val="18"/>
        </w:rPr>
      </w:pPr>
    </w:p>
    <w:p w14:paraId="34A1C5E6"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VI.</w:t>
      </w:r>
      <w:r w:rsidRPr="005B7E77">
        <w:rPr>
          <w:rFonts w:ascii="Arial Narrow" w:hAnsi="Arial Narrow" w:cs="Arial"/>
          <w:color w:val="000000"/>
          <w:sz w:val="22"/>
          <w:szCs w:val="22"/>
        </w:rPr>
        <w:tab/>
        <w:t>Participación de los municipios en los programas de desarrollo;</w:t>
      </w:r>
    </w:p>
    <w:p w14:paraId="3D31CA7E" w14:textId="77777777" w:rsidR="00E419C5" w:rsidRPr="0088563B" w:rsidRDefault="00E419C5" w:rsidP="0088563B">
      <w:pPr>
        <w:ind w:left="397" w:hanging="397"/>
        <w:rPr>
          <w:rFonts w:ascii="Arial Narrow" w:hAnsi="Arial Narrow" w:cs="Arial"/>
          <w:color w:val="000000"/>
          <w:sz w:val="18"/>
          <w:szCs w:val="18"/>
        </w:rPr>
      </w:pPr>
    </w:p>
    <w:p w14:paraId="3A32179E" w14:textId="77777777" w:rsidR="00E419C5" w:rsidRPr="005B7E77" w:rsidRDefault="00E419C5" w:rsidP="00232A72">
      <w:pPr>
        <w:ind w:left="454" w:hanging="454"/>
        <w:outlineLvl w:val="0"/>
        <w:rPr>
          <w:rFonts w:ascii="Arial Narrow" w:hAnsi="Arial Narrow" w:cs="Arial"/>
          <w:color w:val="000000"/>
          <w:sz w:val="22"/>
          <w:szCs w:val="22"/>
        </w:rPr>
      </w:pPr>
      <w:r w:rsidRPr="005B7E77">
        <w:rPr>
          <w:rFonts w:ascii="Arial Narrow" w:hAnsi="Arial Narrow" w:cs="Arial"/>
          <w:b/>
          <w:color w:val="000000"/>
          <w:sz w:val="22"/>
          <w:szCs w:val="22"/>
        </w:rPr>
        <w:t>VII.</w:t>
      </w:r>
      <w:r w:rsidRPr="005B7E77">
        <w:rPr>
          <w:rFonts w:ascii="Arial Narrow" w:hAnsi="Arial Narrow" w:cs="Arial"/>
          <w:color w:val="000000"/>
          <w:sz w:val="22"/>
          <w:szCs w:val="22"/>
        </w:rPr>
        <w:t xml:space="preserve">   Creación y desarrollo de zonas metropolitanas; y</w:t>
      </w:r>
    </w:p>
    <w:p w14:paraId="2EC0EC0E" w14:textId="77777777" w:rsidR="00E419C5" w:rsidRPr="0088563B" w:rsidRDefault="00E419C5" w:rsidP="0088563B">
      <w:pPr>
        <w:ind w:left="397" w:hanging="397"/>
        <w:rPr>
          <w:rFonts w:ascii="Arial Narrow" w:hAnsi="Arial Narrow" w:cs="Arial"/>
          <w:color w:val="000000"/>
          <w:sz w:val="18"/>
          <w:szCs w:val="18"/>
        </w:rPr>
      </w:pPr>
    </w:p>
    <w:p w14:paraId="063189EB" w14:textId="77777777" w:rsidR="00ED4C42" w:rsidRDefault="00ED4C42" w:rsidP="00ED4C42">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REFORMADA</w:t>
      </w:r>
      <w:r w:rsidRPr="00A52CD3">
        <w:rPr>
          <w:rFonts w:ascii="Arial Narrow" w:hAnsi="Arial Narrow"/>
          <w:bCs/>
          <w:i/>
          <w:sz w:val="10"/>
          <w:szCs w:val="10"/>
        </w:rPr>
        <w:t xml:space="preserve">, </w:t>
      </w:r>
      <w:r>
        <w:rPr>
          <w:rFonts w:ascii="Arial Narrow" w:hAnsi="Arial Narrow"/>
          <w:bCs/>
          <w:i/>
          <w:sz w:val="10"/>
          <w:szCs w:val="10"/>
        </w:rPr>
        <w:t>DECRETO 576 - 22 DE NOVIEMBRE DE 2023</w:t>
      </w:r>
      <w:r w:rsidRPr="00A52CD3">
        <w:rPr>
          <w:rFonts w:ascii="Arial Narrow" w:hAnsi="Arial Narrow"/>
          <w:bCs/>
          <w:i/>
          <w:sz w:val="10"/>
          <w:szCs w:val="10"/>
        </w:rPr>
        <w:t>)</w:t>
      </w:r>
    </w:p>
    <w:p w14:paraId="344F201B" w14:textId="3EAF235F" w:rsidR="00ED5C0E" w:rsidRPr="00ED5C0E" w:rsidRDefault="00ED5C0E" w:rsidP="00ED5C0E">
      <w:pPr>
        <w:ind w:left="454" w:hanging="454"/>
        <w:rPr>
          <w:rFonts w:ascii="Arial Narrow" w:hAnsi="Arial Narrow" w:cs="Arial"/>
          <w:bCs/>
          <w:color w:val="000000"/>
          <w:sz w:val="22"/>
          <w:szCs w:val="22"/>
        </w:rPr>
      </w:pPr>
      <w:r w:rsidRPr="00ED5C0E">
        <w:rPr>
          <w:rFonts w:ascii="Arial Narrow" w:hAnsi="Arial Narrow" w:cs="Arial"/>
          <w:b/>
          <w:color w:val="000000"/>
          <w:sz w:val="22"/>
          <w:szCs w:val="22"/>
        </w:rPr>
        <w:t>VIII.</w:t>
      </w:r>
      <w:r w:rsidRPr="00ED5C0E">
        <w:rPr>
          <w:rFonts w:ascii="Arial Narrow" w:hAnsi="Arial Narrow" w:cs="Arial"/>
          <w:b/>
          <w:color w:val="000000"/>
          <w:sz w:val="22"/>
          <w:szCs w:val="22"/>
        </w:rPr>
        <w:tab/>
      </w:r>
      <w:r w:rsidRPr="00ED5C0E">
        <w:rPr>
          <w:rFonts w:ascii="Arial Narrow" w:hAnsi="Arial Narrow" w:cs="Arial"/>
          <w:bCs/>
          <w:color w:val="000000"/>
          <w:sz w:val="22"/>
          <w:szCs w:val="22"/>
        </w:rPr>
        <w:t>Planes y programas tendientes al desarrollo e integración regional, metropolitano e interestatal y de todas aquellas acciones tendientes a la creación de medidas legislativas, regulatorias, administrativas y financieras que fortalezcan y armonicen los procesos, capacidades y marcos jurídicos para la coordinación y desarrollo de áreas conurbadas, metropolitanas e interestatales.</w:t>
      </w:r>
    </w:p>
    <w:p w14:paraId="5A8F7DB4" w14:textId="77777777" w:rsidR="00ED5C0E" w:rsidRPr="00ED5C0E" w:rsidRDefault="00ED5C0E" w:rsidP="00ED5C0E">
      <w:pPr>
        <w:ind w:left="454" w:hanging="454"/>
        <w:rPr>
          <w:rFonts w:ascii="Arial Narrow" w:hAnsi="Arial Narrow" w:cs="Arial"/>
          <w:bCs/>
          <w:color w:val="000000"/>
          <w:sz w:val="22"/>
          <w:szCs w:val="22"/>
        </w:rPr>
      </w:pPr>
    </w:p>
    <w:p w14:paraId="4DD650AF" w14:textId="77777777" w:rsidR="00ED5C0E" w:rsidRPr="00ED5C0E" w:rsidRDefault="00ED5C0E" w:rsidP="00ED5C0E">
      <w:pPr>
        <w:ind w:left="454"/>
        <w:rPr>
          <w:rFonts w:ascii="Arial Narrow" w:hAnsi="Arial Narrow" w:cs="Arial"/>
          <w:bCs/>
          <w:color w:val="000000"/>
          <w:sz w:val="22"/>
          <w:szCs w:val="22"/>
        </w:rPr>
      </w:pPr>
      <w:r w:rsidRPr="00ED5C0E">
        <w:rPr>
          <w:rFonts w:ascii="Arial Narrow" w:hAnsi="Arial Narrow" w:cs="Arial"/>
          <w:bCs/>
          <w:color w:val="000000"/>
          <w:sz w:val="22"/>
          <w:szCs w:val="22"/>
        </w:rPr>
        <w:t xml:space="preserve">Con el fin de fortalecer la cooperación entre el Poder Legislativo y las legislaturas de otras entidades, la Comisión de Asuntos Municipales, Metropolitanos e Interestatales podrá atender asuntos relacionados con el fomento, análisis y discusión de acciones que faciliten y promuevan el desarrollo, coordinación y gobernanza entre Municipios conurbados con otros Estados, y entre el Estado de Coahuila con entidades federativas vecinas. </w:t>
      </w:r>
    </w:p>
    <w:p w14:paraId="5E1E8DFA" w14:textId="77777777" w:rsidR="00ED5C0E" w:rsidRDefault="00ED5C0E" w:rsidP="00ED5C0E">
      <w:pPr>
        <w:ind w:left="454" w:hanging="454"/>
        <w:rPr>
          <w:rFonts w:ascii="Arial Narrow" w:hAnsi="Arial Narrow" w:cs="Arial"/>
          <w:bCs/>
          <w:color w:val="000000"/>
          <w:sz w:val="22"/>
          <w:szCs w:val="22"/>
        </w:rPr>
      </w:pPr>
    </w:p>
    <w:p w14:paraId="3584A8A8" w14:textId="424FD025" w:rsidR="00ED4C42" w:rsidRDefault="00ED4C42" w:rsidP="00ED4C42">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ADICIONADA</w:t>
      </w:r>
      <w:r w:rsidRPr="00A52CD3">
        <w:rPr>
          <w:rFonts w:ascii="Arial Narrow" w:hAnsi="Arial Narrow"/>
          <w:bCs/>
          <w:i/>
          <w:sz w:val="10"/>
          <w:szCs w:val="10"/>
        </w:rPr>
        <w:t xml:space="preserve">, </w:t>
      </w:r>
      <w:r>
        <w:rPr>
          <w:rFonts w:ascii="Arial Narrow" w:hAnsi="Arial Narrow"/>
          <w:bCs/>
          <w:i/>
          <w:sz w:val="10"/>
          <w:szCs w:val="10"/>
        </w:rPr>
        <w:t>DECRETO 576 - 22 DE NOVIEMBRE DE 2023</w:t>
      </w:r>
      <w:r w:rsidRPr="00A52CD3">
        <w:rPr>
          <w:rFonts w:ascii="Arial Narrow" w:hAnsi="Arial Narrow"/>
          <w:bCs/>
          <w:i/>
          <w:sz w:val="10"/>
          <w:szCs w:val="10"/>
        </w:rPr>
        <w:t>)</w:t>
      </w:r>
    </w:p>
    <w:p w14:paraId="31E231CD" w14:textId="1D3774FD" w:rsidR="00ED5C0E" w:rsidRPr="00ED5C0E" w:rsidRDefault="00ED5C0E" w:rsidP="00ED5C0E">
      <w:pPr>
        <w:ind w:left="454" w:hanging="454"/>
        <w:rPr>
          <w:rFonts w:ascii="Arial Narrow" w:hAnsi="Arial Narrow" w:cs="Arial"/>
          <w:bCs/>
          <w:color w:val="000000"/>
          <w:sz w:val="22"/>
          <w:szCs w:val="22"/>
        </w:rPr>
      </w:pPr>
      <w:r w:rsidRPr="00ED5C0E">
        <w:rPr>
          <w:rFonts w:ascii="Arial Narrow" w:hAnsi="Arial Narrow" w:cs="Arial"/>
          <w:b/>
          <w:color w:val="000000"/>
          <w:sz w:val="22"/>
          <w:szCs w:val="22"/>
        </w:rPr>
        <w:t xml:space="preserve">IX. </w:t>
      </w:r>
      <w:r>
        <w:rPr>
          <w:rFonts w:ascii="Arial Narrow" w:hAnsi="Arial Narrow" w:cs="Arial"/>
          <w:b/>
          <w:color w:val="000000"/>
          <w:sz w:val="22"/>
          <w:szCs w:val="22"/>
        </w:rPr>
        <w:tab/>
      </w:r>
      <w:r w:rsidRPr="00ED5C0E">
        <w:rPr>
          <w:rFonts w:ascii="Arial Narrow" w:hAnsi="Arial Narrow" w:cs="Arial"/>
          <w:bCs/>
          <w:color w:val="000000"/>
          <w:sz w:val="22"/>
          <w:szCs w:val="22"/>
        </w:rPr>
        <w:t xml:space="preserve">La Comisión de Asuntos Municipales, Metropolitanos e Interestatales, en coordinación con la Mesa Directiva, la Junta de Gobierno y la Comisión de Reglamentos y Prácticas Parlamentarias, se encargará de crear y gestionar, el marco jurídico y el mecanismo institucional de colaboración interparlamentaria cuya función será la de fomentar, facilitar y agilizar la relación y colaboración entre el Congreso de Coahuila con otras legislaturas estatales para que, a través de ellos, se pueda discutir, concertar, coordinar y proponer una agenda legislativa interestatal compartida y la armonización de los marcos jurídicos que consideren. </w:t>
      </w:r>
    </w:p>
    <w:p w14:paraId="4D9D5259" w14:textId="77777777" w:rsidR="00ED5C0E" w:rsidRPr="00ED5C0E" w:rsidRDefault="00ED5C0E" w:rsidP="00ED5C0E">
      <w:pPr>
        <w:ind w:left="454" w:hanging="454"/>
        <w:rPr>
          <w:rFonts w:ascii="Arial Narrow" w:hAnsi="Arial Narrow" w:cs="Arial"/>
          <w:bCs/>
          <w:color w:val="000000"/>
          <w:sz w:val="22"/>
          <w:szCs w:val="22"/>
        </w:rPr>
      </w:pPr>
    </w:p>
    <w:p w14:paraId="0AF0F01D" w14:textId="22F4AE97" w:rsidR="00ED4C42" w:rsidRDefault="0088563B" w:rsidP="00ED4C42">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REFORMADA</w:t>
      </w:r>
      <w:r w:rsidRPr="00A52CD3">
        <w:rPr>
          <w:rFonts w:ascii="Arial Narrow" w:hAnsi="Arial Narrow"/>
          <w:bCs/>
          <w:i/>
          <w:sz w:val="10"/>
          <w:szCs w:val="10"/>
        </w:rPr>
        <w:t xml:space="preserve">, </w:t>
      </w:r>
      <w:r>
        <w:rPr>
          <w:rFonts w:ascii="Arial Narrow" w:hAnsi="Arial Narrow"/>
          <w:bCs/>
          <w:i/>
          <w:sz w:val="10"/>
          <w:szCs w:val="10"/>
        </w:rPr>
        <w:t>DECRETO 674. 19 DE DICIEMBRE DE 2023</w:t>
      </w:r>
      <w:r w:rsidRPr="00A52CD3">
        <w:rPr>
          <w:rFonts w:ascii="Arial Narrow" w:hAnsi="Arial Narrow"/>
          <w:bCs/>
          <w:i/>
          <w:sz w:val="10"/>
          <w:szCs w:val="10"/>
        </w:rPr>
        <w:t>)</w:t>
      </w:r>
      <w:r>
        <w:rPr>
          <w:rFonts w:ascii="Arial Narrow" w:hAnsi="Arial Narrow"/>
          <w:bCs/>
          <w:i/>
          <w:sz w:val="10"/>
          <w:szCs w:val="10"/>
        </w:rPr>
        <w:t xml:space="preserve"> </w:t>
      </w:r>
      <w:r w:rsidR="00ED4C42" w:rsidRPr="00A52CD3">
        <w:rPr>
          <w:rFonts w:ascii="Arial Narrow" w:hAnsi="Arial Narrow"/>
          <w:bCs/>
          <w:i/>
          <w:sz w:val="10"/>
          <w:szCs w:val="10"/>
        </w:rPr>
        <w:t>(</w:t>
      </w:r>
      <w:r w:rsidR="00ED4C42">
        <w:rPr>
          <w:rFonts w:ascii="Arial Narrow" w:hAnsi="Arial Narrow"/>
          <w:bCs/>
          <w:i/>
          <w:sz w:val="10"/>
          <w:szCs w:val="10"/>
        </w:rPr>
        <w:t>ADICIONADA</w:t>
      </w:r>
      <w:r w:rsidR="00ED4C42" w:rsidRPr="00A52CD3">
        <w:rPr>
          <w:rFonts w:ascii="Arial Narrow" w:hAnsi="Arial Narrow"/>
          <w:bCs/>
          <w:i/>
          <w:sz w:val="10"/>
          <w:szCs w:val="10"/>
        </w:rPr>
        <w:t xml:space="preserve">, </w:t>
      </w:r>
      <w:r w:rsidR="00ED4C42">
        <w:rPr>
          <w:rFonts w:ascii="Arial Narrow" w:hAnsi="Arial Narrow"/>
          <w:bCs/>
          <w:i/>
          <w:sz w:val="10"/>
          <w:szCs w:val="10"/>
        </w:rPr>
        <w:t>DECRETO 576 - 22 DE NOVIEMBRE DE 2023</w:t>
      </w:r>
      <w:r w:rsidR="00ED4C42" w:rsidRPr="00A52CD3">
        <w:rPr>
          <w:rFonts w:ascii="Arial Narrow" w:hAnsi="Arial Narrow"/>
          <w:bCs/>
          <w:i/>
          <w:sz w:val="10"/>
          <w:szCs w:val="10"/>
        </w:rPr>
        <w:t>)</w:t>
      </w:r>
    </w:p>
    <w:p w14:paraId="255DB519" w14:textId="77777777" w:rsidR="0088563B" w:rsidRPr="0088563B" w:rsidRDefault="0088563B" w:rsidP="0088563B">
      <w:pPr>
        <w:ind w:left="454" w:hanging="454"/>
        <w:rPr>
          <w:rFonts w:ascii="Arial Narrow" w:hAnsi="Arial Narrow" w:cs="Arial"/>
          <w:bCs/>
          <w:color w:val="000000"/>
          <w:sz w:val="22"/>
          <w:szCs w:val="22"/>
        </w:rPr>
      </w:pPr>
      <w:r w:rsidRPr="0088563B">
        <w:rPr>
          <w:rFonts w:ascii="Arial Narrow" w:hAnsi="Arial Narrow" w:cs="Arial"/>
          <w:b/>
          <w:color w:val="000000"/>
          <w:sz w:val="22"/>
          <w:szCs w:val="22"/>
        </w:rPr>
        <w:t>X.</w:t>
      </w:r>
      <w:r w:rsidRPr="0088563B">
        <w:rPr>
          <w:rFonts w:ascii="Arial Narrow" w:hAnsi="Arial Narrow" w:cs="Arial"/>
          <w:b/>
          <w:color w:val="000000"/>
          <w:sz w:val="22"/>
          <w:szCs w:val="22"/>
        </w:rPr>
        <w:tab/>
      </w:r>
      <w:r w:rsidRPr="0088563B">
        <w:rPr>
          <w:rFonts w:ascii="Arial Narrow" w:hAnsi="Arial Narrow" w:cs="Arial"/>
          <w:bCs/>
          <w:color w:val="000000"/>
          <w:sz w:val="22"/>
          <w:szCs w:val="22"/>
        </w:rPr>
        <w:t xml:space="preserve">Regulación en materia sanitaria en los servicios de agua potable y alimentos, así como en lo relativo a la limpia de mercados, centrales de abasto, panteones y rastros; </w:t>
      </w:r>
    </w:p>
    <w:p w14:paraId="2B617DF9" w14:textId="77777777" w:rsidR="0088563B" w:rsidRDefault="0088563B" w:rsidP="0088563B">
      <w:pPr>
        <w:ind w:left="454" w:hanging="454"/>
        <w:rPr>
          <w:rFonts w:ascii="Arial Narrow" w:hAnsi="Arial Narrow" w:cs="Arial"/>
          <w:b/>
          <w:color w:val="000000"/>
          <w:sz w:val="22"/>
          <w:szCs w:val="22"/>
        </w:rPr>
      </w:pPr>
    </w:p>
    <w:p w14:paraId="3A841ABB" w14:textId="546EF600" w:rsidR="0088563B" w:rsidRDefault="0088563B" w:rsidP="0088563B">
      <w:pPr>
        <w:ind w:left="454" w:hanging="454"/>
        <w:rPr>
          <w:rFonts w:ascii="Arial Narrow" w:hAnsi="Arial Narrow" w:cs="Arial"/>
          <w:b/>
          <w:color w:val="000000"/>
          <w:sz w:val="22"/>
          <w:szCs w:val="22"/>
        </w:rPr>
      </w:pPr>
      <w:r w:rsidRPr="00A52CD3">
        <w:rPr>
          <w:rFonts w:ascii="Arial Narrow" w:hAnsi="Arial Narrow"/>
          <w:bCs/>
          <w:i/>
          <w:sz w:val="10"/>
          <w:szCs w:val="10"/>
        </w:rPr>
        <w:t>(</w:t>
      </w:r>
      <w:r>
        <w:rPr>
          <w:rFonts w:ascii="Arial Narrow" w:hAnsi="Arial Narrow"/>
          <w:bCs/>
          <w:i/>
          <w:sz w:val="10"/>
          <w:szCs w:val="10"/>
        </w:rPr>
        <w:t>ADICIONADA</w:t>
      </w:r>
      <w:r w:rsidRPr="00A52CD3">
        <w:rPr>
          <w:rFonts w:ascii="Arial Narrow" w:hAnsi="Arial Narrow"/>
          <w:bCs/>
          <w:i/>
          <w:sz w:val="10"/>
          <w:szCs w:val="10"/>
        </w:rPr>
        <w:t xml:space="preserve">, </w:t>
      </w:r>
      <w:r>
        <w:rPr>
          <w:rFonts w:ascii="Arial Narrow" w:hAnsi="Arial Narrow"/>
          <w:bCs/>
          <w:i/>
          <w:sz w:val="10"/>
          <w:szCs w:val="10"/>
        </w:rPr>
        <w:t>DECRETO 674. 19 DE DICIEMBRE DE 2023</w:t>
      </w:r>
      <w:r w:rsidRPr="00A52CD3">
        <w:rPr>
          <w:rFonts w:ascii="Arial Narrow" w:hAnsi="Arial Narrow"/>
          <w:bCs/>
          <w:i/>
          <w:sz w:val="10"/>
          <w:szCs w:val="10"/>
        </w:rPr>
        <w:t>)</w:t>
      </w:r>
    </w:p>
    <w:p w14:paraId="16F9373B" w14:textId="562A9432" w:rsidR="0088563B" w:rsidRPr="0088563B" w:rsidRDefault="0088563B" w:rsidP="0088563B">
      <w:pPr>
        <w:ind w:left="454" w:hanging="454"/>
        <w:rPr>
          <w:rFonts w:ascii="Arial Narrow" w:hAnsi="Arial Narrow" w:cs="Arial"/>
          <w:bCs/>
          <w:color w:val="000000"/>
          <w:sz w:val="22"/>
          <w:szCs w:val="22"/>
        </w:rPr>
      </w:pPr>
      <w:r w:rsidRPr="0088563B">
        <w:rPr>
          <w:rFonts w:ascii="Arial Narrow" w:hAnsi="Arial Narrow" w:cs="Arial"/>
          <w:b/>
          <w:color w:val="000000"/>
          <w:sz w:val="22"/>
          <w:szCs w:val="22"/>
        </w:rPr>
        <w:t>XI.</w:t>
      </w:r>
      <w:r w:rsidRPr="0088563B">
        <w:rPr>
          <w:rFonts w:ascii="Arial Narrow" w:hAnsi="Arial Narrow" w:cs="Arial"/>
          <w:b/>
          <w:color w:val="000000"/>
          <w:sz w:val="22"/>
          <w:szCs w:val="22"/>
        </w:rPr>
        <w:tab/>
      </w:r>
      <w:r w:rsidRPr="0088563B">
        <w:rPr>
          <w:rFonts w:ascii="Arial Narrow" w:hAnsi="Arial Narrow" w:cs="Arial"/>
          <w:bCs/>
          <w:color w:val="000000"/>
          <w:sz w:val="22"/>
          <w:szCs w:val="22"/>
        </w:rPr>
        <w:t xml:space="preserve">Uso y manejo del agua; </w:t>
      </w:r>
    </w:p>
    <w:p w14:paraId="043547B1" w14:textId="77777777" w:rsidR="0088563B" w:rsidRDefault="0088563B" w:rsidP="0088563B">
      <w:pPr>
        <w:ind w:left="454" w:hanging="454"/>
        <w:rPr>
          <w:rFonts w:ascii="Arial Narrow" w:hAnsi="Arial Narrow" w:cs="Arial"/>
          <w:b/>
          <w:color w:val="000000"/>
          <w:sz w:val="22"/>
          <w:szCs w:val="22"/>
        </w:rPr>
      </w:pPr>
    </w:p>
    <w:p w14:paraId="0B0C0B86" w14:textId="77777777" w:rsidR="0088563B" w:rsidRDefault="0088563B" w:rsidP="0088563B">
      <w:pPr>
        <w:ind w:left="454" w:hanging="454"/>
        <w:rPr>
          <w:rFonts w:ascii="Arial Narrow" w:hAnsi="Arial Narrow" w:cs="Arial"/>
          <w:b/>
          <w:color w:val="000000"/>
          <w:sz w:val="22"/>
          <w:szCs w:val="22"/>
        </w:rPr>
      </w:pPr>
      <w:r w:rsidRPr="00A52CD3">
        <w:rPr>
          <w:rFonts w:ascii="Arial Narrow" w:hAnsi="Arial Narrow"/>
          <w:bCs/>
          <w:i/>
          <w:sz w:val="10"/>
          <w:szCs w:val="10"/>
        </w:rPr>
        <w:t>(</w:t>
      </w:r>
      <w:r>
        <w:rPr>
          <w:rFonts w:ascii="Arial Narrow" w:hAnsi="Arial Narrow"/>
          <w:bCs/>
          <w:i/>
          <w:sz w:val="10"/>
          <w:szCs w:val="10"/>
        </w:rPr>
        <w:t>ADICIONADA</w:t>
      </w:r>
      <w:r w:rsidRPr="00A52CD3">
        <w:rPr>
          <w:rFonts w:ascii="Arial Narrow" w:hAnsi="Arial Narrow"/>
          <w:bCs/>
          <w:i/>
          <w:sz w:val="10"/>
          <w:szCs w:val="10"/>
        </w:rPr>
        <w:t xml:space="preserve">, </w:t>
      </w:r>
      <w:r>
        <w:rPr>
          <w:rFonts w:ascii="Arial Narrow" w:hAnsi="Arial Narrow"/>
          <w:bCs/>
          <w:i/>
          <w:sz w:val="10"/>
          <w:szCs w:val="10"/>
        </w:rPr>
        <w:t>DECRETO 674. 19 DE DICIEMBRE DE 2023</w:t>
      </w:r>
      <w:r w:rsidRPr="00A52CD3">
        <w:rPr>
          <w:rFonts w:ascii="Arial Narrow" w:hAnsi="Arial Narrow"/>
          <w:bCs/>
          <w:i/>
          <w:sz w:val="10"/>
          <w:szCs w:val="10"/>
        </w:rPr>
        <w:t>)</w:t>
      </w:r>
    </w:p>
    <w:p w14:paraId="71C8A048" w14:textId="46D8BF72" w:rsidR="0088563B" w:rsidRPr="0088563B" w:rsidRDefault="0088563B" w:rsidP="0088563B">
      <w:pPr>
        <w:ind w:left="454" w:hanging="454"/>
        <w:rPr>
          <w:rFonts w:ascii="Arial Narrow" w:hAnsi="Arial Narrow" w:cs="Arial"/>
          <w:bCs/>
          <w:color w:val="000000"/>
          <w:sz w:val="22"/>
          <w:szCs w:val="22"/>
        </w:rPr>
      </w:pPr>
      <w:r w:rsidRPr="0088563B">
        <w:rPr>
          <w:rFonts w:ascii="Arial Narrow" w:hAnsi="Arial Narrow" w:cs="Arial"/>
          <w:b/>
          <w:color w:val="000000"/>
          <w:sz w:val="22"/>
          <w:szCs w:val="22"/>
        </w:rPr>
        <w:t>XII.</w:t>
      </w:r>
      <w:r w:rsidRPr="0088563B">
        <w:rPr>
          <w:rFonts w:ascii="Arial Narrow" w:hAnsi="Arial Narrow" w:cs="Arial"/>
          <w:b/>
          <w:color w:val="000000"/>
          <w:sz w:val="22"/>
          <w:szCs w:val="22"/>
        </w:rPr>
        <w:tab/>
      </w:r>
      <w:r w:rsidRPr="0088563B">
        <w:rPr>
          <w:rFonts w:ascii="Arial Narrow" w:hAnsi="Arial Narrow" w:cs="Arial"/>
          <w:bCs/>
          <w:color w:val="000000"/>
          <w:sz w:val="22"/>
          <w:szCs w:val="22"/>
        </w:rPr>
        <w:t xml:space="preserve">Suministro de agua para consumo humano;  </w:t>
      </w:r>
    </w:p>
    <w:p w14:paraId="1A057248" w14:textId="77777777" w:rsidR="0088563B" w:rsidRDefault="0088563B" w:rsidP="0088563B">
      <w:pPr>
        <w:ind w:left="454" w:hanging="454"/>
        <w:rPr>
          <w:rFonts w:ascii="Arial Narrow" w:hAnsi="Arial Narrow" w:cs="Arial"/>
          <w:b/>
          <w:color w:val="000000"/>
          <w:sz w:val="22"/>
          <w:szCs w:val="22"/>
        </w:rPr>
      </w:pPr>
    </w:p>
    <w:p w14:paraId="5DFDFDBC" w14:textId="77777777" w:rsidR="0088563B" w:rsidRDefault="0088563B" w:rsidP="0088563B">
      <w:pPr>
        <w:ind w:left="454" w:hanging="454"/>
        <w:rPr>
          <w:rFonts w:ascii="Arial Narrow" w:hAnsi="Arial Narrow" w:cs="Arial"/>
          <w:b/>
          <w:color w:val="000000"/>
          <w:sz w:val="22"/>
          <w:szCs w:val="22"/>
        </w:rPr>
      </w:pPr>
      <w:r w:rsidRPr="00A52CD3">
        <w:rPr>
          <w:rFonts w:ascii="Arial Narrow" w:hAnsi="Arial Narrow"/>
          <w:bCs/>
          <w:i/>
          <w:sz w:val="10"/>
          <w:szCs w:val="10"/>
        </w:rPr>
        <w:t>(</w:t>
      </w:r>
      <w:r>
        <w:rPr>
          <w:rFonts w:ascii="Arial Narrow" w:hAnsi="Arial Narrow"/>
          <w:bCs/>
          <w:i/>
          <w:sz w:val="10"/>
          <w:szCs w:val="10"/>
        </w:rPr>
        <w:t>ADICIONADA</w:t>
      </w:r>
      <w:r w:rsidRPr="00A52CD3">
        <w:rPr>
          <w:rFonts w:ascii="Arial Narrow" w:hAnsi="Arial Narrow"/>
          <w:bCs/>
          <w:i/>
          <w:sz w:val="10"/>
          <w:szCs w:val="10"/>
        </w:rPr>
        <w:t xml:space="preserve">, </w:t>
      </w:r>
      <w:r>
        <w:rPr>
          <w:rFonts w:ascii="Arial Narrow" w:hAnsi="Arial Narrow"/>
          <w:bCs/>
          <w:i/>
          <w:sz w:val="10"/>
          <w:szCs w:val="10"/>
        </w:rPr>
        <w:t>DECRETO 674. 19 DE DICIEMBRE DE 2023</w:t>
      </w:r>
      <w:r w:rsidRPr="00A52CD3">
        <w:rPr>
          <w:rFonts w:ascii="Arial Narrow" w:hAnsi="Arial Narrow"/>
          <w:bCs/>
          <w:i/>
          <w:sz w:val="10"/>
          <w:szCs w:val="10"/>
        </w:rPr>
        <w:t>)</w:t>
      </w:r>
    </w:p>
    <w:p w14:paraId="38B9DFCB" w14:textId="6822CC53" w:rsidR="0088563B" w:rsidRPr="0088563B" w:rsidRDefault="0088563B" w:rsidP="0088563B">
      <w:pPr>
        <w:ind w:left="454" w:hanging="454"/>
        <w:rPr>
          <w:rFonts w:ascii="Arial Narrow" w:hAnsi="Arial Narrow" w:cs="Arial"/>
          <w:b/>
          <w:color w:val="000000"/>
          <w:sz w:val="22"/>
          <w:szCs w:val="22"/>
        </w:rPr>
      </w:pPr>
      <w:r w:rsidRPr="0088563B">
        <w:rPr>
          <w:rFonts w:ascii="Arial Narrow" w:hAnsi="Arial Narrow" w:cs="Arial"/>
          <w:b/>
          <w:color w:val="000000"/>
          <w:sz w:val="22"/>
          <w:szCs w:val="22"/>
        </w:rPr>
        <w:t>XIII.</w:t>
      </w:r>
      <w:r w:rsidRPr="0088563B">
        <w:rPr>
          <w:rFonts w:ascii="Arial Narrow" w:hAnsi="Arial Narrow" w:cs="Arial"/>
          <w:b/>
          <w:color w:val="000000"/>
          <w:sz w:val="22"/>
          <w:szCs w:val="22"/>
        </w:rPr>
        <w:tab/>
      </w:r>
      <w:r w:rsidRPr="0088563B">
        <w:rPr>
          <w:rFonts w:ascii="Arial Narrow" w:hAnsi="Arial Narrow" w:cs="Arial"/>
          <w:bCs/>
          <w:color w:val="000000"/>
          <w:sz w:val="22"/>
          <w:szCs w:val="22"/>
        </w:rPr>
        <w:t>Funcionamiento y operación de los sistemas de aguas y saneamiento;</w:t>
      </w:r>
      <w:r w:rsidRPr="0088563B">
        <w:rPr>
          <w:rFonts w:ascii="Arial Narrow" w:hAnsi="Arial Narrow" w:cs="Arial"/>
          <w:b/>
          <w:color w:val="000000"/>
          <w:sz w:val="22"/>
          <w:szCs w:val="22"/>
        </w:rPr>
        <w:t xml:space="preserve">  </w:t>
      </w:r>
    </w:p>
    <w:p w14:paraId="25340AD1" w14:textId="77777777" w:rsidR="0088563B" w:rsidRDefault="0088563B" w:rsidP="0088563B">
      <w:pPr>
        <w:ind w:left="454" w:hanging="454"/>
        <w:rPr>
          <w:rFonts w:ascii="Arial Narrow" w:hAnsi="Arial Narrow" w:cs="Arial"/>
          <w:b/>
          <w:color w:val="000000"/>
          <w:sz w:val="22"/>
          <w:szCs w:val="22"/>
        </w:rPr>
      </w:pPr>
    </w:p>
    <w:p w14:paraId="588FBD94" w14:textId="77777777" w:rsidR="0088563B" w:rsidRDefault="0088563B" w:rsidP="0088563B">
      <w:pPr>
        <w:ind w:left="454" w:hanging="454"/>
        <w:rPr>
          <w:rFonts w:ascii="Arial Narrow" w:hAnsi="Arial Narrow" w:cs="Arial"/>
          <w:b/>
          <w:color w:val="000000"/>
          <w:sz w:val="22"/>
          <w:szCs w:val="22"/>
        </w:rPr>
      </w:pPr>
      <w:r w:rsidRPr="00A52CD3">
        <w:rPr>
          <w:rFonts w:ascii="Arial Narrow" w:hAnsi="Arial Narrow"/>
          <w:bCs/>
          <w:i/>
          <w:sz w:val="10"/>
          <w:szCs w:val="10"/>
        </w:rPr>
        <w:t>(</w:t>
      </w:r>
      <w:r>
        <w:rPr>
          <w:rFonts w:ascii="Arial Narrow" w:hAnsi="Arial Narrow"/>
          <w:bCs/>
          <w:i/>
          <w:sz w:val="10"/>
          <w:szCs w:val="10"/>
        </w:rPr>
        <w:t>ADICIONADA</w:t>
      </w:r>
      <w:r w:rsidRPr="00A52CD3">
        <w:rPr>
          <w:rFonts w:ascii="Arial Narrow" w:hAnsi="Arial Narrow"/>
          <w:bCs/>
          <w:i/>
          <w:sz w:val="10"/>
          <w:szCs w:val="10"/>
        </w:rPr>
        <w:t xml:space="preserve">, </w:t>
      </w:r>
      <w:r>
        <w:rPr>
          <w:rFonts w:ascii="Arial Narrow" w:hAnsi="Arial Narrow"/>
          <w:bCs/>
          <w:i/>
          <w:sz w:val="10"/>
          <w:szCs w:val="10"/>
        </w:rPr>
        <w:t>DECRETO 674. 19 DE DICIEMBRE DE 2023</w:t>
      </w:r>
      <w:r w:rsidRPr="00A52CD3">
        <w:rPr>
          <w:rFonts w:ascii="Arial Narrow" w:hAnsi="Arial Narrow"/>
          <w:bCs/>
          <w:i/>
          <w:sz w:val="10"/>
          <w:szCs w:val="10"/>
        </w:rPr>
        <w:t>)</w:t>
      </w:r>
    </w:p>
    <w:p w14:paraId="4DCB4F7A" w14:textId="73FBFD5F" w:rsidR="0088563B" w:rsidRPr="0088563B" w:rsidRDefault="0088563B" w:rsidP="0088563B">
      <w:pPr>
        <w:ind w:left="454" w:hanging="454"/>
        <w:rPr>
          <w:rFonts w:ascii="Arial Narrow" w:hAnsi="Arial Narrow" w:cs="Arial"/>
          <w:b/>
          <w:color w:val="000000"/>
          <w:sz w:val="22"/>
          <w:szCs w:val="22"/>
        </w:rPr>
      </w:pPr>
      <w:r w:rsidRPr="0088563B">
        <w:rPr>
          <w:rFonts w:ascii="Arial Narrow" w:hAnsi="Arial Narrow" w:cs="Arial"/>
          <w:b/>
          <w:color w:val="000000"/>
          <w:sz w:val="22"/>
          <w:szCs w:val="22"/>
        </w:rPr>
        <w:t>XIV.</w:t>
      </w:r>
      <w:r w:rsidRPr="0088563B">
        <w:rPr>
          <w:rFonts w:ascii="Arial Narrow" w:hAnsi="Arial Narrow" w:cs="Arial"/>
          <w:b/>
          <w:color w:val="000000"/>
          <w:sz w:val="22"/>
          <w:szCs w:val="22"/>
        </w:rPr>
        <w:tab/>
      </w:r>
      <w:r w:rsidRPr="0088563B">
        <w:rPr>
          <w:rFonts w:ascii="Arial Narrow" w:hAnsi="Arial Narrow" w:cs="Arial"/>
          <w:bCs/>
          <w:color w:val="000000"/>
          <w:sz w:val="22"/>
          <w:szCs w:val="22"/>
        </w:rPr>
        <w:t>Tratamiento de aguas residuales;</w:t>
      </w:r>
      <w:r w:rsidRPr="0088563B">
        <w:rPr>
          <w:rFonts w:ascii="Arial Narrow" w:hAnsi="Arial Narrow" w:cs="Arial"/>
          <w:b/>
          <w:color w:val="000000"/>
          <w:sz w:val="22"/>
          <w:szCs w:val="22"/>
        </w:rPr>
        <w:t xml:space="preserve"> </w:t>
      </w:r>
    </w:p>
    <w:p w14:paraId="57797761" w14:textId="77777777" w:rsidR="0088563B" w:rsidRDefault="0088563B" w:rsidP="0088563B">
      <w:pPr>
        <w:ind w:left="454" w:hanging="454"/>
        <w:rPr>
          <w:rFonts w:ascii="Arial Narrow" w:hAnsi="Arial Narrow" w:cs="Arial"/>
          <w:b/>
          <w:color w:val="000000"/>
          <w:sz w:val="22"/>
          <w:szCs w:val="22"/>
        </w:rPr>
      </w:pPr>
    </w:p>
    <w:p w14:paraId="69E5B4A1" w14:textId="77777777" w:rsidR="0088563B" w:rsidRDefault="0088563B" w:rsidP="0088563B">
      <w:pPr>
        <w:ind w:left="454" w:hanging="454"/>
        <w:rPr>
          <w:rFonts w:ascii="Arial Narrow" w:hAnsi="Arial Narrow" w:cs="Arial"/>
          <w:b/>
          <w:color w:val="000000"/>
          <w:sz w:val="22"/>
          <w:szCs w:val="22"/>
        </w:rPr>
      </w:pPr>
      <w:r w:rsidRPr="00A52CD3">
        <w:rPr>
          <w:rFonts w:ascii="Arial Narrow" w:hAnsi="Arial Narrow"/>
          <w:bCs/>
          <w:i/>
          <w:sz w:val="10"/>
          <w:szCs w:val="10"/>
        </w:rPr>
        <w:t>(</w:t>
      </w:r>
      <w:r>
        <w:rPr>
          <w:rFonts w:ascii="Arial Narrow" w:hAnsi="Arial Narrow"/>
          <w:bCs/>
          <w:i/>
          <w:sz w:val="10"/>
          <w:szCs w:val="10"/>
        </w:rPr>
        <w:t>ADICIONADA</w:t>
      </w:r>
      <w:r w:rsidRPr="00A52CD3">
        <w:rPr>
          <w:rFonts w:ascii="Arial Narrow" w:hAnsi="Arial Narrow"/>
          <w:bCs/>
          <w:i/>
          <w:sz w:val="10"/>
          <w:szCs w:val="10"/>
        </w:rPr>
        <w:t xml:space="preserve">, </w:t>
      </w:r>
      <w:r>
        <w:rPr>
          <w:rFonts w:ascii="Arial Narrow" w:hAnsi="Arial Narrow"/>
          <w:bCs/>
          <w:i/>
          <w:sz w:val="10"/>
          <w:szCs w:val="10"/>
        </w:rPr>
        <w:t>DECRETO 674. 19 DE DICIEMBRE DE 2023</w:t>
      </w:r>
      <w:r w:rsidRPr="00A52CD3">
        <w:rPr>
          <w:rFonts w:ascii="Arial Narrow" w:hAnsi="Arial Narrow"/>
          <w:bCs/>
          <w:i/>
          <w:sz w:val="10"/>
          <w:szCs w:val="10"/>
        </w:rPr>
        <w:t>)</w:t>
      </w:r>
    </w:p>
    <w:p w14:paraId="0BB4E845" w14:textId="1D68C5D0" w:rsidR="0088563B" w:rsidRPr="0088563B" w:rsidRDefault="0088563B" w:rsidP="0088563B">
      <w:pPr>
        <w:ind w:left="454" w:hanging="454"/>
        <w:rPr>
          <w:rFonts w:ascii="Arial Narrow" w:hAnsi="Arial Narrow" w:cs="Arial"/>
          <w:bCs/>
          <w:color w:val="000000"/>
          <w:sz w:val="22"/>
          <w:szCs w:val="22"/>
        </w:rPr>
      </w:pPr>
      <w:r w:rsidRPr="0088563B">
        <w:rPr>
          <w:rFonts w:ascii="Arial Narrow" w:hAnsi="Arial Narrow" w:cs="Arial"/>
          <w:b/>
          <w:color w:val="000000"/>
          <w:sz w:val="22"/>
          <w:szCs w:val="22"/>
        </w:rPr>
        <w:t>XV.</w:t>
      </w:r>
      <w:r w:rsidRPr="0088563B">
        <w:rPr>
          <w:rFonts w:ascii="Arial Narrow" w:hAnsi="Arial Narrow" w:cs="Arial"/>
          <w:b/>
          <w:color w:val="000000"/>
          <w:sz w:val="22"/>
          <w:szCs w:val="22"/>
        </w:rPr>
        <w:tab/>
      </w:r>
      <w:r w:rsidRPr="0088563B">
        <w:rPr>
          <w:rFonts w:ascii="Arial Narrow" w:hAnsi="Arial Narrow" w:cs="Arial"/>
          <w:bCs/>
          <w:color w:val="000000"/>
          <w:sz w:val="22"/>
          <w:szCs w:val="22"/>
        </w:rPr>
        <w:t xml:space="preserve">Saneamiento de ríos, arroyos, cuencas y presas; y </w:t>
      </w:r>
    </w:p>
    <w:p w14:paraId="7E88EFAA" w14:textId="77777777" w:rsidR="0088563B" w:rsidRDefault="0088563B" w:rsidP="0088563B">
      <w:pPr>
        <w:ind w:left="454" w:hanging="454"/>
        <w:rPr>
          <w:rFonts w:ascii="Arial Narrow" w:hAnsi="Arial Narrow" w:cs="Arial"/>
          <w:b/>
          <w:color w:val="000000"/>
          <w:sz w:val="22"/>
          <w:szCs w:val="22"/>
        </w:rPr>
      </w:pPr>
    </w:p>
    <w:p w14:paraId="665F3F05" w14:textId="77777777" w:rsidR="0088563B" w:rsidRDefault="0088563B" w:rsidP="0088563B">
      <w:pPr>
        <w:ind w:left="454" w:hanging="454"/>
        <w:rPr>
          <w:rFonts w:ascii="Arial Narrow" w:hAnsi="Arial Narrow" w:cs="Arial"/>
          <w:b/>
          <w:color w:val="000000"/>
          <w:sz w:val="22"/>
          <w:szCs w:val="22"/>
        </w:rPr>
      </w:pPr>
      <w:r w:rsidRPr="00A52CD3">
        <w:rPr>
          <w:rFonts w:ascii="Arial Narrow" w:hAnsi="Arial Narrow"/>
          <w:bCs/>
          <w:i/>
          <w:sz w:val="10"/>
          <w:szCs w:val="10"/>
        </w:rPr>
        <w:t>(</w:t>
      </w:r>
      <w:r>
        <w:rPr>
          <w:rFonts w:ascii="Arial Narrow" w:hAnsi="Arial Narrow"/>
          <w:bCs/>
          <w:i/>
          <w:sz w:val="10"/>
          <w:szCs w:val="10"/>
        </w:rPr>
        <w:t>ADICIONADA</w:t>
      </w:r>
      <w:r w:rsidRPr="00A52CD3">
        <w:rPr>
          <w:rFonts w:ascii="Arial Narrow" w:hAnsi="Arial Narrow"/>
          <w:bCs/>
          <w:i/>
          <w:sz w:val="10"/>
          <w:szCs w:val="10"/>
        </w:rPr>
        <w:t xml:space="preserve">, </w:t>
      </w:r>
      <w:r>
        <w:rPr>
          <w:rFonts w:ascii="Arial Narrow" w:hAnsi="Arial Narrow"/>
          <w:bCs/>
          <w:i/>
          <w:sz w:val="10"/>
          <w:szCs w:val="10"/>
        </w:rPr>
        <w:t>DECRETO 674. 19 DE DICIEMBRE DE 2023</w:t>
      </w:r>
      <w:r w:rsidRPr="00A52CD3">
        <w:rPr>
          <w:rFonts w:ascii="Arial Narrow" w:hAnsi="Arial Narrow"/>
          <w:bCs/>
          <w:i/>
          <w:sz w:val="10"/>
          <w:szCs w:val="10"/>
        </w:rPr>
        <w:t>)</w:t>
      </w:r>
    </w:p>
    <w:p w14:paraId="363F5697" w14:textId="2C4F7003" w:rsidR="0088563B" w:rsidRPr="0088563B" w:rsidRDefault="0088563B" w:rsidP="0088563B">
      <w:pPr>
        <w:ind w:left="454" w:hanging="454"/>
        <w:rPr>
          <w:rFonts w:ascii="Arial Narrow" w:hAnsi="Arial Narrow" w:cs="Arial"/>
          <w:bCs/>
          <w:color w:val="000000"/>
          <w:sz w:val="22"/>
          <w:szCs w:val="22"/>
        </w:rPr>
      </w:pPr>
      <w:r w:rsidRPr="0088563B">
        <w:rPr>
          <w:rFonts w:ascii="Arial Narrow" w:hAnsi="Arial Narrow" w:cs="Arial"/>
          <w:b/>
          <w:color w:val="000000"/>
          <w:sz w:val="22"/>
          <w:szCs w:val="22"/>
        </w:rPr>
        <w:t>XVI.</w:t>
      </w:r>
      <w:r w:rsidRPr="0088563B">
        <w:rPr>
          <w:rFonts w:ascii="Arial Narrow" w:hAnsi="Arial Narrow" w:cs="Arial"/>
          <w:b/>
          <w:color w:val="000000"/>
          <w:sz w:val="22"/>
          <w:szCs w:val="22"/>
        </w:rPr>
        <w:tab/>
      </w:r>
      <w:r w:rsidRPr="0088563B">
        <w:rPr>
          <w:rFonts w:ascii="Arial Narrow" w:hAnsi="Arial Narrow" w:cs="Arial"/>
          <w:bCs/>
          <w:color w:val="000000"/>
          <w:sz w:val="22"/>
          <w:szCs w:val="22"/>
        </w:rPr>
        <w:t>Otros asuntos que sean o se consideren de la competencia de esta comisión.</w:t>
      </w:r>
    </w:p>
    <w:p w14:paraId="4B0D37A4" w14:textId="77777777" w:rsidR="0088563B" w:rsidRPr="005B7E77" w:rsidRDefault="0088563B" w:rsidP="00E419C5">
      <w:pPr>
        <w:rPr>
          <w:rFonts w:ascii="Arial Narrow" w:hAnsi="Arial Narrow" w:cs="Arial"/>
          <w:color w:val="000000"/>
          <w:sz w:val="22"/>
          <w:szCs w:val="22"/>
        </w:rPr>
      </w:pPr>
    </w:p>
    <w:p w14:paraId="7505595A"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color w:val="000000"/>
          <w:sz w:val="22"/>
          <w:szCs w:val="22"/>
        </w:rPr>
        <w:t>ARTÍCULO 103.</w:t>
      </w:r>
      <w:r w:rsidR="00933DB6">
        <w:rPr>
          <w:rFonts w:ascii="Arial Narrow" w:hAnsi="Arial Narrow" w:cs="Arial"/>
          <w:b/>
          <w:color w:val="000000"/>
          <w:sz w:val="22"/>
          <w:szCs w:val="22"/>
        </w:rPr>
        <w:t>-</w:t>
      </w:r>
      <w:r w:rsidRPr="005B7E77">
        <w:rPr>
          <w:rFonts w:ascii="Arial Narrow" w:hAnsi="Arial Narrow" w:cs="Arial"/>
          <w:b/>
          <w:color w:val="000000"/>
          <w:sz w:val="22"/>
          <w:szCs w:val="22"/>
        </w:rPr>
        <w:t xml:space="preserve"> </w:t>
      </w:r>
      <w:r w:rsidRPr="005B7E77">
        <w:rPr>
          <w:rFonts w:ascii="Arial Narrow" w:hAnsi="Arial Narrow" w:cs="Arial"/>
          <w:color w:val="000000"/>
          <w:sz w:val="22"/>
          <w:szCs w:val="22"/>
        </w:rPr>
        <w:t xml:space="preserve">La Comisión Para la Igualdad y no discriminación conocerá de los asuntos relacionados con: </w:t>
      </w:r>
    </w:p>
    <w:p w14:paraId="6941C2D6" w14:textId="77777777" w:rsidR="00E419C5" w:rsidRPr="005B7E77" w:rsidRDefault="00E419C5" w:rsidP="00E419C5">
      <w:pPr>
        <w:rPr>
          <w:rFonts w:ascii="Arial Narrow" w:hAnsi="Arial Narrow" w:cs="Arial"/>
          <w:color w:val="000000"/>
          <w:sz w:val="22"/>
          <w:szCs w:val="22"/>
        </w:rPr>
      </w:pPr>
    </w:p>
    <w:p w14:paraId="1ADC7060"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I.</w:t>
      </w:r>
      <w:r w:rsidRPr="005B7E77">
        <w:rPr>
          <w:rFonts w:ascii="Arial Narrow" w:hAnsi="Arial Narrow" w:cs="Arial"/>
          <w:color w:val="000000"/>
          <w:sz w:val="22"/>
          <w:szCs w:val="22"/>
        </w:rPr>
        <w:tab/>
        <w:t>Igualdad entre la mujer y el hombre en la sociedad;</w:t>
      </w:r>
    </w:p>
    <w:p w14:paraId="15CFC42E" w14:textId="77777777" w:rsidR="00232A72" w:rsidRDefault="00232A72" w:rsidP="00232A72">
      <w:pPr>
        <w:ind w:left="454" w:hanging="454"/>
        <w:rPr>
          <w:rFonts w:ascii="Arial Narrow" w:hAnsi="Arial Narrow" w:cs="Arial"/>
          <w:b/>
          <w:color w:val="000000"/>
          <w:sz w:val="22"/>
          <w:szCs w:val="22"/>
        </w:rPr>
      </w:pPr>
    </w:p>
    <w:p w14:paraId="5EA5E01E"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II.</w:t>
      </w:r>
      <w:r w:rsidRPr="005B7E77">
        <w:rPr>
          <w:rFonts w:ascii="Arial Narrow" w:hAnsi="Arial Narrow" w:cs="Arial"/>
          <w:color w:val="000000"/>
          <w:sz w:val="22"/>
          <w:szCs w:val="22"/>
        </w:rPr>
        <w:tab/>
        <w:t xml:space="preserve">Igualdad y tolerancia entre mujeres y hombres; </w:t>
      </w:r>
    </w:p>
    <w:p w14:paraId="1C93BCB6" w14:textId="77777777" w:rsidR="00E419C5" w:rsidRPr="005B7E77" w:rsidRDefault="00E419C5" w:rsidP="00232A72">
      <w:pPr>
        <w:ind w:left="454" w:hanging="454"/>
        <w:rPr>
          <w:rFonts w:ascii="Arial Narrow" w:hAnsi="Arial Narrow" w:cs="Arial"/>
          <w:color w:val="000000"/>
          <w:sz w:val="22"/>
          <w:szCs w:val="22"/>
        </w:rPr>
      </w:pPr>
    </w:p>
    <w:p w14:paraId="6ABB557A"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III.</w:t>
      </w:r>
      <w:r w:rsidRPr="005B7E77">
        <w:rPr>
          <w:rFonts w:ascii="Arial Narrow" w:hAnsi="Arial Narrow" w:cs="Arial"/>
          <w:color w:val="000000"/>
          <w:sz w:val="22"/>
          <w:szCs w:val="22"/>
        </w:rPr>
        <w:tab/>
        <w:t xml:space="preserve">Eliminación de todas las formas de discriminación hacia las mujeres y hombres;  </w:t>
      </w:r>
    </w:p>
    <w:p w14:paraId="2FCB0E7A" w14:textId="77777777" w:rsidR="00E419C5" w:rsidRPr="005B7E77" w:rsidRDefault="00E419C5" w:rsidP="00232A72">
      <w:pPr>
        <w:ind w:left="454" w:hanging="454"/>
        <w:rPr>
          <w:rFonts w:ascii="Arial Narrow" w:hAnsi="Arial Narrow" w:cs="Arial"/>
          <w:color w:val="000000"/>
          <w:sz w:val="22"/>
          <w:szCs w:val="22"/>
        </w:rPr>
      </w:pPr>
    </w:p>
    <w:p w14:paraId="1BF71A0A"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IV.</w:t>
      </w:r>
      <w:r w:rsidRPr="005B7E77">
        <w:rPr>
          <w:rFonts w:ascii="Arial Narrow" w:hAnsi="Arial Narrow" w:cs="Arial"/>
          <w:color w:val="000000"/>
          <w:sz w:val="22"/>
          <w:szCs w:val="22"/>
        </w:rPr>
        <w:tab/>
        <w:t>Igualdad de derechos de las mujeres y hombres en todos los órdenes;</w:t>
      </w:r>
    </w:p>
    <w:p w14:paraId="71AEC28D" w14:textId="77777777" w:rsidR="00E419C5" w:rsidRPr="005B7E77" w:rsidRDefault="00E419C5" w:rsidP="00232A72">
      <w:pPr>
        <w:ind w:left="454" w:hanging="454"/>
        <w:rPr>
          <w:rFonts w:ascii="Arial Narrow" w:hAnsi="Arial Narrow" w:cs="Arial"/>
          <w:color w:val="000000"/>
          <w:sz w:val="22"/>
          <w:szCs w:val="22"/>
        </w:rPr>
      </w:pPr>
    </w:p>
    <w:p w14:paraId="586AA204"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V.</w:t>
      </w:r>
      <w:r w:rsidRPr="005B7E77">
        <w:rPr>
          <w:rFonts w:ascii="Arial Narrow" w:hAnsi="Arial Narrow" w:cs="Arial"/>
          <w:color w:val="000000"/>
          <w:sz w:val="22"/>
          <w:szCs w:val="22"/>
        </w:rPr>
        <w:tab/>
        <w:t>Participación de las mujeres y hombres en la toma de decisiones y en el acceso a los beneficios del desarrollo;</w:t>
      </w:r>
    </w:p>
    <w:p w14:paraId="0DD66AF8" w14:textId="77777777" w:rsidR="00E419C5" w:rsidRPr="005B7E77" w:rsidRDefault="00E419C5" w:rsidP="00232A72">
      <w:pPr>
        <w:ind w:left="454" w:hanging="454"/>
        <w:rPr>
          <w:rFonts w:ascii="Arial Narrow" w:hAnsi="Arial Narrow" w:cs="Arial"/>
          <w:color w:val="000000"/>
          <w:sz w:val="22"/>
          <w:szCs w:val="22"/>
        </w:rPr>
      </w:pPr>
    </w:p>
    <w:p w14:paraId="75D254B4"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VI.</w:t>
      </w:r>
      <w:r w:rsidRPr="005B7E77">
        <w:rPr>
          <w:rFonts w:ascii="Arial Narrow" w:hAnsi="Arial Narrow" w:cs="Arial"/>
          <w:color w:val="000000"/>
          <w:sz w:val="22"/>
          <w:szCs w:val="22"/>
        </w:rPr>
        <w:tab/>
        <w:t xml:space="preserve">Promoción de una cultura de igualdad entre los géneros; </w:t>
      </w:r>
    </w:p>
    <w:p w14:paraId="21086877" w14:textId="77777777" w:rsidR="00E419C5" w:rsidRPr="005B7E77" w:rsidRDefault="00E419C5" w:rsidP="00232A72">
      <w:pPr>
        <w:ind w:left="454" w:hanging="454"/>
        <w:rPr>
          <w:rFonts w:ascii="Arial Narrow" w:hAnsi="Arial Narrow" w:cs="Arial"/>
          <w:color w:val="000000"/>
          <w:sz w:val="22"/>
          <w:szCs w:val="22"/>
        </w:rPr>
      </w:pPr>
    </w:p>
    <w:p w14:paraId="5A9C666F"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VII.</w:t>
      </w:r>
      <w:r w:rsidRPr="005B7E77">
        <w:rPr>
          <w:rFonts w:ascii="Arial Narrow" w:hAnsi="Arial Narrow" w:cs="Arial"/>
          <w:color w:val="000000"/>
          <w:sz w:val="22"/>
          <w:szCs w:val="22"/>
        </w:rPr>
        <w:tab/>
        <w:t>Cumplimiento de los Acuerdos, Convenios y Conferencias Internacionales en materia de igualdad de género;</w:t>
      </w:r>
    </w:p>
    <w:p w14:paraId="3D129BEC" w14:textId="77777777" w:rsidR="00E419C5" w:rsidRPr="005B7E77" w:rsidRDefault="00E419C5" w:rsidP="00232A72">
      <w:pPr>
        <w:ind w:left="454" w:hanging="454"/>
        <w:rPr>
          <w:rFonts w:ascii="Arial Narrow" w:hAnsi="Arial Narrow" w:cs="Arial"/>
          <w:color w:val="000000"/>
          <w:sz w:val="22"/>
          <w:szCs w:val="22"/>
        </w:rPr>
      </w:pPr>
    </w:p>
    <w:p w14:paraId="0DF48048"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VIII.</w:t>
      </w:r>
      <w:r w:rsidRPr="005B7E77">
        <w:rPr>
          <w:rFonts w:ascii="Arial Narrow" w:hAnsi="Arial Narrow" w:cs="Arial"/>
          <w:color w:val="000000"/>
          <w:sz w:val="22"/>
          <w:szCs w:val="22"/>
        </w:rPr>
        <w:tab/>
        <w:t>Creación de espacios de expresión plural y de género, de las personas que trabajan por la igualdad de la mujer y contra la violencia hacia las mismas; promoviendo respetuosamente la esfera competencial del Instituto Coahuilense de las Mujeres, para impulsar las políticas públicas en esta materia; y</w:t>
      </w:r>
    </w:p>
    <w:p w14:paraId="77EA11EF" w14:textId="77777777" w:rsidR="00E419C5" w:rsidRPr="005B7E77" w:rsidRDefault="00E419C5" w:rsidP="00232A72">
      <w:pPr>
        <w:ind w:left="454" w:hanging="454"/>
        <w:rPr>
          <w:rFonts w:ascii="Arial Narrow" w:hAnsi="Arial Narrow" w:cs="Arial"/>
          <w:color w:val="000000"/>
          <w:sz w:val="22"/>
          <w:szCs w:val="22"/>
        </w:rPr>
      </w:pPr>
    </w:p>
    <w:p w14:paraId="69BEFE79"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IX.</w:t>
      </w:r>
      <w:r w:rsidRPr="005B7E77">
        <w:rPr>
          <w:rFonts w:ascii="Arial Narrow" w:hAnsi="Arial Narrow" w:cs="Arial"/>
          <w:color w:val="000000"/>
          <w:sz w:val="22"/>
          <w:szCs w:val="22"/>
        </w:rPr>
        <w:tab/>
        <w:t>Legislación estatal en materia de igualdad y prevención de la violencia por motivo de género.</w:t>
      </w:r>
    </w:p>
    <w:p w14:paraId="5F356383" w14:textId="77777777" w:rsidR="00E419C5" w:rsidRPr="005B7E77" w:rsidRDefault="00E419C5" w:rsidP="00232A72">
      <w:pPr>
        <w:ind w:left="454" w:hanging="454"/>
        <w:rPr>
          <w:rFonts w:ascii="Arial Narrow" w:hAnsi="Arial Narrow" w:cs="Arial"/>
          <w:color w:val="000000"/>
          <w:sz w:val="22"/>
          <w:szCs w:val="22"/>
        </w:rPr>
      </w:pPr>
    </w:p>
    <w:p w14:paraId="1E378696" w14:textId="77777777" w:rsidR="000D175C" w:rsidRDefault="000D175C" w:rsidP="000D175C">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REFORMADA</w:t>
      </w:r>
      <w:r w:rsidRPr="00A52CD3">
        <w:rPr>
          <w:rFonts w:ascii="Arial Narrow" w:hAnsi="Arial Narrow"/>
          <w:bCs/>
          <w:i/>
          <w:sz w:val="10"/>
          <w:szCs w:val="10"/>
        </w:rPr>
        <w:t xml:space="preserve">, </w:t>
      </w:r>
      <w:r>
        <w:rPr>
          <w:rFonts w:ascii="Arial Narrow" w:hAnsi="Arial Narrow"/>
          <w:bCs/>
          <w:i/>
          <w:sz w:val="10"/>
          <w:szCs w:val="10"/>
        </w:rPr>
        <w:t>P.O. 22 DE JUNIO DE 2021</w:t>
      </w:r>
      <w:r w:rsidRPr="00A52CD3">
        <w:rPr>
          <w:rFonts w:ascii="Arial Narrow" w:hAnsi="Arial Narrow"/>
          <w:bCs/>
          <w:i/>
          <w:sz w:val="10"/>
          <w:szCs w:val="10"/>
        </w:rPr>
        <w:t>)</w:t>
      </w:r>
    </w:p>
    <w:p w14:paraId="5332F4D8" w14:textId="77777777" w:rsidR="000D175C" w:rsidRPr="00D00D28" w:rsidRDefault="000D175C" w:rsidP="000D175C">
      <w:pPr>
        <w:ind w:left="454" w:hanging="454"/>
        <w:rPr>
          <w:rFonts w:ascii="Arial Narrow" w:hAnsi="Arial Narrow" w:cs="Arial"/>
          <w:color w:val="000000"/>
          <w:sz w:val="22"/>
          <w:szCs w:val="22"/>
        </w:rPr>
      </w:pPr>
      <w:r w:rsidRPr="00D00D28">
        <w:rPr>
          <w:rFonts w:ascii="Arial Narrow" w:hAnsi="Arial Narrow" w:cs="Arial"/>
          <w:b/>
          <w:color w:val="000000"/>
          <w:sz w:val="22"/>
          <w:szCs w:val="22"/>
        </w:rPr>
        <w:t xml:space="preserve">X.  </w:t>
      </w:r>
      <w:r>
        <w:rPr>
          <w:rFonts w:ascii="Arial Narrow" w:hAnsi="Arial Narrow" w:cs="Arial"/>
          <w:b/>
          <w:color w:val="000000"/>
          <w:sz w:val="22"/>
          <w:szCs w:val="22"/>
        </w:rPr>
        <w:tab/>
      </w:r>
      <w:r w:rsidRPr="00D00D28">
        <w:rPr>
          <w:rFonts w:ascii="Arial Narrow" w:hAnsi="Arial Narrow" w:cs="Arial"/>
          <w:color w:val="000000"/>
          <w:sz w:val="22"/>
          <w:szCs w:val="22"/>
        </w:rPr>
        <w:t>Coadyuvar, dada su especialización en el tema, en el objetivo y las actividades propias de la Unidad de Género del Congreso del Estado.</w:t>
      </w:r>
    </w:p>
    <w:p w14:paraId="64E7DFD4" w14:textId="77777777" w:rsidR="000D175C" w:rsidRDefault="000D175C" w:rsidP="000D175C">
      <w:pPr>
        <w:ind w:left="454" w:hanging="454"/>
        <w:rPr>
          <w:rFonts w:ascii="Arial Narrow" w:hAnsi="Arial Narrow" w:cs="Arial"/>
          <w:b/>
          <w:color w:val="000000"/>
          <w:sz w:val="22"/>
          <w:szCs w:val="22"/>
        </w:rPr>
      </w:pPr>
    </w:p>
    <w:p w14:paraId="2E82AE4B" w14:textId="77777777" w:rsidR="000D175C" w:rsidRDefault="000D175C" w:rsidP="000D175C">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ADICIONADA</w:t>
      </w:r>
      <w:r w:rsidRPr="00A52CD3">
        <w:rPr>
          <w:rFonts w:ascii="Arial Narrow" w:hAnsi="Arial Narrow"/>
          <w:bCs/>
          <w:i/>
          <w:sz w:val="10"/>
          <w:szCs w:val="10"/>
        </w:rPr>
        <w:t xml:space="preserve">, </w:t>
      </w:r>
      <w:r>
        <w:rPr>
          <w:rFonts w:ascii="Arial Narrow" w:hAnsi="Arial Narrow"/>
          <w:bCs/>
          <w:i/>
          <w:sz w:val="10"/>
          <w:szCs w:val="10"/>
        </w:rPr>
        <w:t>P.O. 22 DE JUNIO DE 2021</w:t>
      </w:r>
      <w:r w:rsidRPr="00A52CD3">
        <w:rPr>
          <w:rFonts w:ascii="Arial Narrow" w:hAnsi="Arial Narrow"/>
          <w:bCs/>
          <w:i/>
          <w:sz w:val="10"/>
          <w:szCs w:val="10"/>
        </w:rPr>
        <w:t>)</w:t>
      </w:r>
    </w:p>
    <w:p w14:paraId="66654AC3" w14:textId="77777777" w:rsidR="000D175C" w:rsidRPr="005B7E77" w:rsidRDefault="000D175C" w:rsidP="000D175C">
      <w:pPr>
        <w:ind w:left="454" w:hanging="454"/>
        <w:rPr>
          <w:rFonts w:ascii="Arial Narrow" w:hAnsi="Arial Narrow" w:cs="Arial"/>
          <w:color w:val="000000"/>
          <w:sz w:val="22"/>
          <w:szCs w:val="22"/>
        </w:rPr>
      </w:pPr>
      <w:r w:rsidRPr="005B7E77">
        <w:rPr>
          <w:rFonts w:ascii="Arial Narrow" w:hAnsi="Arial Narrow" w:cs="Arial"/>
          <w:b/>
          <w:color w:val="000000"/>
          <w:sz w:val="22"/>
          <w:szCs w:val="22"/>
        </w:rPr>
        <w:t>X</w:t>
      </w:r>
      <w:r>
        <w:rPr>
          <w:rFonts w:ascii="Arial Narrow" w:hAnsi="Arial Narrow" w:cs="Arial"/>
          <w:b/>
          <w:color w:val="000000"/>
          <w:sz w:val="22"/>
          <w:szCs w:val="22"/>
        </w:rPr>
        <w:t>I.</w:t>
      </w:r>
      <w:r w:rsidRPr="005B7E77">
        <w:rPr>
          <w:rFonts w:ascii="Arial Narrow" w:hAnsi="Arial Narrow" w:cs="Arial"/>
          <w:b/>
          <w:color w:val="000000"/>
          <w:sz w:val="22"/>
          <w:szCs w:val="22"/>
        </w:rPr>
        <w:tab/>
      </w:r>
      <w:r w:rsidRPr="005B7E77">
        <w:rPr>
          <w:rFonts w:ascii="Arial Narrow" w:hAnsi="Arial Narrow" w:cs="Arial"/>
          <w:color w:val="000000"/>
          <w:sz w:val="22"/>
          <w:szCs w:val="22"/>
        </w:rPr>
        <w:t>Otros asuntos que sean o se consideren de la competencia de esta comisión.</w:t>
      </w:r>
    </w:p>
    <w:p w14:paraId="56F1FAAC" w14:textId="77777777" w:rsidR="00E419C5" w:rsidRPr="005B7E77" w:rsidRDefault="00E419C5" w:rsidP="00E419C5">
      <w:pPr>
        <w:rPr>
          <w:rFonts w:ascii="Arial Narrow" w:hAnsi="Arial Narrow" w:cs="Arial"/>
          <w:bCs/>
          <w:color w:val="000000"/>
          <w:sz w:val="22"/>
          <w:szCs w:val="22"/>
        </w:rPr>
      </w:pPr>
    </w:p>
    <w:p w14:paraId="1C2A7E8A"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104.</w:t>
      </w:r>
      <w:r w:rsidR="00933DB6">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bCs/>
          <w:color w:val="000000"/>
          <w:sz w:val="22"/>
          <w:szCs w:val="22"/>
        </w:rPr>
        <w:t xml:space="preserve">La Comisión de Defensa de los Derechos Humanos conocerá </w:t>
      </w:r>
      <w:r w:rsidRPr="005B7E77">
        <w:rPr>
          <w:rFonts w:ascii="Arial Narrow" w:hAnsi="Arial Narrow" w:cs="Arial"/>
          <w:color w:val="000000"/>
          <w:sz w:val="22"/>
          <w:szCs w:val="22"/>
        </w:rPr>
        <w:t>de los asuntos relacionados con:</w:t>
      </w:r>
    </w:p>
    <w:p w14:paraId="254536BF" w14:textId="77777777" w:rsidR="00E419C5" w:rsidRPr="005B7E77" w:rsidRDefault="00E419C5" w:rsidP="00E419C5">
      <w:pPr>
        <w:rPr>
          <w:rFonts w:ascii="Arial Narrow" w:hAnsi="Arial Narrow" w:cs="Arial"/>
          <w:color w:val="000000"/>
          <w:sz w:val="22"/>
          <w:szCs w:val="22"/>
        </w:rPr>
      </w:pPr>
    </w:p>
    <w:p w14:paraId="6B520338"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I.</w:t>
      </w:r>
      <w:r w:rsidRPr="005B7E77">
        <w:rPr>
          <w:rFonts w:ascii="Arial Narrow" w:hAnsi="Arial Narrow" w:cs="Arial"/>
          <w:color w:val="000000"/>
          <w:sz w:val="22"/>
          <w:szCs w:val="22"/>
        </w:rPr>
        <w:tab/>
        <w:t xml:space="preserve">Protección de los derechos humanos y de los niños;  </w:t>
      </w:r>
    </w:p>
    <w:p w14:paraId="44526046" w14:textId="77777777" w:rsidR="00E419C5" w:rsidRPr="005B7E77" w:rsidRDefault="00E419C5" w:rsidP="00232A72">
      <w:pPr>
        <w:ind w:left="454" w:hanging="454"/>
        <w:rPr>
          <w:rFonts w:ascii="Arial Narrow" w:hAnsi="Arial Narrow" w:cs="Arial"/>
          <w:color w:val="000000"/>
          <w:sz w:val="22"/>
          <w:szCs w:val="22"/>
        </w:rPr>
      </w:pPr>
    </w:p>
    <w:p w14:paraId="27442AAF"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II.</w:t>
      </w:r>
      <w:r w:rsidRPr="005B7E77">
        <w:rPr>
          <w:rFonts w:ascii="Arial Narrow" w:hAnsi="Arial Narrow" w:cs="Arial"/>
          <w:color w:val="000000"/>
          <w:sz w:val="22"/>
          <w:szCs w:val="22"/>
        </w:rPr>
        <w:tab/>
        <w:t>Fortalecimiento de la familia.</w:t>
      </w:r>
    </w:p>
    <w:p w14:paraId="7D263976" w14:textId="77777777" w:rsidR="00E419C5" w:rsidRPr="005B7E77" w:rsidRDefault="00E419C5" w:rsidP="00232A72">
      <w:pPr>
        <w:ind w:left="454" w:hanging="454"/>
        <w:rPr>
          <w:rFonts w:ascii="Arial Narrow" w:hAnsi="Arial Narrow" w:cs="Arial"/>
          <w:color w:val="000000"/>
          <w:sz w:val="22"/>
          <w:szCs w:val="22"/>
        </w:rPr>
      </w:pPr>
    </w:p>
    <w:p w14:paraId="3E77656B"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III.</w:t>
      </w:r>
      <w:r w:rsidRPr="005B7E77">
        <w:rPr>
          <w:rFonts w:ascii="Arial Narrow" w:hAnsi="Arial Narrow" w:cs="Arial"/>
          <w:color w:val="000000"/>
          <w:sz w:val="22"/>
          <w:szCs w:val="22"/>
        </w:rPr>
        <w:tab/>
        <w:t xml:space="preserve">Regulación sobre los derechos humanos y de los niños; </w:t>
      </w:r>
    </w:p>
    <w:p w14:paraId="057A95F6" w14:textId="77777777" w:rsidR="00E419C5" w:rsidRPr="005B7E77" w:rsidRDefault="00E419C5" w:rsidP="00232A72">
      <w:pPr>
        <w:ind w:left="454" w:hanging="454"/>
        <w:rPr>
          <w:rFonts w:ascii="Arial Narrow" w:hAnsi="Arial Narrow" w:cs="Arial"/>
          <w:color w:val="000000"/>
          <w:sz w:val="22"/>
          <w:szCs w:val="22"/>
        </w:rPr>
      </w:pPr>
    </w:p>
    <w:p w14:paraId="4AD7BAE9"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IV.</w:t>
      </w:r>
      <w:r w:rsidRPr="005B7E77">
        <w:rPr>
          <w:rFonts w:ascii="Arial Narrow" w:hAnsi="Arial Narrow" w:cs="Arial"/>
          <w:color w:val="000000"/>
          <w:sz w:val="22"/>
          <w:szCs w:val="22"/>
        </w:rPr>
        <w:tab/>
        <w:t xml:space="preserve">Prevención del maltrato, explotación en todas sus manifestaciones en el trabajo y el abuso de menores; así como la atención de los que hayan sido objeto de estas conductas;  </w:t>
      </w:r>
    </w:p>
    <w:p w14:paraId="512A4D7E" w14:textId="77777777" w:rsidR="00E419C5" w:rsidRPr="005B7E77" w:rsidRDefault="00E419C5" w:rsidP="00232A72">
      <w:pPr>
        <w:ind w:left="454" w:hanging="454"/>
        <w:rPr>
          <w:rFonts w:ascii="Arial Narrow" w:hAnsi="Arial Narrow" w:cs="Arial"/>
          <w:color w:val="000000"/>
          <w:sz w:val="22"/>
          <w:szCs w:val="22"/>
        </w:rPr>
      </w:pPr>
    </w:p>
    <w:p w14:paraId="5EEBB43C"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V.</w:t>
      </w:r>
      <w:r w:rsidRPr="005B7E77">
        <w:rPr>
          <w:rFonts w:ascii="Arial Narrow" w:hAnsi="Arial Narrow" w:cs="Arial"/>
          <w:color w:val="000000"/>
          <w:sz w:val="22"/>
          <w:szCs w:val="22"/>
        </w:rPr>
        <w:tab/>
        <w:t xml:space="preserve">Prevención para evitar la adicción de los menores a substancias tóxicas y a bebidas embriagantes, así como el tratamiento para la rehabilitación de aquellos que tengan estas adicciones; </w:t>
      </w:r>
    </w:p>
    <w:p w14:paraId="136E5D5B" w14:textId="77777777" w:rsidR="00E419C5" w:rsidRPr="005B7E77" w:rsidRDefault="00E419C5" w:rsidP="00232A72">
      <w:pPr>
        <w:ind w:left="454" w:hanging="454"/>
        <w:rPr>
          <w:rFonts w:ascii="Arial Narrow" w:hAnsi="Arial Narrow" w:cs="Arial"/>
          <w:color w:val="000000"/>
          <w:sz w:val="22"/>
          <w:szCs w:val="22"/>
        </w:rPr>
      </w:pPr>
    </w:p>
    <w:p w14:paraId="0C0033B2"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VI.</w:t>
      </w:r>
      <w:r w:rsidRPr="005B7E77">
        <w:rPr>
          <w:rFonts w:ascii="Arial Narrow" w:hAnsi="Arial Narrow" w:cs="Arial"/>
          <w:color w:val="000000"/>
          <w:sz w:val="22"/>
          <w:szCs w:val="22"/>
        </w:rPr>
        <w:tab/>
        <w:t xml:space="preserve">Actividades de la Comisión Estatal de los Derechos Humanos; y </w:t>
      </w:r>
    </w:p>
    <w:p w14:paraId="7ECBD9A6" w14:textId="77777777" w:rsidR="00E419C5" w:rsidRPr="005B7E77" w:rsidRDefault="00E419C5" w:rsidP="00232A72">
      <w:pPr>
        <w:ind w:left="454" w:hanging="454"/>
        <w:rPr>
          <w:rFonts w:ascii="Arial Narrow" w:hAnsi="Arial Narrow" w:cs="Arial"/>
          <w:color w:val="000000"/>
          <w:sz w:val="22"/>
          <w:szCs w:val="22"/>
        </w:rPr>
      </w:pPr>
    </w:p>
    <w:p w14:paraId="6D69B907"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VII.</w:t>
      </w:r>
      <w:r w:rsidRPr="005B7E77">
        <w:rPr>
          <w:rFonts w:ascii="Arial Narrow" w:hAnsi="Arial Narrow" w:cs="Arial"/>
          <w:color w:val="000000"/>
          <w:sz w:val="22"/>
          <w:szCs w:val="22"/>
        </w:rPr>
        <w:tab/>
        <w:t>Otros asuntos que sean o se consideren de la competencia de esta comisión.</w:t>
      </w:r>
    </w:p>
    <w:p w14:paraId="0BEC27F9" w14:textId="77777777" w:rsidR="00E419C5" w:rsidRPr="005B7E77" w:rsidRDefault="00E419C5" w:rsidP="00E419C5">
      <w:pPr>
        <w:rPr>
          <w:rFonts w:ascii="Arial Narrow" w:hAnsi="Arial Narrow" w:cs="Arial"/>
          <w:b/>
          <w:bCs/>
          <w:color w:val="000000"/>
          <w:sz w:val="22"/>
          <w:szCs w:val="22"/>
        </w:rPr>
      </w:pPr>
    </w:p>
    <w:p w14:paraId="7DC63A9E" w14:textId="77777777" w:rsidR="00E419C5" w:rsidRPr="005B7E77" w:rsidRDefault="00E419C5" w:rsidP="00E419C5">
      <w:pPr>
        <w:rPr>
          <w:rFonts w:ascii="Arial Narrow" w:hAnsi="Arial Narrow" w:cs="Arial"/>
          <w:bCs/>
          <w:color w:val="000000"/>
          <w:sz w:val="22"/>
          <w:szCs w:val="22"/>
        </w:rPr>
      </w:pPr>
      <w:r w:rsidRPr="005B7E77">
        <w:rPr>
          <w:rFonts w:ascii="Arial Narrow" w:hAnsi="Arial Narrow" w:cs="Arial"/>
          <w:b/>
          <w:bCs/>
          <w:color w:val="000000"/>
          <w:sz w:val="22"/>
          <w:szCs w:val="22"/>
        </w:rPr>
        <w:t>ARTÍCULO 105.</w:t>
      </w:r>
      <w:r w:rsidR="00933DB6">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bCs/>
          <w:color w:val="000000"/>
          <w:sz w:val="22"/>
          <w:szCs w:val="22"/>
        </w:rPr>
        <w:t>La Comisión del Trabajo y Previsión Social conocerá de los asuntos relacionados con:</w:t>
      </w:r>
    </w:p>
    <w:p w14:paraId="38C3C452" w14:textId="77777777" w:rsidR="00E419C5" w:rsidRPr="005B7E77" w:rsidRDefault="00E419C5" w:rsidP="00E419C5">
      <w:pPr>
        <w:rPr>
          <w:rFonts w:ascii="Arial Narrow" w:hAnsi="Arial Narrow" w:cs="Arial"/>
          <w:bCs/>
          <w:color w:val="000000"/>
          <w:sz w:val="22"/>
          <w:szCs w:val="22"/>
        </w:rPr>
      </w:pPr>
    </w:p>
    <w:p w14:paraId="494F609F"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I.</w:t>
      </w:r>
      <w:r w:rsidRPr="005B7E77">
        <w:rPr>
          <w:rFonts w:ascii="Arial Narrow" w:hAnsi="Arial Narrow" w:cs="Arial"/>
          <w:color w:val="000000"/>
          <w:sz w:val="22"/>
          <w:szCs w:val="22"/>
        </w:rPr>
        <w:tab/>
        <w:t xml:space="preserve">Materia laboral, previsión social, capacitación y adiestramiento de los trabajadores, y seguridad e higiene en los centros de trabajo; </w:t>
      </w:r>
    </w:p>
    <w:p w14:paraId="053A7DA5" w14:textId="77777777" w:rsidR="00E419C5" w:rsidRPr="005B7E77" w:rsidRDefault="00E419C5" w:rsidP="00232A72">
      <w:pPr>
        <w:ind w:left="454" w:hanging="454"/>
        <w:rPr>
          <w:rFonts w:ascii="Arial Narrow" w:hAnsi="Arial Narrow" w:cs="Arial"/>
          <w:color w:val="000000"/>
          <w:sz w:val="22"/>
          <w:szCs w:val="22"/>
        </w:rPr>
      </w:pPr>
    </w:p>
    <w:p w14:paraId="2FF2DA2A"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II.</w:t>
      </w:r>
      <w:r w:rsidRPr="005B7E77">
        <w:rPr>
          <w:rFonts w:ascii="Arial Narrow" w:hAnsi="Arial Narrow" w:cs="Arial"/>
          <w:color w:val="000000"/>
          <w:sz w:val="22"/>
          <w:szCs w:val="22"/>
        </w:rPr>
        <w:tab/>
        <w:t xml:space="preserve">Protección, preservación y desarrollo de espacios laborales en las grandes, medianas y pequeñas empresas del ámbito estatal;  </w:t>
      </w:r>
    </w:p>
    <w:p w14:paraId="12A85214" w14:textId="77777777" w:rsidR="00E419C5" w:rsidRPr="005B7E77" w:rsidRDefault="00E419C5" w:rsidP="00232A72">
      <w:pPr>
        <w:ind w:left="454" w:hanging="454"/>
        <w:rPr>
          <w:rFonts w:ascii="Arial Narrow" w:hAnsi="Arial Narrow" w:cs="Arial"/>
          <w:color w:val="000000"/>
          <w:sz w:val="22"/>
          <w:szCs w:val="22"/>
        </w:rPr>
      </w:pPr>
    </w:p>
    <w:p w14:paraId="5E61946B"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III.</w:t>
      </w:r>
      <w:r w:rsidRPr="005B7E77">
        <w:rPr>
          <w:rFonts w:ascii="Arial Narrow" w:hAnsi="Arial Narrow" w:cs="Arial"/>
          <w:color w:val="000000"/>
          <w:sz w:val="22"/>
          <w:szCs w:val="22"/>
        </w:rPr>
        <w:tab/>
        <w:t xml:space="preserve">Permanencia de los trabajadores en su empleo;  </w:t>
      </w:r>
    </w:p>
    <w:p w14:paraId="6087ADD4" w14:textId="77777777" w:rsidR="00E419C5" w:rsidRPr="005B7E77" w:rsidRDefault="00E419C5" w:rsidP="00232A72">
      <w:pPr>
        <w:ind w:left="454" w:hanging="454"/>
        <w:rPr>
          <w:rFonts w:ascii="Arial Narrow" w:hAnsi="Arial Narrow" w:cs="Arial"/>
          <w:color w:val="000000"/>
          <w:sz w:val="22"/>
          <w:szCs w:val="22"/>
        </w:rPr>
      </w:pPr>
    </w:p>
    <w:p w14:paraId="50247981"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IV.</w:t>
      </w:r>
      <w:r w:rsidRPr="005B7E77">
        <w:rPr>
          <w:rFonts w:ascii="Arial Narrow" w:hAnsi="Arial Narrow" w:cs="Arial"/>
          <w:color w:val="000000"/>
          <w:sz w:val="22"/>
          <w:szCs w:val="22"/>
        </w:rPr>
        <w:tab/>
        <w:t xml:space="preserve">Justicia laboral que propicie el entendimiento entre los trabajadores y empleadores, así como la tranquilidad y la estabilidad en los centros de trabajo, con la intervención y apoyo de las instancias estatales competentes en la materia; </w:t>
      </w:r>
    </w:p>
    <w:p w14:paraId="22561B63" w14:textId="77777777" w:rsidR="00E419C5" w:rsidRPr="005B7E77" w:rsidRDefault="00E419C5" w:rsidP="00232A72">
      <w:pPr>
        <w:ind w:left="454" w:hanging="454"/>
        <w:rPr>
          <w:rFonts w:ascii="Arial Narrow" w:hAnsi="Arial Narrow" w:cs="Arial"/>
          <w:color w:val="000000"/>
          <w:sz w:val="22"/>
          <w:szCs w:val="22"/>
        </w:rPr>
      </w:pPr>
    </w:p>
    <w:p w14:paraId="5C65706B"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V.</w:t>
      </w:r>
      <w:r w:rsidRPr="005B7E77">
        <w:rPr>
          <w:rFonts w:ascii="Arial Narrow" w:hAnsi="Arial Narrow" w:cs="Arial"/>
          <w:color w:val="000000"/>
          <w:sz w:val="22"/>
          <w:szCs w:val="22"/>
        </w:rPr>
        <w:tab/>
        <w:t xml:space="preserve">Coordinación institucional para el desarrollo y consolidación de programas a través de los consejos y comités para el desarrollo de la productividad y la competitividad de la planta productiva estatal, en donde está incluida la representatividad del Congreso;  </w:t>
      </w:r>
    </w:p>
    <w:p w14:paraId="3A968F57" w14:textId="77777777" w:rsidR="00E419C5" w:rsidRPr="005B7E77" w:rsidRDefault="00E419C5" w:rsidP="00232A72">
      <w:pPr>
        <w:ind w:left="454" w:hanging="454"/>
        <w:rPr>
          <w:rFonts w:ascii="Arial Narrow" w:hAnsi="Arial Narrow" w:cs="Arial"/>
          <w:color w:val="000000"/>
          <w:sz w:val="22"/>
          <w:szCs w:val="22"/>
        </w:rPr>
      </w:pPr>
    </w:p>
    <w:p w14:paraId="3D05C79C"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VI.</w:t>
      </w:r>
      <w:r w:rsidRPr="005B7E77">
        <w:rPr>
          <w:rFonts w:ascii="Arial Narrow" w:hAnsi="Arial Narrow" w:cs="Arial"/>
          <w:color w:val="000000"/>
          <w:sz w:val="22"/>
          <w:szCs w:val="22"/>
        </w:rPr>
        <w:tab/>
        <w:t xml:space="preserve">Promoción de una nueva cultura laboral estatal, moderna, equitativa, incluyente, democrática, que incorpore a los factores de la producción y asegure el respeto a la autonomía de las organizaciones de los trabajadores, a las estructuras patronales y a las atribuciones y facultades de las instancias de gobierno;  </w:t>
      </w:r>
    </w:p>
    <w:p w14:paraId="21C77EB2" w14:textId="77777777" w:rsidR="00E419C5" w:rsidRPr="005B7E77" w:rsidRDefault="00E419C5" w:rsidP="00232A72">
      <w:pPr>
        <w:ind w:left="454" w:hanging="454"/>
        <w:rPr>
          <w:rFonts w:ascii="Arial Narrow" w:hAnsi="Arial Narrow" w:cs="Arial"/>
          <w:color w:val="000000"/>
          <w:sz w:val="22"/>
          <w:szCs w:val="22"/>
        </w:rPr>
      </w:pPr>
    </w:p>
    <w:p w14:paraId="7D543007"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VII.</w:t>
      </w:r>
      <w:r w:rsidRPr="005B7E77">
        <w:rPr>
          <w:rFonts w:ascii="Arial Narrow" w:hAnsi="Arial Narrow" w:cs="Arial"/>
          <w:color w:val="000000"/>
          <w:sz w:val="22"/>
          <w:szCs w:val="22"/>
        </w:rPr>
        <w:tab/>
        <w:t xml:space="preserve">Realización de foros, conferencias y talleres en materia laboral y </w:t>
      </w:r>
      <w:proofErr w:type="gramStart"/>
      <w:r w:rsidRPr="005B7E77">
        <w:rPr>
          <w:rFonts w:ascii="Arial Narrow" w:hAnsi="Arial Narrow" w:cs="Arial"/>
          <w:color w:val="000000"/>
          <w:sz w:val="22"/>
          <w:szCs w:val="22"/>
        </w:rPr>
        <w:t>darle</w:t>
      </w:r>
      <w:proofErr w:type="gramEnd"/>
      <w:r w:rsidRPr="005B7E77">
        <w:rPr>
          <w:rFonts w:ascii="Arial Narrow" w:hAnsi="Arial Narrow" w:cs="Arial"/>
          <w:color w:val="000000"/>
          <w:sz w:val="22"/>
          <w:szCs w:val="22"/>
        </w:rPr>
        <w:t xml:space="preserve"> seguimiento a estas actividades, en un esquema de colaboración respetuosa entre los factores de la producción; </w:t>
      </w:r>
    </w:p>
    <w:p w14:paraId="21C373AE" w14:textId="77777777" w:rsidR="00E419C5" w:rsidRPr="005B7E77" w:rsidRDefault="00E419C5" w:rsidP="00232A72">
      <w:pPr>
        <w:ind w:left="454" w:hanging="454"/>
        <w:rPr>
          <w:rFonts w:ascii="Arial Narrow" w:hAnsi="Arial Narrow" w:cs="Arial"/>
          <w:color w:val="000000"/>
          <w:sz w:val="22"/>
          <w:szCs w:val="22"/>
        </w:rPr>
      </w:pPr>
    </w:p>
    <w:p w14:paraId="6239ACDB"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VIII.</w:t>
      </w:r>
      <w:r w:rsidRPr="005B7E77">
        <w:rPr>
          <w:rFonts w:ascii="Arial Narrow" w:hAnsi="Arial Narrow" w:cs="Arial"/>
          <w:color w:val="000000"/>
          <w:sz w:val="22"/>
          <w:szCs w:val="22"/>
        </w:rPr>
        <w:tab/>
        <w:t xml:space="preserve">Erradicación del trabajo infantil en todas sus modalidades, respetando las permisibles por la ley de la materia;  </w:t>
      </w:r>
    </w:p>
    <w:p w14:paraId="59A934CF" w14:textId="77777777" w:rsidR="00E419C5" w:rsidRPr="005B7E77" w:rsidRDefault="00E419C5" w:rsidP="00232A72">
      <w:pPr>
        <w:ind w:left="454" w:hanging="454"/>
        <w:rPr>
          <w:rFonts w:ascii="Arial Narrow" w:hAnsi="Arial Narrow" w:cs="Arial"/>
          <w:color w:val="000000"/>
          <w:sz w:val="22"/>
          <w:szCs w:val="22"/>
        </w:rPr>
      </w:pPr>
    </w:p>
    <w:p w14:paraId="4B5BCE94" w14:textId="77777777" w:rsidR="005B43E3" w:rsidRPr="00136413" w:rsidRDefault="005B43E3" w:rsidP="005B43E3">
      <w:pPr>
        <w:rPr>
          <w:rFonts w:ascii="Arial Narrow" w:hAnsi="Arial Narrow"/>
          <w:i/>
          <w:iCs/>
          <w:sz w:val="12"/>
          <w:szCs w:val="22"/>
        </w:rPr>
      </w:pPr>
      <w:r w:rsidRPr="00136413">
        <w:rPr>
          <w:rFonts w:ascii="Arial Narrow" w:hAnsi="Arial Narrow"/>
          <w:i/>
          <w:iCs/>
          <w:sz w:val="12"/>
          <w:szCs w:val="22"/>
        </w:rPr>
        <w:t>(REFORMAD</w:t>
      </w:r>
      <w:r>
        <w:rPr>
          <w:rFonts w:ascii="Arial Narrow" w:hAnsi="Arial Narrow"/>
          <w:i/>
          <w:iCs/>
          <w:sz w:val="12"/>
          <w:szCs w:val="22"/>
        </w:rPr>
        <w:t>A</w:t>
      </w:r>
      <w:r w:rsidRPr="00136413">
        <w:rPr>
          <w:rFonts w:ascii="Arial Narrow" w:hAnsi="Arial Narrow"/>
          <w:i/>
          <w:iCs/>
          <w:sz w:val="12"/>
          <w:szCs w:val="22"/>
        </w:rPr>
        <w:t xml:space="preserve">, P.O. </w:t>
      </w:r>
      <w:r>
        <w:rPr>
          <w:rFonts w:ascii="Arial Narrow" w:hAnsi="Arial Narrow"/>
          <w:i/>
          <w:iCs/>
          <w:sz w:val="12"/>
          <w:szCs w:val="22"/>
        </w:rPr>
        <w:t>9</w:t>
      </w:r>
      <w:r w:rsidRPr="00136413">
        <w:rPr>
          <w:rFonts w:ascii="Arial Narrow" w:hAnsi="Arial Narrow"/>
          <w:i/>
          <w:iCs/>
          <w:sz w:val="12"/>
          <w:szCs w:val="22"/>
        </w:rPr>
        <w:t xml:space="preserve"> DE </w:t>
      </w:r>
      <w:r>
        <w:rPr>
          <w:rFonts w:ascii="Arial Narrow" w:hAnsi="Arial Narrow"/>
          <w:i/>
          <w:iCs/>
          <w:sz w:val="12"/>
          <w:szCs w:val="22"/>
        </w:rPr>
        <w:t xml:space="preserve">AGOSTO </w:t>
      </w:r>
      <w:r w:rsidRPr="00136413">
        <w:rPr>
          <w:rFonts w:ascii="Arial Narrow" w:hAnsi="Arial Narrow"/>
          <w:i/>
          <w:iCs/>
          <w:sz w:val="12"/>
          <w:szCs w:val="22"/>
        </w:rPr>
        <w:t>DE 20</w:t>
      </w:r>
      <w:r>
        <w:rPr>
          <w:rFonts w:ascii="Arial Narrow" w:hAnsi="Arial Narrow"/>
          <w:i/>
          <w:iCs/>
          <w:sz w:val="12"/>
          <w:szCs w:val="22"/>
        </w:rPr>
        <w:t>16</w:t>
      </w:r>
      <w:r w:rsidRPr="00136413">
        <w:rPr>
          <w:rFonts w:ascii="Arial Narrow" w:hAnsi="Arial Narrow"/>
          <w:i/>
          <w:iCs/>
          <w:sz w:val="12"/>
          <w:szCs w:val="22"/>
        </w:rPr>
        <w:t>)</w:t>
      </w:r>
    </w:p>
    <w:p w14:paraId="1C10D464" w14:textId="77777777" w:rsidR="005B43E3" w:rsidRPr="005B43E3" w:rsidRDefault="005B43E3" w:rsidP="005B43E3">
      <w:pPr>
        <w:ind w:left="454" w:hanging="454"/>
        <w:rPr>
          <w:rFonts w:ascii="Arial Narrow" w:hAnsi="Arial Narrow" w:cs="Arial"/>
          <w:color w:val="000000"/>
          <w:sz w:val="22"/>
          <w:szCs w:val="22"/>
        </w:rPr>
      </w:pPr>
      <w:r w:rsidRPr="005B43E3">
        <w:rPr>
          <w:rFonts w:ascii="Arial Narrow" w:hAnsi="Arial Narrow" w:cs="Arial"/>
          <w:b/>
          <w:color w:val="000000"/>
          <w:sz w:val="22"/>
          <w:szCs w:val="22"/>
        </w:rPr>
        <w:t xml:space="preserve">IX. </w:t>
      </w:r>
      <w:r>
        <w:rPr>
          <w:rFonts w:ascii="Arial Narrow" w:hAnsi="Arial Narrow" w:cs="Arial"/>
          <w:b/>
          <w:color w:val="000000"/>
          <w:sz w:val="22"/>
          <w:szCs w:val="22"/>
        </w:rPr>
        <w:tab/>
      </w:r>
      <w:r w:rsidRPr="005B43E3">
        <w:rPr>
          <w:rFonts w:ascii="Arial Narrow" w:hAnsi="Arial Narrow" w:cs="Arial"/>
          <w:color w:val="000000"/>
          <w:sz w:val="22"/>
          <w:szCs w:val="22"/>
        </w:rPr>
        <w:t xml:space="preserve">Impulso y promoción del trabajo, la capacitación y el adiestramiento de las personas con discapacidad, adultos mayores, pensionados y jubilados, en coordinación con la comisión respectiva; </w:t>
      </w:r>
    </w:p>
    <w:p w14:paraId="4CB0C4E3" w14:textId="77777777" w:rsidR="00E419C5" w:rsidRPr="005B7E77" w:rsidRDefault="00E419C5" w:rsidP="00232A72">
      <w:pPr>
        <w:ind w:left="454" w:hanging="454"/>
        <w:rPr>
          <w:rFonts w:ascii="Arial Narrow" w:hAnsi="Arial Narrow" w:cs="Arial"/>
          <w:color w:val="000000"/>
          <w:sz w:val="22"/>
          <w:szCs w:val="22"/>
        </w:rPr>
      </w:pPr>
    </w:p>
    <w:p w14:paraId="347E1A06"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X.</w:t>
      </w:r>
      <w:r w:rsidRPr="005B7E77">
        <w:rPr>
          <w:rFonts w:ascii="Arial Narrow" w:hAnsi="Arial Narrow" w:cs="Arial"/>
          <w:color w:val="000000"/>
          <w:sz w:val="22"/>
          <w:szCs w:val="22"/>
        </w:rPr>
        <w:tab/>
        <w:t xml:space="preserve">Reconocimiento de condiciones de igualdad para el acceso de hombres y mujeres al desarrollo de las actividades productivas; </w:t>
      </w:r>
    </w:p>
    <w:p w14:paraId="64B91EAF" w14:textId="77777777" w:rsidR="00E419C5" w:rsidRPr="005B7E77" w:rsidRDefault="00E419C5" w:rsidP="00232A72">
      <w:pPr>
        <w:ind w:left="454" w:hanging="454"/>
        <w:rPr>
          <w:rFonts w:ascii="Arial Narrow" w:hAnsi="Arial Narrow" w:cs="Arial"/>
          <w:color w:val="000000"/>
          <w:sz w:val="22"/>
          <w:szCs w:val="22"/>
        </w:rPr>
      </w:pPr>
    </w:p>
    <w:p w14:paraId="2CDB1CDB"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XI.</w:t>
      </w:r>
      <w:r w:rsidRPr="005B7E77">
        <w:rPr>
          <w:rFonts w:ascii="Arial Narrow" w:hAnsi="Arial Narrow" w:cs="Arial"/>
          <w:color w:val="000000"/>
          <w:sz w:val="22"/>
          <w:szCs w:val="22"/>
        </w:rPr>
        <w:tab/>
        <w:t>Eliminación del maltrato a mujeres y varones, así como la discriminación por razones de sexo, raza, edad, credo político o religioso y situación socioeconómica, en materia laboral; y</w:t>
      </w:r>
    </w:p>
    <w:p w14:paraId="6CEECC02" w14:textId="77777777" w:rsidR="00E419C5" w:rsidRPr="005B7E77" w:rsidRDefault="00E419C5" w:rsidP="00232A72">
      <w:pPr>
        <w:ind w:left="454" w:hanging="454"/>
        <w:rPr>
          <w:rFonts w:ascii="Arial Narrow" w:hAnsi="Arial Narrow" w:cs="Arial"/>
          <w:color w:val="000000"/>
          <w:sz w:val="22"/>
          <w:szCs w:val="22"/>
        </w:rPr>
      </w:pPr>
    </w:p>
    <w:p w14:paraId="20154963"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XII.</w:t>
      </w:r>
      <w:r w:rsidRPr="005B7E77">
        <w:rPr>
          <w:rFonts w:ascii="Arial Narrow" w:hAnsi="Arial Narrow" w:cs="Arial"/>
          <w:color w:val="000000"/>
          <w:sz w:val="22"/>
          <w:szCs w:val="22"/>
        </w:rPr>
        <w:tab/>
        <w:t xml:space="preserve">Otros asuntos que sean o se consideren de la competencia de esta comisión. </w:t>
      </w:r>
    </w:p>
    <w:p w14:paraId="6BAD1ABA" w14:textId="77777777" w:rsidR="00E419C5" w:rsidRPr="005B7E77" w:rsidRDefault="00E419C5" w:rsidP="00E419C5">
      <w:pPr>
        <w:rPr>
          <w:rFonts w:ascii="Arial Narrow" w:hAnsi="Arial Narrow" w:cs="Arial"/>
          <w:b/>
          <w:bCs/>
          <w:color w:val="000000"/>
          <w:sz w:val="22"/>
          <w:szCs w:val="22"/>
        </w:rPr>
      </w:pPr>
    </w:p>
    <w:p w14:paraId="6AE74183" w14:textId="77777777" w:rsidR="00E419C5" w:rsidRPr="005B7E77" w:rsidRDefault="00E419C5" w:rsidP="00E419C5">
      <w:pPr>
        <w:rPr>
          <w:rFonts w:ascii="Arial Narrow" w:hAnsi="Arial Narrow" w:cs="Arial"/>
          <w:bCs/>
          <w:color w:val="000000"/>
          <w:sz w:val="22"/>
          <w:szCs w:val="22"/>
        </w:rPr>
      </w:pPr>
      <w:r w:rsidRPr="005B7E77">
        <w:rPr>
          <w:rFonts w:ascii="Arial Narrow" w:hAnsi="Arial Narrow" w:cs="Arial"/>
          <w:b/>
          <w:bCs/>
          <w:color w:val="000000"/>
          <w:sz w:val="22"/>
          <w:szCs w:val="22"/>
        </w:rPr>
        <w:t>ARTÍCULO 106.</w:t>
      </w:r>
      <w:r w:rsidR="00933DB6">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bCs/>
          <w:color w:val="000000"/>
          <w:sz w:val="22"/>
          <w:szCs w:val="22"/>
        </w:rPr>
        <w:t>La Comisión de Seguridad Pública conocerá de los asuntos relacionados con:</w:t>
      </w:r>
    </w:p>
    <w:p w14:paraId="44C926D1" w14:textId="77777777" w:rsidR="00E419C5" w:rsidRPr="005B7E77" w:rsidRDefault="00E419C5" w:rsidP="00E419C5">
      <w:pPr>
        <w:rPr>
          <w:rFonts w:ascii="Arial Narrow" w:hAnsi="Arial Narrow" w:cs="Arial"/>
          <w:bCs/>
          <w:color w:val="000000"/>
          <w:sz w:val="22"/>
          <w:szCs w:val="22"/>
        </w:rPr>
      </w:pPr>
    </w:p>
    <w:p w14:paraId="73E2ECE0"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I.</w:t>
      </w:r>
      <w:r w:rsidRPr="005B7E77">
        <w:rPr>
          <w:rFonts w:ascii="Arial Narrow" w:hAnsi="Arial Narrow" w:cs="Arial"/>
          <w:color w:val="000000"/>
          <w:sz w:val="22"/>
          <w:szCs w:val="22"/>
        </w:rPr>
        <w:tab/>
        <w:t xml:space="preserve">Seguridad y orden públicos;  </w:t>
      </w:r>
    </w:p>
    <w:p w14:paraId="63A63C1E" w14:textId="77777777" w:rsidR="00E419C5" w:rsidRPr="005B7E77" w:rsidRDefault="00E419C5" w:rsidP="00232A72">
      <w:pPr>
        <w:ind w:left="454" w:hanging="454"/>
        <w:rPr>
          <w:rFonts w:ascii="Arial Narrow" w:hAnsi="Arial Narrow" w:cs="Arial"/>
          <w:color w:val="000000"/>
          <w:sz w:val="22"/>
          <w:szCs w:val="22"/>
        </w:rPr>
      </w:pPr>
    </w:p>
    <w:p w14:paraId="7B5D36B8"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II.</w:t>
      </w:r>
      <w:r w:rsidRPr="005B7E77">
        <w:rPr>
          <w:rFonts w:ascii="Arial Narrow" w:hAnsi="Arial Narrow" w:cs="Arial"/>
          <w:color w:val="000000"/>
          <w:sz w:val="22"/>
          <w:szCs w:val="22"/>
        </w:rPr>
        <w:tab/>
        <w:t xml:space="preserve">Prevención de los delitos;  </w:t>
      </w:r>
    </w:p>
    <w:p w14:paraId="4209194B" w14:textId="77777777" w:rsidR="00E419C5" w:rsidRPr="005B7E77" w:rsidRDefault="00E419C5" w:rsidP="00232A72">
      <w:pPr>
        <w:ind w:left="454" w:hanging="454"/>
        <w:rPr>
          <w:rFonts w:ascii="Arial Narrow" w:hAnsi="Arial Narrow" w:cs="Arial"/>
          <w:color w:val="000000"/>
          <w:sz w:val="22"/>
          <w:szCs w:val="22"/>
        </w:rPr>
      </w:pPr>
    </w:p>
    <w:p w14:paraId="721C342D"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III.</w:t>
      </w:r>
      <w:r w:rsidRPr="005B7E77">
        <w:rPr>
          <w:rFonts w:ascii="Arial Narrow" w:hAnsi="Arial Narrow" w:cs="Arial"/>
          <w:color w:val="000000"/>
          <w:sz w:val="22"/>
          <w:szCs w:val="22"/>
        </w:rPr>
        <w:tab/>
        <w:t xml:space="preserve">Cuerpos de seguridad pública y privada; </w:t>
      </w:r>
    </w:p>
    <w:p w14:paraId="3F0A8BB2" w14:textId="77777777" w:rsidR="00E419C5" w:rsidRPr="005B7E77" w:rsidRDefault="00E419C5" w:rsidP="00232A72">
      <w:pPr>
        <w:ind w:left="454" w:hanging="454"/>
        <w:rPr>
          <w:rFonts w:ascii="Arial Narrow" w:hAnsi="Arial Narrow" w:cs="Arial"/>
          <w:color w:val="000000"/>
          <w:sz w:val="22"/>
          <w:szCs w:val="22"/>
        </w:rPr>
      </w:pPr>
    </w:p>
    <w:p w14:paraId="129E147E"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IV.</w:t>
      </w:r>
      <w:r w:rsidRPr="005B7E77">
        <w:rPr>
          <w:rFonts w:ascii="Arial Narrow" w:hAnsi="Arial Narrow" w:cs="Arial"/>
          <w:color w:val="000000"/>
          <w:sz w:val="22"/>
          <w:szCs w:val="22"/>
        </w:rPr>
        <w:tab/>
        <w:t xml:space="preserve">Protección de los derechos y bienes de las personas; y </w:t>
      </w:r>
    </w:p>
    <w:p w14:paraId="5584DDAB" w14:textId="77777777" w:rsidR="00E419C5" w:rsidRPr="005B7E77" w:rsidRDefault="00E419C5" w:rsidP="00232A72">
      <w:pPr>
        <w:ind w:left="454" w:hanging="454"/>
        <w:rPr>
          <w:rFonts w:ascii="Arial Narrow" w:hAnsi="Arial Narrow" w:cs="Arial"/>
          <w:color w:val="000000"/>
          <w:sz w:val="22"/>
          <w:szCs w:val="22"/>
        </w:rPr>
      </w:pPr>
    </w:p>
    <w:p w14:paraId="6538D64A"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V.</w:t>
      </w:r>
      <w:r w:rsidRPr="005B7E77">
        <w:rPr>
          <w:rFonts w:ascii="Arial Narrow" w:hAnsi="Arial Narrow" w:cs="Arial"/>
          <w:color w:val="000000"/>
          <w:sz w:val="22"/>
          <w:szCs w:val="22"/>
        </w:rPr>
        <w:tab/>
        <w:t xml:space="preserve">Otros asuntos que sean o se consideren de la competencia de esta comisión.  </w:t>
      </w:r>
    </w:p>
    <w:p w14:paraId="5081C7AC" w14:textId="77777777" w:rsidR="00E419C5" w:rsidRPr="005B7E77" w:rsidRDefault="00E419C5" w:rsidP="00E419C5">
      <w:pPr>
        <w:rPr>
          <w:rFonts w:ascii="Arial Narrow" w:hAnsi="Arial Narrow" w:cs="Arial"/>
          <w:b/>
          <w:bCs/>
          <w:color w:val="000000"/>
          <w:sz w:val="22"/>
          <w:szCs w:val="22"/>
        </w:rPr>
      </w:pPr>
    </w:p>
    <w:p w14:paraId="1DD5F5D1" w14:textId="77777777" w:rsidR="00E419C5" w:rsidRPr="005B7E77" w:rsidRDefault="00E419C5" w:rsidP="00E419C5">
      <w:pPr>
        <w:rPr>
          <w:rFonts w:ascii="Arial Narrow" w:hAnsi="Arial Narrow" w:cs="Arial"/>
          <w:bCs/>
          <w:color w:val="000000"/>
          <w:sz w:val="22"/>
          <w:szCs w:val="22"/>
        </w:rPr>
      </w:pPr>
      <w:r w:rsidRPr="005B7E77">
        <w:rPr>
          <w:rFonts w:ascii="Arial Narrow" w:hAnsi="Arial Narrow" w:cs="Arial"/>
          <w:b/>
          <w:bCs/>
          <w:color w:val="000000"/>
          <w:sz w:val="22"/>
          <w:szCs w:val="22"/>
        </w:rPr>
        <w:t>ARTÍCULO 107.</w:t>
      </w:r>
      <w:r w:rsidR="00933DB6">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bCs/>
          <w:color w:val="000000"/>
          <w:sz w:val="22"/>
          <w:szCs w:val="22"/>
        </w:rPr>
        <w:t>La Comisión de Ciencia y Tecnología conocerá de los asuntos relacionados con:</w:t>
      </w:r>
    </w:p>
    <w:p w14:paraId="34440EB8" w14:textId="77777777" w:rsidR="00E419C5" w:rsidRPr="005B7E77" w:rsidRDefault="00E419C5" w:rsidP="00E419C5">
      <w:pPr>
        <w:rPr>
          <w:rFonts w:ascii="Arial Narrow" w:hAnsi="Arial Narrow" w:cs="Arial"/>
          <w:color w:val="000000"/>
          <w:sz w:val="22"/>
          <w:szCs w:val="22"/>
        </w:rPr>
      </w:pPr>
    </w:p>
    <w:p w14:paraId="31F580BC"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I.</w:t>
      </w:r>
      <w:r w:rsidRPr="005B7E77">
        <w:rPr>
          <w:rFonts w:ascii="Arial Narrow" w:hAnsi="Arial Narrow" w:cs="Arial"/>
          <w:color w:val="000000"/>
          <w:sz w:val="22"/>
          <w:szCs w:val="22"/>
        </w:rPr>
        <w:tab/>
        <w:t>Legislación estatal en materia de ciencia y tecnología;</w:t>
      </w:r>
    </w:p>
    <w:p w14:paraId="3258889C" w14:textId="77777777" w:rsidR="00E419C5" w:rsidRPr="005B7E77" w:rsidRDefault="00E419C5" w:rsidP="00232A72">
      <w:pPr>
        <w:ind w:left="454" w:hanging="454"/>
        <w:rPr>
          <w:rFonts w:ascii="Arial Narrow" w:hAnsi="Arial Narrow" w:cs="Arial"/>
          <w:color w:val="000000"/>
          <w:sz w:val="22"/>
          <w:szCs w:val="22"/>
        </w:rPr>
      </w:pPr>
    </w:p>
    <w:p w14:paraId="097D9A1F"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II.</w:t>
      </w:r>
      <w:r w:rsidRPr="005B7E77">
        <w:rPr>
          <w:rFonts w:ascii="Arial Narrow" w:hAnsi="Arial Narrow" w:cs="Arial"/>
          <w:color w:val="000000"/>
          <w:sz w:val="22"/>
          <w:szCs w:val="22"/>
        </w:rPr>
        <w:tab/>
        <w:t>Promoción de una cultura de ciencia y tecnología;</w:t>
      </w:r>
    </w:p>
    <w:p w14:paraId="328E5BBF" w14:textId="77777777" w:rsidR="00E419C5" w:rsidRPr="005B7E77" w:rsidRDefault="00E419C5" w:rsidP="00232A72">
      <w:pPr>
        <w:ind w:left="454" w:hanging="454"/>
        <w:rPr>
          <w:rFonts w:ascii="Arial Narrow" w:hAnsi="Arial Narrow" w:cs="Arial"/>
          <w:color w:val="000000"/>
          <w:sz w:val="22"/>
          <w:szCs w:val="22"/>
        </w:rPr>
      </w:pPr>
    </w:p>
    <w:p w14:paraId="1A6288FA"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III.</w:t>
      </w:r>
      <w:r w:rsidRPr="005B7E77">
        <w:rPr>
          <w:rFonts w:ascii="Arial Narrow" w:hAnsi="Arial Narrow" w:cs="Arial"/>
          <w:color w:val="000000"/>
          <w:sz w:val="22"/>
          <w:szCs w:val="22"/>
        </w:rPr>
        <w:tab/>
        <w:t xml:space="preserve">Impulso de políticas, programas y acciones que contribuyan al desarrollo científico y tecnológico;  </w:t>
      </w:r>
    </w:p>
    <w:p w14:paraId="512DA973" w14:textId="77777777" w:rsidR="00E419C5" w:rsidRPr="005B7E77" w:rsidRDefault="00E419C5" w:rsidP="00232A72">
      <w:pPr>
        <w:ind w:left="454" w:hanging="454"/>
        <w:rPr>
          <w:rFonts w:ascii="Arial Narrow" w:hAnsi="Arial Narrow" w:cs="Arial"/>
          <w:color w:val="000000"/>
          <w:sz w:val="22"/>
          <w:szCs w:val="22"/>
        </w:rPr>
      </w:pPr>
    </w:p>
    <w:p w14:paraId="5FCA7751"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IV.</w:t>
      </w:r>
      <w:r w:rsidRPr="005B7E77">
        <w:rPr>
          <w:rFonts w:ascii="Arial Narrow" w:hAnsi="Arial Narrow" w:cs="Arial"/>
          <w:color w:val="000000"/>
          <w:sz w:val="22"/>
          <w:szCs w:val="22"/>
        </w:rPr>
        <w:tab/>
        <w:t xml:space="preserve">Apoyos económicos destinados al desarrollo científico y tecnológico; y </w:t>
      </w:r>
    </w:p>
    <w:p w14:paraId="755056C2" w14:textId="77777777" w:rsidR="00E419C5" w:rsidRPr="005B7E77" w:rsidRDefault="00E419C5" w:rsidP="00232A72">
      <w:pPr>
        <w:ind w:left="454" w:hanging="454"/>
        <w:rPr>
          <w:rFonts w:ascii="Arial Narrow" w:hAnsi="Arial Narrow" w:cs="Arial"/>
          <w:color w:val="000000"/>
          <w:sz w:val="22"/>
          <w:szCs w:val="22"/>
        </w:rPr>
      </w:pPr>
    </w:p>
    <w:p w14:paraId="261D45BE"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V.</w:t>
      </w:r>
      <w:r w:rsidRPr="005B7E77">
        <w:rPr>
          <w:rFonts w:ascii="Arial Narrow" w:hAnsi="Arial Narrow" w:cs="Arial"/>
          <w:color w:val="000000"/>
          <w:sz w:val="22"/>
          <w:szCs w:val="22"/>
        </w:rPr>
        <w:tab/>
        <w:t>Otros asuntos que sean o se consideren de la competencia de esta comisión.</w:t>
      </w:r>
    </w:p>
    <w:p w14:paraId="4C0947D7" w14:textId="77777777" w:rsidR="00E419C5" w:rsidRPr="005B7E77" w:rsidRDefault="00E419C5" w:rsidP="00E419C5">
      <w:pPr>
        <w:rPr>
          <w:rFonts w:ascii="Arial Narrow" w:hAnsi="Arial Narrow" w:cs="Arial"/>
          <w:color w:val="000000"/>
          <w:sz w:val="22"/>
          <w:szCs w:val="22"/>
        </w:rPr>
      </w:pPr>
    </w:p>
    <w:p w14:paraId="1B15D754" w14:textId="77777777" w:rsidR="00E419C5" w:rsidRPr="005B7E77" w:rsidRDefault="00E419C5" w:rsidP="00E419C5">
      <w:pPr>
        <w:rPr>
          <w:rFonts w:ascii="Arial Narrow" w:hAnsi="Arial Narrow" w:cs="Arial"/>
          <w:bCs/>
          <w:color w:val="000000"/>
          <w:sz w:val="22"/>
          <w:szCs w:val="22"/>
        </w:rPr>
      </w:pPr>
      <w:r w:rsidRPr="005B7E77">
        <w:rPr>
          <w:rFonts w:ascii="Arial Narrow" w:hAnsi="Arial Narrow" w:cs="Arial"/>
          <w:b/>
          <w:bCs/>
          <w:color w:val="000000"/>
          <w:sz w:val="22"/>
          <w:szCs w:val="22"/>
        </w:rPr>
        <w:t>ARTÍCULO 108.</w:t>
      </w:r>
      <w:r w:rsidR="00933DB6">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bCs/>
          <w:color w:val="000000"/>
          <w:sz w:val="22"/>
          <w:szCs w:val="22"/>
        </w:rPr>
        <w:t>La Comisión de Asuntos Fronterizos conocerá de los asuntos relacionados con:</w:t>
      </w:r>
    </w:p>
    <w:p w14:paraId="2FF26B49" w14:textId="77777777" w:rsidR="00E419C5" w:rsidRPr="005B7E77" w:rsidRDefault="00E419C5" w:rsidP="00E419C5">
      <w:pPr>
        <w:rPr>
          <w:rFonts w:ascii="Arial Narrow" w:hAnsi="Arial Narrow" w:cs="Arial"/>
          <w:bCs/>
          <w:color w:val="000000"/>
          <w:sz w:val="22"/>
          <w:szCs w:val="22"/>
        </w:rPr>
      </w:pPr>
    </w:p>
    <w:p w14:paraId="020AAB16"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I.</w:t>
      </w:r>
      <w:r w:rsidRPr="005B7E77">
        <w:rPr>
          <w:rFonts w:ascii="Arial Narrow" w:hAnsi="Arial Narrow" w:cs="Arial"/>
          <w:color w:val="000000"/>
          <w:sz w:val="22"/>
          <w:szCs w:val="22"/>
        </w:rPr>
        <w:tab/>
        <w:t>Desarrollo económico, social y cultural de la zona fronteriza;</w:t>
      </w:r>
    </w:p>
    <w:p w14:paraId="6E521D1E" w14:textId="77777777" w:rsidR="00E419C5" w:rsidRPr="005B7E77" w:rsidRDefault="00E419C5" w:rsidP="00232A72">
      <w:pPr>
        <w:ind w:left="454" w:hanging="454"/>
        <w:rPr>
          <w:rFonts w:ascii="Arial Narrow" w:hAnsi="Arial Narrow" w:cs="Arial"/>
          <w:color w:val="000000"/>
          <w:sz w:val="22"/>
          <w:szCs w:val="22"/>
        </w:rPr>
      </w:pPr>
    </w:p>
    <w:p w14:paraId="5F33F598"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II.</w:t>
      </w:r>
      <w:r w:rsidRPr="005B7E77">
        <w:rPr>
          <w:rFonts w:ascii="Arial Narrow" w:hAnsi="Arial Narrow" w:cs="Arial"/>
          <w:color w:val="000000"/>
          <w:sz w:val="22"/>
          <w:szCs w:val="22"/>
        </w:rPr>
        <w:tab/>
        <w:t xml:space="preserve">Migración e inmigración;  </w:t>
      </w:r>
    </w:p>
    <w:p w14:paraId="6761B623" w14:textId="77777777" w:rsidR="00E419C5" w:rsidRPr="005B7E77" w:rsidRDefault="00E419C5" w:rsidP="00232A72">
      <w:pPr>
        <w:ind w:left="454" w:hanging="454"/>
        <w:rPr>
          <w:rFonts w:ascii="Arial Narrow" w:hAnsi="Arial Narrow" w:cs="Arial"/>
          <w:color w:val="000000"/>
          <w:sz w:val="22"/>
          <w:szCs w:val="22"/>
        </w:rPr>
      </w:pPr>
    </w:p>
    <w:p w14:paraId="2A954877"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III.</w:t>
      </w:r>
      <w:r w:rsidRPr="005B7E77">
        <w:rPr>
          <w:rFonts w:ascii="Arial Narrow" w:hAnsi="Arial Narrow" w:cs="Arial"/>
          <w:color w:val="000000"/>
          <w:sz w:val="22"/>
          <w:szCs w:val="22"/>
        </w:rPr>
        <w:tab/>
        <w:t xml:space="preserve">Apoyo a los migrantes;  </w:t>
      </w:r>
    </w:p>
    <w:p w14:paraId="3C09B859" w14:textId="77777777" w:rsidR="00E419C5" w:rsidRPr="005B7E77" w:rsidRDefault="00E419C5" w:rsidP="00232A72">
      <w:pPr>
        <w:ind w:left="454" w:hanging="454"/>
        <w:rPr>
          <w:rFonts w:ascii="Arial Narrow" w:hAnsi="Arial Narrow" w:cs="Arial"/>
          <w:color w:val="000000"/>
          <w:sz w:val="22"/>
          <w:szCs w:val="22"/>
        </w:rPr>
      </w:pPr>
    </w:p>
    <w:p w14:paraId="5BF2143C"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IV.</w:t>
      </w:r>
      <w:r w:rsidRPr="005B7E77">
        <w:rPr>
          <w:rFonts w:ascii="Arial Narrow" w:hAnsi="Arial Narrow" w:cs="Arial"/>
          <w:color w:val="000000"/>
          <w:sz w:val="22"/>
          <w:szCs w:val="22"/>
        </w:rPr>
        <w:tab/>
        <w:t>Apoyo a los coahuilenses y sus familiares, que residan en el extranjero; y</w:t>
      </w:r>
    </w:p>
    <w:p w14:paraId="70FF1CD5" w14:textId="77777777" w:rsidR="00E419C5" w:rsidRPr="005B7E77" w:rsidRDefault="00E419C5" w:rsidP="00232A72">
      <w:pPr>
        <w:ind w:left="454" w:hanging="454"/>
        <w:rPr>
          <w:rFonts w:ascii="Arial Narrow" w:hAnsi="Arial Narrow" w:cs="Arial"/>
          <w:color w:val="000000"/>
          <w:sz w:val="22"/>
          <w:szCs w:val="22"/>
        </w:rPr>
      </w:pPr>
    </w:p>
    <w:p w14:paraId="06020BD2"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V.</w:t>
      </w:r>
      <w:r w:rsidRPr="005B7E77">
        <w:rPr>
          <w:rFonts w:ascii="Arial Narrow" w:hAnsi="Arial Narrow" w:cs="Arial"/>
          <w:color w:val="000000"/>
          <w:sz w:val="22"/>
          <w:szCs w:val="22"/>
        </w:rPr>
        <w:tab/>
        <w:t xml:space="preserve">Otros asuntos que sean o se consideren de la competencia de esta comisión.  </w:t>
      </w:r>
    </w:p>
    <w:p w14:paraId="178C3542" w14:textId="77777777" w:rsidR="00E419C5" w:rsidRPr="005B7E77" w:rsidRDefault="00E419C5" w:rsidP="00E419C5">
      <w:pPr>
        <w:rPr>
          <w:rFonts w:ascii="Arial Narrow" w:hAnsi="Arial Narrow" w:cs="Arial"/>
          <w:color w:val="000000"/>
          <w:sz w:val="22"/>
          <w:szCs w:val="22"/>
        </w:rPr>
      </w:pPr>
    </w:p>
    <w:p w14:paraId="78E3E0C4" w14:textId="77777777" w:rsidR="00E419C5" w:rsidRPr="005B7E77" w:rsidRDefault="00E419C5" w:rsidP="00E419C5">
      <w:pPr>
        <w:rPr>
          <w:rFonts w:ascii="Arial Narrow" w:hAnsi="Arial Narrow" w:cs="Arial"/>
          <w:bCs/>
          <w:color w:val="000000"/>
          <w:sz w:val="22"/>
          <w:szCs w:val="22"/>
        </w:rPr>
      </w:pPr>
      <w:r w:rsidRPr="005B7E77">
        <w:rPr>
          <w:rFonts w:ascii="Arial Narrow" w:hAnsi="Arial Narrow" w:cs="Arial"/>
          <w:b/>
          <w:bCs/>
          <w:color w:val="000000"/>
          <w:sz w:val="22"/>
          <w:szCs w:val="22"/>
        </w:rPr>
        <w:t>ARTÍCULO 109.</w:t>
      </w:r>
      <w:r w:rsidR="00933DB6">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bCs/>
          <w:color w:val="000000"/>
          <w:sz w:val="22"/>
          <w:szCs w:val="22"/>
        </w:rPr>
        <w:t>La Comisión de Atención a Grupos en Situación de Vulnerabilidad conocerá de los asuntos relacionados con:</w:t>
      </w:r>
    </w:p>
    <w:p w14:paraId="5932BD75" w14:textId="77777777" w:rsidR="00E419C5" w:rsidRPr="005B7E77" w:rsidRDefault="00E419C5" w:rsidP="00E419C5">
      <w:pPr>
        <w:rPr>
          <w:rFonts w:ascii="Arial Narrow" w:hAnsi="Arial Narrow" w:cs="Arial"/>
          <w:bCs/>
          <w:color w:val="000000"/>
          <w:sz w:val="22"/>
          <w:szCs w:val="22"/>
        </w:rPr>
      </w:pPr>
    </w:p>
    <w:p w14:paraId="0A9B0DE5" w14:textId="77777777" w:rsidR="00513EEA" w:rsidRPr="00136413" w:rsidRDefault="00513EEA" w:rsidP="00513EEA">
      <w:pPr>
        <w:rPr>
          <w:rFonts w:ascii="Arial Narrow" w:hAnsi="Arial Narrow"/>
          <w:i/>
          <w:iCs/>
          <w:sz w:val="12"/>
          <w:szCs w:val="22"/>
        </w:rPr>
      </w:pPr>
      <w:r w:rsidRPr="00136413">
        <w:rPr>
          <w:rFonts w:ascii="Arial Narrow" w:hAnsi="Arial Narrow"/>
          <w:i/>
          <w:iCs/>
          <w:sz w:val="12"/>
          <w:szCs w:val="22"/>
        </w:rPr>
        <w:t>(REFORMAD</w:t>
      </w:r>
      <w:r>
        <w:rPr>
          <w:rFonts w:ascii="Arial Narrow" w:hAnsi="Arial Narrow"/>
          <w:i/>
          <w:iCs/>
          <w:sz w:val="12"/>
          <w:szCs w:val="22"/>
        </w:rPr>
        <w:t>A</w:t>
      </w:r>
      <w:r w:rsidRPr="00136413">
        <w:rPr>
          <w:rFonts w:ascii="Arial Narrow" w:hAnsi="Arial Narrow"/>
          <w:i/>
          <w:iCs/>
          <w:sz w:val="12"/>
          <w:szCs w:val="22"/>
        </w:rPr>
        <w:t xml:space="preserve">, P.O. </w:t>
      </w:r>
      <w:r>
        <w:rPr>
          <w:rFonts w:ascii="Arial Narrow" w:hAnsi="Arial Narrow"/>
          <w:i/>
          <w:iCs/>
          <w:sz w:val="12"/>
          <w:szCs w:val="22"/>
        </w:rPr>
        <w:t>9</w:t>
      </w:r>
      <w:r w:rsidRPr="00136413">
        <w:rPr>
          <w:rFonts w:ascii="Arial Narrow" w:hAnsi="Arial Narrow"/>
          <w:i/>
          <w:iCs/>
          <w:sz w:val="12"/>
          <w:szCs w:val="22"/>
        </w:rPr>
        <w:t xml:space="preserve"> DE </w:t>
      </w:r>
      <w:r>
        <w:rPr>
          <w:rFonts w:ascii="Arial Narrow" w:hAnsi="Arial Narrow"/>
          <w:i/>
          <w:iCs/>
          <w:sz w:val="12"/>
          <w:szCs w:val="22"/>
        </w:rPr>
        <w:t xml:space="preserve">AGOSTO </w:t>
      </w:r>
      <w:r w:rsidRPr="00136413">
        <w:rPr>
          <w:rFonts w:ascii="Arial Narrow" w:hAnsi="Arial Narrow"/>
          <w:i/>
          <w:iCs/>
          <w:sz w:val="12"/>
          <w:szCs w:val="22"/>
        </w:rPr>
        <w:t>DE 20</w:t>
      </w:r>
      <w:r>
        <w:rPr>
          <w:rFonts w:ascii="Arial Narrow" w:hAnsi="Arial Narrow"/>
          <w:i/>
          <w:iCs/>
          <w:sz w:val="12"/>
          <w:szCs w:val="22"/>
        </w:rPr>
        <w:t>16</w:t>
      </w:r>
      <w:r w:rsidRPr="00136413">
        <w:rPr>
          <w:rFonts w:ascii="Arial Narrow" w:hAnsi="Arial Narrow"/>
          <w:i/>
          <w:iCs/>
          <w:sz w:val="12"/>
          <w:szCs w:val="22"/>
        </w:rPr>
        <w:t>)</w:t>
      </w:r>
    </w:p>
    <w:p w14:paraId="7970BC3E" w14:textId="77777777" w:rsidR="00513EEA" w:rsidRPr="00513EEA" w:rsidRDefault="00513EEA" w:rsidP="00513EEA">
      <w:pPr>
        <w:ind w:left="454" w:hanging="454"/>
        <w:rPr>
          <w:rFonts w:ascii="Arial Narrow" w:hAnsi="Arial Narrow" w:cs="Arial"/>
          <w:color w:val="000000"/>
          <w:sz w:val="22"/>
          <w:szCs w:val="22"/>
        </w:rPr>
      </w:pPr>
      <w:r w:rsidRPr="00513EEA">
        <w:rPr>
          <w:rFonts w:ascii="Arial Narrow" w:hAnsi="Arial Narrow" w:cs="Arial"/>
          <w:b/>
          <w:color w:val="000000"/>
          <w:sz w:val="22"/>
          <w:szCs w:val="22"/>
        </w:rPr>
        <w:t xml:space="preserve">I. </w:t>
      </w:r>
      <w:r>
        <w:rPr>
          <w:rFonts w:ascii="Arial Narrow" w:hAnsi="Arial Narrow" w:cs="Arial"/>
          <w:b/>
          <w:color w:val="000000"/>
          <w:sz w:val="22"/>
          <w:szCs w:val="22"/>
        </w:rPr>
        <w:tab/>
      </w:r>
      <w:r w:rsidRPr="00513EEA">
        <w:rPr>
          <w:rFonts w:ascii="Arial Narrow" w:hAnsi="Arial Narrow" w:cs="Arial"/>
          <w:color w:val="000000"/>
          <w:sz w:val="22"/>
          <w:szCs w:val="22"/>
        </w:rPr>
        <w:t xml:space="preserve">Trato digno a las personas con discapacidad, adultos mayores, pensionados y jubilados; </w:t>
      </w:r>
    </w:p>
    <w:p w14:paraId="74F27D3F" w14:textId="77777777" w:rsidR="00E419C5" w:rsidRPr="005B7E77" w:rsidRDefault="00E419C5" w:rsidP="00232A72">
      <w:pPr>
        <w:ind w:left="454" w:hanging="454"/>
        <w:rPr>
          <w:rFonts w:ascii="Arial Narrow" w:hAnsi="Arial Narrow" w:cs="Arial"/>
          <w:color w:val="000000"/>
          <w:sz w:val="22"/>
          <w:szCs w:val="22"/>
        </w:rPr>
      </w:pPr>
    </w:p>
    <w:p w14:paraId="15BBDB4A"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II.</w:t>
      </w:r>
      <w:r w:rsidRPr="005B7E77">
        <w:rPr>
          <w:rFonts w:ascii="Arial Narrow" w:hAnsi="Arial Narrow" w:cs="Arial"/>
          <w:color w:val="000000"/>
          <w:sz w:val="22"/>
          <w:szCs w:val="22"/>
        </w:rPr>
        <w:tab/>
        <w:t xml:space="preserve">Programas y oportunidades que propicien la ocupación de estas personas, así como para que realicen actividades recreativas y deportivas;  </w:t>
      </w:r>
    </w:p>
    <w:p w14:paraId="62D87408" w14:textId="77777777" w:rsidR="00E419C5" w:rsidRPr="005B7E77" w:rsidRDefault="00E419C5" w:rsidP="00232A72">
      <w:pPr>
        <w:ind w:left="454" w:hanging="454"/>
        <w:rPr>
          <w:rFonts w:ascii="Arial Narrow" w:hAnsi="Arial Narrow" w:cs="Arial"/>
          <w:color w:val="000000"/>
          <w:sz w:val="22"/>
          <w:szCs w:val="22"/>
        </w:rPr>
      </w:pPr>
    </w:p>
    <w:p w14:paraId="24E8420E" w14:textId="77777777" w:rsidR="00513EEA" w:rsidRPr="00136413" w:rsidRDefault="00513EEA" w:rsidP="00513EEA">
      <w:pPr>
        <w:rPr>
          <w:rFonts w:ascii="Arial Narrow" w:hAnsi="Arial Narrow"/>
          <w:i/>
          <w:iCs/>
          <w:sz w:val="12"/>
          <w:szCs w:val="22"/>
        </w:rPr>
      </w:pPr>
      <w:r w:rsidRPr="00136413">
        <w:rPr>
          <w:rFonts w:ascii="Arial Narrow" w:hAnsi="Arial Narrow"/>
          <w:i/>
          <w:iCs/>
          <w:sz w:val="12"/>
          <w:szCs w:val="22"/>
        </w:rPr>
        <w:t>(REFORMAD</w:t>
      </w:r>
      <w:r>
        <w:rPr>
          <w:rFonts w:ascii="Arial Narrow" w:hAnsi="Arial Narrow"/>
          <w:i/>
          <w:iCs/>
          <w:sz w:val="12"/>
          <w:szCs w:val="22"/>
        </w:rPr>
        <w:t>A</w:t>
      </w:r>
      <w:r w:rsidRPr="00136413">
        <w:rPr>
          <w:rFonts w:ascii="Arial Narrow" w:hAnsi="Arial Narrow"/>
          <w:i/>
          <w:iCs/>
          <w:sz w:val="12"/>
          <w:szCs w:val="22"/>
        </w:rPr>
        <w:t xml:space="preserve">, P.O. </w:t>
      </w:r>
      <w:r>
        <w:rPr>
          <w:rFonts w:ascii="Arial Narrow" w:hAnsi="Arial Narrow"/>
          <w:i/>
          <w:iCs/>
          <w:sz w:val="12"/>
          <w:szCs w:val="22"/>
        </w:rPr>
        <w:t>9</w:t>
      </w:r>
      <w:r w:rsidRPr="00136413">
        <w:rPr>
          <w:rFonts w:ascii="Arial Narrow" w:hAnsi="Arial Narrow"/>
          <w:i/>
          <w:iCs/>
          <w:sz w:val="12"/>
          <w:szCs w:val="22"/>
        </w:rPr>
        <w:t xml:space="preserve"> DE </w:t>
      </w:r>
      <w:r>
        <w:rPr>
          <w:rFonts w:ascii="Arial Narrow" w:hAnsi="Arial Narrow"/>
          <w:i/>
          <w:iCs/>
          <w:sz w:val="12"/>
          <w:szCs w:val="22"/>
        </w:rPr>
        <w:t xml:space="preserve">AGOSTO </w:t>
      </w:r>
      <w:r w:rsidRPr="00136413">
        <w:rPr>
          <w:rFonts w:ascii="Arial Narrow" w:hAnsi="Arial Narrow"/>
          <w:i/>
          <w:iCs/>
          <w:sz w:val="12"/>
          <w:szCs w:val="22"/>
        </w:rPr>
        <w:t>DE 20</w:t>
      </w:r>
      <w:r>
        <w:rPr>
          <w:rFonts w:ascii="Arial Narrow" w:hAnsi="Arial Narrow"/>
          <w:i/>
          <w:iCs/>
          <w:sz w:val="12"/>
          <w:szCs w:val="22"/>
        </w:rPr>
        <w:t>16</w:t>
      </w:r>
      <w:r w:rsidRPr="00136413">
        <w:rPr>
          <w:rFonts w:ascii="Arial Narrow" w:hAnsi="Arial Narrow"/>
          <w:i/>
          <w:iCs/>
          <w:sz w:val="12"/>
          <w:szCs w:val="22"/>
        </w:rPr>
        <w:t>)</w:t>
      </w:r>
    </w:p>
    <w:p w14:paraId="7D3AE32E" w14:textId="77777777" w:rsidR="00513EEA" w:rsidRPr="00513EEA" w:rsidRDefault="00513EEA" w:rsidP="00513EEA">
      <w:pPr>
        <w:ind w:left="454" w:hanging="454"/>
        <w:rPr>
          <w:rFonts w:ascii="Arial Narrow" w:hAnsi="Arial Narrow" w:cs="Arial"/>
          <w:color w:val="000000"/>
          <w:sz w:val="22"/>
          <w:szCs w:val="22"/>
        </w:rPr>
      </w:pPr>
      <w:r w:rsidRPr="00513EEA">
        <w:rPr>
          <w:rFonts w:ascii="Arial Narrow" w:hAnsi="Arial Narrow" w:cs="Arial"/>
          <w:b/>
          <w:color w:val="000000"/>
          <w:sz w:val="22"/>
          <w:szCs w:val="22"/>
        </w:rPr>
        <w:t xml:space="preserve">III. </w:t>
      </w:r>
      <w:r>
        <w:rPr>
          <w:rFonts w:ascii="Arial Narrow" w:hAnsi="Arial Narrow" w:cs="Arial"/>
          <w:b/>
          <w:color w:val="000000"/>
          <w:sz w:val="22"/>
          <w:szCs w:val="22"/>
        </w:rPr>
        <w:tab/>
      </w:r>
      <w:r w:rsidRPr="00513EEA">
        <w:rPr>
          <w:rFonts w:ascii="Arial Narrow" w:hAnsi="Arial Narrow" w:cs="Arial"/>
          <w:color w:val="000000"/>
          <w:sz w:val="22"/>
          <w:szCs w:val="22"/>
        </w:rPr>
        <w:t xml:space="preserve">Servicios asistenciales y de salud a favor de las personas con discapacidad, adultos mayores, pensionados y jubilados;  </w:t>
      </w:r>
    </w:p>
    <w:p w14:paraId="572A6295" w14:textId="77777777" w:rsidR="00E419C5" w:rsidRPr="005B7E77" w:rsidRDefault="00E419C5" w:rsidP="00232A72">
      <w:pPr>
        <w:ind w:left="454" w:hanging="454"/>
        <w:rPr>
          <w:rFonts w:ascii="Arial Narrow" w:hAnsi="Arial Narrow" w:cs="Arial"/>
          <w:color w:val="000000"/>
          <w:sz w:val="22"/>
          <w:szCs w:val="22"/>
        </w:rPr>
      </w:pPr>
    </w:p>
    <w:p w14:paraId="1014C62C"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IV.</w:t>
      </w:r>
      <w:r w:rsidRPr="005B7E77">
        <w:rPr>
          <w:rFonts w:ascii="Arial Narrow" w:hAnsi="Arial Narrow" w:cs="Arial"/>
          <w:color w:val="000000"/>
          <w:sz w:val="22"/>
          <w:szCs w:val="22"/>
        </w:rPr>
        <w:tab/>
        <w:t xml:space="preserve">Promoción de una cultura de respeto y consideración para estas personas; </w:t>
      </w:r>
    </w:p>
    <w:p w14:paraId="080349E0" w14:textId="77777777" w:rsidR="00E419C5" w:rsidRPr="005B7E77" w:rsidRDefault="00E419C5" w:rsidP="00232A72">
      <w:pPr>
        <w:ind w:left="454" w:hanging="454"/>
        <w:rPr>
          <w:rFonts w:ascii="Arial Narrow" w:hAnsi="Arial Narrow" w:cs="Arial"/>
          <w:color w:val="000000"/>
          <w:sz w:val="22"/>
          <w:szCs w:val="22"/>
        </w:rPr>
      </w:pPr>
    </w:p>
    <w:p w14:paraId="0135B939" w14:textId="77777777" w:rsidR="00513EEA" w:rsidRPr="00136413" w:rsidRDefault="00513EEA" w:rsidP="00513EEA">
      <w:pPr>
        <w:rPr>
          <w:rFonts w:ascii="Arial Narrow" w:hAnsi="Arial Narrow"/>
          <w:i/>
          <w:iCs/>
          <w:sz w:val="12"/>
          <w:szCs w:val="22"/>
        </w:rPr>
      </w:pPr>
      <w:r w:rsidRPr="00136413">
        <w:rPr>
          <w:rFonts w:ascii="Arial Narrow" w:hAnsi="Arial Narrow"/>
          <w:i/>
          <w:iCs/>
          <w:sz w:val="12"/>
          <w:szCs w:val="22"/>
        </w:rPr>
        <w:t>(REFORMAD</w:t>
      </w:r>
      <w:r>
        <w:rPr>
          <w:rFonts w:ascii="Arial Narrow" w:hAnsi="Arial Narrow"/>
          <w:i/>
          <w:iCs/>
          <w:sz w:val="12"/>
          <w:szCs w:val="22"/>
        </w:rPr>
        <w:t>A</w:t>
      </w:r>
      <w:r w:rsidRPr="00136413">
        <w:rPr>
          <w:rFonts w:ascii="Arial Narrow" w:hAnsi="Arial Narrow"/>
          <w:i/>
          <w:iCs/>
          <w:sz w:val="12"/>
          <w:szCs w:val="22"/>
        </w:rPr>
        <w:t xml:space="preserve">, P.O. </w:t>
      </w:r>
      <w:r>
        <w:rPr>
          <w:rFonts w:ascii="Arial Narrow" w:hAnsi="Arial Narrow"/>
          <w:i/>
          <w:iCs/>
          <w:sz w:val="12"/>
          <w:szCs w:val="22"/>
        </w:rPr>
        <w:t>9</w:t>
      </w:r>
      <w:r w:rsidRPr="00136413">
        <w:rPr>
          <w:rFonts w:ascii="Arial Narrow" w:hAnsi="Arial Narrow"/>
          <w:i/>
          <w:iCs/>
          <w:sz w:val="12"/>
          <w:szCs w:val="22"/>
        </w:rPr>
        <w:t xml:space="preserve"> DE </w:t>
      </w:r>
      <w:r>
        <w:rPr>
          <w:rFonts w:ascii="Arial Narrow" w:hAnsi="Arial Narrow"/>
          <w:i/>
          <w:iCs/>
          <w:sz w:val="12"/>
          <w:szCs w:val="22"/>
        </w:rPr>
        <w:t xml:space="preserve">AGOSTO </w:t>
      </w:r>
      <w:r w:rsidRPr="00136413">
        <w:rPr>
          <w:rFonts w:ascii="Arial Narrow" w:hAnsi="Arial Narrow"/>
          <w:i/>
          <w:iCs/>
          <w:sz w:val="12"/>
          <w:szCs w:val="22"/>
        </w:rPr>
        <w:t>DE 20</w:t>
      </w:r>
      <w:r>
        <w:rPr>
          <w:rFonts w:ascii="Arial Narrow" w:hAnsi="Arial Narrow"/>
          <w:i/>
          <w:iCs/>
          <w:sz w:val="12"/>
          <w:szCs w:val="22"/>
        </w:rPr>
        <w:t>16</w:t>
      </w:r>
      <w:r w:rsidRPr="00136413">
        <w:rPr>
          <w:rFonts w:ascii="Arial Narrow" w:hAnsi="Arial Narrow"/>
          <w:i/>
          <w:iCs/>
          <w:sz w:val="12"/>
          <w:szCs w:val="22"/>
        </w:rPr>
        <w:t>)</w:t>
      </w:r>
    </w:p>
    <w:p w14:paraId="050F5E95" w14:textId="77777777" w:rsidR="00513EEA" w:rsidRPr="00513EEA" w:rsidRDefault="00513EEA" w:rsidP="00513EEA">
      <w:pPr>
        <w:ind w:left="454" w:hanging="454"/>
        <w:rPr>
          <w:rFonts w:ascii="Arial Narrow" w:hAnsi="Arial Narrow" w:cs="Arial"/>
          <w:color w:val="000000"/>
          <w:sz w:val="22"/>
          <w:szCs w:val="22"/>
        </w:rPr>
      </w:pPr>
      <w:r w:rsidRPr="00513EEA">
        <w:rPr>
          <w:rFonts w:ascii="Arial Narrow" w:hAnsi="Arial Narrow" w:cs="Arial"/>
          <w:b/>
          <w:color w:val="000000"/>
          <w:sz w:val="22"/>
          <w:szCs w:val="22"/>
        </w:rPr>
        <w:t xml:space="preserve">V. </w:t>
      </w:r>
      <w:r>
        <w:rPr>
          <w:rFonts w:ascii="Arial Narrow" w:hAnsi="Arial Narrow" w:cs="Arial"/>
          <w:b/>
          <w:color w:val="000000"/>
          <w:sz w:val="22"/>
          <w:szCs w:val="22"/>
        </w:rPr>
        <w:tab/>
      </w:r>
      <w:r w:rsidRPr="00513EEA">
        <w:rPr>
          <w:rFonts w:ascii="Arial Narrow" w:hAnsi="Arial Narrow" w:cs="Arial"/>
          <w:color w:val="000000"/>
          <w:sz w:val="22"/>
          <w:szCs w:val="22"/>
        </w:rPr>
        <w:t xml:space="preserve">Legislación para mejorar la calidad de vida las personas con discapacidad, adultos mayores, pensionados y jubilados; y </w:t>
      </w:r>
    </w:p>
    <w:p w14:paraId="39AC2750" w14:textId="77777777" w:rsidR="00E419C5" w:rsidRPr="005B7E77" w:rsidRDefault="00E419C5" w:rsidP="00232A72">
      <w:pPr>
        <w:ind w:left="454" w:hanging="454"/>
        <w:rPr>
          <w:rFonts w:ascii="Arial Narrow" w:hAnsi="Arial Narrow" w:cs="Arial"/>
          <w:color w:val="000000"/>
          <w:sz w:val="22"/>
          <w:szCs w:val="22"/>
        </w:rPr>
      </w:pPr>
    </w:p>
    <w:p w14:paraId="1C6CFB58"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VI.</w:t>
      </w:r>
      <w:r w:rsidRPr="005B7E77">
        <w:rPr>
          <w:rFonts w:ascii="Arial Narrow" w:hAnsi="Arial Narrow" w:cs="Arial"/>
          <w:color w:val="000000"/>
          <w:sz w:val="22"/>
          <w:szCs w:val="22"/>
        </w:rPr>
        <w:tab/>
        <w:t>Otros asuntos que sean o se consideren de la competencia de esta comisión.</w:t>
      </w:r>
    </w:p>
    <w:p w14:paraId="1BF319F1" w14:textId="77777777" w:rsidR="00E419C5" w:rsidRDefault="00E419C5" w:rsidP="00E419C5">
      <w:pPr>
        <w:rPr>
          <w:rFonts w:ascii="Arial Narrow" w:hAnsi="Arial Narrow" w:cs="Arial"/>
          <w:color w:val="000000"/>
          <w:sz w:val="22"/>
          <w:szCs w:val="22"/>
        </w:rPr>
      </w:pPr>
    </w:p>
    <w:p w14:paraId="5836E427" w14:textId="77777777" w:rsidR="00CD37C2" w:rsidRDefault="00CD37C2" w:rsidP="00CD37C2">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ADICIONADA</w:t>
      </w:r>
      <w:r w:rsidRPr="00A52CD3">
        <w:rPr>
          <w:rFonts w:ascii="Arial Narrow" w:hAnsi="Arial Narrow"/>
          <w:bCs/>
          <w:i/>
          <w:sz w:val="10"/>
          <w:szCs w:val="10"/>
        </w:rPr>
        <w:t xml:space="preserve">, </w:t>
      </w:r>
      <w:r>
        <w:rPr>
          <w:rFonts w:ascii="Arial Narrow" w:hAnsi="Arial Narrow"/>
          <w:bCs/>
          <w:i/>
          <w:sz w:val="10"/>
          <w:szCs w:val="10"/>
        </w:rPr>
        <w:t>P.O. 26 DE JUNIO DE 2020</w:t>
      </w:r>
      <w:r w:rsidRPr="00A52CD3">
        <w:rPr>
          <w:rFonts w:ascii="Arial Narrow" w:hAnsi="Arial Narrow"/>
          <w:bCs/>
          <w:i/>
          <w:sz w:val="10"/>
          <w:szCs w:val="10"/>
        </w:rPr>
        <w:t>)</w:t>
      </w:r>
    </w:p>
    <w:p w14:paraId="4CDB8F73" w14:textId="77777777" w:rsidR="00CD37C2" w:rsidRPr="00CD37C2" w:rsidRDefault="00CD37C2" w:rsidP="00CD37C2">
      <w:pPr>
        <w:ind w:left="454" w:hanging="454"/>
        <w:rPr>
          <w:rFonts w:ascii="Arial Narrow" w:hAnsi="Arial Narrow" w:cs="Arial"/>
          <w:color w:val="000000"/>
          <w:sz w:val="22"/>
          <w:szCs w:val="22"/>
        </w:rPr>
      </w:pPr>
      <w:r w:rsidRPr="00CD37C2">
        <w:rPr>
          <w:rFonts w:ascii="Arial Narrow" w:hAnsi="Arial Narrow" w:cs="Arial"/>
          <w:b/>
          <w:color w:val="000000"/>
          <w:sz w:val="22"/>
          <w:szCs w:val="22"/>
        </w:rPr>
        <w:t xml:space="preserve">VII. </w:t>
      </w:r>
      <w:r>
        <w:rPr>
          <w:rFonts w:ascii="Arial Narrow" w:hAnsi="Arial Narrow" w:cs="Arial"/>
          <w:b/>
          <w:color w:val="000000"/>
          <w:sz w:val="22"/>
          <w:szCs w:val="22"/>
        </w:rPr>
        <w:tab/>
      </w:r>
      <w:r w:rsidRPr="00CD37C2">
        <w:rPr>
          <w:rFonts w:ascii="Arial Narrow" w:hAnsi="Arial Narrow" w:cs="Arial"/>
          <w:color w:val="000000"/>
          <w:sz w:val="22"/>
          <w:szCs w:val="22"/>
        </w:rPr>
        <w:t>Cuando la Comisión de Atención a Grupos en Situación de Vulnerabilidad, dictamine alguna norma relacionada con las personas con discapacidad, deberá realizar consultas estrechas y colaborar activamente con las personas con discapacidad, incluidos los niños y las niñas a través de las organizaciones que las representen, mediante los mecanismos y modalidades que la propia comisión estime pertinentes.</w:t>
      </w:r>
    </w:p>
    <w:p w14:paraId="1E1AFC1B" w14:textId="77777777" w:rsidR="00CD37C2" w:rsidRDefault="00CD37C2" w:rsidP="00E419C5">
      <w:pPr>
        <w:rPr>
          <w:rFonts w:ascii="Arial Narrow" w:hAnsi="Arial Narrow" w:cs="Arial"/>
          <w:b/>
          <w:bCs/>
          <w:color w:val="000000"/>
          <w:sz w:val="22"/>
          <w:szCs w:val="22"/>
        </w:rPr>
      </w:pPr>
    </w:p>
    <w:p w14:paraId="0C465CAC" w14:textId="77777777" w:rsidR="00E419C5" w:rsidRPr="005B7E77" w:rsidRDefault="00E419C5" w:rsidP="00E419C5">
      <w:pPr>
        <w:rPr>
          <w:rFonts w:ascii="Arial Narrow" w:hAnsi="Arial Narrow" w:cs="Arial"/>
          <w:bCs/>
          <w:color w:val="000000"/>
          <w:sz w:val="22"/>
          <w:szCs w:val="22"/>
        </w:rPr>
      </w:pPr>
      <w:r w:rsidRPr="005B7E77">
        <w:rPr>
          <w:rFonts w:ascii="Arial Narrow" w:hAnsi="Arial Narrow" w:cs="Arial"/>
          <w:b/>
          <w:bCs/>
          <w:color w:val="000000"/>
          <w:sz w:val="22"/>
          <w:szCs w:val="22"/>
        </w:rPr>
        <w:t>ARTÍCULO 110.</w:t>
      </w:r>
      <w:r w:rsidR="00933DB6">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bCs/>
          <w:color w:val="000000"/>
          <w:sz w:val="22"/>
          <w:szCs w:val="22"/>
        </w:rPr>
        <w:t>La Comisión de Energía, Minería e Hidrocarburos conocerá de los asuntos relacionados con:</w:t>
      </w:r>
    </w:p>
    <w:p w14:paraId="025DE331" w14:textId="77777777" w:rsidR="00E419C5" w:rsidRPr="005B7E77" w:rsidRDefault="00E419C5" w:rsidP="00E419C5">
      <w:pPr>
        <w:rPr>
          <w:rFonts w:ascii="Arial Narrow" w:hAnsi="Arial Narrow" w:cs="Arial"/>
          <w:bCs/>
          <w:color w:val="000000"/>
          <w:sz w:val="22"/>
          <w:szCs w:val="22"/>
        </w:rPr>
      </w:pPr>
    </w:p>
    <w:p w14:paraId="66E184D2"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I.</w:t>
      </w:r>
      <w:r w:rsidRPr="005B7E77">
        <w:rPr>
          <w:rFonts w:ascii="Arial Narrow" w:hAnsi="Arial Narrow" w:cs="Arial"/>
          <w:color w:val="000000"/>
          <w:sz w:val="22"/>
          <w:szCs w:val="22"/>
        </w:rPr>
        <w:t xml:space="preserve"> </w:t>
      </w:r>
      <w:r w:rsidRPr="005B7E77">
        <w:rPr>
          <w:rFonts w:ascii="Arial Narrow" w:hAnsi="Arial Narrow" w:cs="Arial"/>
          <w:color w:val="000000"/>
          <w:sz w:val="22"/>
          <w:szCs w:val="22"/>
        </w:rPr>
        <w:tab/>
        <w:t>Industria Minera;</w:t>
      </w:r>
    </w:p>
    <w:p w14:paraId="74B16B11" w14:textId="77777777" w:rsidR="00E419C5" w:rsidRPr="005B7E77" w:rsidRDefault="00E419C5" w:rsidP="00232A72">
      <w:pPr>
        <w:ind w:left="454" w:hanging="454"/>
        <w:rPr>
          <w:rFonts w:ascii="Arial Narrow" w:hAnsi="Arial Narrow" w:cs="Arial"/>
          <w:b/>
          <w:color w:val="000000"/>
          <w:sz w:val="22"/>
          <w:szCs w:val="22"/>
        </w:rPr>
      </w:pPr>
    </w:p>
    <w:p w14:paraId="556568E8"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II.-</w:t>
      </w:r>
      <w:r w:rsidRPr="005B7E77">
        <w:rPr>
          <w:rFonts w:ascii="Arial Narrow" w:hAnsi="Arial Narrow" w:cs="Arial"/>
          <w:color w:val="000000"/>
          <w:sz w:val="22"/>
          <w:szCs w:val="22"/>
        </w:rPr>
        <w:t xml:space="preserve"> </w:t>
      </w:r>
      <w:r w:rsidRPr="005B7E77">
        <w:rPr>
          <w:rFonts w:ascii="Arial Narrow" w:hAnsi="Arial Narrow" w:cs="Arial"/>
          <w:color w:val="000000"/>
          <w:sz w:val="22"/>
          <w:szCs w:val="22"/>
        </w:rPr>
        <w:tab/>
        <w:t>Condiciones de trabajo y seguridad en las minas del Estado;</w:t>
      </w:r>
    </w:p>
    <w:p w14:paraId="2E765E54" w14:textId="77777777" w:rsidR="00E419C5" w:rsidRPr="005B7E77" w:rsidRDefault="00E419C5" w:rsidP="00232A72">
      <w:pPr>
        <w:ind w:left="454" w:hanging="454"/>
        <w:rPr>
          <w:rFonts w:ascii="Arial Narrow" w:hAnsi="Arial Narrow" w:cs="Arial"/>
          <w:b/>
          <w:color w:val="000000"/>
          <w:sz w:val="22"/>
          <w:szCs w:val="22"/>
        </w:rPr>
      </w:pPr>
    </w:p>
    <w:p w14:paraId="0E0D9263"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III.</w:t>
      </w:r>
      <w:r w:rsidRPr="005B7E77">
        <w:rPr>
          <w:rFonts w:ascii="Arial Narrow" w:hAnsi="Arial Narrow" w:cs="Arial"/>
          <w:color w:val="000000"/>
          <w:sz w:val="22"/>
          <w:szCs w:val="22"/>
        </w:rPr>
        <w:t xml:space="preserve"> </w:t>
      </w:r>
      <w:r w:rsidRPr="005B7E77">
        <w:rPr>
          <w:rFonts w:ascii="Arial Narrow" w:hAnsi="Arial Narrow" w:cs="Arial"/>
          <w:color w:val="000000"/>
          <w:sz w:val="22"/>
          <w:szCs w:val="22"/>
        </w:rPr>
        <w:tab/>
        <w:t>Aprovechamiento de los recursos minerales y energéticos existentes en el Estado;</w:t>
      </w:r>
    </w:p>
    <w:p w14:paraId="39B59996" w14:textId="77777777" w:rsidR="00E419C5" w:rsidRPr="005B7E77" w:rsidRDefault="00E419C5" w:rsidP="00232A72">
      <w:pPr>
        <w:ind w:left="454" w:hanging="454"/>
        <w:rPr>
          <w:rFonts w:ascii="Arial Narrow" w:hAnsi="Arial Narrow" w:cs="Arial"/>
          <w:b/>
          <w:color w:val="000000"/>
          <w:sz w:val="22"/>
          <w:szCs w:val="22"/>
        </w:rPr>
      </w:pPr>
    </w:p>
    <w:p w14:paraId="06D1DD1F"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IV.</w:t>
      </w:r>
      <w:r w:rsidRPr="005B7E77">
        <w:rPr>
          <w:rFonts w:ascii="Arial Narrow" w:hAnsi="Arial Narrow" w:cs="Arial"/>
          <w:color w:val="000000"/>
          <w:sz w:val="22"/>
          <w:szCs w:val="22"/>
        </w:rPr>
        <w:t xml:space="preserve"> </w:t>
      </w:r>
      <w:r w:rsidRPr="005B7E77">
        <w:rPr>
          <w:rFonts w:ascii="Arial Narrow" w:hAnsi="Arial Narrow" w:cs="Arial"/>
          <w:color w:val="000000"/>
          <w:sz w:val="22"/>
          <w:szCs w:val="22"/>
        </w:rPr>
        <w:tab/>
        <w:t>Producción de Energía en el Estado;</w:t>
      </w:r>
    </w:p>
    <w:p w14:paraId="3C1CA8A2" w14:textId="77777777" w:rsidR="00E419C5" w:rsidRPr="005B7E77" w:rsidRDefault="00E419C5" w:rsidP="00232A72">
      <w:pPr>
        <w:ind w:left="454" w:hanging="454"/>
        <w:rPr>
          <w:rFonts w:ascii="Arial Narrow" w:hAnsi="Arial Narrow" w:cs="Arial"/>
          <w:b/>
          <w:color w:val="000000"/>
          <w:sz w:val="22"/>
          <w:szCs w:val="22"/>
        </w:rPr>
      </w:pPr>
    </w:p>
    <w:p w14:paraId="327E156F"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V.-</w:t>
      </w:r>
      <w:r w:rsidRPr="005B7E77">
        <w:rPr>
          <w:rFonts w:ascii="Arial Narrow" w:hAnsi="Arial Narrow" w:cs="Arial"/>
          <w:color w:val="000000"/>
          <w:sz w:val="22"/>
          <w:szCs w:val="22"/>
        </w:rPr>
        <w:tab/>
        <w:t>Contratos de materia energética entre el Estado y empresas gubernamentales o particulares;</w:t>
      </w:r>
    </w:p>
    <w:p w14:paraId="2A092136" w14:textId="77777777" w:rsidR="00E419C5" w:rsidRPr="005B7E77" w:rsidRDefault="00E419C5" w:rsidP="00232A72">
      <w:pPr>
        <w:ind w:left="454" w:hanging="454"/>
        <w:rPr>
          <w:rFonts w:ascii="Arial Narrow" w:hAnsi="Arial Narrow" w:cs="Arial"/>
          <w:b/>
          <w:color w:val="000000"/>
          <w:sz w:val="22"/>
          <w:szCs w:val="22"/>
        </w:rPr>
      </w:pPr>
    </w:p>
    <w:p w14:paraId="3B4BDEF2"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VI.</w:t>
      </w:r>
      <w:r w:rsidRPr="005B7E77">
        <w:rPr>
          <w:rFonts w:ascii="Arial Narrow" w:hAnsi="Arial Narrow" w:cs="Arial"/>
          <w:color w:val="000000"/>
          <w:sz w:val="22"/>
          <w:szCs w:val="22"/>
        </w:rPr>
        <w:t xml:space="preserve"> </w:t>
      </w:r>
      <w:r w:rsidRPr="005B7E77">
        <w:rPr>
          <w:rFonts w:ascii="Arial Narrow" w:hAnsi="Arial Narrow" w:cs="Arial"/>
          <w:color w:val="000000"/>
          <w:sz w:val="22"/>
          <w:szCs w:val="22"/>
        </w:rPr>
        <w:tab/>
        <w:t>Infraestructura para el desarrollo de las industrias minera y energética;</w:t>
      </w:r>
    </w:p>
    <w:p w14:paraId="68B4CAF2" w14:textId="77777777" w:rsidR="00E419C5" w:rsidRPr="005B7E77" w:rsidRDefault="00E419C5" w:rsidP="00232A72">
      <w:pPr>
        <w:ind w:left="454" w:hanging="454"/>
        <w:rPr>
          <w:rFonts w:ascii="Arial Narrow" w:hAnsi="Arial Narrow" w:cs="Arial"/>
          <w:b/>
          <w:color w:val="000000"/>
          <w:sz w:val="22"/>
          <w:szCs w:val="22"/>
        </w:rPr>
      </w:pPr>
    </w:p>
    <w:p w14:paraId="7ADA885E"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VII.</w:t>
      </w:r>
      <w:r w:rsidRPr="005B7E77">
        <w:rPr>
          <w:rFonts w:ascii="Arial Narrow" w:hAnsi="Arial Narrow" w:cs="Arial"/>
          <w:color w:val="000000"/>
          <w:sz w:val="22"/>
          <w:szCs w:val="22"/>
        </w:rPr>
        <w:tab/>
        <w:t xml:space="preserve">Extracción, explotación, investigación y aprovechamiento del gas </w:t>
      </w:r>
      <w:proofErr w:type="spellStart"/>
      <w:r w:rsidRPr="005B7E77">
        <w:rPr>
          <w:rFonts w:ascii="Arial Narrow" w:hAnsi="Arial Narrow" w:cs="Arial"/>
          <w:color w:val="000000"/>
          <w:sz w:val="22"/>
          <w:szCs w:val="22"/>
        </w:rPr>
        <w:t>shale</w:t>
      </w:r>
      <w:proofErr w:type="spellEnd"/>
      <w:r w:rsidRPr="005B7E77">
        <w:rPr>
          <w:rFonts w:ascii="Arial Narrow" w:hAnsi="Arial Narrow" w:cs="Arial"/>
          <w:color w:val="000000"/>
          <w:sz w:val="22"/>
          <w:szCs w:val="22"/>
        </w:rPr>
        <w:t xml:space="preserve"> y demás hidrocarburos en el Estado.</w:t>
      </w:r>
    </w:p>
    <w:p w14:paraId="2CAE71EA" w14:textId="77777777" w:rsidR="00E419C5" w:rsidRPr="005B7E77" w:rsidRDefault="00E419C5" w:rsidP="00232A72">
      <w:pPr>
        <w:ind w:left="454" w:hanging="454"/>
        <w:rPr>
          <w:rFonts w:ascii="Arial Narrow" w:hAnsi="Arial Narrow" w:cs="Arial"/>
          <w:b/>
          <w:color w:val="000000"/>
          <w:sz w:val="22"/>
          <w:szCs w:val="22"/>
        </w:rPr>
      </w:pPr>
    </w:p>
    <w:p w14:paraId="3B54E9E9"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 xml:space="preserve">VIII. </w:t>
      </w:r>
      <w:r w:rsidRPr="005B7E77">
        <w:rPr>
          <w:rFonts w:ascii="Arial Narrow" w:hAnsi="Arial Narrow" w:cs="Arial"/>
          <w:b/>
          <w:color w:val="000000"/>
          <w:sz w:val="22"/>
          <w:szCs w:val="22"/>
        </w:rPr>
        <w:tab/>
      </w:r>
      <w:r w:rsidRPr="005B7E77">
        <w:rPr>
          <w:rFonts w:ascii="Arial Narrow" w:hAnsi="Arial Narrow" w:cs="Arial"/>
          <w:color w:val="000000"/>
          <w:sz w:val="22"/>
          <w:szCs w:val="22"/>
        </w:rPr>
        <w:t>Comercialización de los recursos mineros y energía en el Estado;</w:t>
      </w:r>
    </w:p>
    <w:p w14:paraId="439E698F" w14:textId="77777777" w:rsidR="00E419C5" w:rsidRPr="005B7E77" w:rsidRDefault="00E419C5" w:rsidP="00232A72">
      <w:pPr>
        <w:ind w:left="454" w:hanging="454"/>
        <w:rPr>
          <w:rFonts w:ascii="Arial Narrow" w:hAnsi="Arial Narrow" w:cs="Arial"/>
          <w:b/>
          <w:color w:val="000000"/>
          <w:sz w:val="22"/>
          <w:szCs w:val="22"/>
        </w:rPr>
      </w:pPr>
    </w:p>
    <w:p w14:paraId="2F446B97"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IX.</w:t>
      </w:r>
      <w:r w:rsidRPr="005B7E77">
        <w:rPr>
          <w:rFonts w:ascii="Arial Narrow" w:hAnsi="Arial Narrow" w:cs="Arial"/>
          <w:color w:val="000000"/>
          <w:sz w:val="22"/>
          <w:szCs w:val="22"/>
        </w:rPr>
        <w:tab/>
        <w:t>Abasto, ahorro y costo del servicio de energía eléctrica;</w:t>
      </w:r>
    </w:p>
    <w:p w14:paraId="6EE0551F" w14:textId="77777777" w:rsidR="00E419C5" w:rsidRPr="005B7E77" w:rsidRDefault="00E419C5" w:rsidP="00232A72">
      <w:pPr>
        <w:ind w:left="454" w:hanging="454"/>
        <w:rPr>
          <w:rFonts w:ascii="Arial Narrow" w:hAnsi="Arial Narrow" w:cs="Arial"/>
          <w:b/>
          <w:color w:val="000000"/>
          <w:sz w:val="22"/>
          <w:szCs w:val="22"/>
        </w:rPr>
      </w:pPr>
    </w:p>
    <w:p w14:paraId="2F2E7B3A"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X.</w:t>
      </w:r>
      <w:r w:rsidRPr="005B7E77">
        <w:rPr>
          <w:rFonts w:ascii="Arial Narrow" w:hAnsi="Arial Narrow" w:cs="Arial"/>
          <w:color w:val="000000"/>
          <w:sz w:val="22"/>
          <w:szCs w:val="22"/>
        </w:rPr>
        <w:tab/>
        <w:t xml:space="preserve">Abastos de gas natural y gasolina; </w:t>
      </w:r>
    </w:p>
    <w:p w14:paraId="253A2861" w14:textId="77777777" w:rsidR="00E419C5" w:rsidRPr="005B7E77" w:rsidRDefault="00E419C5" w:rsidP="00232A72">
      <w:pPr>
        <w:ind w:left="454" w:hanging="454"/>
        <w:rPr>
          <w:rFonts w:ascii="Arial Narrow" w:hAnsi="Arial Narrow" w:cs="Arial"/>
          <w:b/>
          <w:color w:val="000000"/>
          <w:sz w:val="22"/>
          <w:szCs w:val="22"/>
        </w:rPr>
      </w:pPr>
    </w:p>
    <w:p w14:paraId="432BCF94"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XI.</w:t>
      </w:r>
      <w:r w:rsidRPr="005B7E77">
        <w:rPr>
          <w:rFonts w:ascii="Arial Narrow" w:hAnsi="Arial Narrow" w:cs="Arial"/>
          <w:color w:val="000000"/>
          <w:sz w:val="22"/>
          <w:szCs w:val="22"/>
        </w:rPr>
        <w:tab/>
        <w:t>Otros asuntos que sean o se consideren de la competencia de esta Comisión.</w:t>
      </w:r>
    </w:p>
    <w:p w14:paraId="02C73F67" w14:textId="77777777" w:rsidR="00E419C5" w:rsidRPr="005B7E77" w:rsidRDefault="00E419C5" w:rsidP="00E419C5">
      <w:pPr>
        <w:rPr>
          <w:rFonts w:ascii="Arial Narrow" w:hAnsi="Arial Narrow" w:cs="Arial"/>
          <w:color w:val="000000"/>
          <w:sz w:val="22"/>
          <w:szCs w:val="22"/>
        </w:rPr>
      </w:pPr>
    </w:p>
    <w:p w14:paraId="30D815B4" w14:textId="77777777" w:rsidR="00E419C5" w:rsidRPr="005B7E77" w:rsidRDefault="00E419C5" w:rsidP="00E419C5">
      <w:pPr>
        <w:rPr>
          <w:rFonts w:ascii="Arial Narrow" w:hAnsi="Arial Narrow" w:cs="Arial"/>
          <w:bCs/>
          <w:color w:val="000000"/>
          <w:sz w:val="22"/>
          <w:szCs w:val="22"/>
        </w:rPr>
      </w:pPr>
      <w:r w:rsidRPr="005B7E77">
        <w:rPr>
          <w:rFonts w:ascii="Arial Narrow" w:hAnsi="Arial Narrow" w:cs="Arial"/>
          <w:b/>
          <w:bCs/>
          <w:color w:val="000000"/>
          <w:sz w:val="22"/>
          <w:szCs w:val="22"/>
        </w:rPr>
        <w:t xml:space="preserve">Artículo 111.- </w:t>
      </w:r>
      <w:r w:rsidRPr="005B7E77">
        <w:rPr>
          <w:rFonts w:ascii="Arial Narrow" w:hAnsi="Arial Narrow" w:cs="Arial"/>
          <w:bCs/>
          <w:color w:val="000000"/>
          <w:sz w:val="22"/>
          <w:szCs w:val="22"/>
        </w:rPr>
        <w:t xml:space="preserve">La Comisión de Transparencia y Acceso a la Información conocerá de los asuntos relacionados con: </w:t>
      </w:r>
    </w:p>
    <w:p w14:paraId="6CC57893" w14:textId="77777777" w:rsidR="00E419C5" w:rsidRPr="005B7E77" w:rsidRDefault="00E419C5" w:rsidP="00E419C5">
      <w:pPr>
        <w:rPr>
          <w:rFonts w:ascii="Arial Narrow" w:hAnsi="Arial Narrow" w:cs="Arial"/>
          <w:color w:val="000000"/>
          <w:sz w:val="22"/>
          <w:szCs w:val="22"/>
        </w:rPr>
      </w:pPr>
    </w:p>
    <w:p w14:paraId="6EAF9C9B"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I.</w:t>
      </w:r>
      <w:r w:rsidRPr="005B7E77">
        <w:rPr>
          <w:rFonts w:ascii="Arial Narrow" w:hAnsi="Arial Narrow" w:cs="Arial"/>
          <w:color w:val="000000"/>
          <w:sz w:val="22"/>
          <w:szCs w:val="22"/>
        </w:rPr>
        <w:tab/>
        <w:t xml:space="preserve">La actualización de la Legislación en materia de acceso a la información pública.  </w:t>
      </w:r>
    </w:p>
    <w:p w14:paraId="6217D43A" w14:textId="77777777" w:rsidR="00E419C5" w:rsidRPr="005B7E77" w:rsidRDefault="00E419C5" w:rsidP="00232A72">
      <w:pPr>
        <w:ind w:left="454" w:hanging="454"/>
        <w:rPr>
          <w:rFonts w:ascii="Arial Narrow" w:hAnsi="Arial Narrow" w:cs="Arial"/>
          <w:color w:val="000000"/>
          <w:sz w:val="22"/>
          <w:szCs w:val="22"/>
        </w:rPr>
      </w:pPr>
    </w:p>
    <w:p w14:paraId="4735A0E4"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II.</w:t>
      </w:r>
      <w:r w:rsidRPr="005B7E77">
        <w:rPr>
          <w:rFonts w:ascii="Arial Narrow" w:hAnsi="Arial Narrow" w:cs="Arial"/>
          <w:color w:val="000000"/>
          <w:sz w:val="22"/>
          <w:szCs w:val="22"/>
        </w:rPr>
        <w:tab/>
        <w:t xml:space="preserve">Dar seguimiento a la solicitud de información pública que realicen los ciudadanos en la materia de la Ley de Acceso a la Información Pública, tratándose de asuntos que sean competencia de la Legislatura. </w:t>
      </w:r>
    </w:p>
    <w:p w14:paraId="6F6A3347" w14:textId="77777777" w:rsidR="00E419C5" w:rsidRPr="005B7E77" w:rsidRDefault="00E419C5" w:rsidP="00232A72">
      <w:pPr>
        <w:ind w:left="454" w:hanging="454"/>
        <w:rPr>
          <w:rFonts w:ascii="Arial Narrow" w:hAnsi="Arial Narrow" w:cs="Arial"/>
          <w:color w:val="000000"/>
          <w:sz w:val="22"/>
          <w:szCs w:val="22"/>
        </w:rPr>
      </w:pPr>
    </w:p>
    <w:p w14:paraId="583E0C93"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III.</w:t>
      </w:r>
      <w:r w:rsidRPr="005B7E77">
        <w:rPr>
          <w:rFonts w:ascii="Arial Narrow" w:hAnsi="Arial Narrow" w:cs="Arial"/>
          <w:color w:val="000000"/>
          <w:sz w:val="22"/>
          <w:szCs w:val="22"/>
        </w:rPr>
        <w:tab/>
        <w:t xml:space="preserve">Promover la cultura de la transparencia, mediante foros, mesas de debate, conferencias o talleres. </w:t>
      </w:r>
    </w:p>
    <w:p w14:paraId="5F753EE3" w14:textId="77777777" w:rsidR="00E419C5" w:rsidRPr="005B7E77" w:rsidRDefault="00E419C5" w:rsidP="00232A72">
      <w:pPr>
        <w:ind w:left="454" w:hanging="454"/>
        <w:rPr>
          <w:rFonts w:ascii="Arial Narrow" w:hAnsi="Arial Narrow" w:cs="Arial"/>
          <w:color w:val="000000"/>
          <w:sz w:val="22"/>
          <w:szCs w:val="22"/>
        </w:rPr>
      </w:pPr>
    </w:p>
    <w:p w14:paraId="2FFA825A"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IV.</w:t>
      </w:r>
      <w:r w:rsidRPr="005B7E77">
        <w:rPr>
          <w:rFonts w:ascii="Arial Narrow" w:hAnsi="Arial Narrow" w:cs="Arial"/>
          <w:color w:val="000000"/>
          <w:sz w:val="22"/>
          <w:szCs w:val="22"/>
        </w:rPr>
        <w:tab/>
        <w:t xml:space="preserve">Difundir el acceso a la información pública como un derecho de todos los ciudadanos. </w:t>
      </w:r>
    </w:p>
    <w:p w14:paraId="38678226" w14:textId="77777777" w:rsidR="00E419C5" w:rsidRPr="005B7E77" w:rsidRDefault="00E419C5" w:rsidP="00232A72">
      <w:pPr>
        <w:ind w:left="454" w:hanging="454"/>
        <w:rPr>
          <w:rFonts w:ascii="Arial Narrow" w:hAnsi="Arial Narrow" w:cs="Arial"/>
          <w:color w:val="000000"/>
          <w:sz w:val="22"/>
          <w:szCs w:val="22"/>
        </w:rPr>
      </w:pPr>
    </w:p>
    <w:p w14:paraId="75F8C245"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V.</w:t>
      </w:r>
      <w:r w:rsidRPr="005B7E77">
        <w:rPr>
          <w:rFonts w:ascii="Arial Narrow" w:hAnsi="Arial Narrow" w:cs="Arial"/>
          <w:color w:val="000000"/>
          <w:sz w:val="22"/>
          <w:szCs w:val="22"/>
        </w:rPr>
        <w:tab/>
        <w:t xml:space="preserve">Dar atención a las demandas ciudadanas, propuestas y aportaciones tendientes al fortalecimiento y apoyo de una nueva cultura de transparencia y acceso a la información pública. </w:t>
      </w:r>
    </w:p>
    <w:p w14:paraId="6341C26E" w14:textId="77777777" w:rsidR="00E419C5" w:rsidRPr="005B7E77" w:rsidRDefault="00E419C5" w:rsidP="00232A72">
      <w:pPr>
        <w:ind w:left="454" w:hanging="454"/>
        <w:rPr>
          <w:rFonts w:ascii="Arial Narrow" w:hAnsi="Arial Narrow" w:cs="Arial"/>
          <w:color w:val="000000"/>
          <w:sz w:val="22"/>
          <w:szCs w:val="22"/>
        </w:rPr>
      </w:pPr>
    </w:p>
    <w:p w14:paraId="6CCCEF6B"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VI.</w:t>
      </w:r>
      <w:r w:rsidRPr="005B7E77">
        <w:rPr>
          <w:rFonts w:ascii="Arial Narrow" w:hAnsi="Arial Narrow" w:cs="Arial"/>
          <w:color w:val="000000"/>
          <w:sz w:val="22"/>
          <w:szCs w:val="22"/>
        </w:rPr>
        <w:tab/>
        <w:t xml:space="preserve">Vigilar las actividades propias de la unidad de atención del Congreso del Estado, para que las respuestas a las solicitudes se hagan de manera eficiente en los tiempos marcados por la ley. </w:t>
      </w:r>
    </w:p>
    <w:p w14:paraId="0D09C693" w14:textId="77777777" w:rsidR="00E419C5" w:rsidRPr="005B7E77" w:rsidRDefault="00E419C5" w:rsidP="00232A72">
      <w:pPr>
        <w:ind w:left="454" w:hanging="454"/>
        <w:rPr>
          <w:rFonts w:ascii="Arial Narrow" w:hAnsi="Arial Narrow" w:cs="Arial"/>
          <w:color w:val="000000"/>
          <w:sz w:val="22"/>
          <w:szCs w:val="22"/>
        </w:rPr>
      </w:pPr>
    </w:p>
    <w:p w14:paraId="4B139BB1"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VII.</w:t>
      </w:r>
      <w:r w:rsidRPr="005B7E77">
        <w:rPr>
          <w:rFonts w:ascii="Arial Narrow" w:hAnsi="Arial Narrow" w:cs="Arial"/>
          <w:color w:val="000000"/>
          <w:sz w:val="22"/>
          <w:szCs w:val="22"/>
        </w:rPr>
        <w:tab/>
        <w:t xml:space="preserve">Otros asuntos que sean o se consideren de la competencia de esta comisión.    </w:t>
      </w:r>
    </w:p>
    <w:p w14:paraId="4A48A82C" w14:textId="77777777" w:rsidR="00E419C5" w:rsidRPr="005B7E77" w:rsidRDefault="00E419C5" w:rsidP="00E419C5">
      <w:pPr>
        <w:rPr>
          <w:rFonts w:ascii="Arial Narrow" w:hAnsi="Arial Narrow" w:cs="Arial"/>
          <w:b/>
          <w:bCs/>
          <w:color w:val="000000"/>
          <w:sz w:val="22"/>
          <w:szCs w:val="22"/>
          <w:lang w:val="es-ES"/>
        </w:rPr>
      </w:pPr>
    </w:p>
    <w:p w14:paraId="606875C7" w14:textId="77777777" w:rsidR="00504E1C" w:rsidRDefault="00504E1C" w:rsidP="00504E1C">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REFORMADO</w:t>
      </w:r>
      <w:r w:rsidRPr="00A52CD3">
        <w:rPr>
          <w:rFonts w:ascii="Arial Narrow" w:hAnsi="Arial Narrow"/>
          <w:bCs/>
          <w:i/>
          <w:sz w:val="10"/>
          <w:szCs w:val="10"/>
        </w:rPr>
        <w:t xml:space="preserve">, </w:t>
      </w:r>
      <w:r>
        <w:rPr>
          <w:rFonts w:ascii="Arial Narrow" w:hAnsi="Arial Narrow"/>
          <w:bCs/>
          <w:i/>
          <w:sz w:val="10"/>
          <w:szCs w:val="10"/>
        </w:rPr>
        <w:t xml:space="preserve">P.O. 22 </w:t>
      </w:r>
      <w:r w:rsidRPr="00A52CD3">
        <w:rPr>
          <w:rFonts w:ascii="Arial Narrow" w:hAnsi="Arial Narrow"/>
          <w:bCs/>
          <w:i/>
          <w:sz w:val="10"/>
          <w:szCs w:val="10"/>
        </w:rPr>
        <w:t xml:space="preserve">DE </w:t>
      </w:r>
      <w:r>
        <w:rPr>
          <w:rFonts w:ascii="Arial Narrow" w:hAnsi="Arial Narrow"/>
          <w:bCs/>
          <w:i/>
          <w:sz w:val="10"/>
          <w:szCs w:val="10"/>
        </w:rPr>
        <w:t>NOVIEMBRE DE 2019</w:t>
      </w:r>
      <w:r w:rsidRPr="00A52CD3">
        <w:rPr>
          <w:rFonts w:ascii="Arial Narrow" w:hAnsi="Arial Narrow"/>
          <w:bCs/>
          <w:i/>
          <w:sz w:val="10"/>
          <w:szCs w:val="10"/>
        </w:rPr>
        <w:t>)</w:t>
      </w:r>
    </w:p>
    <w:p w14:paraId="227B2C4F" w14:textId="77777777" w:rsidR="00E419C5" w:rsidRPr="00504E1C" w:rsidRDefault="00E419C5" w:rsidP="00504E1C">
      <w:pPr>
        <w:pStyle w:val="Textosinformato"/>
        <w:rPr>
          <w:rFonts w:ascii="Arial Narrow" w:hAnsi="Arial Narrow" w:cs="Courier New"/>
          <w:sz w:val="22"/>
          <w:szCs w:val="22"/>
        </w:rPr>
      </w:pPr>
      <w:r w:rsidRPr="00504E1C">
        <w:rPr>
          <w:rFonts w:ascii="Arial Narrow" w:hAnsi="Arial Narrow" w:cs="Courier New"/>
          <w:b/>
          <w:sz w:val="22"/>
          <w:szCs w:val="22"/>
        </w:rPr>
        <w:t>ARTÍCULO 112.</w:t>
      </w:r>
      <w:r w:rsidR="00933DB6" w:rsidRPr="00504E1C">
        <w:rPr>
          <w:rFonts w:ascii="Arial Narrow" w:hAnsi="Arial Narrow" w:cs="Courier New"/>
          <w:b/>
          <w:sz w:val="22"/>
          <w:szCs w:val="22"/>
        </w:rPr>
        <w:t>-</w:t>
      </w:r>
      <w:r w:rsidRPr="00504E1C">
        <w:rPr>
          <w:rFonts w:ascii="Arial Narrow" w:hAnsi="Arial Narrow" w:cs="Courier New"/>
          <w:b/>
          <w:sz w:val="22"/>
          <w:szCs w:val="22"/>
        </w:rPr>
        <w:t xml:space="preserve"> </w:t>
      </w:r>
      <w:r w:rsidR="00504E1C" w:rsidRPr="00504E1C">
        <w:rPr>
          <w:rFonts w:ascii="Arial Narrow" w:hAnsi="Arial Narrow" w:cs="Courier New"/>
          <w:sz w:val="22"/>
          <w:szCs w:val="22"/>
        </w:rPr>
        <w:t>La Comisión Instructora de Juicio Político, conocerá de los asuntos relacionados con las responsabilidades de los servidores públicos estatales y municipales, en los casos y conforme a los procedimientos que se establecen en la Constitución Política del Estado y en la Ley de Responsabilidades de los Servidores Públicos Estatales y Municipales del Estado de Coahuila de Zaragoza y en otros ordenamientos.</w:t>
      </w:r>
    </w:p>
    <w:p w14:paraId="6A5FA472" w14:textId="77777777" w:rsidR="00504E1C" w:rsidRPr="00504E1C" w:rsidRDefault="00504E1C" w:rsidP="00504E1C">
      <w:pPr>
        <w:pStyle w:val="Textosinformato"/>
        <w:rPr>
          <w:rFonts w:ascii="Arial Narrow" w:hAnsi="Arial Narrow" w:cs="Courier New"/>
          <w:b/>
          <w:sz w:val="22"/>
          <w:szCs w:val="22"/>
        </w:rPr>
      </w:pPr>
    </w:p>
    <w:p w14:paraId="723489C5" w14:textId="77777777" w:rsidR="00686934" w:rsidRDefault="00686934" w:rsidP="00686934">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ADICIONADO</w:t>
      </w:r>
      <w:r w:rsidRPr="00A52CD3">
        <w:rPr>
          <w:rFonts w:ascii="Arial Narrow" w:hAnsi="Arial Narrow"/>
          <w:bCs/>
          <w:i/>
          <w:sz w:val="10"/>
          <w:szCs w:val="10"/>
        </w:rPr>
        <w:t xml:space="preserve">, P.O. </w:t>
      </w:r>
      <w:r>
        <w:rPr>
          <w:rFonts w:ascii="Arial Narrow" w:hAnsi="Arial Narrow"/>
          <w:bCs/>
          <w:i/>
          <w:sz w:val="10"/>
          <w:szCs w:val="10"/>
        </w:rPr>
        <w:t>15</w:t>
      </w:r>
      <w:r w:rsidRPr="00A52CD3">
        <w:rPr>
          <w:rFonts w:ascii="Arial Narrow" w:hAnsi="Arial Narrow"/>
          <w:bCs/>
          <w:i/>
          <w:sz w:val="10"/>
          <w:szCs w:val="10"/>
        </w:rPr>
        <w:t xml:space="preserve"> DE </w:t>
      </w:r>
      <w:r>
        <w:rPr>
          <w:rFonts w:ascii="Arial Narrow" w:hAnsi="Arial Narrow"/>
          <w:bCs/>
          <w:i/>
          <w:sz w:val="10"/>
          <w:szCs w:val="10"/>
        </w:rPr>
        <w:t>SEPTIEMBRE</w:t>
      </w:r>
      <w:r w:rsidRPr="00A52CD3">
        <w:rPr>
          <w:rFonts w:ascii="Arial Narrow" w:hAnsi="Arial Narrow"/>
          <w:bCs/>
          <w:i/>
          <w:sz w:val="10"/>
          <w:szCs w:val="10"/>
        </w:rPr>
        <w:t xml:space="preserve"> DE 201</w:t>
      </w:r>
      <w:r>
        <w:rPr>
          <w:rFonts w:ascii="Arial Narrow" w:hAnsi="Arial Narrow"/>
          <w:bCs/>
          <w:i/>
          <w:sz w:val="10"/>
          <w:szCs w:val="10"/>
        </w:rPr>
        <w:t>5</w:t>
      </w:r>
      <w:r w:rsidRPr="00A52CD3">
        <w:rPr>
          <w:rFonts w:ascii="Arial Narrow" w:hAnsi="Arial Narrow"/>
          <w:bCs/>
          <w:i/>
          <w:sz w:val="10"/>
          <w:szCs w:val="10"/>
        </w:rPr>
        <w:t>)</w:t>
      </w:r>
    </w:p>
    <w:p w14:paraId="64963B08" w14:textId="77777777" w:rsidR="00686934" w:rsidRPr="00686934" w:rsidRDefault="00686934" w:rsidP="00686934">
      <w:pPr>
        <w:pStyle w:val="Textosinformato"/>
        <w:rPr>
          <w:rFonts w:ascii="Arial Narrow" w:hAnsi="Arial Narrow" w:cs="Courier New"/>
          <w:sz w:val="22"/>
          <w:szCs w:val="22"/>
        </w:rPr>
      </w:pPr>
      <w:r w:rsidRPr="00686934">
        <w:rPr>
          <w:rFonts w:ascii="Arial Narrow" w:hAnsi="Arial Narrow" w:cs="Courier New"/>
          <w:b/>
          <w:sz w:val="22"/>
          <w:szCs w:val="22"/>
        </w:rPr>
        <w:t xml:space="preserve">Artículo 112 </w:t>
      </w:r>
      <w:proofErr w:type="gramStart"/>
      <w:r w:rsidRPr="00686934">
        <w:rPr>
          <w:rFonts w:ascii="Arial Narrow" w:hAnsi="Arial Narrow" w:cs="Courier New"/>
          <w:b/>
          <w:sz w:val="22"/>
          <w:szCs w:val="22"/>
        </w:rPr>
        <w:t>Bis.-</w:t>
      </w:r>
      <w:proofErr w:type="gramEnd"/>
      <w:r w:rsidRPr="00686934">
        <w:rPr>
          <w:rFonts w:ascii="Arial Narrow" w:hAnsi="Arial Narrow" w:cs="Courier New"/>
          <w:sz w:val="22"/>
          <w:szCs w:val="22"/>
        </w:rPr>
        <w:t xml:space="preserve"> La Comisión Contra la Trata de Personas conocerá de los asuntos relacionados con: </w:t>
      </w:r>
    </w:p>
    <w:p w14:paraId="72639478" w14:textId="77777777" w:rsidR="00686934" w:rsidRPr="00686934" w:rsidRDefault="00686934" w:rsidP="00686934">
      <w:pPr>
        <w:pStyle w:val="Textosinformato"/>
        <w:rPr>
          <w:rFonts w:ascii="Arial Narrow" w:hAnsi="Arial Narrow" w:cs="Courier New"/>
          <w:sz w:val="22"/>
          <w:szCs w:val="22"/>
        </w:rPr>
      </w:pPr>
    </w:p>
    <w:p w14:paraId="7143B561" w14:textId="77777777" w:rsidR="00686934" w:rsidRPr="00686934" w:rsidRDefault="00686934" w:rsidP="00686934">
      <w:pPr>
        <w:ind w:left="454" w:hanging="454"/>
        <w:rPr>
          <w:rFonts w:ascii="Arial Narrow" w:hAnsi="Arial Narrow" w:cs="Arial"/>
          <w:color w:val="000000"/>
          <w:sz w:val="22"/>
          <w:szCs w:val="22"/>
        </w:rPr>
      </w:pPr>
      <w:r w:rsidRPr="00686934">
        <w:rPr>
          <w:rFonts w:ascii="Arial Narrow" w:hAnsi="Arial Narrow" w:cs="Arial"/>
          <w:b/>
          <w:color w:val="000000"/>
          <w:sz w:val="22"/>
          <w:szCs w:val="22"/>
        </w:rPr>
        <w:t xml:space="preserve">I. </w:t>
      </w:r>
      <w:r>
        <w:rPr>
          <w:rFonts w:ascii="Arial Narrow" w:hAnsi="Arial Narrow" w:cs="Arial"/>
          <w:b/>
          <w:color w:val="000000"/>
          <w:sz w:val="22"/>
          <w:szCs w:val="22"/>
        </w:rPr>
        <w:tab/>
      </w:r>
      <w:r w:rsidRPr="00686934">
        <w:rPr>
          <w:rFonts w:ascii="Arial Narrow" w:hAnsi="Arial Narrow" w:cs="Arial"/>
          <w:color w:val="000000"/>
          <w:sz w:val="22"/>
          <w:szCs w:val="22"/>
        </w:rPr>
        <w:t xml:space="preserve">La implementación de acciones para la prevención protección, atención y asistencia a las víctimas, posibles víctimas y ofendidos de los delitos de trata de personas. </w:t>
      </w:r>
    </w:p>
    <w:p w14:paraId="4D9238C2" w14:textId="77777777" w:rsidR="00686934" w:rsidRPr="00686934" w:rsidRDefault="00686934" w:rsidP="00686934">
      <w:pPr>
        <w:ind w:left="454" w:hanging="454"/>
        <w:rPr>
          <w:rFonts w:ascii="Arial Narrow" w:hAnsi="Arial Narrow" w:cs="Arial"/>
          <w:b/>
          <w:color w:val="000000"/>
          <w:sz w:val="22"/>
          <w:szCs w:val="22"/>
        </w:rPr>
      </w:pPr>
    </w:p>
    <w:p w14:paraId="7D984151" w14:textId="77777777" w:rsidR="00686934" w:rsidRPr="00686934" w:rsidRDefault="00686934" w:rsidP="00686934">
      <w:pPr>
        <w:ind w:left="454" w:hanging="454"/>
        <w:rPr>
          <w:rFonts w:ascii="Arial Narrow" w:hAnsi="Arial Narrow" w:cs="Arial"/>
          <w:color w:val="000000"/>
          <w:sz w:val="22"/>
          <w:szCs w:val="22"/>
        </w:rPr>
      </w:pPr>
      <w:r w:rsidRPr="00686934">
        <w:rPr>
          <w:rFonts w:ascii="Arial Narrow" w:hAnsi="Arial Narrow" w:cs="Arial"/>
          <w:b/>
          <w:color w:val="000000"/>
          <w:sz w:val="22"/>
          <w:szCs w:val="22"/>
        </w:rPr>
        <w:t xml:space="preserve">II. </w:t>
      </w:r>
      <w:r>
        <w:rPr>
          <w:rFonts w:ascii="Arial Narrow" w:hAnsi="Arial Narrow" w:cs="Arial"/>
          <w:b/>
          <w:color w:val="000000"/>
          <w:sz w:val="22"/>
          <w:szCs w:val="22"/>
        </w:rPr>
        <w:tab/>
      </w:r>
      <w:r w:rsidRPr="00686934">
        <w:rPr>
          <w:rFonts w:ascii="Arial Narrow" w:hAnsi="Arial Narrow" w:cs="Arial"/>
          <w:color w:val="000000"/>
          <w:sz w:val="22"/>
          <w:szCs w:val="22"/>
        </w:rPr>
        <w:t xml:space="preserve">El establecimiento de mecanismos efectivos para tutelar la vida, la dignidad, la libertad, la integridad y la seguridad de las personas, así como el libre desarrollo de niñas, niños y adolescentes, cuando sean amenazados o lesionados por la comisión de los delitos de trata de personas. </w:t>
      </w:r>
    </w:p>
    <w:p w14:paraId="550EAE45" w14:textId="77777777" w:rsidR="00686934" w:rsidRPr="00686934" w:rsidRDefault="00686934" w:rsidP="00686934">
      <w:pPr>
        <w:ind w:left="454" w:hanging="454"/>
        <w:rPr>
          <w:rFonts w:ascii="Arial Narrow" w:hAnsi="Arial Narrow" w:cs="Arial"/>
          <w:color w:val="000000"/>
          <w:sz w:val="22"/>
          <w:szCs w:val="22"/>
        </w:rPr>
      </w:pPr>
    </w:p>
    <w:p w14:paraId="2F4071FF" w14:textId="77777777" w:rsidR="00686934" w:rsidRPr="00686934" w:rsidRDefault="00686934" w:rsidP="00686934">
      <w:pPr>
        <w:ind w:left="454" w:hanging="454"/>
        <w:rPr>
          <w:rFonts w:ascii="Arial Narrow" w:hAnsi="Arial Narrow" w:cs="Arial"/>
          <w:color w:val="000000"/>
          <w:sz w:val="22"/>
          <w:szCs w:val="22"/>
        </w:rPr>
      </w:pPr>
      <w:r w:rsidRPr="00686934">
        <w:rPr>
          <w:rFonts w:ascii="Arial Narrow" w:hAnsi="Arial Narrow" w:cs="Arial"/>
          <w:b/>
          <w:color w:val="000000"/>
          <w:sz w:val="22"/>
          <w:szCs w:val="22"/>
        </w:rPr>
        <w:t xml:space="preserve">III. </w:t>
      </w:r>
      <w:r>
        <w:rPr>
          <w:rFonts w:ascii="Arial Narrow" w:hAnsi="Arial Narrow" w:cs="Arial"/>
          <w:b/>
          <w:color w:val="000000"/>
          <w:sz w:val="22"/>
          <w:szCs w:val="22"/>
        </w:rPr>
        <w:tab/>
      </w:r>
      <w:r w:rsidRPr="00686934">
        <w:rPr>
          <w:rFonts w:ascii="Arial Narrow" w:hAnsi="Arial Narrow" w:cs="Arial"/>
          <w:color w:val="000000"/>
          <w:sz w:val="22"/>
          <w:szCs w:val="22"/>
        </w:rPr>
        <w:t xml:space="preserve">La actualización de la Ley para la Prevención, Protección, Atención y Asistencia a las Víctimas y Ofendidos de los Delitos en Materia de Trata de Personas del Estado de Coahuila de Zaragoza. </w:t>
      </w:r>
    </w:p>
    <w:p w14:paraId="566210D0" w14:textId="77777777" w:rsidR="00686934" w:rsidRDefault="00686934" w:rsidP="00E419C5">
      <w:pPr>
        <w:rPr>
          <w:rFonts w:ascii="Arial Narrow" w:hAnsi="Arial Narrow" w:cs="Arial"/>
          <w:color w:val="000000"/>
          <w:sz w:val="22"/>
          <w:szCs w:val="22"/>
        </w:rPr>
      </w:pPr>
    </w:p>
    <w:p w14:paraId="0B2BD8DA" w14:textId="79B693D9" w:rsidR="00605785" w:rsidRDefault="0088563B" w:rsidP="0088563B">
      <w:pPr>
        <w:ind w:left="454" w:hanging="454"/>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REFORMADO</w:t>
      </w:r>
      <w:r w:rsidRPr="00A52CD3">
        <w:rPr>
          <w:rFonts w:ascii="Arial Narrow" w:hAnsi="Arial Narrow"/>
          <w:bCs/>
          <w:i/>
          <w:sz w:val="10"/>
          <w:szCs w:val="10"/>
        </w:rPr>
        <w:t xml:space="preserve">, </w:t>
      </w:r>
      <w:r>
        <w:rPr>
          <w:rFonts w:ascii="Arial Narrow" w:hAnsi="Arial Narrow"/>
          <w:bCs/>
          <w:i/>
          <w:sz w:val="10"/>
          <w:szCs w:val="10"/>
        </w:rPr>
        <w:t>DECRETO 674. 19 DE DICIEMBRE DE 2023</w:t>
      </w:r>
      <w:proofErr w:type="gramStart"/>
      <w:r w:rsidRPr="00A52CD3">
        <w:rPr>
          <w:rFonts w:ascii="Arial Narrow" w:hAnsi="Arial Narrow"/>
          <w:bCs/>
          <w:i/>
          <w:sz w:val="10"/>
          <w:szCs w:val="10"/>
        </w:rPr>
        <w:t>)</w:t>
      </w:r>
      <w:r>
        <w:rPr>
          <w:rFonts w:ascii="Arial Narrow" w:hAnsi="Arial Narrow"/>
          <w:bCs/>
          <w:i/>
          <w:sz w:val="10"/>
          <w:szCs w:val="10"/>
        </w:rPr>
        <w:t xml:space="preserve">  </w:t>
      </w:r>
      <w:r w:rsidR="00605785" w:rsidRPr="00A52CD3">
        <w:rPr>
          <w:rFonts w:ascii="Arial Narrow" w:hAnsi="Arial Narrow"/>
          <w:bCs/>
          <w:i/>
          <w:sz w:val="10"/>
          <w:szCs w:val="10"/>
        </w:rPr>
        <w:t>(</w:t>
      </w:r>
      <w:proofErr w:type="gramEnd"/>
      <w:r w:rsidR="00605785">
        <w:rPr>
          <w:rFonts w:ascii="Arial Narrow" w:hAnsi="Arial Narrow"/>
          <w:bCs/>
          <w:i/>
          <w:sz w:val="10"/>
          <w:szCs w:val="10"/>
        </w:rPr>
        <w:t>ADICIONADO</w:t>
      </w:r>
      <w:r w:rsidR="00605785" w:rsidRPr="00A52CD3">
        <w:rPr>
          <w:rFonts w:ascii="Arial Narrow" w:hAnsi="Arial Narrow"/>
          <w:bCs/>
          <w:i/>
          <w:sz w:val="10"/>
          <w:szCs w:val="10"/>
        </w:rPr>
        <w:t xml:space="preserve">, </w:t>
      </w:r>
      <w:r w:rsidR="00605785">
        <w:rPr>
          <w:rFonts w:ascii="Arial Narrow" w:hAnsi="Arial Narrow"/>
          <w:bCs/>
          <w:i/>
          <w:sz w:val="10"/>
          <w:szCs w:val="10"/>
        </w:rPr>
        <w:t>P.O. 04 DE MAYO DE 2021</w:t>
      </w:r>
      <w:r w:rsidR="00605785" w:rsidRPr="00A52CD3">
        <w:rPr>
          <w:rFonts w:ascii="Arial Narrow" w:hAnsi="Arial Narrow"/>
          <w:bCs/>
          <w:i/>
          <w:sz w:val="10"/>
          <w:szCs w:val="10"/>
        </w:rPr>
        <w:t>)</w:t>
      </w:r>
    </w:p>
    <w:p w14:paraId="71AEECF1" w14:textId="77777777" w:rsidR="0088563B" w:rsidRPr="0088563B" w:rsidRDefault="0088563B" w:rsidP="0088563B">
      <w:pPr>
        <w:rPr>
          <w:rFonts w:ascii="Arial Narrow" w:hAnsi="Arial Narrow" w:cs="Arial"/>
          <w:bCs/>
          <w:color w:val="000000"/>
          <w:sz w:val="22"/>
          <w:szCs w:val="22"/>
        </w:rPr>
      </w:pPr>
      <w:r w:rsidRPr="0088563B">
        <w:rPr>
          <w:rFonts w:ascii="Arial Narrow" w:hAnsi="Arial Narrow" w:cs="Arial"/>
          <w:b/>
          <w:color w:val="000000"/>
          <w:sz w:val="22"/>
          <w:szCs w:val="22"/>
        </w:rPr>
        <w:t xml:space="preserve">ARTÍCULO 112 </w:t>
      </w:r>
      <w:proofErr w:type="gramStart"/>
      <w:r w:rsidRPr="0088563B">
        <w:rPr>
          <w:rFonts w:ascii="Arial Narrow" w:hAnsi="Arial Narrow" w:cs="Arial"/>
          <w:b/>
          <w:color w:val="000000"/>
          <w:sz w:val="22"/>
          <w:szCs w:val="22"/>
        </w:rPr>
        <w:t>Ter.-</w:t>
      </w:r>
      <w:proofErr w:type="gramEnd"/>
      <w:r w:rsidRPr="0088563B">
        <w:rPr>
          <w:rFonts w:ascii="Arial Narrow" w:hAnsi="Arial Narrow" w:cs="Arial"/>
          <w:bCs/>
          <w:color w:val="000000"/>
          <w:sz w:val="22"/>
          <w:szCs w:val="22"/>
        </w:rPr>
        <w:t xml:space="preserve"> La Comisión de Jóvenes y Niñez conocerá de los asuntos relacionados con:</w:t>
      </w:r>
    </w:p>
    <w:p w14:paraId="631D10CB" w14:textId="77777777" w:rsidR="0088563B" w:rsidRDefault="0088563B" w:rsidP="0088563B">
      <w:pPr>
        <w:ind w:left="454" w:hanging="454"/>
        <w:rPr>
          <w:rFonts w:ascii="Arial Narrow" w:hAnsi="Arial Narrow" w:cs="Arial"/>
          <w:bCs/>
          <w:color w:val="000000"/>
          <w:sz w:val="22"/>
          <w:szCs w:val="22"/>
        </w:rPr>
      </w:pPr>
    </w:p>
    <w:p w14:paraId="5EC4CD9D" w14:textId="37D0DF8E" w:rsidR="0088563B" w:rsidRPr="0088563B" w:rsidRDefault="0088563B" w:rsidP="0088563B">
      <w:pPr>
        <w:ind w:left="454" w:hanging="454"/>
        <w:rPr>
          <w:rFonts w:ascii="Arial Narrow" w:hAnsi="Arial Narrow" w:cs="Arial"/>
          <w:bCs/>
          <w:color w:val="000000"/>
          <w:sz w:val="22"/>
          <w:szCs w:val="22"/>
        </w:rPr>
      </w:pPr>
      <w:r w:rsidRPr="0088563B">
        <w:rPr>
          <w:rFonts w:ascii="Arial Narrow" w:hAnsi="Arial Narrow" w:cs="Arial"/>
          <w:b/>
          <w:color w:val="000000"/>
          <w:sz w:val="22"/>
          <w:szCs w:val="22"/>
        </w:rPr>
        <w:t>I.</w:t>
      </w:r>
      <w:r w:rsidRPr="0088563B">
        <w:rPr>
          <w:rFonts w:ascii="Arial Narrow" w:hAnsi="Arial Narrow" w:cs="Arial"/>
          <w:bCs/>
          <w:color w:val="000000"/>
          <w:sz w:val="22"/>
          <w:szCs w:val="22"/>
        </w:rPr>
        <w:t xml:space="preserve"> </w:t>
      </w:r>
      <w:r w:rsidRPr="0088563B">
        <w:rPr>
          <w:rFonts w:ascii="Arial Narrow" w:hAnsi="Arial Narrow" w:cs="Arial"/>
          <w:bCs/>
          <w:color w:val="000000"/>
          <w:sz w:val="22"/>
          <w:szCs w:val="22"/>
        </w:rPr>
        <w:tab/>
        <w:t>Protección y promoción de los derechos de la niñez y la juventud;</w:t>
      </w:r>
    </w:p>
    <w:p w14:paraId="106245E0" w14:textId="77777777" w:rsidR="0088563B" w:rsidRDefault="0088563B" w:rsidP="0088563B">
      <w:pPr>
        <w:ind w:left="454" w:hanging="454"/>
        <w:rPr>
          <w:rFonts w:ascii="Arial Narrow" w:hAnsi="Arial Narrow" w:cs="Arial"/>
          <w:b/>
          <w:color w:val="000000"/>
          <w:sz w:val="22"/>
          <w:szCs w:val="22"/>
        </w:rPr>
      </w:pPr>
    </w:p>
    <w:p w14:paraId="3F10E7D0" w14:textId="63F385D6" w:rsidR="0088563B" w:rsidRPr="0088563B" w:rsidRDefault="0088563B" w:rsidP="0088563B">
      <w:pPr>
        <w:ind w:left="454" w:hanging="454"/>
        <w:rPr>
          <w:rFonts w:ascii="Arial Narrow" w:hAnsi="Arial Narrow" w:cs="Arial"/>
          <w:bCs/>
          <w:color w:val="000000"/>
          <w:sz w:val="22"/>
          <w:szCs w:val="22"/>
        </w:rPr>
      </w:pPr>
      <w:r w:rsidRPr="0088563B">
        <w:rPr>
          <w:rFonts w:ascii="Arial Narrow" w:hAnsi="Arial Narrow" w:cs="Arial"/>
          <w:b/>
          <w:color w:val="000000"/>
          <w:sz w:val="22"/>
          <w:szCs w:val="22"/>
        </w:rPr>
        <w:t>II.</w:t>
      </w:r>
      <w:r w:rsidRPr="0088563B">
        <w:rPr>
          <w:rFonts w:ascii="Arial Narrow" w:hAnsi="Arial Narrow" w:cs="Arial"/>
          <w:bCs/>
          <w:color w:val="000000"/>
          <w:sz w:val="22"/>
          <w:szCs w:val="22"/>
        </w:rPr>
        <w:t xml:space="preserve"> </w:t>
      </w:r>
      <w:r w:rsidRPr="0088563B">
        <w:rPr>
          <w:rFonts w:ascii="Arial Narrow" w:hAnsi="Arial Narrow" w:cs="Arial"/>
          <w:bCs/>
          <w:color w:val="000000"/>
          <w:sz w:val="22"/>
          <w:szCs w:val="22"/>
        </w:rPr>
        <w:tab/>
        <w:t>Mecanismos de participación permanente de la niñez y la juventud en el Estado y los municipios;</w:t>
      </w:r>
    </w:p>
    <w:p w14:paraId="3FF6694E" w14:textId="77777777" w:rsidR="0088563B" w:rsidRDefault="0088563B" w:rsidP="0088563B">
      <w:pPr>
        <w:ind w:left="454" w:hanging="454"/>
        <w:rPr>
          <w:rFonts w:ascii="Arial Narrow" w:hAnsi="Arial Narrow" w:cs="Arial"/>
          <w:b/>
          <w:color w:val="000000"/>
          <w:sz w:val="22"/>
          <w:szCs w:val="22"/>
        </w:rPr>
      </w:pPr>
    </w:p>
    <w:p w14:paraId="0699DFFF" w14:textId="251F61C4" w:rsidR="0088563B" w:rsidRPr="0088563B" w:rsidRDefault="0088563B" w:rsidP="0088563B">
      <w:pPr>
        <w:ind w:left="454" w:hanging="454"/>
        <w:rPr>
          <w:rFonts w:ascii="Arial Narrow" w:hAnsi="Arial Narrow" w:cs="Arial"/>
          <w:bCs/>
          <w:color w:val="000000"/>
          <w:sz w:val="22"/>
          <w:szCs w:val="22"/>
        </w:rPr>
      </w:pPr>
      <w:r w:rsidRPr="0088563B">
        <w:rPr>
          <w:rFonts w:ascii="Arial Narrow" w:hAnsi="Arial Narrow" w:cs="Arial"/>
          <w:b/>
          <w:color w:val="000000"/>
          <w:sz w:val="22"/>
          <w:szCs w:val="22"/>
        </w:rPr>
        <w:t>III.</w:t>
      </w:r>
      <w:r w:rsidRPr="0088563B">
        <w:rPr>
          <w:rFonts w:ascii="Arial Narrow" w:hAnsi="Arial Narrow" w:cs="Arial"/>
          <w:bCs/>
          <w:color w:val="000000"/>
          <w:sz w:val="22"/>
          <w:szCs w:val="22"/>
        </w:rPr>
        <w:t xml:space="preserve"> </w:t>
      </w:r>
      <w:r w:rsidRPr="0088563B">
        <w:rPr>
          <w:rFonts w:ascii="Arial Narrow" w:hAnsi="Arial Narrow" w:cs="Arial"/>
          <w:bCs/>
          <w:color w:val="000000"/>
          <w:sz w:val="22"/>
          <w:szCs w:val="22"/>
        </w:rPr>
        <w:tab/>
        <w:t>Prevención, erradicación y combate del maltrato, abuso, violencia y explotación infantil en todas sus manifestaciones, así como del acoso escolar;</w:t>
      </w:r>
    </w:p>
    <w:p w14:paraId="11F0091A" w14:textId="77777777" w:rsidR="0088563B" w:rsidRDefault="0088563B" w:rsidP="0088563B">
      <w:pPr>
        <w:ind w:left="454" w:hanging="454"/>
        <w:rPr>
          <w:rFonts w:ascii="Arial Narrow" w:hAnsi="Arial Narrow" w:cs="Arial"/>
          <w:b/>
          <w:color w:val="000000"/>
          <w:sz w:val="22"/>
          <w:szCs w:val="22"/>
        </w:rPr>
      </w:pPr>
    </w:p>
    <w:p w14:paraId="5832ED69" w14:textId="6B32ABA7" w:rsidR="0088563B" w:rsidRPr="0088563B" w:rsidRDefault="0088563B" w:rsidP="0088563B">
      <w:pPr>
        <w:ind w:left="454" w:hanging="454"/>
        <w:rPr>
          <w:rFonts w:ascii="Arial Narrow" w:hAnsi="Arial Narrow" w:cs="Arial"/>
          <w:bCs/>
          <w:color w:val="000000"/>
          <w:sz w:val="22"/>
          <w:szCs w:val="22"/>
        </w:rPr>
      </w:pPr>
      <w:r w:rsidRPr="0088563B">
        <w:rPr>
          <w:rFonts w:ascii="Arial Narrow" w:hAnsi="Arial Narrow" w:cs="Arial"/>
          <w:b/>
          <w:color w:val="000000"/>
          <w:sz w:val="22"/>
          <w:szCs w:val="22"/>
        </w:rPr>
        <w:t>IV.</w:t>
      </w:r>
      <w:r w:rsidRPr="0088563B">
        <w:rPr>
          <w:rFonts w:ascii="Arial Narrow" w:hAnsi="Arial Narrow" w:cs="Arial"/>
          <w:bCs/>
          <w:color w:val="000000"/>
          <w:sz w:val="22"/>
          <w:szCs w:val="22"/>
        </w:rPr>
        <w:t xml:space="preserve"> </w:t>
      </w:r>
      <w:r w:rsidRPr="0088563B">
        <w:rPr>
          <w:rFonts w:ascii="Arial Narrow" w:hAnsi="Arial Narrow" w:cs="Arial"/>
          <w:bCs/>
          <w:color w:val="000000"/>
          <w:sz w:val="22"/>
          <w:szCs w:val="22"/>
        </w:rPr>
        <w:tab/>
        <w:t>Prevención de las adicciones de las niñas, niños y jóvenes a substancias tóxicas y a bebidas embriagantes, así como el tratamiento para la rehabilitación de aquellos que tengan estas adicciones;</w:t>
      </w:r>
    </w:p>
    <w:p w14:paraId="6A1CF5D1" w14:textId="77777777" w:rsidR="0088563B" w:rsidRDefault="0088563B" w:rsidP="0088563B">
      <w:pPr>
        <w:ind w:left="454" w:hanging="454"/>
        <w:rPr>
          <w:rFonts w:ascii="Arial Narrow" w:hAnsi="Arial Narrow" w:cs="Arial"/>
          <w:b/>
          <w:color w:val="000000"/>
          <w:sz w:val="22"/>
          <w:szCs w:val="22"/>
        </w:rPr>
      </w:pPr>
    </w:p>
    <w:p w14:paraId="34CAC2B1" w14:textId="4099DF6B" w:rsidR="0088563B" w:rsidRPr="0088563B" w:rsidRDefault="0088563B" w:rsidP="0088563B">
      <w:pPr>
        <w:ind w:left="454" w:hanging="454"/>
        <w:rPr>
          <w:rFonts w:ascii="Arial Narrow" w:hAnsi="Arial Narrow" w:cs="Arial"/>
          <w:bCs/>
          <w:color w:val="000000"/>
          <w:sz w:val="22"/>
          <w:szCs w:val="22"/>
        </w:rPr>
      </w:pPr>
      <w:r w:rsidRPr="0088563B">
        <w:rPr>
          <w:rFonts w:ascii="Arial Narrow" w:hAnsi="Arial Narrow" w:cs="Arial"/>
          <w:b/>
          <w:color w:val="000000"/>
          <w:sz w:val="22"/>
          <w:szCs w:val="22"/>
        </w:rPr>
        <w:t>V.</w:t>
      </w:r>
      <w:r w:rsidRPr="0088563B">
        <w:rPr>
          <w:rFonts w:ascii="Arial Narrow" w:hAnsi="Arial Narrow" w:cs="Arial"/>
          <w:bCs/>
          <w:color w:val="000000"/>
          <w:sz w:val="22"/>
          <w:szCs w:val="22"/>
        </w:rPr>
        <w:t xml:space="preserve"> </w:t>
      </w:r>
      <w:r w:rsidRPr="0088563B">
        <w:rPr>
          <w:rFonts w:ascii="Arial Narrow" w:hAnsi="Arial Narrow" w:cs="Arial"/>
          <w:bCs/>
          <w:color w:val="000000"/>
          <w:sz w:val="22"/>
          <w:szCs w:val="22"/>
        </w:rPr>
        <w:tab/>
        <w:t>Acciones encaminadas al respeto de los derechos humanos de las niñas, niños y la juventud, a través de la vinculación interinstitucional y la sociedad civil;</w:t>
      </w:r>
    </w:p>
    <w:p w14:paraId="0A093545" w14:textId="77777777" w:rsidR="0088563B" w:rsidRDefault="0088563B" w:rsidP="0088563B">
      <w:pPr>
        <w:ind w:left="454" w:hanging="454"/>
        <w:rPr>
          <w:rFonts w:ascii="Arial Narrow" w:hAnsi="Arial Narrow" w:cs="Arial"/>
          <w:b/>
          <w:color w:val="000000"/>
          <w:sz w:val="22"/>
          <w:szCs w:val="22"/>
        </w:rPr>
      </w:pPr>
    </w:p>
    <w:p w14:paraId="619BC934" w14:textId="740F4CFB" w:rsidR="0088563B" w:rsidRPr="0088563B" w:rsidRDefault="0088563B" w:rsidP="0088563B">
      <w:pPr>
        <w:ind w:left="454" w:hanging="454"/>
        <w:rPr>
          <w:rFonts w:ascii="Arial Narrow" w:hAnsi="Arial Narrow" w:cs="Arial"/>
          <w:bCs/>
          <w:color w:val="000000"/>
          <w:sz w:val="22"/>
          <w:szCs w:val="22"/>
        </w:rPr>
      </w:pPr>
      <w:r w:rsidRPr="0088563B">
        <w:rPr>
          <w:rFonts w:ascii="Arial Narrow" w:hAnsi="Arial Narrow" w:cs="Arial"/>
          <w:b/>
          <w:color w:val="000000"/>
          <w:sz w:val="22"/>
          <w:szCs w:val="22"/>
        </w:rPr>
        <w:t>VI.</w:t>
      </w:r>
      <w:r w:rsidRPr="0088563B">
        <w:rPr>
          <w:rFonts w:ascii="Arial Narrow" w:hAnsi="Arial Narrow" w:cs="Arial"/>
          <w:bCs/>
          <w:color w:val="000000"/>
          <w:sz w:val="22"/>
          <w:szCs w:val="22"/>
        </w:rPr>
        <w:tab/>
        <w:t>Desarrollo y superación de la niñez y la juventud;</w:t>
      </w:r>
    </w:p>
    <w:p w14:paraId="152CF29F" w14:textId="77777777" w:rsidR="0088563B" w:rsidRDefault="0088563B" w:rsidP="0088563B">
      <w:pPr>
        <w:ind w:left="454" w:hanging="454"/>
        <w:rPr>
          <w:rFonts w:ascii="Arial Narrow" w:hAnsi="Arial Narrow" w:cs="Arial"/>
          <w:b/>
          <w:color w:val="000000"/>
          <w:sz w:val="22"/>
          <w:szCs w:val="22"/>
        </w:rPr>
      </w:pPr>
    </w:p>
    <w:p w14:paraId="3082C5FB" w14:textId="1E4D43C1" w:rsidR="0088563B" w:rsidRPr="0088563B" w:rsidRDefault="0088563B" w:rsidP="0088563B">
      <w:pPr>
        <w:ind w:left="454" w:hanging="454"/>
        <w:rPr>
          <w:rFonts w:ascii="Arial Narrow" w:hAnsi="Arial Narrow" w:cs="Arial"/>
          <w:bCs/>
          <w:color w:val="000000"/>
          <w:sz w:val="22"/>
          <w:szCs w:val="22"/>
        </w:rPr>
      </w:pPr>
      <w:r w:rsidRPr="0088563B">
        <w:rPr>
          <w:rFonts w:ascii="Arial Narrow" w:hAnsi="Arial Narrow" w:cs="Arial"/>
          <w:b/>
          <w:color w:val="000000"/>
          <w:sz w:val="22"/>
          <w:szCs w:val="22"/>
        </w:rPr>
        <w:t>VII.</w:t>
      </w:r>
      <w:r w:rsidRPr="0088563B">
        <w:rPr>
          <w:rFonts w:ascii="Arial Narrow" w:hAnsi="Arial Narrow" w:cs="Arial"/>
          <w:bCs/>
          <w:color w:val="000000"/>
          <w:sz w:val="22"/>
          <w:szCs w:val="22"/>
        </w:rPr>
        <w:tab/>
        <w:t xml:space="preserve">Vinculación de la niñez y juventud con las actividades del desarrollo del Estado;  </w:t>
      </w:r>
    </w:p>
    <w:p w14:paraId="4144B83A" w14:textId="77777777" w:rsidR="0088563B" w:rsidRDefault="0088563B" w:rsidP="0088563B">
      <w:pPr>
        <w:ind w:left="454" w:hanging="454"/>
        <w:rPr>
          <w:rFonts w:ascii="Arial Narrow" w:hAnsi="Arial Narrow" w:cs="Arial"/>
          <w:b/>
          <w:color w:val="000000"/>
          <w:sz w:val="22"/>
          <w:szCs w:val="22"/>
        </w:rPr>
      </w:pPr>
    </w:p>
    <w:p w14:paraId="23F1EBDA" w14:textId="78647761" w:rsidR="0088563B" w:rsidRPr="0088563B" w:rsidRDefault="0088563B" w:rsidP="0088563B">
      <w:pPr>
        <w:ind w:left="454" w:hanging="454"/>
        <w:rPr>
          <w:rFonts w:ascii="Arial Narrow" w:hAnsi="Arial Narrow" w:cs="Arial"/>
          <w:bCs/>
          <w:color w:val="000000"/>
          <w:sz w:val="22"/>
          <w:szCs w:val="22"/>
        </w:rPr>
      </w:pPr>
      <w:r w:rsidRPr="0088563B">
        <w:rPr>
          <w:rFonts w:ascii="Arial Narrow" w:hAnsi="Arial Narrow" w:cs="Arial"/>
          <w:b/>
          <w:color w:val="000000"/>
          <w:sz w:val="22"/>
          <w:szCs w:val="22"/>
        </w:rPr>
        <w:t>VIII.</w:t>
      </w:r>
      <w:r w:rsidRPr="0088563B">
        <w:rPr>
          <w:rFonts w:ascii="Arial Narrow" w:hAnsi="Arial Narrow" w:cs="Arial"/>
          <w:bCs/>
          <w:color w:val="000000"/>
          <w:sz w:val="22"/>
          <w:szCs w:val="22"/>
        </w:rPr>
        <w:tab/>
        <w:t>Promoción de eventos para la manifestación de las ideas, capacidades y aptitudes de los jóvenes en todos los órdenes;</w:t>
      </w:r>
    </w:p>
    <w:p w14:paraId="6853CA6B" w14:textId="77777777" w:rsidR="0088563B" w:rsidRDefault="0088563B" w:rsidP="0088563B">
      <w:pPr>
        <w:ind w:left="454" w:hanging="454"/>
        <w:rPr>
          <w:rFonts w:ascii="Arial Narrow" w:hAnsi="Arial Narrow" w:cs="Arial"/>
          <w:b/>
          <w:color w:val="000000"/>
          <w:sz w:val="22"/>
          <w:szCs w:val="22"/>
        </w:rPr>
      </w:pPr>
    </w:p>
    <w:p w14:paraId="12F1D07B" w14:textId="045C69CF" w:rsidR="0088563B" w:rsidRPr="0088563B" w:rsidRDefault="0088563B" w:rsidP="0088563B">
      <w:pPr>
        <w:ind w:left="454" w:hanging="454"/>
        <w:rPr>
          <w:rFonts w:ascii="Arial Narrow" w:hAnsi="Arial Narrow" w:cs="Arial"/>
          <w:bCs/>
          <w:color w:val="000000"/>
          <w:sz w:val="22"/>
          <w:szCs w:val="22"/>
        </w:rPr>
      </w:pPr>
      <w:r w:rsidRPr="0088563B">
        <w:rPr>
          <w:rFonts w:ascii="Arial Narrow" w:hAnsi="Arial Narrow" w:cs="Arial"/>
          <w:b/>
          <w:color w:val="000000"/>
          <w:sz w:val="22"/>
          <w:szCs w:val="22"/>
        </w:rPr>
        <w:t>IX.</w:t>
      </w:r>
      <w:r w:rsidRPr="0088563B">
        <w:rPr>
          <w:rFonts w:ascii="Arial Narrow" w:hAnsi="Arial Narrow" w:cs="Arial"/>
          <w:bCs/>
          <w:color w:val="000000"/>
          <w:sz w:val="22"/>
          <w:szCs w:val="22"/>
        </w:rPr>
        <w:tab/>
        <w:t>Realización de actividades que fortalezcan la formación y desarrollo cultural de las niñas, niños y jóvenes; y</w:t>
      </w:r>
    </w:p>
    <w:p w14:paraId="3AB904CE" w14:textId="77777777" w:rsidR="0088563B" w:rsidRDefault="0088563B" w:rsidP="0088563B">
      <w:pPr>
        <w:ind w:left="454" w:hanging="454"/>
        <w:rPr>
          <w:rFonts w:ascii="Arial Narrow" w:hAnsi="Arial Narrow" w:cs="Arial"/>
          <w:b/>
          <w:color w:val="000000"/>
          <w:sz w:val="22"/>
          <w:szCs w:val="22"/>
        </w:rPr>
      </w:pPr>
    </w:p>
    <w:p w14:paraId="61D7C0B2" w14:textId="718948C1" w:rsidR="0088563B" w:rsidRPr="0088563B" w:rsidRDefault="0088563B" w:rsidP="0088563B">
      <w:pPr>
        <w:ind w:left="454" w:hanging="454"/>
        <w:rPr>
          <w:rFonts w:ascii="Arial Narrow" w:hAnsi="Arial Narrow" w:cs="Arial"/>
          <w:bCs/>
          <w:color w:val="000000"/>
          <w:sz w:val="22"/>
          <w:szCs w:val="22"/>
        </w:rPr>
      </w:pPr>
      <w:r w:rsidRPr="0088563B">
        <w:rPr>
          <w:rFonts w:ascii="Arial Narrow" w:hAnsi="Arial Narrow" w:cs="Arial"/>
          <w:b/>
          <w:color w:val="000000"/>
          <w:sz w:val="22"/>
          <w:szCs w:val="22"/>
        </w:rPr>
        <w:t>X.</w:t>
      </w:r>
      <w:r w:rsidRPr="0088563B">
        <w:rPr>
          <w:rFonts w:ascii="Arial Narrow" w:hAnsi="Arial Narrow" w:cs="Arial"/>
          <w:bCs/>
          <w:color w:val="000000"/>
          <w:sz w:val="22"/>
          <w:szCs w:val="22"/>
        </w:rPr>
        <w:t xml:space="preserve"> </w:t>
      </w:r>
      <w:r w:rsidRPr="0088563B">
        <w:rPr>
          <w:rFonts w:ascii="Arial Narrow" w:hAnsi="Arial Narrow" w:cs="Arial"/>
          <w:bCs/>
          <w:color w:val="000000"/>
          <w:sz w:val="22"/>
          <w:szCs w:val="22"/>
        </w:rPr>
        <w:tab/>
        <w:t>Otros asuntos que sean o se consideren de la competencia de esta Comisión.</w:t>
      </w:r>
    </w:p>
    <w:p w14:paraId="442A6789" w14:textId="77777777" w:rsidR="0088563B" w:rsidRPr="00605785" w:rsidRDefault="0088563B" w:rsidP="00E419C5">
      <w:pPr>
        <w:rPr>
          <w:rFonts w:ascii="Arial Narrow" w:hAnsi="Arial Narrow" w:cs="Arial"/>
          <w:bCs/>
          <w:color w:val="000000"/>
          <w:sz w:val="22"/>
          <w:szCs w:val="22"/>
        </w:rPr>
      </w:pPr>
    </w:p>
    <w:p w14:paraId="73E813CB"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113.</w:t>
      </w:r>
      <w:r w:rsidR="00933DB6">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El Pleno del Congreso podrá aumentar o disminuir el número de comisiones permanentes, según lo exija el despacho de los asuntos, al inicio o durante el ejercicio constitucional. </w:t>
      </w:r>
    </w:p>
    <w:p w14:paraId="294C5798" w14:textId="77777777" w:rsidR="00B56790" w:rsidRPr="00061D7B" w:rsidRDefault="00B56790" w:rsidP="00E419C5">
      <w:pPr>
        <w:rPr>
          <w:rFonts w:ascii="Arial Narrow" w:hAnsi="Arial Narrow" w:cs="Arial"/>
          <w:color w:val="000000"/>
          <w:sz w:val="24"/>
          <w:szCs w:val="24"/>
        </w:rPr>
      </w:pPr>
    </w:p>
    <w:p w14:paraId="70C93E01" w14:textId="77777777" w:rsidR="00787C4B" w:rsidRPr="00061D7B" w:rsidRDefault="00787C4B" w:rsidP="00E419C5">
      <w:pPr>
        <w:rPr>
          <w:rFonts w:ascii="Arial Narrow" w:hAnsi="Arial Narrow" w:cs="Arial"/>
          <w:color w:val="000000"/>
          <w:sz w:val="24"/>
          <w:szCs w:val="24"/>
        </w:rPr>
      </w:pPr>
    </w:p>
    <w:p w14:paraId="735C99C1" w14:textId="77777777" w:rsidR="00E419C5" w:rsidRPr="005B7E77" w:rsidRDefault="00E419C5" w:rsidP="00E419C5">
      <w:pPr>
        <w:jc w:val="center"/>
        <w:outlineLvl w:val="0"/>
        <w:rPr>
          <w:rFonts w:ascii="Arial Narrow" w:hAnsi="Arial Narrow" w:cs="Arial"/>
          <w:b/>
          <w:bCs/>
          <w:color w:val="000000"/>
          <w:sz w:val="22"/>
          <w:szCs w:val="22"/>
        </w:rPr>
      </w:pPr>
      <w:r w:rsidRPr="005B7E77">
        <w:rPr>
          <w:rFonts w:ascii="Arial Narrow" w:hAnsi="Arial Narrow" w:cs="Arial"/>
          <w:b/>
          <w:bCs/>
          <w:color w:val="000000"/>
          <w:sz w:val="22"/>
          <w:szCs w:val="22"/>
        </w:rPr>
        <w:t>Sección Cuarta</w:t>
      </w:r>
    </w:p>
    <w:p w14:paraId="428388CF" w14:textId="77777777" w:rsidR="00E419C5" w:rsidRPr="005B7E77" w:rsidRDefault="00E419C5" w:rsidP="00E419C5">
      <w:pPr>
        <w:jc w:val="center"/>
        <w:outlineLvl w:val="0"/>
        <w:rPr>
          <w:rFonts w:ascii="Arial Narrow" w:hAnsi="Arial Narrow" w:cs="Arial"/>
          <w:b/>
          <w:bCs/>
          <w:color w:val="000000"/>
          <w:sz w:val="22"/>
          <w:szCs w:val="22"/>
        </w:rPr>
      </w:pPr>
      <w:r w:rsidRPr="005B7E77">
        <w:rPr>
          <w:rFonts w:ascii="Arial Narrow" w:hAnsi="Arial Narrow" w:cs="Arial"/>
          <w:b/>
          <w:bCs/>
          <w:color w:val="000000"/>
          <w:sz w:val="22"/>
          <w:szCs w:val="22"/>
        </w:rPr>
        <w:t>De las Sesiones de las Comisiones</w:t>
      </w:r>
    </w:p>
    <w:p w14:paraId="4B24453D" w14:textId="77777777" w:rsidR="00E419C5" w:rsidRPr="00061D7B" w:rsidRDefault="00E419C5" w:rsidP="00E419C5">
      <w:pPr>
        <w:rPr>
          <w:rFonts w:ascii="Arial Narrow" w:hAnsi="Arial Narrow" w:cs="Arial"/>
          <w:color w:val="000000"/>
          <w:sz w:val="24"/>
          <w:szCs w:val="24"/>
        </w:rPr>
      </w:pPr>
    </w:p>
    <w:p w14:paraId="49811F69"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114.</w:t>
      </w:r>
      <w:r w:rsidR="00933DB6">
        <w:rPr>
          <w:rFonts w:ascii="Arial Narrow" w:hAnsi="Arial Narrow" w:cs="Arial"/>
          <w:b/>
          <w:bCs/>
          <w:color w:val="000000"/>
          <w:sz w:val="22"/>
          <w:szCs w:val="22"/>
        </w:rPr>
        <w:t>-</w:t>
      </w:r>
      <w:r w:rsidRPr="005B7E77">
        <w:rPr>
          <w:rFonts w:ascii="Arial Narrow" w:hAnsi="Arial Narrow" w:cs="Arial"/>
          <w:color w:val="000000"/>
          <w:sz w:val="22"/>
          <w:szCs w:val="22"/>
        </w:rPr>
        <w:t xml:space="preserve"> Para poder sesionar una comisión, ya sea permanente o especial, requerirá de la presencia de más de la mitad de sus integrantes.  </w:t>
      </w:r>
    </w:p>
    <w:p w14:paraId="799EC859" w14:textId="77777777" w:rsidR="00E419C5" w:rsidRPr="00061D7B" w:rsidRDefault="00E419C5" w:rsidP="00E419C5">
      <w:pPr>
        <w:rPr>
          <w:rFonts w:ascii="Arial Narrow" w:hAnsi="Arial Narrow" w:cs="Arial"/>
          <w:color w:val="000000"/>
          <w:sz w:val="24"/>
          <w:szCs w:val="24"/>
        </w:rPr>
      </w:pPr>
    </w:p>
    <w:p w14:paraId="5B78E9ED"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115.</w:t>
      </w:r>
      <w:r w:rsidR="00933DB6">
        <w:rPr>
          <w:rFonts w:ascii="Arial Narrow" w:hAnsi="Arial Narrow" w:cs="Arial"/>
          <w:b/>
          <w:bCs/>
          <w:color w:val="000000"/>
          <w:sz w:val="22"/>
          <w:szCs w:val="22"/>
        </w:rPr>
        <w:t>-</w:t>
      </w:r>
      <w:r w:rsidRPr="005B7E77">
        <w:rPr>
          <w:rFonts w:ascii="Arial Narrow" w:hAnsi="Arial Narrow" w:cs="Arial"/>
          <w:color w:val="000000"/>
          <w:sz w:val="22"/>
          <w:szCs w:val="22"/>
        </w:rPr>
        <w:t xml:space="preserve"> Quien coordine cada comisión es responsable de los expedientes turnados a ella para su estudio y dictamen y deberá firmar el recibo de ellos, cesando esta responsabilidad cuando los mismos sean devueltos para que se pongan a disposición de otra instancia del Congreso. </w:t>
      </w:r>
    </w:p>
    <w:p w14:paraId="48B32301" w14:textId="77777777" w:rsidR="00E419C5" w:rsidRPr="00061D7B" w:rsidRDefault="00E419C5" w:rsidP="00E419C5">
      <w:pPr>
        <w:rPr>
          <w:rFonts w:ascii="Arial Narrow" w:hAnsi="Arial Narrow" w:cs="Arial"/>
          <w:color w:val="000000"/>
          <w:sz w:val="24"/>
          <w:szCs w:val="24"/>
        </w:rPr>
      </w:pPr>
    </w:p>
    <w:p w14:paraId="1B52CB83"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116.</w:t>
      </w:r>
      <w:r w:rsidR="00933DB6">
        <w:rPr>
          <w:rFonts w:ascii="Arial Narrow" w:hAnsi="Arial Narrow" w:cs="Arial"/>
          <w:b/>
          <w:bCs/>
          <w:color w:val="000000"/>
          <w:sz w:val="22"/>
          <w:szCs w:val="22"/>
        </w:rPr>
        <w:t>-</w:t>
      </w:r>
      <w:r w:rsidRPr="005B7E77">
        <w:rPr>
          <w:rFonts w:ascii="Arial Narrow" w:hAnsi="Arial Narrow" w:cs="Arial"/>
          <w:color w:val="000000"/>
          <w:sz w:val="22"/>
          <w:szCs w:val="22"/>
        </w:rPr>
        <w:t xml:space="preserve"> Las comisiones resolverán los asuntos que se les turnen, por medio de dictámenes que deberán contener una parte expositiva que los fundamente, concluyendo con proposiciones concretas para que sean sometidos a la votación del Pleno o, en su caso, de la Diputación Permanente; o a través de acuerdos o informes que den cuenta de la manera en que se resolvió el asunto en cuestión, a fin de que sean presentados ante el Pleno o la Diputación Permanente, según sea el caso. </w:t>
      </w:r>
    </w:p>
    <w:p w14:paraId="52561484" w14:textId="77777777" w:rsidR="00E419C5" w:rsidRPr="00061D7B" w:rsidRDefault="00E419C5" w:rsidP="00E419C5">
      <w:pPr>
        <w:rPr>
          <w:rFonts w:ascii="Arial Narrow" w:hAnsi="Arial Narrow" w:cs="Arial"/>
          <w:color w:val="000000"/>
          <w:sz w:val="24"/>
          <w:szCs w:val="24"/>
        </w:rPr>
      </w:pPr>
    </w:p>
    <w:p w14:paraId="4B5DE112"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color w:val="000000"/>
          <w:sz w:val="22"/>
          <w:szCs w:val="22"/>
        </w:rPr>
        <w:t>ARTÍCULO 117.</w:t>
      </w:r>
      <w:r w:rsidR="00933DB6">
        <w:rPr>
          <w:rFonts w:ascii="Arial Narrow" w:hAnsi="Arial Narrow" w:cs="Arial"/>
          <w:b/>
          <w:color w:val="000000"/>
          <w:sz w:val="22"/>
          <w:szCs w:val="22"/>
        </w:rPr>
        <w:t>-</w:t>
      </w:r>
      <w:r w:rsidRPr="005B7E77">
        <w:rPr>
          <w:rFonts w:ascii="Arial Narrow" w:hAnsi="Arial Narrow" w:cs="Arial"/>
          <w:b/>
          <w:color w:val="000000"/>
          <w:sz w:val="22"/>
          <w:szCs w:val="22"/>
        </w:rPr>
        <w:t xml:space="preserve"> </w:t>
      </w:r>
      <w:r w:rsidRPr="005B7E77">
        <w:rPr>
          <w:rFonts w:ascii="Arial Narrow" w:hAnsi="Arial Narrow" w:cs="Arial"/>
          <w:color w:val="000000"/>
          <w:sz w:val="22"/>
          <w:szCs w:val="22"/>
        </w:rPr>
        <w:t xml:space="preserve">Los dictámenes, informes o acuerdos que produzcan las comisiones, tanto permanentes como especiales, deberán presentarse debidamente firmados por sus integrantes. </w:t>
      </w:r>
    </w:p>
    <w:p w14:paraId="6B905690" w14:textId="77777777" w:rsidR="00E419C5" w:rsidRPr="00061D7B" w:rsidRDefault="00E419C5" w:rsidP="00E419C5">
      <w:pPr>
        <w:rPr>
          <w:rFonts w:ascii="Arial Narrow" w:hAnsi="Arial Narrow" w:cs="Arial"/>
          <w:color w:val="000000"/>
          <w:sz w:val="24"/>
          <w:szCs w:val="24"/>
        </w:rPr>
      </w:pPr>
    </w:p>
    <w:p w14:paraId="1B55C927" w14:textId="77777777" w:rsidR="00E419C5"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118.</w:t>
      </w:r>
      <w:r w:rsidR="00933DB6">
        <w:rPr>
          <w:rFonts w:ascii="Arial Narrow" w:hAnsi="Arial Narrow" w:cs="Arial"/>
          <w:b/>
          <w:bCs/>
          <w:color w:val="000000"/>
          <w:sz w:val="22"/>
          <w:szCs w:val="22"/>
        </w:rPr>
        <w:t>-</w:t>
      </w:r>
      <w:r w:rsidRPr="005B7E77">
        <w:rPr>
          <w:rFonts w:ascii="Arial Narrow" w:hAnsi="Arial Narrow" w:cs="Arial"/>
          <w:color w:val="000000"/>
          <w:sz w:val="22"/>
          <w:szCs w:val="22"/>
        </w:rPr>
        <w:t xml:space="preserve"> Cuando algún integrante de cualquiera de las comisiones tuviere interés en algún asunto que les haya sido turnado para su estudio y dictamen, deberá señalarlo y excusarse para conocer del mismo. En caso necesario, el Coordinador de la comisión correspondiente, solicitará que se designe a quien deba sustituirlo para conocer de ese asunto.  </w:t>
      </w:r>
    </w:p>
    <w:p w14:paraId="451293F1" w14:textId="77777777" w:rsidR="00232A72" w:rsidRPr="00061D7B" w:rsidRDefault="00232A72" w:rsidP="00E419C5">
      <w:pPr>
        <w:rPr>
          <w:rFonts w:ascii="Arial Narrow" w:hAnsi="Arial Narrow" w:cs="Arial"/>
          <w:color w:val="000000"/>
          <w:sz w:val="24"/>
          <w:szCs w:val="24"/>
        </w:rPr>
      </w:pPr>
    </w:p>
    <w:p w14:paraId="74C255EC"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119.</w:t>
      </w:r>
      <w:r w:rsidR="00933DB6">
        <w:rPr>
          <w:rFonts w:ascii="Arial Narrow" w:hAnsi="Arial Narrow" w:cs="Arial"/>
          <w:b/>
          <w:bCs/>
          <w:color w:val="000000"/>
          <w:sz w:val="22"/>
          <w:szCs w:val="22"/>
        </w:rPr>
        <w:t>-</w:t>
      </w:r>
      <w:r w:rsidRPr="005B7E77">
        <w:rPr>
          <w:rFonts w:ascii="Arial Narrow" w:hAnsi="Arial Narrow" w:cs="Arial"/>
          <w:color w:val="000000"/>
          <w:sz w:val="22"/>
          <w:szCs w:val="22"/>
        </w:rPr>
        <w:t xml:space="preserve"> Las comisiones tomarán sus decisiones por mayoría de votos de las y los integrantes presentes. En caso de empate, el coordinador tendrá voto de calidad. </w:t>
      </w:r>
    </w:p>
    <w:p w14:paraId="5E67229D" w14:textId="77777777" w:rsidR="00E419C5" w:rsidRDefault="00E419C5" w:rsidP="00E419C5">
      <w:pPr>
        <w:rPr>
          <w:rFonts w:ascii="Arial Narrow" w:hAnsi="Arial Narrow" w:cs="Arial"/>
          <w:color w:val="000000"/>
          <w:sz w:val="24"/>
          <w:szCs w:val="24"/>
        </w:rPr>
      </w:pPr>
    </w:p>
    <w:p w14:paraId="35A7BFD2" w14:textId="77777777" w:rsidR="003E2CD8" w:rsidRDefault="003E2CD8" w:rsidP="003E2CD8">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ADICIONADO</w:t>
      </w:r>
      <w:r w:rsidRPr="00A52CD3">
        <w:rPr>
          <w:rFonts w:ascii="Arial Narrow" w:hAnsi="Arial Narrow"/>
          <w:bCs/>
          <w:i/>
          <w:sz w:val="10"/>
          <w:szCs w:val="10"/>
        </w:rPr>
        <w:t xml:space="preserve">, </w:t>
      </w:r>
      <w:r>
        <w:rPr>
          <w:rFonts w:ascii="Arial Narrow" w:hAnsi="Arial Narrow"/>
          <w:bCs/>
          <w:i/>
          <w:sz w:val="10"/>
          <w:szCs w:val="10"/>
        </w:rPr>
        <w:t xml:space="preserve">P.O. 26 </w:t>
      </w:r>
      <w:r w:rsidRPr="00A52CD3">
        <w:rPr>
          <w:rFonts w:ascii="Arial Narrow" w:hAnsi="Arial Narrow"/>
          <w:bCs/>
          <w:i/>
          <w:sz w:val="10"/>
          <w:szCs w:val="10"/>
        </w:rPr>
        <w:t xml:space="preserve">DE </w:t>
      </w:r>
      <w:r>
        <w:rPr>
          <w:rFonts w:ascii="Arial Narrow" w:hAnsi="Arial Narrow"/>
          <w:bCs/>
          <w:i/>
          <w:sz w:val="10"/>
          <w:szCs w:val="10"/>
        </w:rPr>
        <w:t>ENERO DE 2021</w:t>
      </w:r>
      <w:r w:rsidRPr="00A52CD3">
        <w:rPr>
          <w:rFonts w:ascii="Arial Narrow" w:hAnsi="Arial Narrow"/>
          <w:bCs/>
          <w:i/>
          <w:sz w:val="10"/>
          <w:szCs w:val="10"/>
        </w:rPr>
        <w:t>)</w:t>
      </w:r>
    </w:p>
    <w:p w14:paraId="7F76AC82" w14:textId="77777777" w:rsidR="003E2CD8" w:rsidRPr="003E2CD8" w:rsidRDefault="003E2CD8" w:rsidP="003E2CD8">
      <w:pPr>
        <w:rPr>
          <w:rFonts w:ascii="Arial Narrow" w:hAnsi="Arial Narrow" w:cs="Arial"/>
          <w:color w:val="000000"/>
          <w:sz w:val="22"/>
          <w:szCs w:val="22"/>
        </w:rPr>
      </w:pPr>
      <w:r w:rsidRPr="003E2CD8">
        <w:rPr>
          <w:rFonts w:ascii="Arial Narrow" w:hAnsi="Arial Narrow" w:cs="Arial"/>
          <w:color w:val="000000"/>
          <w:sz w:val="22"/>
          <w:szCs w:val="22"/>
        </w:rPr>
        <w:t>Las votaciones podrán ser a favor, en contra o en abstención. Las abstenciones no se toman en cuenta para la suma total y definición del asunto tratado, solo se tomarán en cuenta los votos emitidos a favor o en contra y los acuerdos y resoluciones serán válidos con estos votos, siempre que se cumpla con la mayoría que se requiere, de conformidad con los dispuesto por esta ley.</w:t>
      </w:r>
    </w:p>
    <w:p w14:paraId="06C4F389" w14:textId="77777777" w:rsidR="003E2CD8" w:rsidRDefault="003E2CD8" w:rsidP="00E419C5">
      <w:pPr>
        <w:rPr>
          <w:rFonts w:ascii="Arial Narrow" w:hAnsi="Arial Narrow" w:cs="Arial"/>
          <w:color w:val="000000"/>
          <w:sz w:val="22"/>
          <w:szCs w:val="22"/>
        </w:rPr>
      </w:pPr>
    </w:p>
    <w:p w14:paraId="4CBF8F6F"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Cuando alguna o alguno de los integrantes de una comisión disienta de la resolución adoptada por la mayoría de los presentes, deberá asentarse en el dictamen correspondiente. Quien disienta podrá, asimismo, presentar por escrito su voto particular, el que se anexará al dictamen correspondiente, para </w:t>
      </w:r>
      <w:proofErr w:type="gramStart"/>
      <w:r w:rsidRPr="005B7E77">
        <w:rPr>
          <w:rFonts w:ascii="Arial Narrow" w:hAnsi="Arial Narrow" w:cs="Arial"/>
          <w:color w:val="000000"/>
          <w:sz w:val="22"/>
          <w:szCs w:val="22"/>
        </w:rPr>
        <w:t>que</w:t>
      </w:r>
      <w:proofErr w:type="gramEnd"/>
      <w:r w:rsidRPr="005B7E77">
        <w:rPr>
          <w:rFonts w:ascii="Arial Narrow" w:hAnsi="Arial Narrow" w:cs="Arial"/>
          <w:color w:val="000000"/>
          <w:sz w:val="22"/>
          <w:szCs w:val="22"/>
        </w:rPr>
        <w:t xml:space="preserve"> junto con éste, sea leído y puesto a consideración para efectos de votación del dictamen por el Pleno o la Diputación Permanente.  </w:t>
      </w:r>
    </w:p>
    <w:p w14:paraId="6BEE65CB" w14:textId="77777777" w:rsidR="00E419C5" w:rsidRPr="00061D7B" w:rsidRDefault="00E419C5" w:rsidP="00E419C5">
      <w:pPr>
        <w:rPr>
          <w:rFonts w:ascii="Arial Narrow" w:hAnsi="Arial Narrow" w:cs="Arial"/>
          <w:color w:val="000000"/>
          <w:sz w:val="24"/>
          <w:szCs w:val="24"/>
        </w:rPr>
      </w:pPr>
    </w:p>
    <w:p w14:paraId="33C42019" w14:textId="77777777" w:rsidR="00E836A9" w:rsidRDefault="00E836A9" w:rsidP="00E836A9">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REFORMADO PRIMER PÁRRAFO</w:t>
      </w:r>
      <w:r w:rsidRPr="00A52CD3">
        <w:rPr>
          <w:rFonts w:ascii="Arial Narrow" w:hAnsi="Arial Narrow"/>
          <w:bCs/>
          <w:i/>
          <w:sz w:val="10"/>
          <w:szCs w:val="10"/>
        </w:rPr>
        <w:t xml:space="preserve">, </w:t>
      </w:r>
      <w:r>
        <w:rPr>
          <w:rFonts w:ascii="Arial Narrow" w:hAnsi="Arial Narrow"/>
          <w:bCs/>
          <w:i/>
          <w:sz w:val="10"/>
          <w:szCs w:val="10"/>
        </w:rPr>
        <w:t xml:space="preserve">P.O. 26 </w:t>
      </w:r>
      <w:r w:rsidRPr="00A52CD3">
        <w:rPr>
          <w:rFonts w:ascii="Arial Narrow" w:hAnsi="Arial Narrow"/>
          <w:bCs/>
          <w:i/>
          <w:sz w:val="10"/>
          <w:szCs w:val="10"/>
        </w:rPr>
        <w:t xml:space="preserve">DE </w:t>
      </w:r>
      <w:r>
        <w:rPr>
          <w:rFonts w:ascii="Arial Narrow" w:hAnsi="Arial Narrow"/>
          <w:bCs/>
          <w:i/>
          <w:sz w:val="10"/>
          <w:szCs w:val="10"/>
        </w:rPr>
        <w:t>ENERO DE 2021</w:t>
      </w:r>
      <w:r w:rsidRPr="00A52CD3">
        <w:rPr>
          <w:rFonts w:ascii="Arial Narrow" w:hAnsi="Arial Narrow"/>
          <w:bCs/>
          <w:i/>
          <w:sz w:val="10"/>
          <w:szCs w:val="10"/>
        </w:rPr>
        <w:t>)</w:t>
      </w:r>
    </w:p>
    <w:p w14:paraId="06102299" w14:textId="77777777" w:rsidR="00E419C5" w:rsidRPr="00E836A9" w:rsidRDefault="00E836A9" w:rsidP="00E836A9">
      <w:pPr>
        <w:rPr>
          <w:rFonts w:ascii="Arial Narrow" w:hAnsi="Arial Narrow" w:cs="Arial"/>
          <w:color w:val="000000"/>
          <w:sz w:val="22"/>
          <w:szCs w:val="22"/>
        </w:rPr>
      </w:pPr>
      <w:r w:rsidRPr="00E836A9">
        <w:rPr>
          <w:rFonts w:ascii="Arial Narrow" w:hAnsi="Arial Narrow" w:cs="Arial"/>
          <w:b/>
          <w:color w:val="000000"/>
          <w:sz w:val="22"/>
          <w:szCs w:val="22"/>
        </w:rPr>
        <w:t>ARTÍCULO 120.-</w:t>
      </w:r>
      <w:r w:rsidRPr="00E836A9">
        <w:rPr>
          <w:rFonts w:ascii="Arial Narrow" w:hAnsi="Arial Narrow" w:cs="Arial"/>
          <w:color w:val="000000"/>
          <w:sz w:val="22"/>
          <w:szCs w:val="22"/>
        </w:rPr>
        <w:t xml:space="preserve"> Las reuniones de las comisiones serán públicas. Podrán sesionar de manera privada, pero para ello se requerirá acuerdo debidamente fundado y motivado de la mayoría de sus integrantes. Las reuniones en que se traten asuntos relativos a la instrucción de juicio político y declaración de procedencia en materia de responsabilidad penal, así como las reuniones de la Comisión de Hacienda y Auditoría Gubernamental, en las que se discutan los asuntos presupuestales y financieros, siempre serán privadas, excepto que por determinadas circunstancias y cuando el asunto sea de relevancia pública o de interés general, pueda haber una excepción a esos supuestos, y las mismas sean públicas, siempre y cuando así lo acuerden en sesión privada la mayoría de los integrantes de las comisiones correspondientes. Las y los diputados podrán asistir a las reuniones de las comisiones aun cuando no formen parte de las mismas, con </w:t>
      </w:r>
      <w:proofErr w:type="gramStart"/>
      <w:r w:rsidRPr="00E836A9">
        <w:rPr>
          <w:rFonts w:ascii="Arial Narrow" w:hAnsi="Arial Narrow" w:cs="Arial"/>
          <w:color w:val="000000"/>
          <w:sz w:val="22"/>
          <w:szCs w:val="22"/>
        </w:rPr>
        <w:t>voz</w:t>
      </w:r>
      <w:proofErr w:type="gramEnd"/>
      <w:r w:rsidRPr="00E836A9">
        <w:rPr>
          <w:rFonts w:ascii="Arial Narrow" w:hAnsi="Arial Narrow" w:cs="Arial"/>
          <w:color w:val="000000"/>
          <w:sz w:val="22"/>
          <w:szCs w:val="22"/>
        </w:rPr>
        <w:t xml:space="preserve"> pero sin voto.</w:t>
      </w:r>
    </w:p>
    <w:p w14:paraId="340BEDF2" w14:textId="77777777" w:rsidR="00E836A9" w:rsidRPr="00061D7B" w:rsidRDefault="00E836A9" w:rsidP="00E419C5">
      <w:pPr>
        <w:rPr>
          <w:rFonts w:ascii="Arial Narrow" w:hAnsi="Arial Narrow" w:cs="Arial"/>
          <w:color w:val="000000"/>
          <w:sz w:val="24"/>
          <w:szCs w:val="24"/>
        </w:rPr>
      </w:pPr>
    </w:p>
    <w:p w14:paraId="48B436C1"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Cuando la materia de un asunto así lo requiera, éste podrá turnarse hasta a dos comisiones</w:t>
      </w:r>
      <w:r w:rsidRPr="005B7E77">
        <w:rPr>
          <w:rFonts w:ascii="Arial Narrow" w:hAnsi="Arial Narrow" w:cs="Arial"/>
          <w:b/>
          <w:bCs/>
          <w:color w:val="000000"/>
          <w:sz w:val="22"/>
          <w:szCs w:val="22"/>
        </w:rPr>
        <w:t>,</w:t>
      </w:r>
      <w:r w:rsidRPr="005B7E77">
        <w:rPr>
          <w:rFonts w:ascii="Arial Narrow" w:hAnsi="Arial Narrow" w:cs="Arial"/>
          <w:color w:val="000000"/>
          <w:sz w:val="22"/>
          <w:szCs w:val="22"/>
        </w:rPr>
        <w:t xml:space="preserve"> para que unidas lo estudien y resuelvan, salvo que, por excepción, el Pleno del Congreso o la Diputación Permanente, en su caso, acuerde que se turne a más de dos comisiones.  </w:t>
      </w:r>
    </w:p>
    <w:p w14:paraId="44A55BC9" w14:textId="77777777" w:rsidR="00E419C5" w:rsidRPr="00061D7B" w:rsidRDefault="00E419C5" w:rsidP="00E419C5">
      <w:pPr>
        <w:rPr>
          <w:rFonts w:ascii="Arial Narrow" w:hAnsi="Arial Narrow" w:cs="Arial"/>
          <w:color w:val="000000"/>
          <w:sz w:val="24"/>
          <w:szCs w:val="24"/>
        </w:rPr>
      </w:pPr>
    </w:p>
    <w:p w14:paraId="16BF0769"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En estos casos, la comisión que se mencione en primer término será la encargada de convocar y coordinar los trabajos correspondientes; y para el estudio, discusión y formulación del dictamen, se seguirá el procedimiento establecido en esta ley para el trabajo en comisiones. Para la aprobación del dictamen correspondiente, se hará una votación general, siguiendo los mismos lineamientos que se dan en esta ley, para las votaciones en las comisiones.  </w:t>
      </w:r>
    </w:p>
    <w:p w14:paraId="398C155F" w14:textId="77777777" w:rsidR="00E419C5" w:rsidRDefault="00E419C5" w:rsidP="00E419C5">
      <w:pPr>
        <w:rPr>
          <w:rFonts w:ascii="Arial Narrow" w:hAnsi="Arial Narrow" w:cs="Arial"/>
          <w:color w:val="000000"/>
          <w:sz w:val="24"/>
          <w:szCs w:val="24"/>
        </w:rPr>
      </w:pPr>
    </w:p>
    <w:p w14:paraId="4E1CA944" w14:textId="77777777" w:rsidR="00C03DDC" w:rsidRDefault="00C03DDC" w:rsidP="00C03DDC">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ADICIONADO</w:t>
      </w:r>
      <w:r w:rsidRPr="00A52CD3">
        <w:rPr>
          <w:rFonts w:ascii="Arial Narrow" w:hAnsi="Arial Narrow"/>
          <w:bCs/>
          <w:i/>
          <w:sz w:val="10"/>
          <w:szCs w:val="10"/>
        </w:rPr>
        <w:t xml:space="preserve">, </w:t>
      </w:r>
      <w:r>
        <w:rPr>
          <w:rFonts w:ascii="Arial Narrow" w:hAnsi="Arial Narrow"/>
          <w:bCs/>
          <w:i/>
          <w:sz w:val="10"/>
          <w:szCs w:val="10"/>
        </w:rPr>
        <w:t>P.O. 10 DE JULIO DE 2020</w:t>
      </w:r>
      <w:r w:rsidRPr="00A52CD3">
        <w:rPr>
          <w:rFonts w:ascii="Arial Narrow" w:hAnsi="Arial Narrow"/>
          <w:bCs/>
          <w:i/>
          <w:sz w:val="10"/>
          <w:szCs w:val="10"/>
        </w:rPr>
        <w:t>)</w:t>
      </w:r>
    </w:p>
    <w:p w14:paraId="3C9661AE" w14:textId="77777777" w:rsidR="00C03DDC" w:rsidRDefault="00C03DDC" w:rsidP="00C03DDC">
      <w:pPr>
        <w:pStyle w:val="Textosinformato"/>
        <w:rPr>
          <w:rFonts w:ascii="Arial Narrow" w:hAnsi="Arial Narrow" w:cs="Courier New"/>
          <w:sz w:val="22"/>
          <w:szCs w:val="22"/>
        </w:rPr>
      </w:pPr>
      <w:r w:rsidRPr="00C03DDC">
        <w:rPr>
          <w:rFonts w:ascii="Arial Narrow" w:hAnsi="Arial Narrow" w:cs="Courier New"/>
          <w:b/>
          <w:sz w:val="22"/>
          <w:szCs w:val="22"/>
        </w:rPr>
        <w:t xml:space="preserve">Artículo 120 bis. </w:t>
      </w:r>
      <w:r w:rsidRPr="00C03DDC">
        <w:rPr>
          <w:rFonts w:ascii="Arial Narrow" w:hAnsi="Arial Narrow" w:cs="Courier New"/>
          <w:sz w:val="22"/>
          <w:szCs w:val="22"/>
        </w:rPr>
        <w:t>En la medida de las posibilidades, y cuando así lo apruebe la mayoría de sus integrantes, las reuniones de las comisiones que no tengan el carácter de privadas en los términos de la presente Ley, se transmitirán en vivo a través del uso de la tecnología informática, en el portal de internet y/o plataformas oficiales, mismas que deberán ser videograbadas para que estén disponibles de forma pública.</w:t>
      </w:r>
    </w:p>
    <w:p w14:paraId="702E3117" w14:textId="77777777" w:rsidR="00C03DDC" w:rsidRPr="00C03DDC" w:rsidRDefault="00C03DDC" w:rsidP="00C03DDC">
      <w:pPr>
        <w:pStyle w:val="Textosinformato"/>
        <w:rPr>
          <w:rFonts w:ascii="Arial Narrow" w:hAnsi="Arial Narrow" w:cs="Courier New"/>
          <w:sz w:val="22"/>
          <w:szCs w:val="22"/>
        </w:rPr>
      </w:pPr>
    </w:p>
    <w:p w14:paraId="371E3A3D" w14:textId="77777777" w:rsidR="00CF176C" w:rsidRDefault="00CF176C" w:rsidP="00CF176C">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REFORMADO PRIMER PÁRRAFO,</w:t>
      </w:r>
      <w:r w:rsidRPr="00A52CD3">
        <w:rPr>
          <w:rFonts w:ascii="Arial Narrow" w:hAnsi="Arial Narrow"/>
          <w:bCs/>
          <w:i/>
          <w:sz w:val="10"/>
          <w:szCs w:val="10"/>
        </w:rPr>
        <w:t xml:space="preserve"> </w:t>
      </w:r>
      <w:r>
        <w:rPr>
          <w:rFonts w:ascii="Arial Narrow" w:hAnsi="Arial Narrow"/>
          <w:bCs/>
          <w:i/>
          <w:sz w:val="10"/>
          <w:szCs w:val="10"/>
        </w:rPr>
        <w:t>P.O. 01 DE MAYO DE 2020</w:t>
      </w:r>
      <w:r w:rsidRPr="00A52CD3">
        <w:rPr>
          <w:rFonts w:ascii="Arial Narrow" w:hAnsi="Arial Narrow"/>
          <w:bCs/>
          <w:i/>
          <w:sz w:val="10"/>
          <w:szCs w:val="10"/>
        </w:rPr>
        <w:t>)</w:t>
      </w:r>
    </w:p>
    <w:p w14:paraId="1DAD0BCE" w14:textId="77777777" w:rsidR="00E419C5" w:rsidRDefault="00CF176C" w:rsidP="00CF176C">
      <w:pPr>
        <w:pStyle w:val="Textosinformato"/>
        <w:rPr>
          <w:rFonts w:ascii="Arial Narrow" w:hAnsi="Arial Narrow" w:cs="Courier New"/>
          <w:sz w:val="22"/>
          <w:szCs w:val="22"/>
        </w:rPr>
      </w:pPr>
      <w:r w:rsidRPr="00CF176C">
        <w:rPr>
          <w:rFonts w:ascii="Arial Narrow" w:hAnsi="Arial Narrow" w:cs="Courier New"/>
          <w:b/>
          <w:sz w:val="22"/>
          <w:szCs w:val="22"/>
        </w:rPr>
        <w:t>Artículo 121.</w:t>
      </w:r>
      <w:r w:rsidRPr="00CF176C">
        <w:rPr>
          <w:rFonts w:ascii="Arial Narrow" w:hAnsi="Arial Narrow" w:cs="Courier New"/>
          <w:sz w:val="22"/>
          <w:szCs w:val="22"/>
        </w:rPr>
        <w:t xml:space="preserve"> Para el despacho de los asuntos que les hayan sido turnados por el Pleno del Congreso o la Diputación Permanente, las comisiones se reunirán a convocatoria de su coordinador, donde se señalará lugar, fecha y hora de la sesión o cuando lo acuerden las dos terceras partes de sus integrantes. Estas se podrán realizar de manera excepcional, en forma virtual o en línea, y en tiempo real a través de medios electrónicos, por causas especiales, de caso fortuito o fuerza mayor.</w:t>
      </w:r>
    </w:p>
    <w:p w14:paraId="12AAA8EB" w14:textId="77777777" w:rsidR="00CF176C" w:rsidRPr="00CF176C" w:rsidRDefault="00CF176C" w:rsidP="00CF176C">
      <w:pPr>
        <w:pStyle w:val="Textosinformato"/>
        <w:rPr>
          <w:rFonts w:ascii="Arial Narrow" w:hAnsi="Arial Narrow" w:cs="Courier New"/>
          <w:sz w:val="22"/>
          <w:szCs w:val="22"/>
        </w:rPr>
      </w:pPr>
    </w:p>
    <w:p w14:paraId="381EF2FF" w14:textId="77777777" w:rsidR="0041311F" w:rsidRDefault="0041311F" w:rsidP="0041311F">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REFORMADO</w:t>
      </w:r>
      <w:r w:rsidRPr="00A52CD3">
        <w:rPr>
          <w:rFonts w:ascii="Arial Narrow" w:hAnsi="Arial Narrow"/>
          <w:bCs/>
          <w:i/>
          <w:sz w:val="10"/>
          <w:szCs w:val="10"/>
        </w:rPr>
        <w:t xml:space="preserve">, P.O. </w:t>
      </w:r>
      <w:r>
        <w:rPr>
          <w:rFonts w:ascii="Arial Narrow" w:hAnsi="Arial Narrow"/>
          <w:bCs/>
          <w:i/>
          <w:sz w:val="10"/>
          <w:szCs w:val="10"/>
        </w:rPr>
        <w:t>15</w:t>
      </w:r>
      <w:r w:rsidRPr="00A52CD3">
        <w:rPr>
          <w:rFonts w:ascii="Arial Narrow" w:hAnsi="Arial Narrow"/>
          <w:bCs/>
          <w:i/>
          <w:sz w:val="10"/>
          <w:szCs w:val="10"/>
        </w:rPr>
        <w:t xml:space="preserve"> DE </w:t>
      </w:r>
      <w:r>
        <w:rPr>
          <w:rFonts w:ascii="Arial Narrow" w:hAnsi="Arial Narrow"/>
          <w:bCs/>
          <w:i/>
          <w:sz w:val="10"/>
          <w:szCs w:val="10"/>
        </w:rPr>
        <w:t>SEPTIEMBRE</w:t>
      </w:r>
      <w:r w:rsidRPr="00A52CD3">
        <w:rPr>
          <w:rFonts w:ascii="Arial Narrow" w:hAnsi="Arial Narrow"/>
          <w:bCs/>
          <w:i/>
          <w:sz w:val="10"/>
          <w:szCs w:val="10"/>
        </w:rPr>
        <w:t xml:space="preserve"> DE 201</w:t>
      </w:r>
      <w:r>
        <w:rPr>
          <w:rFonts w:ascii="Arial Narrow" w:hAnsi="Arial Narrow"/>
          <w:bCs/>
          <w:i/>
          <w:sz w:val="10"/>
          <w:szCs w:val="10"/>
        </w:rPr>
        <w:t>5</w:t>
      </w:r>
      <w:r w:rsidRPr="00A52CD3">
        <w:rPr>
          <w:rFonts w:ascii="Arial Narrow" w:hAnsi="Arial Narrow"/>
          <w:bCs/>
          <w:i/>
          <w:sz w:val="10"/>
          <w:szCs w:val="10"/>
        </w:rPr>
        <w:t>)</w:t>
      </w:r>
    </w:p>
    <w:p w14:paraId="165D0040" w14:textId="77777777" w:rsidR="0041311F" w:rsidRPr="0041311F" w:rsidRDefault="0041311F" w:rsidP="0041311F">
      <w:pPr>
        <w:pStyle w:val="Textosinformato"/>
        <w:rPr>
          <w:rFonts w:ascii="Arial Narrow" w:hAnsi="Arial Narrow" w:cs="Courier New"/>
          <w:sz w:val="22"/>
          <w:szCs w:val="22"/>
        </w:rPr>
      </w:pPr>
      <w:r w:rsidRPr="0041311F">
        <w:rPr>
          <w:rFonts w:ascii="Arial Narrow" w:hAnsi="Arial Narrow" w:cs="Courier New"/>
          <w:sz w:val="22"/>
          <w:szCs w:val="22"/>
        </w:rPr>
        <w:t xml:space="preserve">Las comisiones deberán sesionar cuando menos una vez por mes para despachar lo asuntos de su competencia </w:t>
      </w:r>
      <w:proofErr w:type="spellStart"/>
      <w:r w:rsidRPr="0041311F">
        <w:rPr>
          <w:rFonts w:ascii="Arial Narrow" w:hAnsi="Arial Narrow" w:cs="Courier New"/>
          <w:sz w:val="22"/>
          <w:szCs w:val="22"/>
        </w:rPr>
        <w:t>aún</w:t>
      </w:r>
      <w:proofErr w:type="spellEnd"/>
      <w:r w:rsidRPr="0041311F">
        <w:rPr>
          <w:rFonts w:ascii="Arial Narrow" w:hAnsi="Arial Narrow" w:cs="Courier New"/>
          <w:sz w:val="22"/>
          <w:szCs w:val="22"/>
        </w:rPr>
        <w:t xml:space="preserve"> cuando el Congreso se encuentre en periodos de la Diputación Permanente. </w:t>
      </w:r>
    </w:p>
    <w:p w14:paraId="08DF420A" w14:textId="77777777" w:rsidR="00E419C5" w:rsidRPr="005B7E77" w:rsidRDefault="00E419C5" w:rsidP="00E419C5">
      <w:pPr>
        <w:rPr>
          <w:rFonts w:ascii="Arial Narrow" w:hAnsi="Arial Narrow" w:cs="Arial"/>
          <w:color w:val="000000"/>
          <w:sz w:val="22"/>
          <w:szCs w:val="22"/>
        </w:rPr>
      </w:pPr>
    </w:p>
    <w:p w14:paraId="77F5223E"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El coordinador de la comisión, informará lo anterior a la Oficialía Mayor para la programación y realización de estas reuniones.  </w:t>
      </w:r>
    </w:p>
    <w:p w14:paraId="122F8F99" w14:textId="77777777" w:rsidR="00E419C5" w:rsidRDefault="00E419C5" w:rsidP="00E419C5">
      <w:pPr>
        <w:rPr>
          <w:rFonts w:ascii="Arial Narrow" w:hAnsi="Arial Narrow" w:cs="Arial"/>
          <w:b/>
          <w:bCs/>
          <w:color w:val="000000"/>
          <w:sz w:val="22"/>
          <w:szCs w:val="22"/>
        </w:rPr>
      </w:pPr>
    </w:p>
    <w:p w14:paraId="45A4A9C9" w14:textId="77777777" w:rsidR="00A61DAD" w:rsidRDefault="00A61DAD" w:rsidP="00A61DAD">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ADICIONADO</w:t>
      </w:r>
      <w:r w:rsidRPr="00A52CD3">
        <w:rPr>
          <w:rFonts w:ascii="Arial Narrow" w:hAnsi="Arial Narrow"/>
          <w:bCs/>
          <w:i/>
          <w:sz w:val="10"/>
          <w:szCs w:val="10"/>
        </w:rPr>
        <w:t xml:space="preserve">, </w:t>
      </w:r>
      <w:r w:rsidR="00D54F44">
        <w:rPr>
          <w:rFonts w:ascii="Arial Narrow" w:hAnsi="Arial Narrow"/>
          <w:bCs/>
          <w:i/>
          <w:sz w:val="10"/>
          <w:szCs w:val="10"/>
        </w:rPr>
        <w:t>P.O. 12 DE ABRIL DE 2016</w:t>
      </w:r>
      <w:r w:rsidR="00D54F44" w:rsidRPr="00A52CD3">
        <w:rPr>
          <w:rFonts w:ascii="Arial Narrow" w:hAnsi="Arial Narrow"/>
          <w:bCs/>
          <w:i/>
          <w:sz w:val="10"/>
          <w:szCs w:val="10"/>
        </w:rPr>
        <w:t>)</w:t>
      </w:r>
    </w:p>
    <w:p w14:paraId="59126F9E" w14:textId="77777777" w:rsidR="00A61DAD" w:rsidRPr="00A61DAD" w:rsidRDefault="00A61DAD" w:rsidP="00A61DAD">
      <w:pPr>
        <w:rPr>
          <w:rFonts w:ascii="Arial Narrow" w:hAnsi="Arial Narrow" w:cs="Arial"/>
          <w:color w:val="000000"/>
          <w:sz w:val="22"/>
          <w:szCs w:val="22"/>
        </w:rPr>
      </w:pPr>
      <w:r w:rsidRPr="00A61DAD">
        <w:rPr>
          <w:rFonts w:ascii="Arial Narrow" w:hAnsi="Arial Narrow" w:cs="Arial"/>
          <w:color w:val="000000"/>
          <w:sz w:val="22"/>
          <w:szCs w:val="22"/>
        </w:rPr>
        <w:t xml:space="preserve">De manera previa a la celebración de las reuniones de las comisiones, los coordinadores deberán hacer llegar a los integrantes de la comisión respectiva los documentos, informes o material de apoyo relativo a los temas que serán tratados, de igual forma en caso de que algún integrante de la comisión desee que sea incluida dentro del orden del día alguna propuesta, debe hacer llegar con anticipación al coordinador. </w:t>
      </w:r>
    </w:p>
    <w:p w14:paraId="3350D3F2" w14:textId="77777777" w:rsidR="00A61DAD" w:rsidRPr="00A61DAD" w:rsidRDefault="00A61DAD" w:rsidP="00E419C5">
      <w:pPr>
        <w:rPr>
          <w:rFonts w:ascii="Arial Narrow" w:hAnsi="Arial Narrow" w:cs="Arial"/>
          <w:color w:val="000000"/>
          <w:sz w:val="22"/>
          <w:szCs w:val="22"/>
        </w:rPr>
      </w:pPr>
    </w:p>
    <w:p w14:paraId="3EDFB2B2"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122.</w:t>
      </w:r>
      <w:r w:rsidR="00933DB6">
        <w:rPr>
          <w:rFonts w:ascii="Arial Narrow" w:hAnsi="Arial Narrow" w:cs="Arial"/>
          <w:b/>
          <w:bCs/>
          <w:color w:val="000000"/>
          <w:sz w:val="22"/>
          <w:szCs w:val="22"/>
        </w:rPr>
        <w:t>-</w:t>
      </w:r>
      <w:r w:rsidRPr="005B7E77">
        <w:rPr>
          <w:rFonts w:ascii="Arial Narrow" w:hAnsi="Arial Narrow" w:cs="Arial"/>
          <w:color w:val="000000"/>
          <w:sz w:val="22"/>
          <w:szCs w:val="22"/>
        </w:rPr>
        <w:t xml:space="preserve"> Las reuniones de las comisiones se celebrarán en la fecha señalada en la convocatoria respectiva, si se encuentran presentes más de la mitad de sus integrantes; si no se cumple con este quórum en un plazo máximo de una hora, contados a partir de la hora señalada en la convocatoria, la sesión no se llevará a cabo, debiéndose citar a una sesión subsecuente.  </w:t>
      </w:r>
    </w:p>
    <w:p w14:paraId="26D730F4" w14:textId="77777777" w:rsidR="00E419C5" w:rsidRPr="005B7E77" w:rsidRDefault="00E419C5" w:rsidP="00E419C5">
      <w:pPr>
        <w:rPr>
          <w:rFonts w:ascii="Arial Narrow" w:hAnsi="Arial Narrow" w:cs="Arial"/>
          <w:color w:val="000000"/>
          <w:sz w:val="22"/>
          <w:szCs w:val="22"/>
        </w:rPr>
      </w:pPr>
    </w:p>
    <w:p w14:paraId="287DD5C3"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De cada reunión de las comisiones, se levantará un registro sobre los datos fundamentales de la reunión y de los acuerdos a los cuales se llegue.  </w:t>
      </w:r>
    </w:p>
    <w:p w14:paraId="7E7E5A80" w14:textId="77777777" w:rsidR="00E419C5" w:rsidRPr="005B7E77" w:rsidRDefault="00E419C5" w:rsidP="00E419C5">
      <w:pPr>
        <w:rPr>
          <w:rFonts w:ascii="Arial Narrow" w:hAnsi="Arial Narrow" w:cs="Arial"/>
          <w:b/>
          <w:bCs/>
          <w:color w:val="000000"/>
          <w:sz w:val="22"/>
          <w:szCs w:val="22"/>
        </w:rPr>
      </w:pPr>
    </w:p>
    <w:p w14:paraId="5062D756" w14:textId="77777777" w:rsidR="00E419C5" w:rsidRPr="005B7E77" w:rsidRDefault="00E419C5" w:rsidP="00E419C5">
      <w:pPr>
        <w:rPr>
          <w:rFonts w:ascii="Arial Narrow" w:hAnsi="Arial Narrow" w:cs="Arial"/>
          <w:bCs/>
          <w:color w:val="000000"/>
          <w:sz w:val="22"/>
          <w:szCs w:val="22"/>
        </w:rPr>
      </w:pPr>
      <w:r w:rsidRPr="005B7E77">
        <w:rPr>
          <w:rFonts w:ascii="Arial Narrow" w:hAnsi="Arial Narrow" w:cs="Arial"/>
          <w:b/>
          <w:bCs/>
          <w:color w:val="000000"/>
          <w:sz w:val="22"/>
          <w:szCs w:val="22"/>
        </w:rPr>
        <w:t>ARTÍCULO 123.</w:t>
      </w:r>
      <w:r w:rsidR="00232A72">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Los dictámenes, informes o acuerdos que las comisiones elaboren sobre los asuntos que les hayan sido turnados y que no se lleguen a presentar para aprobación, se dejarán a disposición de la siguiente legislatura con el carácter de proyectos. </w:t>
      </w:r>
      <w:r w:rsidRPr="005B7E77">
        <w:rPr>
          <w:rFonts w:ascii="Arial Narrow" w:hAnsi="Arial Narrow" w:cs="Arial"/>
          <w:bCs/>
          <w:color w:val="000000"/>
          <w:sz w:val="22"/>
          <w:szCs w:val="22"/>
        </w:rPr>
        <w:t>La legislatura entrante deberá remitir los proyectos recibidos a las comisiones que estime pertinentes para continuar con el trámite respectivo de cada uno de ellos.</w:t>
      </w:r>
    </w:p>
    <w:p w14:paraId="7AEBDB60" w14:textId="77777777" w:rsidR="00E419C5" w:rsidRPr="005B7E77" w:rsidRDefault="00E419C5" w:rsidP="00E419C5">
      <w:pPr>
        <w:rPr>
          <w:rFonts w:ascii="Arial Narrow" w:hAnsi="Arial Narrow" w:cs="Arial"/>
          <w:b/>
          <w:bCs/>
          <w:color w:val="000000"/>
          <w:sz w:val="22"/>
          <w:szCs w:val="22"/>
        </w:rPr>
      </w:pPr>
    </w:p>
    <w:p w14:paraId="454BE99C"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124.</w:t>
      </w:r>
      <w:r w:rsidR="00933DB6">
        <w:rPr>
          <w:rFonts w:ascii="Arial Narrow" w:hAnsi="Arial Narrow" w:cs="Arial"/>
          <w:b/>
          <w:bCs/>
          <w:color w:val="000000"/>
          <w:sz w:val="22"/>
          <w:szCs w:val="22"/>
        </w:rPr>
        <w:t>-</w:t>
      </w:r>
      <w:r w:rsidRPr="005B7E77">
        <w:rPr>
          <w:rFonts w:ascii="Arial Narrow" w:hAnsi="Arial Narrow" w:cs="Arial"/>
          <w:color w:val="000000"/>
          <w:sz w:val="22"/>
          <w:szCs w:val="22"/>
        </w:rPr>
        <w:t xml:space="preserve"> Quienes coordinen las comisiones deberán rendir un informe por escrito antes de que concluya el segundo periodo ordinario de sesiones de cada año legislativo en el que se detallen las labores realizadas por la Comisión durante el respectivo año. Asimismo, al término del ejercicio constitucional, las comisiones permanentes elaborarán un informe sobre los asuntos pendientes y el estado de análisis en que se encuentren, que quedará a disposición de la siguiente Legislatura por conducto de la Oficialía Mayor. Así mismo, implementaran un archivo de todos los asuntos turnados, mismo que deberá ser entregado a la siguiente legislatura.  </w:t>
      </w:r>
    </w:p>
    <w:p w14:paraId="0C4DE9B4" w14:textId="77777777" w:rsidR="00E419C5" w:rsidRPr="005B7E77" w:rsidRDefault="00E419C5" w:rsidP="00E419C5">
      <w:pPr>
        <w:rPr>
          <w:rFonts w:ascii="Arial Narrow" w:hAnsi="Arial Narrow" w:cs="Arial"/>
          <w:b/>
          <w:bCs/>
          <w:color w:val="000000"/>
          <w:sz w:val="22"/>
          <w:szCs w:val="22"/>
        </w:rPr>
      </w:pPr>
    </w:p>
    <w:p w14:paraId="240B64AD"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125.</w:t>
      </w:r>
      <w:r w:rsidR="00933DB6">
        <w:rPr>
          <w:rFonts w:ascii="Arial Narrow" w:hAnsi="Arial Narrow" w:cs="Arial"/>
          <w:b/>
          <w:bCs/>
          <w:color w:val="000000"/>
          <w:sz w:val="22"/>
          <w:szCs w:val="22"/>
        </w:rPr>
        <w:t>-</w:t>
      </w:r>
      <w:r w:rsidRPr="005B7E77">
        <w:rPr>
          <w:rFonts w:ascii="Arial Narrow" w:hAnsi="Arial Narrow" w:cs="Arial"/>
          <w:color w:val="000000"/>
          <w:sz w:val="22"/>
          <w:szCs w:val="22"/>
        </w:rPr>
        <w:t xml:space="preserve"> Lo dispuesto en esta Cuarta Sección, será aplicable para el funcionamiento de las comisiones especiales, salvo en aquellos aspectos que resulten incompatibles.  </w:t>
      </w:r>
    </w:p>
    <w:p w14:paraId="642202DC" w14:textId="77777777" w:rsidR="00E419C5" w:rsidRPr="005B7E77" w:rsidRDefault="00E419C5" w:rsidP="00E419C5">
      <w:pPr>
        <w:rPr>
          <w:rFonts w:ascii="Arial Narrow" w:hAnsi="Arial Narrow" w:cs="Arial"/>
          <w:b/>
          <w:bCs/>
          <w:color w:val="000000"/>
          <w:sz w:val="22"/>
          <w:szCs w:val="22"/>
        </w:rPr>
      </w:pPr>
    </w:p>
    <w:p w14:paraId="07D48CBD"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126.</w:t>
      </w:r>
      <w:r w:rsidR="00933DB6">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Durante el desarrollo de las sesiones del Pleno o, en su caso, de la Diputación Permanente, no podrán celebrarse reuniones de comisión, salvo que sea necesario para el desarrollo del trabajo legislativo y sea solicitado por el Pleno del Congreso o la Diputación Permanente. Las comisiones podrán reunirse el mismo día de la sesión, antes o después del desarrollo de la misma.  </w:t>
      </w:r>
    </w:p>
    <w:p w14:paraId="0027E7D6" w14:textId="77777777" w:rsidR="00E419C5" w:rsidRPr="005B7E77" w:rsidRDefault="00E419C5" w:rsidP="00E419C5">
      <w:pPr>
        <w:rPr>
          <w:rFonts w:ascii="Arial Narrow" w:hAnsi="Arial Narrow" w:cs="Arial"/>
          <w:b/>
          <w:bCs/>
          <w:color w:val="000000"/>
          <w:sz w:val="22"/>
          <w:szCs w:val="22"/>
        </w:rPr>
      </w:pPr>
    </w:p>
    <w:p w14:paraId="15F5A090"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127.</w:t>
      </w:r>
      <w:r w:rsidR="00933DB6">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Previo acuerdo del Pleno o la Diputación Permanente, las comisiones, tanto permanentes como especiales, podrán celebrar sesiones de información y audiencia a las que asistirán, a invitación de ellas, representantes de grupos de interés, asesores o las personas que las comisiones consideren que puedan aportar conocimientos y experiencias sobre el asunto de que se trate.  </w:t>
      </w:r>
    </w:p>
    <w:p w14:paraId="0B1D610D" w14:textId="77777777" w:rsidR="00E419C5" w:rsidRPr="005B7E77" w:rsidRDefault="00E419C5" w:rsidP="00E419C5">
      <w:pPr>
        <w:rPr>
          <w:rFonts w:ascii="Arial Narrow" w:hAnsi="Arial Narrow" w:cs="Arial"/>
          <w:color w:val="000000"/>
          <w:sz w:val="22"/>
          <w:szCs w:val="22"/>
        </w:rPr>
      </w:pPr>
    </w:p>
    <w:p w14:paraId="0120DC11"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Así mismo, podrá celebrar dichas reuniones a solicitud expresa de la o el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de la Junta de Gobierno, bajo circunstancias que lo hagan necesario.  </w:t>
      </w:r>
    </w:p>
    <w:p w14:paraId="64A72184" w14:textId="77777777" w:rsidR="00E419C5" w:rsidRPr="005B7E77" w:rsidRDefault="00E419C5" w:rsidP="00E419C5">
      <w:pPr>
        <w:rPr>
          <w:rFonts w:ascii="Arial Narrow" w:hAnsi="Arial Narrow" w:cs="Arial"/>
          <w:b/>
          <w:bCs/>
          <w:color w:val="000000"/>
          <w:sz w:val="22"/>
          <w:szCs w:val="22"/>
        </w:rPr>
      </w:pPr>
    </w:p>
    <w:p w14:paraId="7ABDB0D4"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128.</w:t>
      </w:r>
      <w:r w:rsidR="00933DB6">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Las comisiones, para establecer criterios en el despacho de los asuntos que se les encomienden, podrán entrevistarse con las o los funcionarios públicos cuando se trate un asunto sobre su ramo o se discuta una iniciativa relacionada a las materias que les corresponda atender de acuerdo a las disposiciones aplicables. </w:t>
      </w:r>
    </w:p>
    <w:p w14:paraId="5A35B7C4" w14:textId="77777777" w:rsidR="00E419C5" w:rsidRPr="005B7E77" w:rsidRDefault="00E419C5" w:rsidP="00E419C5">
      <w:pPr>
        <w:rPr>
          <w:rFonts w:ascii="Arial Narrow" w:hAnsi="Arial Narrow" w:cs="Arial"/>
          <w:color w:val="000000"/>
          <w:sz w:val="22"/>
          <w:szCs w:val="22"/>
        </w:rPr>
      </w:pPr>
    </w:p>
    <w:p w14:paraId="59D7B2B1"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Asimismo, las comisiones podrán solicitar a la o el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de la Junta de Gobierno, que se cite a servidores de la Administración Pública Estatal o de la Administración Pública Municipal, para que informen cuando se estudie una iniciativa o un asunto concerniente a sus respectivos ramos o actividades.  </w:t>
      </w:r>
    </w:p>
    <w:p w14:paraId="42EF1DFF" w14:textId="77777777" w:rsidR="00E419C5" w:rsidRPr="005B7E77" w:rsidRDefault="00E419C5" w:rsidP="00E419C5">
      <w:pPr>
        <w:rPr>
          <w:rFonts w:ascii="Arial Narrow" w:hAnsi="Arial Narrow" w:cs="Arial"/>
          <w:b/>
          <w:bCs/>
          <w:color w:val="000000"/>
          <w:sz w:val="22"/>
          <w:szCs w:val="22"/>
        </w:rPr>
      </w:pPr>
    </w:p>
    <w:p w14:paraId="6A5E967A"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129.</w:t>
      </w:r>
      <w:r w:rsidR="00933DB6">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Las comisiones deberán dictaminar, acordar e informar, según el caso, sobre los asuntos de su competencia, en un plazo que no excederá de sesenta días naturales, contados a partir de la fecha en que le fueren remitidos. Transcurrido este plazo, quien presida la Mesa Directiva del Pleno del Congreso o la Diputación Permanente, en su caso, por sí o a petición de alguna o algún diputado, solicitará un informe sobre las causas o razones por las cuales no se han rendido los informes, acordado o dictaminado los asuntos.  </w:t>
      </w:r>
    </w:p>
    <w:p w14:paraId="49BFB42A" w14:textId="77777777" w:rsidR="00E419C5" w:rsidRPr="005B7E77" w:rsidRDefault="00E419C5" w:rsidP="00E419C5">
      <w:pPr>
        <w:rPr>
          <w:rFonts w:ascii="Arial Narrow" w:hAnsi="Arial Narrow" w:cs="Arial"/>
          <w:color w:val="000000"/>
          <w:sz w:val="22"/>
          <w:szCs w:val="22"/>
        </w:rPr>
      </w:pPr>
    </w:p>
    <w:p w14:paraId="5A6F9409"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Cuando alguna comisión juzgase necesario disponer de mayor tiempo, deberá solicitar la ampliación del plazo establecido en el párrafo anterior hasta por 60 días naturales más, a fin de dictaminar, acordar informar sobre un asunto. Transcurrido este plazo no se concederá ninguna otra prorroga por lo que la comisión respectiva tendrá que resolver en definitiva la suerte del asunto.</w:t>
      </w:r>
    </w:p>
    <w:p w14:paraId="058F02E0" w14:textId="77777777" w:rsidR="00E419C5" w:rsidRPr="005B7E77" w:rsidRDefault="00E419C5" w:rsidP="00E419C5">
      <w:pPr>
        <w:rPr>
          <w:rFonts w:ascii="Arial Narrow" w:hAnsi="Arial Narrow" w:cs="Arial"/>
          <w:color w:val="000000"/>
          <w:sz w:val="22"/>
          <w:szCs w:val="22"/>
        </w:rPr>
      </w:pPr>
    </w:p>
    <w:p w14:paraId="5A6E0A8A"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Sin perjuicio de la sanción que resulte aplicable a los integrantes de la Comisión por el incumplimiento injustificado de su deber de dictaminar, la que se determinara en los términos de esta ley.</w:t>
      </w:r>
    </w:p>
    <w:p w14:paraId="4A972EB1" w14:textId="77777777" w:rsidR="00E419C5" w:rsidRPr="005B7E77" w:rsidRDefault="00E419C5" w:rsidP="00E419C5">
      <w:pPr>
        <w:rPr>
          <w:rFonts w:ascii="Arial Narrow" w:hAnsi="Arial Narrow" w:cs="Arial"/>
          <w:color w:val="000000"/>
          <w:sz w:val="22"/>
          <w:szCs w:val="22"/>
        </w:rPr>
      </w:pPr>
    </w:p>
    <w:p w14:paraId="24E71EFC"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Tratándose de iniciativas de ley, si se agotó el plazo y su prorroga sin haber sido dictaminadas, en </w:t>
      </w:r>
      <w:proofErr w:type="gramStart"/>
      <w:r w:rsidRPr="005B7E77">
        <w:rPr>
          <w:rFonts w:ascii="Arial Narrow" w:hAnsi="Arial Narrow" w:cs="Arial"/>
          <w:color w:val="000000"/>
          <w:sz w:val="22"/>
          <w:szCs w:val="22"/>
        </w:rPr>
        <w:t>consecuencia</w:t>
      </w:r>
      <w:proofErr w:type="gramEnd"/>
      <w:r w:rsidRPr="005B7E77">
        <w:rPr>
          <w:rFonts w:ascii="Arial Narrow" w:hAnsi="Arial Narrow" w:cs="Arial"/>
          <w:color w:val="000000"/>
          <w:sz w:val="22"/>
          <w:szCs w:val="22"/>
        </w:rPr>
        <w:t xml:space="preserve"> al día hábil siguiente al vencimiento del plazo o de la </w:t>
      </w:r>
      <w:proofErr w:type="spellStart"/>
      <w:r w:rsidRPr="005B7E77">
        <w:rPr>
          <w:rFonts w:ascii="Arial Narrow" w:hAnsi="Arial Narrow" w:cs="Arial"/>
          <w:color w:val="000000"/>
          <w:sz w:val="22"/>
          <w:szCs w:val="22"/>
        </w:rPr>
        <w:t>prorroga</w:t>
      </w:r>
      <w:proofErr w:type="spellEnd"/>
      <w:r w:rsidRPr="005B7E77">
        <w:rPr>
          <w:rFonts w:ascii="Arial Narrow" w:hAnsi="Arial Narrow" w:cs="Arial"/>
          <w:color w:val="000000"/>
          <w:sz w:val="22"/>
          <w:szCs w:val="22"/>
        </w:rPr>
        <w:t xml:space="preserve"> en su caso, quien presida la comisión bajo su responsabilidad, deberá remitirlas en sus términos a la mesa directiva del pleno, para que se programe su discusión por el propio Pleno.</w:t>
      </w:r>
    </w:p>
    <w:p w14:paraId="519C657D" w14:textId="77777777" w:rsidR="00A61DAD" w:rsidRDefault="00A61DAD" w:rsidP="00E419C5">
      <w:pPr>
        <w:rPr>
          <w:rFonts w:ascii="Arial Narrow" w:hAnsi="Arial Narrow" w:cs="Arial"/>
          <w:color w:val="000000"/>
          <w:sz w:val="22"/>
          <w:szCs w:val="22"/>
        </w:rPr>
      </w:pPr>
    </w:p>
    <w:p w14:paraId="77EE523C" w14:textId="77777777" w:rsidR="0041311F" w:rsidRDefault="00880B90" w:rsidP="0041311F">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REFORMADO</w:t>
      </w:r>
      <w:r w:rsidRPr="00A52CD3">
        <w:rPr>
          <w:rFonts w:ascii="Arial Narrow" w:hAnsi="Arial Narrow"/>
          <w:bCs/>
          <w:i/>
          <w:sz w:val="10"/>
          <w:szCs w:val="10"/>
        </w:rPr>
        <w:t>, P.O.</w:t>
      </w:r>
      <w:r>
        <w:rPr>
          <w:rFonts w:ascii="Arial Narrow" w:hAnsi="Arial Narrow"/>
          <w:bCs/>
          <w:i/>
          <w:sz w:val="10"/>
          <w:szCs w:val="10"/>
        </w:rPr>
        <w:t xml:space="preserve">13 DE NOVIEMBRE </w:t>
      </w:r>
      <w:r w:rsidRPr="00A52CD3">
        <w:rPr>
          <w:rFonts w:ascii="Arial Narrow" w:hAnsi="Arial Narrow"/>
          <w:bCs/>
          <w:i/>
          <w:sz w:val="10"/>
          <w:szCs w:val="10"/>
        </w:rPr>
        <w:t>DE 201</w:t>
      </w:r>
      <w:r>
        <w:rPr>
          <w:rFonts w:ascii="Arial Narrow" w:hAnsi="Arial Narrow"/>
          <w:bCs/>
          <w:i/>
          <w:sz w:val="10"/>
          <w:szCs w:val="10"/>
        </w:rPr>
        <w:t>5</w:t>
      </w:r>
      <w:r w:rsidRPr="00A52CD3">
        <w:rPr>
          <w:rFonts w:ascii="Arial Narrow" w:hAnsi="Arial Narrow"/>
          <w:bCs/>
          <w:i/>
          <w:sz w:val="10"/>
          <w:szCs w:val="10"/>
        </w:rPr>
        <w:t>)</w:t>
      </w:r>
      <w:proofErr w:type="gramStart"/>
      <w:r>
        <w:rPr>
          <w:rFonts w:ascii="Arial Narrow" w:hAnsi="Arial Narrow"/>
          <w:bCs/>
          <w:i/>
          <w:sz w:val="10"/>
          <w:szCs w:val="10"/>
        </w:rPr>
        <w:t xml:space="preserve">  </w:t>
      </w:r>
      <w:r w:rsidR="00544A5F">
        <w:rPr>
          <w:rFonts w:ascii="Arial Narrow" w:hAnsi="Arial Narrow"/>
          <w:bCs/>
          <w:i/>
          <w:sz w:val="10"/>
          <w:szCs w:val="10"/>
        </w:rPr>
        <w:t xml:space="preserve"> </w:t>
      </w:r>
      <w:r w:rsidR="0041311F" w:rsidRPr="00A52CD3">
        <w:rPr>
          <w:rFonts w:ascii="Arial Narrow" w:hAnsi="Arial Narrow"/>
          <w:bCs/>
          <w:i/>
          <w:sz w:val="10"/>
          <w:szCs w:val="10"/>
        </w:rPr>
        <w:t>(</w:t>
      </w:r>
      <w:proofErr w:type="gramEnd"/>
      <w:r w:rsidR="0041311F">
        <w:rPr>
          <w:rFonts w:ascii="Arial Narrow" w:hAnsi="Arial Narrow"/>
          <w:bCs/>
          <w:i/>
          <w:sz w:val="10"/>
          <w:szCs w:val="10"/>
        </w:rPr>
        <w:t>ADICIONADO</w:t>
      </w:r>
      <w:r w:rsidR="0041311F" w:rsidRPr="00A52CD3">
        <w:rPr>
          <w:rFonts w:ascii="Arial Narrow" w:hAnsi="Arial Narrow"/>
          <w:bCs/>
          <w:i/>
          <w:sz w:val="10"/>
          <w:szCs w:val="10"/>
        </w:rPr>
        <w:t xml:space="preserve">, P.O. </w:t>
      </w:r>
      <w:r w:rsidR="0041311F">
        <w:rPr>
          <w:rFonts w:ascii="Arial Narrow" w:hAnsi="Arial Narrow"/>
          <w:bCs/>
          <w:i/>
          <w:sz w:val="10"/>
          <w:szCs w:val="10"/>
        </w:rPr>
        <w:t>15</w:t>
      </w:r>
      <w:r w:rsidR="0041311F" w:rsidRPr="00A52CD3">
        <w:rPr>
          <w:rFonts w:ascii="Arial Narrow" w:hAnsi="Arial Narrow"/>
          <w:bCs/>
          <w:i/>
          <w:sz w:val="10"/>
          <w:szCs w:val="10"/>
        </w:rPr>
        <w:t xml:space="preserve"> DE </w:t>
      </w:r>
      <w:r w:rsidR="0041311F">
        <w:rPr>
          <w:rFonts w:ascii="Arial Narrow" w:hAnsi="Arial Narrow"/>
          <w:bCs/>
          <w:i/>
          <w:sz w:val="10"/>
          <w:szCs w:val="10"/>
        </w:rPr>
        <w:t>SEPTIEMBRE</w:t>
      </w:r>
      <w:r w:rsidR="0041311F" w:rsidRPr="00A52CD3">
        <w:rPr>
          <w:rFonts w:ascii="Arial Narrow" w:hAnsi="Arial Narrow"/>
          <w:bCs/>
          <w:i/>
          <w:sz w:val="10"/>
          <w:szCs w:val="10"/>
        </w:rPr>
        <w:t xml:space="preserve"> DE 201</w:t>
      </w:r>
      <w:r w:rsidR="0041311F">
        <w:rPr>
          <w:rFonts w:ascii="Arial Narrow" w:hAnsi="Arial Narrow"/>
          <w:bCs/>
          <w:i/>
          <w:sz w:val="10"/>
          <w:szCs w:val="10"/>
        </w:rPr>
        <w:t>5</w:t>
      </w:r>
      <w:r w:rsidR="0041311F" w:rsidRPr="00A52CD3">
        <w:rPr>
          <w:rFonts w:ascii="Arial Narrow" w:hAnsi="Arial Narrow"/>
          <w:bCs/>
          <w:i/>
          <w:sz w:val="10"/>
          <w:szCs w:val="10"/>
        </w:rPr>
        <w:t>)</w:t>
      </w:r>
    </w:p>
    <w:p w14:paraId="0CD5C23C" w14:textId="77777777" w:rsidR="00544A5F" w:rsidRPr="00544A5F" w:rsidRDefault="00544A5F" w:rsidP="00544A5F">
      <w:pPr>
        <w:pStyle w:val="Textosinformato"/>
        <w:rPr>
          <w:rFonts w:ascii="Arial Narrow" w:hAnsi="Arial Narrow" w:cs="Courier New"/>
          <w:sz w:val="22"/>
          <w:szCs w:val="22"/>
        </w:rPr>
      </w:pPr>
      <w:r w:rsidRPr="00544A5F">
        <w:rPr>
          <w:rFonts w:ascii="Arial Narrow" w:hAnsi="Arial Narrow" w:cs="Courier New"/>
          <w:sz w:val="22"/>
          <w:szCs w:val="22"/>
        </w:rPr>
        <w:t>El plazo a que se refiere este artículo, no será aplicable para las leyes de ingresos de los Municipios y tablas de valores unitarios de suelo y construcciones, debiéndose dictaminar oportunamente para que se someta a consideración y votación del Pleno del Congreso del Estado, a más tardar el quince de diciembre del año anterior al nuevo ejercicio fiscal.</w:t>
      </w:r>
    </w:p>
    <w:p w14:paraId="7F8923C7" w14:textId="77777777" w:rsidR="00544A5F" w:rsidRDefault="00544A5F" w:rsidP="0041311F">
      <w:pPr>
        <w:pStyle w:val="Textosinformato"/>
        <w:rPr>
          <w:rFonts w:ascii="Arial Narrow" w:hAnsi="Arial Narrow" w:cs="Courier New"/>
          <w:sz w:val="22"/>
          <w:szCs w:val="22"/>
          <w:lang w:val="es-ES_tradnl"/>
        </w:rPr>
      </w:pPr>
    </w:p>
    <w:p w14:paraId="4B2E7B09" w14:textId="77777777" w:rsidR="0041311F" w:rsidRDefault="0041311F" w:rsidP="0041311F">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ADICIONADO</w:t>
      </w:r>
      <w:r w:rsidRPr="00A52CD3">
        <w:rPr>
          <w:rFonts w:ascii="Arial Narrow" w:hAnsi="Arial Narrow"/>
          <w:bCs/>
          <w:i/>
          <w:sz w:val="10"/>
          <w:szCs w:val="10"/>
        </w:rPr>
        <w:t xml:space="preserve">, P.O. </w:t>
      </w:r>
      <w:r>
        <w:rPr>
          <w:rFonts w:ascii="Arial Narrow" w:hAnsi="Arial Narrow"/>
          <w:bCs/>
          <w:i/>
          <w:sz w:val="10"/>
          <w:szCs w:val="10"/>
        </w:rPr>
        <w:t>15</w:t>
      </w:r>
      <w:r w:rsidRPr="00A52CD3">
        <w:rPr>
          <w:rFonts w:ascii="Arial Narrow" w:hAnsi="Arial Narrow"/>
          <w:bCs/>
          <w:i/>
          <w:sz w:val="10"/>
          <w:szCs w:val="10"/>
        </w:rPr>
        <w:t xml:space="preserve"> DE </w:t>
      </w:r>
      <w:r>
        <w:rPr>
          <w:rFonts w:ascii="Arial Narrow" w:hAnsi="Arial Narrow"/>
          <w:bCs/>
          <w:i/>
          <w:sz w:val="10"/>
          <w:szCs w:val="10"/>
        </w:rPr>
        <w:t>SEPTIEMBRE</w:t>
      </w:r>
      <w:r w:rsidRPr="00A52CD3">
        <w:rPr>
          <w:rFonts w:ascii="Arial Narrow" w:hAnsi="Arial Narrow"/>
          <w:bCs/>
          <w:i/>
          <w:sz w:val="10"/>
          <w:szCs w:val="10"/>
        </w:rPr>
        <w:t xml:space="preserve"> DE 201</w:t>
      </w:r>
      <w:r>
        <w:rPr>
          <w:rFonts w:ascii="Arial Narrow" w:hAnsi="Arial Narrow"/>
          <w:bCs/>
          <w:i/>
          <w:sz w:val="10"/>
          <w:szCs w:val="10"/>
        </w:rPr>
        <w:t>5</w:t>
      </w:r>
      <w:r w:rsidRPr="00A52CD3">
        <w:rPr>
          <w:rFonts w:ascii="Arial Narrow" w:hAnsi="Arial Narrow"/>
          <w:bCs/>
          <w:i/>
          <w:sz w:val="10"/>
          <w:szCs w:val="10"/>
        </w:rPr>
        <w:t>)</w:t>
      </w:r>
    </w:p>
    <w:p w14:paraId="5132D7EB" w14:textId="77777777" w:rsidR="0041311F" w:rsidRPr="0041311F" w:rsidRDefault="0041311F" w:rsidP="0041311F">
      <w:pPr>
        <w:pStyle w:val="Textosinformato"/>
        <w:rPr>
          <w:rFonts w:ascii="Arial Narrow" w:hAnsi="Arial Narrow" w:cs="Courier New"/>
          <w:sz w:val="22"/>
          <w:szCs w:val="22"/>
        </w:rPr>
      </w:pPr>
      <w:r w:rsidRPr="0041311F">
        <w:rPr>
          <w:rFonts w:ascii="Arial Narrow" w:hAnsi="Arial Narrow" w:cs="Courier New"/>
          <w:sz w:val="22"/>
          <w:szCs w:val="22"/>
        </w:rPr>
        <w:t xml:space="preserve">Tratándose de dictámenes de iniciativas de reforma parcial a una ley, en estos deberán incluirse todas las propuestas que en tiempo y forma hayan presentado las diputadas y los diputados, el Gobernador del Estado, los ciudadanos y las demás entidades facultadas para presentar iniciativas de ley, cuando versen sobre un mismo tema o asunto de fondo. </w:t>
      </w:r>
    </w:p>
    <w:p w14:paraId="26922F6F" w14:textId="77777777" w:rsidR="00224304" w:rsidRDefault="00224304" w:rsidP="0041311F">
      <w:pPr>
        <w:pStyle w:val="Textosinformato"/>
        <w:rPr>
          <w:rFonts w:ascii="Arial Narrow" w:hAnsi="Arial Narrow" w:cs="Courier New"/>
          <w:sz w:val="22"/>
          <w:szCs w:val="22"/>
        </w:rPr>
      </w:pPr>
    </w:p>
    <w:p w14:paraId="51327FBA" w14:textId="77777777" w:rsidR="00E94FFE" w:rsidRPr="0041311F" w:rsidRDefault="00E94FFE" w:rsidP="0041311F">
      <w:pPr>
        <w:pStyle w:val="Textosinformato"/>
        <w:rPr>
          <w:rFonts w:ascii="Arial Narrow" w:hAnsi="Arial Narrow" w:cs="Courier New"/>
          <w:sz w:val="22"/>
          <w:szCs w:val="22"/>
        </w:rPr>
      </w:pPr>
    </w:p>
    <w:p w14:paraId="195AEA93" w14:textId="77777777" w:rsidR="0041311F" w:rsidRDefault="0041311F" w:rsidP="0041311F">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ADICIONADO</w:t>
      </w:r>
      <w:r w:rsidRPr="00A52CD3">
        <w:rPr>
          <w:rFonts w:ascii="Arial Narrow" w:hAnsi="Arial Narrow"/>
          <w:bCs/>
          <w:i/>
          <w:sz w:val="10"/>
          <w:szCs w:val="10"/>
        </w:rPr>
        <w:t xml:space="preserve">, P.O. </w:t>
      </w:r>
      <w:r>
        <w:rPr>
          <w:rFonts w:ascii="Arial Narrow" w:hAnsi="Arial Narrow"/>
          <w:bCs/>
          <w:i/>
          <w:sz w:val="10"/>
          <w:szCs w:val="10"/>
        </w:rPr>
        <w:t>15</w:t>
      </w:r>
      <w:r w:rsidRPr="00A52CD3">
        <w:rPr>
          <w:rFonts w:ascii="Arial Narrow" w:hAnsi="Arial Narrow"/>
          <w:bCs/>
          <w:i/>
          <w:sz w:val="10"/>
          <w:szCs w:val="10"/>
        </w:rPr>
        <w:t xml:space="preserve"> DE </w:t>
      </w:r>
      <w:r>
        <w:rPr>
          <w:rFonts w:ascii="Arial Narrow" w:hAnsi="Arial Narrow"/>
          <w:bCs/>
          <w:i/>
          <w:sz w:val="10"/>
          <w:szCs w:val="10"/>
        </w:rPr>
        <w:t>SEPTIEMBRE</w:t>
      </w:r>
      <w:r w:rsidRPr="00A52CD3">
        <w:rPr>
          <w:rFonts w:ascii="Arial Narrow" w:hAnsi="Arial Narrow"/>
          <w:bCs/>
          <w:i/>
          <w:sz w:val="10"/>
          <w:szCs w:val="10"/>
        </w:rPr>
        <w:t xml:space="preserve"> DE 201</w:t>
      </w:r>
      <w:r>
        <w:rPr>
          <w:rFonts w:ascii="Arial Narrow" w:hAnsi="Arial Narrow"/>
          <w:bCs/>
          <w:i/>
          <w:sz w:val="10"/>
          <w:szCs w:val="10"/>
        </w:rPr>
        <w:t>5</w:t>
      </w:r>
      <w:r w:rsidRPr="00A52CD3">
        <w:rPr>
          <w:rFonts w:ascii="Arial Narrow" w:hAnsi="Arial Narrow"/>
          <w:bCs/>
          <w:i/>
          <w:sz w:val="10"/>
          <w:szCs w:val="10"/>
        </w:rPr>
        <w:t>)</w:t>
      </w:r>
    </w:p>
    <w:p w14:paraId="4FE5C160" w14:textId="77777777" w:rsidR="0041311F" w:rsidRPr="0041311F" w:rsidRDefault="0041311F" w:rsidP="0041311F">
      <w:pPr>
        <w:pStyle w:val="Textosinformato"/>
        <w:rPr>
          <w:rFonts w:ascii="Arial Narrow" w:hAnsi="Arial Narrow" w:cs="Courier New"/>
          <w:sz w:val="22"/>
          <w:szCs w:val="22"/>
        </w:rPr>
      </w:pPr>
      <w:r w:rsidRPr="0041311F">
        <w:rPr>
          <w:rFonts w:ascii="Arial Narrow" w:hAnsi="Arial Narrow" w:cs="Courier New"/>
          <w:sz w:val="22"/>
          <w:szCs w:val="22"/>
        </w:rPr>
        <w:t xml:space="preserve">Tratándose de iniciativas para crear leyes nuevas, si existen dos o más sobre el mismo rubro o materia, se tomará de cada una lo que se considere, previo estudio, análisis y acuerdo de la o las comisiones correspondientes, más apropiado para elaborar el dictamen final, incluyendo en este las menciones y aclaraciones a que haya lugar. </w:t>
      </w:r>
    </w:p>
    <w:p w14:paraId="3C384DA7" w14:textId="77777777" w:rsidR="0041311F" w:rsidRPr="005B7E77" w:rsidRDefault="0041311F" w:rsidP="00E419C5">
      <w:pPr>
        <w:rPr>
          <w:rFonts w:ascii="Arial Narrow" w:hAnsi="Arial Narrow" w:cs="Arial"/>
          <w:color w:val="000000"/>
          <w:sz w:val="22"/>
          <w:szCs w:val="22"/>
        </w:rPr>
      </w:pPr>
    </w:p>
    <w:p w14:paraId="5707C7F9"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130.</w:t>
      </w:r>
      <w:r w:rsidR="00933DB6">
        <w:rPr>
          <w:rFonts w:ascii="Arial Narrow" w:hAnsi="Arial Narrow" w:cs="Arial"/>
          <w:b/>
          <w:bCs/>
          <w:color w:val="000000"/>
          <w:sz w:val="22"/>
          <w:szCs w:val="22"/>
        </w:rPr>
        <w:t>-</w:t>
      </w:r>
      <w:r w:rsidRPr="005B7E77">
        <w:rPr>
          <w:rFonts w:ascii="Arial Narrow" w:hAnsi="Arial Narrow" w:cs="Arial"/>
          <w:color w:val="000000"/>
          <w:sz w:val="22"/>
          <w:szCs w:val="22"/>
        </w:rPr>
        <w:t xml:space="preserve"> Los grupos parlamentarios tendrán, en todo tiempo, el derecho de solicitar cambios en la adscripción de sus integrantes ante las comisiones del Congreso, siempre y cuando se cumpla con los requisitos y condiciones que señala la presente ley. Quien coordine del grupo parlamentario respectivo, hará la solicitud de sustitución a la o el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de la Junta de Gobierno, con objeto de que ésta se plantee al Pleno del Congreso.  </w:t>
      </w:r>
    </w:p>
    <w:p w14:paraId="608F8029" w14:textId="77777777" w:rsidR="00E419C5" w:rsidRPr="005B7E77" w:rsidRDefault="00E419C5" w:rsidP="00E419C5">
      <w:pPr>
        <w:rPr>
          <w:rFonts w:ascii="Arial Narrow" w:hAnsi="Arial Narrow" w:cs="Arial"/>
          <w:color w:val="000000"/>
          <w:sz w:val="22"/>
          <w:szCs w:val="22"/>
        </w:rPr>
      </w:pPr>
    </w:p>
    <w:p w14:paraId="7C348387" w14:textId="77777777" w:rsidR="00E419C5" w:rsidRPr="005B7E77" w:rsidRDefault="00E419C5" w:rsidP="00E419C5">
      <w:pPr>
        <w:rPr>
          <w:rFonts w:ascii="Arial Narrow" w:hAnsi="Arial Narrow" w:cs="Arial"/>
          <w:bCs/>
          <w:color w:val="000000"/>
          <w:sz w:val="22"/>
          <w:szCs w:val="22"/>
        </w:rPr>
      </w:pPr>
      <w:r w:rsidRPr="005B7E77">
        <w:rPr>
          <w:rFonts w:ascii="Arial Narrow" w:hAnsi="Arial Narrow" w:cs="Arial"/>
          <w:bCs/>
          <w:color w:val="000000"/>
          <w:sz w:val="22"/>
          <w:szCs w:val="22"/>
        </w:rPr>
        <w:t xml:space="preserve">Cuando el Congreso no esté en período de sesiones, Quien presida la Junta de Gobierno podrá acordar las sustituciones en forma provisional y dar cuenta al Pleno cuando éste se reúna, con objeto de formalizarla.  </w:t>
      </w:r>
    </w:p>
    <w:p w14:paraId="05A6BBB2" w14:textId="77777777" w:rsidR="00E419C5" w:rsidRPr="005B7E77" w:rsidRDefault="00E419C5" w:rsidP="00E419C5">
      <w:pPr>
        <w:rPr>
          <w:rFonts w:ascii="Arial Narrow" w:hAnsi="Arial Narrow" w:cs="Arial"/>
          <w:b/>
          <w:bCs/>
          <w:color w:val="000000"/>
          <w:sz w:val="22"/>
          <w:szCs w:val="22"/>
        </w:rPr>
      </w:pPr>
    </w:p>
    <w:p w14:paraId="687B53A2"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131.</w:t>
      </w:r>
      <w:r w:rsidR="00933DB6">
        <w:rPr>
          <w:rFonts w:ascii="Arial Narrow" w:hAnsi="Arial Narrow" w:cs="Arial"/>
          <w:b/>
          <w:bCs/>
          <w:color w:val="000000"/>
          <w:sz w:val="22"/>
          <w:szCs w:val="22"/>
        </w:rPr>
        <w:t>-</w:t>
      </w:r>
      <w:r w:rsidRPr="005B7E77">
        <w:rPr>
          <w:rFonts w:ascii="Arial Narrow" w:hAnsi="Arial Narrow" w:cs="Arial"/>
          <w:color w:val="000000"/>
          <w:sz w:val="22"/>
          <w:szCs w:val="22"/>
        </w:rPr>
        <w:t xml:space="preserve"> En caso de vacantes en las comisiones permanentes o especiales, la o el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de la Junta de Gobierno, a solicitud del Grupo Parlamentario del que formen parte quienes dejen de pertenecer a una comisión, hará la propuesta al Pleno del Congreso o, en su caso, a la Diputación Permanente, para cubrirlas tan pronto sea posible. </w:t>
      </w:r>
    </w:p>
    <w:p w14:paraId="5E4461FD" w14:textId="77777777" w:rsidR="00A710EF" w:rsidRDefault="00A710EF" w:rsidP="00E419C5">
      <w:pPr>
        <w:rPr>
          <w:rFonts w:ascii="Arial Narrow" w:hAnsi="Arial Narrow" w:cs="Arial"/>
          <w:b/>
          <w:iCs/>
          <w:color w:val="000000"/>
          <w:sz w:val="22"/>
          <w:szCs w:val="22"/>
        </w:rPr>
      </w:pPr>
    </w:p>
    <w:p w14:paraId="00701595" w14:textId="77777777" w:rsidR="00823216" w:rsidRDefault="00823216" w:rsidP="00E419C5">
      <w:pPr>
        <w:rPr>
          <w:rFonts w:ascii="Arial Narrow" w:hAnsi="Arial Narrow" w:cs="Arial"/>
          <w:b/>
          <w:iCs/>
          <w:color w:val="000000"/>
          <w:sz w:val="22"/>
          <w:szCs w:val="22"/>
        </w:rPr>
      </w:pPr>
    </w:p>
    <w:p w14:paraId="66F8B378" w14:textId="77777777" w:rsidR="00E419C5" w:rsidRPr="005B7E77" w:rsidRDefault="00E419C5" w:rsidP="00E419C5">
      <w:pPr>
        <w:jc w:val="center"/>
        <w:outlineLvl w:val="0"/>
        <w:rPr>
          <w:rFonts w:ascii="Arial Narrow" w:hAnsi="Arial Narrow" w:cs="Arial"/>
          <w:b/>
          <w:iCs/>
          <w:color w:val="000000"/>
          <w:sz w:val="22"/>
          <w:szCs w:val="22"/>
        </w:rPr>
      </w:pPr>
      <w:r w:rsidRPr="005B7E77">
        <w:rPr>
          <w:rFonts w:ascii="Arial Narrow" w:hAnsi="Arial Narrow" w:cs="Arial"/>
          <w:b/>
          <w:iCs/>
          <w:color w:val="000000"/>
          <w:sz w:val="22"/>
          <w:szCs w:val="22"/>
        </w:rPr>
        <w:t>CAPÍTULO VIII</w:t>
      </w:r>
    </w:p>
    <w:p w14:paraId="6E09E13A" w14:textId="77777777" w:rsidR="00E419C5" w:rsidRPr="005B7E77" w:rsidRDefault="00E419C5" w:rsidP="00E419C5">
      <w:pPr>
        <w:jc w:val="center"/>
        <w:rPr>
          <w:rFonts w:ascii="Arial Narrow" w:hAnsi="Arial Narrow" w:cs="Arial"/>
          <w:b/>
          <w:iCs/>
          <w:color w:val="000000"/>
          <w:sz w:val="22"/>
          <w:szCs w:val="22"/>
        </w:rPr>
      </w:pPr>
      <w:r w:rsidRPr="005B7E77">
        <w:rPr>
          <w:rFonts w:ascii="Arial Narrow" w:hAnsi="Arial Narrow" w:cs="Arial"/>
          <w:b/>
          <w:iCs/>
          <w:color w:val="000000"/>
          <w:sz w:val="22"/>
          <w:szCs w:val="22"/>
        </w:rPr>
        <w:t>De los Comit</w:t>
      </w:r>
      <w:r w:rsidR="00A710EF">
        <w:rPr>
          <w:rFonts w:ascii="Arial Narrow" w:hAnsi="Arial Narrow" w:cs="Arial"/>
          <w:b/>
          <w:iCs/>
          <w:color w:val="000000"/>
          <w:sz w:val="22"/>
          <w:szCs w:val="22"/>
        </w:rPr>
        <w:t>é</w:t>
      </w:r>
      <w:r w:rsidRPr="005B7E77">
        <w:rPr>
          <w:rFonts w:ascii="Arial Narrow" w:hAnsi="Arial Narrow" w:cs="Arial"/>
          <w:b/>
          <w:iCs/>
          <w:color w:val="000000"/>
          <w:sz w:val="22"/>
          <w:szCs w:val="22"/>
        </w:rPr>
        <w:t>s</w:t>
      </w:r>
    </w:p>
    <w:p w14:paraId="0C126330" w14:textId="77777777" w:rsidR="00E419C5" w:rsidRPr="005B7E77" w:rsidRDefault="00E419C5" w:rsidP="00E419C5">
      <w:pPr>
        <w:rPr>
          <w:rFonts w:ascii="Arial Narrow" w:hAnsi="Arial Narrow" w:cs="Arial"/>
          <w:b/>
          <w:bCs/>
          <w:color w:val="000000"/>
          <w:sz w:val="22"/>
          <w:szCs w:val="22"/>
        </w:rPr>
      </w:pPr>
    </w:p>
    <w:p w14:paraId="3873D851" w14:textId="77777777" w:rsidR="00E419C5"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ARTI</w:t>
      </w:r>
      <w:r w:rsidRPr="005B7E77">
        <w:rPr>
          <w:rFonts w:cs="Arial"/>
          <w:b/>
          <w:bCs/>
          <w:color w:val="000000"/>
          <w:sz w:val="22"/>
          <w:szCs w:val="22"/>
        </w:rPr>
        <w:t>́</w:t>
      </w:r>
      <w:r w:rsidRPr="005B7E77">
        <w:rPr>
          <w:rFonts w:ascii="Arial Narrow" w:hAnsi="Arial Narrow" w:cs="Arial"/>
          <w:b/>
          <w:bCs/>
          <w:color w:val="000000"/>
          <w:sz w:val="22"/>
          <w:szCs w:val="22"/>
        </w:rPr>
        <w:t xml:space="preserve">CULO 132.- </w:t>
      </w:r>
      <w:r w:rsidRPr="005B7E77">
        <w:rPr>
          <w:rFonts w:ascii="Arial Narrow" w:hAnsi="Arial Narrow" w:cs="Arial"/>
          <w:color w:val="000000"/>
          <w:sz w:val="22"/>
          <w:szCs w:val="22"/>
        </w:rPr>
        <w:t>Los Comit</w:t>
      </w:r>
      <w:r w:rsidR="00A710EF">
        <w:rPr>
          <w:rFonts w:ascii="Arial Narrow" w:hAnsi="Arial Narrow" w:cs="Arial"/>
          <w:color w:val="000000"/>
          <w:sz w:val="22"/>
          <w:szCs w:val="22"/>
        </w:rPr>
        <w:t>é</w:t>
      </w:r>
      <w:r w:rsidRPr="005B7E77">
        <w:rPr>
          <w:rFonts w:ascii="Arial Narrow" w:hAnsi="Arial Narrow" w:cs="Arial"/>
          <w:color w:val="000000"/>
          <w:sz w:val="22"/>
          <w:szCs w:val="22"/>
        </w:rPr>
        <w:t xml:space="preserve">s son </w:t>
      </w:r>
      <w:r w:rsidR="00A710EF">
        <w:rPr>
          <w:rFonts w:ascii="Arial Narrow" w:hAnsi="Arial Narrow" w:cs="Arial"/>
          <w:color w:val="000000"/>
          <w:sz w:val="22"/>
          <w:szCs w:val="22"/>
        </w:rPr>
        <w:t>ó</w:t>
      </w:r>
      <w:r w:rsidRPr="005B7E77">
        <w:rPr>
          <w:rFonts w:ascii="Arial Narrow" w:hAnsi="Arial Narrow" w:cs="Arial"/>
          <w:color w:val="000000"/>
          <w:sz w:val="22"/>
          <w:szCs w:val="22"/>
        </w:rPr>
        <w:t>rganos del Congreso del Estado que se constituyen por disposici</w:t>
      </w:r>
      <w:r w:rsidR="00A710EF">
        <w:rPr>
          <w:rFonts w:ascii="Arial Narrow" w:hAnsi="Arial Narrow" w:cs="Arial"/>
          <w:color w:val="000000"/>
          <w:sz w:val="22"/>
          <w:szCs w:val="22"/>
        </w:rPr>
        <w:t>ó</w:t>
      </w:r>
      <w:r w:rsidRPr="005B7E77">
        <w:rPr>
          <w:rFonts w:ascii="Arial Narrow" w:hAnsi="Arial Narrow" w:cs="Arial"/>
          <w:color w:val="000000"/>
          <w:sz w:val="22"/>
          <w:szCs w:val="22"/>
        </w:rPr>
        <w:t xml:space="preserve">n del Pleno, para realizar tareas diferentes a las de las comisiones. Tendrán la duración y funciones que señale el acuerdo de su creación. </w:t>
      </w:r>
    </w:p>
    <w:p w14:paraId="4F3E77E3" w14:textId="77777777" w:rsidR="00232A72" w:rsidRPr="005B7E77" w:rsidRDefault="00232A72" w:rsidP="00E419C5">
      <w:pPr>
        <w:rPr>
          <w:rFonts w:ascii="Arial Narrow" w:hAnsi="Arial Narrow" w:cs="Arial"/>
          <w:color w:val="000000"/>
          <w:sz w:val="22"/>
          <w:szCs w:val="22"/>
        </w:rPr>
      </w:pPr>
    </w:p>
    <w:p w14:paraId="2A8A1EDA" w14:textId="77777777" w:rsidR="00D3755B" w:rsidRDefault="00AB1748" w:rsidP="00AB1748">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REFORMADO</w:t>
      </w:r>
      <w:r w:rsidRPr="00A52CD3">
        <w:rPr>
          <w:rFonts w:ascii="Arial Narrow" w:hAnsi="Arial Narrow"/>
          <w:bCs/>
          <w:i/>
          <w:sz w:val="10"/>
          <w:szCs w:val="10"/>
        </w:rPr>
        <w:t xml:space="preserve">, </w:t>
      </w:r>
      <w:r>
        <w:rPr>
          <w:rFonts w:ascii="Arial Narrow" w:hAnsi="Arial Narrow"/>
          <w:bCs/>
          <w:i/>
          <w:sz w:val="10"/>
          <w:szCs w:val="10"/>
        </w:rPr>
        <w:t>P.O. 22 DE JUNIO DE 2021</w:t>
      </w:r>
      <w:r w:rsidRPr="00A52CD3">
        <w:rPr>
          <w:rFonts w:ascii="Arial Narrow" w:hAnsi="Arial Narrow"/>
          <w:bCs/>
          <w:i/>
          <w:sz w:val="10"/>
          <w:szCs w:val="10"/>
        </w:rPr>
        <w:t>)</w:t>
      </w:r>
      <w:r>
        <w:rPr>
          <w:rFonts w:ascii="Arial Narrow" w:hAnsi="Arial Narrow"/>
          <w:bCs/>
          <w:i/>
          <w:sz w:val="10"/>
          <w:szCs w:val="10"/>
        </w:rPr>
        <w:t xml:space="preserve"> </w:t>
      </w:r>
      <w:proofErr w:type="gramStart"/>
      <w:r>
        <w:rPr>
          <w:rFonts w:ascii="Arial Narrow" w:hAnsi="Arial Narrow"/>
          <w:bCs/>
          <w:i/>
          <w:sz w:val="10"/>
          <w:szCs w:val="10"/>
        </w:rPr>
        <w:t xml:space="preserve">  </w:t>
      </w:r>
      <w:r w:rsidRPr="00A52CD3">
        <w:rPr>
          <w:rFonts w:ascii="Arial Narrow" w:hAnsi="Arial Narrow"/>
          <w:bCs/>
          <w:i/>
          <w:sz w:val="10"/>
          <w:szCs w:val="10"/>
        </w:rPr>
        <w:t xml:space="preserve"> </w:t>
      </w:r>
      <w:r w:rsidR="00D3755B" w:rsidRPr="00A52CD3">
        <w:rPr>
          <w:rFonts w:ascii="Arial Narrow" w:hAnsi="Arial Narrow"/>
          <w:bCs/>
          <w:i/>
          <w:sz w:val="10"/>
          <w:szCs w:val="10"/>
        </w:rPr>
        <w:t>(</w:t>
      </w:r>
      <w:proofErr w:type="gramEnd"/>
      <w:r w:rsidR="00D3755B">
        <w:rPr>
          <w:rFonts w:ascii="Arial Narrow" w:hAnsi="Arial Narrow"/>
          <w:bCs/>
          <w:i/>
          <w:sz w:val="10"/>
          <w:szCs w:val="10"/>
        </w:rPr>
        <w:t>REFORMADO</w:t>
      </w:r>
      <w:r w:rsidR="00D3755B" w:rsidRPr="00A52CD3">
        <w:rPr>
          <w:rFonts w:ascii="Arial Narrow" w:hAnsi="Arial Narrow"/>
          <w:bCs/>
          <w:i/>
          <w:sz w:val="10"/>
          <w:szCs w:val="10"/>
        </w:rPr>
        <w:t xml:space="preserve">, </w:t>
      </w:r>
      <w:r w:rsidR="00D3755B">
        <w:rPr>
          <w:rFonts w:ascii="Arial Narrow" w:hAnsi="Arial Narrow"/>
          <w:bCs/>
          <w:i/>
          <w:sz w:val="10"/>
          <w:szCs w:val="10"/>
        </w:rPr>
        <w:t>P.O. 19 DE MARZO DE 2019</w:t>
      </w:r>
      <w:r w:rsidR="00D3755B" w:rsidRPr="00A52CD3">
        <w:rPr>
          <w:rFonts w:ascii="Arial Narrow" w:hAnsi="Arial Narrow"/>
          <w:bCs/>
          <w:i/>
          <w:sz w:val="10"/>
          <w:szCs w:val="10"/>
        </w:rPr>
        <w:t>)</w:t>
      </w:r>
    </w:p>
    <w:p w14:paraId="0FCE4D71" w14:textId="77777777" w:rsidR="00E419C5" w:rsidRPr="00AB1748" w:rsidRDefault="00AB1748" w:rsidP="00E419C5">
      <w:pPr>
        <w:rPr>
          <w:rFonts w:ascii="Arial Narrow" w:hAnsi="Arial Narrow" w:cs="Arial"/>
          <w:bCs/>
          <w:color w:val="000000"/>
          <w:sz w:val="22"/>
          <w:szCs w:val="22"/>
        </w:rPr>
      </w:pPr>
      <w:r w:rsidRPr="00AB1748">
        <w:rPr>
          <w:rFonts w:ascii="Arial Narrow" w:hAnsi="Arial Narrow" w:cs="Arial"/>
          <w:bCs/>
          <w:color w:val="000000"/>
          <w:sz w:val="22"/>
          <w:szCs w:val="22"/>
        </w:rPr>
        <w:t>Se integrarán hasta por cinco Diputadas o Diputados, observando lo dispuesto en el artículo 21, fracción II, de esta ley, así como</w:t>
      </w:r>
      <w:r>
        <w:rPr>
          <w:rFonts w:ascii="Arial Narrow" w:hAnsi="Arial Narrow" w:cs="Arial"/>
          <w:bCs/>
          <w:color w:val="000000"/>
          <w:sz w:val="22"/>
          <w:szCs w:val="22"/>
        </w:rPr>
        <w:t xml:space="preserve"> </w:t>
      </w:r>
      <w:r w:rsidRPr="00AB1748">
        <w:rPr>
          <w:rFonts w:ascii="Arial Narrow" w:hAnsi="Arial Narrow" w:cs="Arial"/>
          <w:bCs/>
          <w:color w:val="000000"/>
          <w:sz w:val="22"/>
          <w:szCs w:val="22"/>
        </w:rPr>
        <w:t>el principio de paridad de género en cuanto al número de sus integrantes, siendo designados por el Pleno a propuesta de la Junta de</w:t>
      </w:r>
      <w:r>
        <w:rPr>
          <w:rFonts w:ascii="Arial Narrow" w:hAnsi="Arial Narrow" w:cs="Arial"/>
          <w:bCs/>
          <w:color w:val="000000"/>
          <w:sz w:val="22"/>
          <w:szCs w:val="22"/>
        </w:rPr>
        <w:t xml:space="preserve"> </w:t>
      </w:r>
      <w:r w:rsidRPr="00AB1748">
        <w:rPr>
          <w:rFonts w:ascii="Arial Narrow" w:hAnsi="Arial Narrow" w:cs="Arial"/>
          <w:bCs/>
          <w:color w:val="000000"/>
          <w:sz w:val="22"/>
          <w:szCs w:val="22"/>
        </w:rPr>
        <w:t xml:space="preserve">Gobierno, de los cuales uno será la o el </w:t>
      </w:r>
      <w:proofErr w:type="gramStart"/>
      <w:r w:rsidRPr="00AB1748">
        <w:rPr>
          <w:rFonts w:ascii="Arial Narrow" w:hAnsi="Arial Narrow" w:cs="Arial"/>
          <w:bCs/>
          <w:color w:val="000000"/>
          <w:sz w:val="22"/>
          <w:szCs w:val="22"/>
        </w:rPr>
        <w:t>Presidente</w:t>
      </w:r>
      <w:proofErr w:type="gramEnd"/>
      <w:r w:rsidRPr="00AB1748">
        <w:rPr>
          <w:rFonts w:ascii="Arial Narrow" w:hAnsi="Arial Narrow" w:cs="Arial"/>
          <w:bCs/>
          <w:color w:val="000000"/>
          <w:sz w:val="22"/>
          <w:szCs w:val="22"/>
        </w:rPr>
        <w:t>, otro será la o el Secretario y los restantes tendrán el carácter de vocales. Las o</w:t>
      </w:r>
      <w:r>
        <w:rPr>
          <w:rFonts w:ascii="Arial Narrow" w:hAnsi="Arial Narrow" w:cs="Arial"/>
          <w:bCs/>
          <w:color w:val="000000"/>
          <w:sz w:val="22"/>
          <w:szCs w:val="22"/>
        </w:rPr>
        <w:t xml:space="preserve"> </w:t>
      </w:r>
      <w:r w:rsidRPr="00AB1748">
        <w:rPr>
          <w:rFonts w:ascii="Arial Narrow" w:hAnsi="Arial Narrow" w:cs="Arial"/>
          <w:bCs/>
          <w:color w:val="000000"/>
          <w:sz w:val="22"/>
          <w:szCs w:val="22"/>
        </w:rPr>
        <w:t xml:space="preserve">los vocales podrán suplir en sus faltas temporales a la o el </w:t>
      </w:r>
      <w:proofErr w:type="gramStart"/>
      <w:r w:rsidRPr="00AB1748">
        <w:rPr>
          <w:rFonts w:ascii="Arial Narrow" w:hAnsi="Arial Narrow" w:cs="Arial"/>
          <w:bCs/>
          <w:color w:val="000000"/>
          <w:sz w:val="22"/>
          <w:szCs w:val="22"/>
        </w:rPr>
        <w:t>Presidente</w:t>
      </w:r>
      <w:proofErr w:type="gramEnd"/>
      <w:r w:rsidRPr="00AB1748">
        <w:rPr>
          <w:rFonts w:ascii="Arial Narrow" w:hAnsi="Arial Narrow" w:cs="Arial"/>
          <w:bCs/>
          <w:color w:val="000000"/>
          <w:sz w:val="22"/>
          <w:szCs w:val="22"/>
        </w:rPr>
        <w:t xml:space="preserve"> y a la o el Secretario, atendiendo al orden de su vocalía.</w:t>
      </w:r>
      <w:r>
        <w:rPr>
          <w:rFonts w:ascii="Arial Narrow" w:hAnsi="Arial Narrow" w:cs="Arial"/>
          <w:bCs/>
          <w:color w:val="000000"/>
          <w:sz w:val="22"/>
          <w:szCs w:val="22"/>
        </w:rPr>
        <w:t xml:space="preserve"> </w:t>
      </w:r>
      <w:r w:rsidR="00E419C5" w:rsidRPr="00AB1748">
        <w:rPr>
          <w:rFonts w:ascii="Arial Narrow" w:hAnsi="Arial Narrow" w:cs="Arial"/>
          <w:bCs/>
          <w:color w:val="000000"/>
          <w:sz w:val="22"/>
          <w:szCs w:val="22"/>
        </w:rPr>
        <w:t>Cada Comit</w:t>
      </w:r>
      <w:r w:rsidR="00A710EF" w:rsidRPr="00AB1748">
        <w:rPr>
          <w:rFonts w:ascii="Arial Narrow" w:hAnsi="Arial Narrow" w:cs="Arial"/>
          <w:bCs/>
          <w:color w:val="000000"/>
          <w:sz w:val="22"/>
          <w:szCs w:val="22"/>
        </w:rPr>
        <w:t>é</w:t>
      </w:r>
      <w:r w:rsidR="00E419C5" w:rsidRPr="00AB1748">
        <w:rPr>
          <w:rFonts w:ascii="Arial Narrow" w:hAnsi="Arial Narrow" w:cs="Arial"/>
          <w:bCs/>
          <w:color w:val="000000"/>
          <w:sz w:val="22"/>
          <w:szCs w:val="22"/>
        </w:rPr>
        <w:t xml:space="preserve"> podr</w:t>
      </w:r>
      <w:r w:rsidR="00A710EF" w:rsidRPr="00AB1748">
        <w:rPr>
          <w:rFonts w:ascii="Arial Narrow" w:hAnsi="Arial Narrow" w:cs="Arial"/>
          <w:bCs/>
          <w:color w:val="000000"/>
          <w:sz w:val="22"/>
          <w:szCs w:val="22"/>
        </w:rPr>
        <w:t>á</w:t>
      </w:r>
      <w:r w:rsidR="00E419C5" w:rsidRPr="00AB1748">
        <w:rPr>
          <w:rFonts w:ascii="Arial Narrow" w:hAnsi="Arial Narrow" w:cs="Arial"/>
          <w:bCs/>
          <w:color w:val="000000"/>
          <w:sz w:val="22"/>
          <w:szCs w:val="22"/>
        </w:rPr>
        <w:t xml:space="preserve"> contar, a propuesta de la Junta de Gobierno, con el personal necesario para su buen desempe</w:t>
      </w:r>
      <w:r w:rsidR="00A710EF" w:rsidRPr="00AB1748">
        <w:rPr>
          <w:rFonts w:ascii="Arial Narrow" w:hAnsi="Arial Narrow" w:cs="Arial"/>
          <w:bCs/>
          <w:color w:val="000000"/>
          <w:sz w:val="22"/>
          <w:szCs w:val="22"/>
        </w:rPr>
        <w:t>ñ</w:t>
      </w:r>
      <w:r w:rsidR="00E419C5" w:rsidRPr="00AB1748">
        <w:rPr>
          <w:rFonts w:ascii="Arial Narrow" w:hAnsi="Arial Narrow" w:cs="Arial"/>
          <w:bCs/>
          <w:color w:val="000000"/>
          <w:sz w:val="22"/>
          <w:szCs w:val="22"/>
        </w:rPr>
        <w:t xml:space="preserve">o. </w:t>
      </w:r>
    </w:p>
    <w:p w14:paraId="787D9D06" w14:textId="77777777" w:rsidR="00B56790" w:rsidRPr="005B7E77" w:rsidRDefault="00B56790" w:rsidP="00E419C5">
      <w:pPr>
        <w:rPr>
          <w:rFonts w:ascii="Arial Narrow" w:hAnsi="Arial Narrow" w:cs="Arial"/>
          <w:b/>
          <w:color w:val="000000"/>
          <w:sz w:val="22"/>
          <w:szCs w:val="22"/>
        </w:rPr>
      </w:pPr>
    </w:p>
    <w:p w14:paraId="05FDD922" w14:textId="77777777" w:rsidR="00545A0B" w:rsidRDefault="00545A0B" w:rsidP="00545A0B">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REFORMADO</w:t>
      </w:r>
      <w:r w:rsidRPr="00A52CD3">
        <w:rPr>
          <w:rFonts w:ascii="Arial Narrow" w:hAnsi="Arial Narrow"/>
          <w:bCs/>
          <w:i/>
          <w:sz w:val="10"/>
          <w:szCs w:val="10"/>
        </w:rPr>
        <w:t xml:space="preserve">, </w:t>
      </w:r>
      <w:r>
        <w:rPr>
          <w:rFonts w:ascii="Arial Narrow" w:hAnsi="Arial Narrow"/>
          <w:bCs/>
          <w:i/>
          <w:sz w:val="10"/>
          <w:szCs w:val="10"/>
        </w:rPr>
        <w:t>P.O. 29 DE DICIEMBRE DE 2017</w:t>
      </w:r>
      <w:r w:rsidRPr="00A52CD3">
        <w:rPr>
          <w:rFonts w:ascii="Arial Narrow" w:hAnsi="Arial Narrow"/>
          <w:bCs/>
          <w:i/>
          <w:sz w:val="10"/>
          <w:szCs w:val="10"/>
        </w:rPr>
        <w:t>)</w:t>
      </w:r>
    </w:p>
    <w:p w14:paraId="767F9AD4" w14:textId="77777777" w:rsidR="00545A0B" w:rsidRDefault="00545A0B" w:rsidP="00545A0B">
      <w:pPr>
        <w:rPr>
          <w:rFonts w:ascii="Arial Narrow" w:hAnsi="Arial Narrow" w:cs="Arial"/>
          <w:bCs/>
          <w:color w:val="000000"/>
          <w:sz w:val="22"/>
          <w:szCs w:val="22"/>
        </w:rPr>
      </w:pPr>
      <w:r w:rsidRPr="00545A0B">
        <w:rPr>
          <w:rFonts w:ascii="Arial Narrow" w:hAnsi="Arial Narrow" w:cs="Arial"/>
          <w:b/>
          <w:bCs/>
          <w:color w:val="000000"/>
          <w:sz w:val="22"/>
          <w:szCs w:val="22"/>
        </w:rPr>
        <w:t xml:space="preserve">ARTÍCULO 133.- </w:t>
      </w:r>
      <w:r w:rsidRPr="00545A0B">
        <w:rPr>
          <w:rFonts w:ascii="Arial Narrow" w:hAnsi="Arial Narrow" w:cs="Arial"/>
          <w:bCs/>
          <w:color w:val="000000"/>
          <w:sz w:val="22"/>
          <w:szCs w:val="22"/>
        </w:rPr>
        <w:t>Sin perjuicio de lo dispuesto en el artículo anterior, el Congreso contará con los siguientes comités permanentes:</w:t>
      </w:r>
    </w:p>
    <w:p w14:paraId="1863C109" w14:textId="77777777" w:rsidR="00545A0B" w:rsidRPr="00545A0B" w:rsidRDefault="00545A0B" w:rsidP="00545A0B">
      <w:pPr>
        <w:rPr>
          <w:rFonts w:ascii="Arial Narrow" w:hAnsi="Arial Narrow" w:cs="Arial"/>
          <w:bCs/>
          <w:color w:val="000000"/>
          <w:sz w:val="22"/>
          <w:szCs w:val="22"/>
        </w:rPr>
      </w:pPr>
    </w:p>
    <w:p w14:paraId="45F14039" w14:textId="77777777" w:rsidR="00545A0B" w:rsidRPr="00545A0B" w:rsidRDefault="00545A0B" w:rsidP="00545A0B">
      <w:pPr>
        <w:ind w:left="454" w:hanging="454"/>
        <w:outlineLvl w:val="0"/>
        <w:rPr>
          <w:rFonts w:ascii="Arial Narrow" w:hAnsi="Arial Narrow" w:cs="Arial"/>
          <w:color w:val="000000"/>
          <w:sz w:val="22"/>
          <w:szCs w:val="22"/>
        </w:rPr>
      </w:pPr>
      <w:r w:rsidRPr="00545A0B">
        <w:rPr>
          <w:rFonts w:ascii="Arial Narrow" w:hAnsi="Arial Narrow" w:cs="Arial"/>
          <w:b/>
          <w:color w:val="000000"/>
          <w:sz w:val="22"/>
          <w:szCs w:val="22"/>
        </w:rPr>
        <w:t xml:space="preserve">I. </w:t>
      </w:r>
      <w:r>
        <w:rPr>
          <w:rFonts w:ascii="Arial Narrow" w:hAnsi="Arial Narrow" w:cs="Arial"/>
          <w:b/>
          <w:color w:val="000000"/>
          <w:sz w:val="22"/>
          <w:szCs w:val="22"/>
        </w:rPr>
        <w:tab/>
      </w:r>
      <w:r w:rsidRPr="00545A0B">
        <w:rPr>
          <w:rFonts w:ascii="Arial Narrow" w:hAnsi="Arial Narrow" w:cs="Arial"/>
          <w:color w:val="000000"/>
          <w:sz w:val="22"/>
          <w:szCs w:val="22"/>
        </w:rPr>
        <w:t>Comité de Adquisiciones;</w:t>
      </w:r>
    </w:p>
    <w:p w14:paraId="5339AF43" w14:textId="77777777" w:rsidR="00545A0B" w:rsidRPr="00545A0B" w:rsidRDefault="00545A0B" w:rsidP="00545A0B">
      <w:pPr>
        <w:ind w:left="454" w:hanging="454"/>
        <w:outlineLvl w:val="0"/>
        <w:rPr>
          <w:rFonts w:ascii="Arial Narrow" w:hAnsi="Arial Narrow" w:cs="Arial"/>
          <w:color w:val="000000"/>
          <w:sz w:val="22"/>
          <w:szCs w:val="22"/>
        </w:rPr>
      </w:pPr>
    </w:p>
    <w:p w14:paraId="67056E09" w14:textId="77777777" w:rsidR="00545A0B" w:rsidRPr="00545A0B" w:rsidRDefault="00545A0B" w:rsidP="00545A0B">
      <w:pPr>
        <w:ind w:left="454" w:hanging="454"/>
        <w:outlineLvl w:val="0"/>
        <w:rPr>
          <w:rFonts w:ascii="Arial Narrow" w:hAnsi="Arial Narrow" w:cs="Arial"/>
          <w:color w:val="000000"/>
          <w:sz w:val="22"/>
          <w:szCs w:val="22"/>
        </w:rPr>
      </w:pPr>
      <w:r w:rsidRPr="00545A0B">
        <w:rPr>
          <w:rFonts w:ascii="Arial Narrow" w:hAnsi="Arial Narrow" w:cs="Arial"/>
          <w:b/>
          <w:color w:val="000000"/>
          <w:sz w:val="22"/>
          <w:szCs w:val="22"/>
        </w:rPr>
        <w:t xml:space="preserve">II. </w:t>
      </w:r>
      <w:r>
        <w:rPr>
          <w:rFonts w:ascii="Arial Narrow" w:hAnsi="Arial Narrow" w:cs="Arial"/>
          <w:b/>
          <w:color w:val="000000"/>
          <w:sz w:val="22"/>
          <w:szCs w:val="22"/>
        </w:rPr>
        <w:tab/>
      </w:r>
      <w:r w:rsidRPr="00545A0B">
        <w:rPr>
          <w:rFonts w:ascii="Arial Narrow" w:hAnsi="Arial Narrow" w:cs="Arial"/>
          <w:color w:val="000000"/>
          <w:sz w:val="22"/>
          <w:szCs w:val="22"/>
        </w:rPr>
        <w:t>Comité Editorial;</w:t>
      </w:r>
    </w:p>
    <w:p w14:paraId="565B4129" w14:textId="77777777" w:rsidR="00545A0B" w:rsidRPr="00545A0B" w:rsidRDefault="00545A0B" w:rsidP="00545A0B">
      <w:pPr>
        <w:ind w:left="454" w:hanging="454"/>
        <w:outlineLvl w:val="0"/>
        <w:rPr>
          <w:rFonts w:ascii="Arial Narrow" w:hAnsi="Arial Narrow" w:cs="Arial"/>
          <w:color w:val="000000"/>
          <w:sz w:val="22"/>
          <w:szCs w:val="22"/>
        </w:rPr>
      </w:pPr>
    </w:p>
    <w:p w14:paraId="05DF9F56" w14:textId="77777777" w:rsidR="00545A0B" w:rsidRPr="00545A0B" w:rsidRDefault="00545A0B" w:rsidP="00545A0B">
      <w:pPr>
        <w:ind w:left="454" w:hanging="454"/>
        <w:outlineLvl w:val="0"/>
        <w:rPr>
          <w:rFonts w:ascii="Arial Narrow" w:hAnsi="Arial Narrow" w:cs="Arial"/>
          <w:color w:val="000000"/>
          <w:sz w:val="22"/>
          <w:szCs w:val="22"/>
        </w:rPr>
      </w:pPr>
      <w:r w:rsidRPr="00545A0B">
        <w:rPr>
          <w:rFonts w:ascii="Arial Narrow" w:hAnsi="Arial Narrow" w:cs="Arial"/>
          <w:b/>
          <w:color w:val="000000"/>
          <w:sz w:val="22"/>
          <w:szCs w:val="22"/>
        </w:rPr>
        <w:t xml:space="preserve">III. </w:t>
      </w:r>
      <w:r>
        <w:rPr>
          <w:rFonts w:ascii="Arial Narrow" w:hAnsi="Arial Narrow" w:cs="Arial"/>
          <w:b/>
          <w:color w:val="000000"/>
          <w:sz w:val="22"/>
          <w:szCs w:val="22"/>
        </w:rPr>
        <w:tab/>
      </w:r>
      <w:r w:rsidRPr="00545A0B">
        <w:rPr>
          <w:rFonts w:ascii="Arial Narrow" w:hAnsi="Arial Narrow" w:cs="Arial"/>
          <w:color w:val="000000"/>
          <w:sz w:val="22"/>
          <w:szCs w:val="22"/>
        </w:rPr>
        <w:t>Comité de Gestoría y Quejas;</w:t>
      </w:r>
    </w:p>
    <w:p w14:paraId="6EF046C2" w14:textId="77777777" w:rsidR="00545A0B" w:rsidRPr="00545A0B" w:rsidRDefault="00545A0B" w:rsidP="00545A0B">
      <w:pPr>
        <w:ind w:left="454" w:hanging="454"/>
        <w:outlineLvl w:val="0"/>
        <w:rPr>
          <w:rFonts w:ascii="Arial Narrow" w:hAnsi="Arial Narrow" w:cs="Arial"/>
          <w:color w:val="000000"/>
          <w:sz w:val="22"/>
          <w:szCs w:val="22"/>
        </w:rPr>
      </w:pPr>
    </w:p>
    <w:p w14:paraId="12D77A3D" w14:textId="77777777" w:rsidR="00545A0B" w:rsidRPr="00545A0B" w:rsidRDefault="00545A0B" w:rsidP="00545A0B">
      <w:pPr>
        <w:ind w:left="454" w:hanging="454"/>
        <w:outlineLvl w:val="0"/>
        <w:rPr>
          <w:rFonts w:ascii="Arial Narrow" w:hAnsi="Arial Narrow" w:cs="Arial"/>
          <w:color w:val="000000"/>
          <w:sz w:val="22"/>
          <w:szCs w:val="22"/>
        </w:rPr>
      </w:pPr>
      <w:r w:rsidRPr="00545A0B">
        <w:rPr>
          <w:rFonts w:ascii="Arial Narrow" w:hAnsi="Arial Narrow" w:cs="Arial"/>
          <w:b/>
          <w:color w:val="000000"/>
          <w:sz w:val="22"/>
          <w:szCs w:val="22"/>
        </w:rPr>
        <w:t xml:space="preserve">IV. </w:t>
      </w:r>
      <w:r>
        <w:rPr>
          <w:rFonts w:ascii="Arial Narrow" w:hAnsi="Arial Narrow" w:cs="Arial"/>
          <w:b/>
          <w:color w:val="000000"/>
          <w:sz w:val="22"/>
          <w:szCs w:val="22"/>
        </w:rPr>
        <w:tab/>
      </w:r>
      <w:r w:rsidRPr="00545A0B">
        <w:rPr>
          <w:rFonts w:ascii="Arial Narrow" w:hAnsi="Arial Narrow" w:cs="Arial"/>
          <w:color w:val="000000"/>
          <w:sz w:val="22"/>
          <w:szCs w:val="22"/>
        </w:rPr>
        <w:t>Comité de Seguimiento de Acuerdos, y</w:t>
      </w:r>
    </w:p>
    <w:p w14:paraId="6F793014" w14:textId="77777777" w:rsidR="00545A0B" w:rsidRPr="00545A0B" w:rsidRDefault="00545A0B" w:rsidP="00545A0B">
      <w:pPr>
        <w:ind w:left="454" w:hanging="454"/>
        <w:outlineLvl w:val="0"/>
        <w:rPr>
          <w:rFonts w:ascii="Arial Narrow" w:hAnsi="Arial Narrow" w:cs="Arial"/>
          <w:color w:val="000000"/>
          <w:sz w:val="22"/>
          <w:szCs w:val="22"/>
        </w:rPr>
      </w:pPr>
    </w:p>
    <w:p w14:paraId="173658C4" w14:textId="77777777" w:rsidR="00E419C5" w:rsidRPr="00545A0B" w:rsidRDefault="00545A0B" w:rsidP="00545A0B">
      <w:pPr>
        <w:ind w:left="454" w:hanging="454"/>
        <w:outlineLvl w:val="0"/>
        <w:rPr>
          <w:rFonts w:ascii="Arial Narrow" w:hAnsi="Arial Narrow" w:cs="Arial"/>
          <w:color w:val="000000"/>
          <w:sz w:val="22"/>
          <w:szCs w:val="22"/>
        </w:rPr>
      </w:pPr>
      <w:r w:rsidRPr="00545A0B">
        <w:rPr>
          <w:rFonts w:ascii="Arial Narrow" w:hAnsi="Arial Narrow" w:cs="Arial"/>
          <w:b/>
          <w:color w:val="000000"/>
          <w:sz w:val="22"/>
          <w:szCs w:val="22"/>
        </w:rPr>
        <w:t xml:space="preserve">V. </w:t>
      </w:r>
      <w:r>
        <w:rPr>
          <w:rFonts w:ascii="Arial Narrow" w:hAnsi="Arial Narrow" w:cs="Arial"/>
          <w:b/>
          <w:color w:val="000000"/>
          <w:sz w:val="22"/>
          <w:szCs w:val="22"/>
        </w:rPr>
        <w:tab/>
      </w:r>
      <w:r w:rsidRPr="00545A0B">
        <w:rPr>
          <w:rFonts w:ascii="Arial Narrow" w:hAnsi="Arial Narrow" w:cs="Arial"/>
          <w:color w:val="000000"/>
          <w:sz w:val="22"/>
          <w:szCs w:val="22"/>
        </w:rPr>
        <w:t>Los demás que se creen conforme a las disposiciones de este capítulo.</w:t>
      </w:r>
    </w:p>
    <w:p w14:paraId="1AF82774" w14:textId="77777777" w:rsidR="00545A0B" w:rsidRPr="00545A0B" w:rsidRDefault="00545A0B" w:rsidP="00E419C5">
      <w:pPr>
        <w:rPr>
          <w:rFonts w:ascii="Arial Narrow" w:hAnsi="Arial Narrow" w:cs="Arial"/>
          <w:bCs/>
          <w:color w:val="000000"/>
          <w:sz w:val="22"/>
          <w:szCs w:val="22"/>
        </w:rPr>
      </w:pPr>
    </w:p>
    <w:p w14:paraId="3D0E5539"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134.</w:t>
      </w:r>
      <w:r w:rsidR="00933DB6">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El Comité de Adquisiciones se encargará de proponer, autorizar y vigilar la planeación y programación de los servicios de adquisiciones y obras, así como el ejercicio de los recursos que se asignen para este fin. </w:t>
      </w:r>
    </w:p>
    <w:p w14:paraId="69E83B81" w14:textId="77777777" w:rsidR="00E419C5" w:rsidRPr="005B7E77" w:rsidRDefault="00E419C5" w:rsidP="00E419C5">
      <w:pPr>
        <w:rPr>
          <w:rFonts w:ascii="Arial Narrow" w:hAnsi="Arial Narrow" w:cs="Arial"/>
          <w:color w:val="000000"/>
          <w:sz w:val="22"/>
          <w:szCs w:val="22"/>
        </w:rPr>
      </w:pPr>
    </w:p>
    <w:p w14:paraId="0D3FAEDD"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Para el cumplimiento de estas funciones, el Comité de Adquisiciones tendrá las siguientes atribuciones: </w:t>
      </w:r>
    </w:p>
    <w:p w14:paraId="5F241672" w14:textId="77777777" w:rsidR="00E419C5" w:rsidRPr="005B7E77" w:rsidRDefault="00E419C5" w:rsidP="00E419C5">
      <w:pPr>
        <w:rPr>
          <w:rFonts w:ascii="Arial Narrow" w:hAnsi="Arial Narrow" w:cs="Arial"/>
          <w:color w:val="000000"/>
          <w:sz w:val="22"/>
          <w:szCs w:val="22"/>
        </w:rPr>
      </w:pPr>
    </w:p>
    <w:p w14:paraId="067DFC2B" w14:textId="77777777" w:rsidR="00E419C5" w:rsidRPr="00232A72" w:rsidRDefault="00E419C5" w:rsidP="00232A72">
      <w:pPr>
        <w:ind w:left="454" w:hanging="454"/>
        <w:outlineLvl w:val="0"/>
        <w:rPr>
          <w:rFonts w:ascii="Arial Narrow" w:hAnsi="Arial Narrow" w:cs="Arial"/>
          <w:color w:val="000000"/>
          <w:sz w:val="22"/>
          <w:szCs w:val="22"/>
        </w:rPr>
      </w:pPr>
      <w:r w:rsidRPr="00232A72">
        <w:rPr>
          <w:rFonts w:ascii="Arial Narrow" w:hAnsi="Arial Narrow" w:cs="Arial"/>
          <w:b/>
          <w:color w:val="000000"/>
          <w:sz w:val="22"/>
          <w:szCs w:val="22"/>
        </w:rPr>
        <w:t xml:space="preserve">I. </w:t>
      </w:r>
      <w:r w:rsidR="00232A72" w:rsidRPr="00232A72">
        <w:rPr>
          <w:rFonts w:ascii="Arial Narrow" w:hAnsi="Arial Narrow" w:cs="Arial"/>
          <w:b/>
          <w:color w:val="000000"/>
          <w:sz w:val="22"/>
          <w:szCs w:val="22"/>
        </w:rPr>
        <w:tab/>
      </w:r>
      <w:r w:rsidRPr="00232A72">
        <w:rPr>
          <w:rFonts w:ascii="Arial Narrow" w:hAnsi="Arial Narrow" w:cs="Arial"/>
          <w:color w:val="000000"/>
          <w:sz w:val="22"/>
          <w:szCs w:val="22"/>
        </w:rPr>
        <w:t>Definir los criterios generales para la realización de las adquisiciones.</w:t>
      </w:r>
    </w:p>
    <w:p w14:paraId="2A3FAE8D" w14:textId="77777777" w:rsidR="00E419C5" w:rsidRPr="005B7E77" w:rsidRDefault="00E419C5" w:rsidP="00E419C5">
      <w:pPr>
        <w:rPr>
          <w:rFonts w:ascii="Arial Narrow" w:hAnsi="Arial Narrow" w:cs="Arial"/>
          <w:color w:val="000000"/>
          <w:sz w:val="22"/>
          <w:szCs w:val="22"/>
        </w:rPr>
      </w:pPr>
    </w:p>
    <w:p w14:paraId="68182226"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Estos criterios tendrán la finalidad de optimizar la utilización de los recursos para el mejor desarrollo de la función legislativa, así como orientar las acciones en materia de:  </w:t>
      </w:r>
    </w:p>
    <w:p w14:paraId="00E2FE39" w14:textId="77777777" w:rsidR="00E419C5" w:rsidRPr="005B7E77" w:rsidRDefault="00E419C5" w:rsidP="00E419C5">
      <w:pPr>
        <w:rPr>
          <w:rFonts w:ascii="Arial Narrow" w:hAnsi="Arial Narrow" w:cs="Arial"/>
          <w:color w:val="000000"/>
          <w:sz w:val="22"/>
          <w:szCs w:val="22"/>
        </w:rPr>
      </w:pPr>
    </w:p>
    <w:p w14:paraId="1F3F9232" w14:textId="77777777" w:rsidR="00E419C5" w:rsidRPr="005B7E77" w:rsidRDefault="00E419C5" w:rsidP="00232A72">
      <w:pPr>
        <w:ind w:left="908" w:hanging="454"/>
        <w:rPr>
          <w:rFonts w:ascii="Arial Narrow" w:hAnsi="Arial Narrow" w:cs="Arial"/>
          <w:color w:val="000000"/>
          <w:sz w:val="22"/>
          <w:szCs w:val="22"/>
        </w:rPr>
      </w:pPr>
      <w:r w:rsidRPr="005B7E77">
        <w:rPr>
          <w:rFonts w:ascii="Arial Narrow" w:hAnsi="Arial Narrow" w:cs="Arial"/>
          <w:b/>
          <w:color w:val="000000"/>
          <w:sz w:val="22"/>
          <w:szCs w:val="22"/>
        </w:rPr>
        <w:t>a)</w:t>
      </w:r>
      <w:r w:rsidRPr="005B7E77">
        <w:rPr>
          <w:rFonts w:ascii="Arial Narrow" w:hAnsi="Arial Narrow" w:cs="Arial"/>
          <w:color w:val="000000"/>
          <w:sz w:val="22"/>
          <w:szCs w:val="22"/>
        </w:rPr>
        <w:tab/>
        <w:t xml:space="preserve">Adquisición de bienes, materiales y equipo, así como de contratación de los servicios necesarios para el funcionamiento del Congreso; </w:t>
      </w:r>
    </w:p>
    <w:p w14:paraId="64D85890" w14:textId="77777777" w:rsidR="00E419C5" w:rsidRPr="005B7E77" w:rsidRDefault="00E419C5" w:rsidP="00232A72">
      <w:pPr>
        <w:ind w:left="908" w:hanging="454"/>
        <w:rPr>
          <w:rFonts w:ascii="Arial Narrow" w:hAnsi="Arial Narrow" w:cs="Arial"/>
          <w:color w:val="000000"/>
          <w:sz w:val="22"/>
          <w:szCs w:val="22"/>
        </w:rPr>
      </w:pPr>
    </w:p>
    <w:p w14:paraId="5ACA6DD5" w14:textId="77777777" w:rsidR="00E419C5" w:rsidRPr="005B7E77" w:rsidRDefault="00E419C5" w:rsidP="00232A72">
      <w:pPr>
        <w:ind w:left="908" w:hanging="454"/>
        <w:rPr>
          <w:rFonts w:ascii="Arial Narrow" w:hAnsi="Arial Narrow" w:cs="Arial"/>
          <w:color w:val="000000"/>
          <w:sz w:val="22"/>
          <w:szCs w:val="22"/>
        </w:rPr>
      </w:pPr>
      <w:r w:rsidRPr="005B7E77">
        <w:rPr>
          <w:rFonts w:ascii="Arial Narrow" w:hAnsi="Arial Narrow" w:cs="Arial"/>
          <w:b/>
          <w:color w:val="000000"/>
          <w:sz w:val="22"/>
          <w:szCs w:val="22"/>
        </w:rPr>
        <w:t>b)</w:t>
      </w:r>
      <w:r w:rsidRPr="005B7E77">
        <w:rPr>
          <w:rFonts w:ascii="Arial Narrow" w:hAnsi="Arial Narrow" w:cs="Arial"/>
          <w:color w:val="000000"/>
          <w:sz w:val="22"/>
          <w:szCs w:val="22"/>
        </w:rPr>
        <w:tab/>
        <w:t xml:space="preserve">Cotizaciones sobre las compras y los servicios a contratar; </w:t>
      </w:r>
    </w:p>
    <w:p w14:paraId="22E45A8C" w14:textId="77777777" w:rsidR="00E419C5" w:rsidRPr="005B7E77" w:rsidRDefault="00E419C5" w:rsidP="00232A72">
      <w:pPr>
        <w:ind w:left="908" w:hanging="454"/>
        <w:rPr>
          <w:rFonts w:ascii="Arial Narrow" w:hAnsi="Arial Narrow" w:cs="Arial"/>
          <w:color w:val="000000"/>
          <w:sz w:val="22"/>
          <w:szCs w:val="22"/>
        </w:rPr>
      </w:pPr>
    </w:p>
    <w:p w14:paraId="2D72825B" w14:textId="77777777" w:rsidR="00E419C5" w:rsidRPr="005B7E77" w:rsidRDefault="00E419C5" w:rsidP="00232A72">
      <w:pPr>
        <w:ind w:left="908" w:hanging="454"/>
        <w:rPr>
          <w:rFonts w:ascii="Arial Narrow" w:hAnsi="Arial Narrow" w:cs="Arial"/>
          <w:color w:val="000000"/>
          <w:sz w:val="22"/>
          <w:szCs w:val="22"/>
        </w:rPr>
      </w:pPr>
      <w:r w:rsidRPr="005B7E77">
        <w:rPr>
          <w:rFonts w:ascii="Arial Narrow" w:hAnsi="Arial Narrow" w:cs="Arial"/>
          <w:b/>
          <w:color w:val="000000"/>
          <w:sz w:val="22"/>
          <w:szCs w:val="22"/>
        </w:rPr>
        <w:t>c)</w:t>
      </w:r>
      <w:r w:rsidRPr="005B7E77">
        <w:rPr>
          <w:rFonts w:ascii="Arial Narrow" w:hAnsi="Arial Narrow" w:cs="Arial"/>
          <w:color w:val="000000"/>
          <w:sz w:val="22"/>
          <w:szCs w:val="22"/>
        </w:rPr>
        <w:tab/>
        <w:t xml:space="preserve">Obras y mantenimiento de las instalaciones del Congreso del Estado;  </w:t>
      </w:r>
    </w:p>
    <w:p w14:paraId="1CFF9A34" w14:textId="77777777" w:rsidR="00E419C5" w:rsidRPr="005B7E77" w:rsidRDefault="00E419C5" w:rsidP="00E419C5">
      <w:pPr>
        <w:rPr>
          <w:rFonts w:ascii="Arial Narrow" w:hAnsi="Arial Narrow" w:cs="Arial"/>
          <w:color w:val="000000"/>
          <w:sz w:val="22"/>
          <w:szCs w:val="22"/>
        </w:rPr>
      </w:pPr>
    </w:p>
    <w:p w14:paraId="14CB78C3" w14:textId="77777777" w:rsidR="00E419C5" w:rsidRPr="00232A72" w:rsidRDefault="00E419C5" w:rsidP="00232A72">
      <w:pPr>
        <w:ind w:left="454" w:hanging="454"/>
        <w:outlineLvl w:val="0"/>
        <w:rPr>
          <w:rFonts w:ascii="Arial Narrow" w:hAnsi="Arial Narrow" w:cs="Arial"/>
          <w:color w:val="000000"/>
          <w:sz w:val="22"/>
          <w:szCs w:val="22"/>
        </w:rPr>
      </w:pPr>
      <w:r w:rsidRPr="00232A72">
        <w:rPr>
          <w:rFonts w:ascii="Arial Narrow" w:hAnsi="Arial Narrow" w:cs="Arial"/>
          <w:b/>
          <w:color w:val="000000"/>
          <w:sz w:val="22"/>
          <w:szCs w:val="22"/>
        </w:rPr>
        <w:t>II.</w:t>
      </w:r>
      <w:r w:rsidRPr="00232A72">
        <w:rPr>
          <w:rFonts w:ascii="Arial Narrow" w:hAnsi="Arial Narrow" w:cs="Arial"/>
          <w:b/>
          <w:color w:val="000000"/>
          <w:sz w:val="22"/>
          <w:szCs w:val="22"/>
        </w:rPr>
        <w:tab/>
      </w:r>
      <w:r w:rsidRPr="00232A72">
        <w:rPr>
          <w:rFonts w:ascii="Arial Narrow" w:hAnsi="Arial Narrow" w:cs="Arial"/>
          <w:color w:val="000000"/>
          <w:sz w:val="22"/>
          <w:szCs w:val="22"/>
        </w:rPr>
        <w:t xml:space="preserve">Realizar las actividades necesarias para evaluar el cumplimiento de los criterios señalados en la fracción anterior;  </w:t>
      </w:r>
    </w:p>
    <w:p w14:paraId="5CE48956" w14:textId="77777777" w:rsidR="00E419C5" w:rsidRPr="00232A72" w:rsidRDefault="00E419C5" w:rsidP="00232A72">
      <w:pPr>
        <w:ind w:left="454" w:hanging="454"/>
        <w:outlineLvl w:val="0"/>
        <w:rPr>
          <w:rFonts w:ascii="Arial Narrow" w:hAnsi="Arial Narrow" w:cs="Arial"/>
          <w:color w:val="000000"/>
          <w:sz w:val="22"/>
          <w:szCs w:val="22"/>
        </w:rPr>
      </w:pPr>
    </w:p>
    <w:p w14:paraId="4675806F" w14:textId="77777777" w:rsidR="00E419C5" w:rsidRPr="00232A72" w:rsidRDefault="00E419C5" w:rsidP="00232A72">
      <w:pPr>
        <w:ind w:left="454" w:hanging="454"/>
        <w:outlineLvl w:val="0"/>
        <w:rPr>
          <w:rFonts w:ascii="Arial Narrow" w:hAnsi="Arial Narrow" w:cs="Arial"/>
          <w:color w:val="000000"/>
          <w:sz w:val="22"/>
          <w:szCs w:val="22"/>
        </w:rPr>
      </w:pPr>
      <w:r w:rsidRPr="00232A72">
        <w:rPr>
          <w:rFonts w:ascii="Arial Narrow" w:hAnsi="Arial Narrow" w:cs="Arial"/>
          <w:b/>
          <w:color w:val="000000"/>
          <w:sz w:val="22"/>
          <w:szCs w:val="22"/>
        </w:rPr>
        <w:t>III.</w:t>
      </w:r>
      <w:r w:rsidRPr="00232A72">
        <w:rPr>
          <w:rFonts w:ascii="Arial Narrow" w:hAnsi="Arial Narrow" w:cs="Arial"/>
          <w:color w:val="000000"/>
          <w:sz w:val="22"/>
          <w:szCs w:val="22"/>
        </w:rPr>
        <w:tab/>
        <w:t xml:space="preserve">Proponer a la Junta de Gobierno del Congreso, las políticas y criterios normativos de adquisiciones, contratación de servicios y obras; </w:t>
      </w:r>
    </w:p>
    <w:p w14:paraId="24CCF426" w14:textId="77777777" w:rsidR="00B56790" w:rsidRPr="00232A72" w:rsidRDefault="00B56790" w:rsidP="00232A72">
      <w:pPr>
        <w:ind w:left="454" w:hanging="454"/>
        <w:outlineLvl w:val="0"/>
        <w:rPr>
          <w:rFonts w:ascii="Arial Narrow" w:hAnsi="Arial Narrow" w:cs="Arial"/>
          <w:color w:val="000000"/>
          <w:sz w:val="22"/>
          <w:szCs w:val="22"/>
        </w:rPr>
      </w:pPr>
    </w:p>
    <w:p w14:paraId="65BF16C4" w14:textId="77777777" w:rsidR="00E419C5" w:rsidRPr="00232A72" w:rsidRDefault="00E419C5" w:rsidP="00232A72">
      <w:pPr>
        <w:ind w:left="454" w:hanging="454"/>
        <w:outlineLvl w:val="0"/>
        <w:rPr>
          <w:rFonts w:ascii="Arial Narrow" w:hAnsi="Arial Narrow" w:cs="Arial"/>
          <w:color w:val="000000"/>
          <w:sz w:val="22"/>
          <w:szCs w:val="22"/>
        </w:rPr>
      </w:pPr>
      <w:r w:rsidRPr="00232A72">
        <w:rPr>
          <w:rFonts w:ascii="Arial Narrow" w:hAnsi="Arial Narrow" w:cs="Arial"/>
          <w:b/>
          <w:color w:val="000000"/>
          <w:sz w:val="22"/>
          <w:szCs w:val="22"/>
        </w:rPr>
        <w:t>IV.</w:t>
      </w:r>
      <w:r w:rsidRPr="00232A72">
        <w:rPr>
          <w:rFonts w:ascii="Arial Narrow" w:hAnsi="Arial Narrow" w:cs="Arial"/>
          <w:color w:val="000000"/>
          <w:sz w:val="22"/>
          <w:szCs w:val="22"/>
        </w:rPr>
        <w:tab/>
        <w:t xml:space="preserve">Proponer la elaboración de las convocatorias para adquisiciones, contratación de servicios o la ejecución de obras; </w:t>
      </w:r>
    </w:p>
    <w:p w14:paraId="6ED9498C" w14:textId="77777777" w:rsidR="00E419C5" w:rsidRPr="00232A72" w:rsidRDefault="00E419C5" w:rsidP="00232A72">
      <w:pPr>
        <w:ind w:left="454" w:hanging="454"/>
        <w:outlineLvl w:val="0"/>
        <w:rPr>
          <w:rFonts w:ascii="Arial Narrow" w:hAnsi="Arial Narrow" w:cs="Arial"/>
          <w:color w:val="000000"/>
          <w:sz w:val="22"/>
          <w:szCs w:val="22"/>
        </w:rPr>
      </w:pPr>
    </w:p>
    <w:p w14:paraId="20E772BA" w14:textId="77777777" w:rsidR="00E419C5" w:rsidRPr="00232A72" w:rsidRDefault="00E419C5" w:rsidP="00232A72">
      <w:pPr>
        <w:ind w:left="454" w:hanging="454"/>
        <w:outlineLvl w:val="0"/>
        <w:rPr>
          <w:rFonts w:ascii="Arial Narrow" w:hAnsi="Arial Narrow" w:cs="Arial"/>
          <w:color w:val="000000"/>
          <w:sz w:val="22"/>
          <w:szCs w:val="22"/>
        </w:rPr>
      </w:pPr>
      <w:r w:rsidRPr="00232A72">
        <w:rPr>
          <w:rFonts w:ascii="Arial Narrow" w:hAnsi="Arial Narrow" w:cs="Arial"/>
          <w:b/>
          <w:color w:val="000000"/>
          <w:sz w:val="22"/>
          <w:szCs w:val="22"/>
        </w:rPr>
        <w:t>V.</w:t>
      </w:r>
      <w:r w:rsidRPr="00232A72">
        <w:rPr>
          <w:rFonts w:ascii="Arial Narrow" w:hAnsi="Arial Narrow" w:cs="Arial"/>
          <w:color w:val="000000"/>
          <w:sz w:val="22"/>
          <w:szCs w:val="22"/>
        </w:rPr>
        <w:t xml:space="preserve">   </w:t>
      </w:r>
      <w:r w:rsidR="00232A72">
        <w:rPr>
          <w:rFonts w:ascii="Arial Narrow" w:hAnsi="Arial Narrow" w:cs="Arial"/>
          <w:color w:val="000000"/>
          <w:sz w:val="22"/>
          <w:szCs w:val="22"/>
        </w:rPr>
        <w:tab/>
      </w:r>
      <w:r w:rsidRPr="00232A72">
        <w:rPr>
          <w:rFonts w:ascii="Arial Narrow" w:hAnsi="Arial Narrow" w:cs="Arial"/>
          <w:color w:val="000000"/>
          <w:sz w:val="22"/>
          <w:szCs w:val="22"/>
        </w:rPr>
        <w:t>Rendir al Pleno del Congreso un informe anual de las actividades desarrolladas por el Comité de Adquisiciones; y</w:t>
      </w:r>
    </w:p>
    <w:p w14:paraId="6A290E94" w14:textId="77777777" w:rsidR="00E419C5" w:rsidRPr="00232A72" w:rsidRDefault="00E419C5" w:rsidP="00232A72">
      <w:pPr>
        <w:ind w:left="454" w:hanging="454"/>
        <w:outlineLvl w:val="0"/>
        <w:rPr>
          <w:rFonts w:ascii="Arial Narrow" w:hAnsi="Arial Narrow" w:cs="Arial"/>
          <w:color w:val="000000"/>
          <w:sz w:val="22"/>
          <w:szCs w:val="22"/>
        </w:rPr>
      </w:pPr>
    </w:p>
    <w:p w14:paraId="442128C5" w14:textId="77777777" w:rsidR="00E419C5" w:rsidRPr="00232A72" w:rsidRDefault="00E419C5" w:rsidP="00232A72">
      <w:pPr>
        <w:ind w:left="454" w:hanging="454"/>
        <w:outlineLvl w:val="0"/>
        <w:rPr>
          <w:rFonts w:ascii="Arial Narrow" w:hAnsi="Arial Narrow" w:cs="Arial"/>
          <w:color w:val="000000"/>
          <w:sz w:val="22"/>
          <w:szCs w:val="22"/>
        </w:rPr>
      </w:pPr>
      <w:r w:rsidRPr="00232A72">
        <w:rPr>
          <w:rFonts w:ascii="Arial Narrow" w:hAnsi="Arial Narrow" w:cs="Arial"/>
          <w:b/>
          <w:color w:val="000000"/>
          <w:sz w:val="22"/>
          <w:szCs w:val="22"/>
        </w:rPr>
        <w:t>VI.</w:t>
      </w:r>
      <w:r w:rsidRPr="00232A72">
        <w:rPr>
          <w:rFonts w:ascii="Arial Narrow" w:hAnsi="Arial Narrow" w:cs="Arial"/>
          <w:b/>
          <w:color w:val="000000"/>
          <w:sz w:val="22"/>
          <w:szCs w:val="22"/>
        </w:rPr>
        <w:tab/>
      </w:r>
      <w:r w:rsidRPr="00232A72">
        <w:rPr>
          <w:rFonts w:ascii="Arial Narrow" w:hAnsi="Arial Narrow" w:cs="Arial"/>
          <w:color w:val="000000"/>
          <w:sz w:val="22"/>
          <w:szCs w:val="22"/>
        </w:rPr>
        <w:t xml:space="preserve">Las demás que se acuerden por el Pleno, la Diputación Permanente o la Junta de Gobierno, en virtud de ser necesarias para el cumplimiento de sus funciones.  </w:t>
      </w:r>
    </w:p>
    <w:p w14:paraId="4725E1B6" w14:textId="77777777" w:rsidR="00E419C5" w:rsidRPr="005B7E77" w:rsidRDefault="00E419C5" w:rsidP="00E419C5">
      <w:pPr>
        <w:rPr>
          <w:rFonts w:ascii="Arial Narrow" w:hAnsi="Arial Narrow" w:cs="Arial"/>
          <w:b/>
          <w:bCs/>
          <w:color w:val="000000"/>
          <w:sz w:val="22"/>
          <w:szCs w:val="22"/>
        </w:rPr>
      </w:pPr>
    </w:p>
    <w:p w14:paraId="1350DC49"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135.</w:t>
      </w:r>
      <w:r w:rsidR="00933DB6">
        <w:rPr>
          <w:rFonts w:ascii="Arial Narrow" w:hAnsi="Arial Narrow" w:cs="Arial"/>
          <w:b/>
          <w:bCs/>
          <w:color w:val="000000"/>
          <w:sz w:val="22"/>
          <w:szCs w:val="22"/>
        </w:rPr>
        <w:t>-</w:t>
      </w:r>
      <w:r w:rsidRPr="005B7E77">
        <w:rPr>
          <w:rFonts w:ascii="Arial Narrow" w:hAnsi="Arial Narrow" w:cs="Arial"/>
          <w:color w:val="000000"/>
          <w:sz w:val="22"/>
          <w:szCs w:val="22"/>
        </w:rPr>
        <w:t xml:space="preserve"> El Comité Editorial tendrá el carácter de permanente y se encargará de la promoción de las actividades tendientes a la formación, integración y elaboración de las diversas manifestaciones editoriales oficiales del Congreso del Estado.  </w:t>
      </w:r>
    </w:p>
    <w:p w14:paraId="201F95D8" w14:textId="77777777" w:rsidR="00E419C5" w:rsidRPr="005B7E77" w:rsidRDefault="00E419C5" w:rsidP="00E419C5">
      <w:pPr>
        <w:rPr>
          <w:rFonts w:ascii="Arial Narrow" w:hAnsi="Arial Narrow" w:cs="Arial"/>
          <w:color w:val="000000"/>
          <w:sz w:val="22"/>
          <w:szCs w:val="22"/>
        </w:rPr>
      </w:pPr>
    </w:p>
    <w:p w14:paraId="76C43138"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Para el cumplimiento de estas funciones, el Comité Editorial tendrá las siguientes atribuciones:  </w:t>
      </w:r>
    </w:p>
    <w:p w14:paraId="5FA1228F" w14:textId="77777777" w:rsidR="00E419C5" w:rsidRPr="005B7E77" w:rsidRDefault="00E419C5" w:rsidP="00E419C5">
      <w:pPr>
        <w:rPr>
          <w:rFonts w:ascii="Arial Narrow" w:hAnsi="Arial Narrow" w:cs="Arial"/>
          <w:color w:val="000000"/>
          <w:sz w:val="22"/>
          <w:szCs w:val="22"/>
        </w:rPr>
      </w:pPr>
    </w:p>
    <w:p w14:paraId="43B7B379"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I.</w:t>
      </w:r>
      <w:r w:rsidRPr="005B7E77">
        <w:rPr>
          <w:rFonts w:ascii="Arial Narrow" w:hAnsi="Arial Narrow" w:cs="Arial"/>
          <w:color w:val="000000"/>
          <w:sz w:val="22"/>
          <w:szCs w:val="22"/>
        </w:rPr>
        <w:tab/>
        <w:t xml:space="preserve">Integrar e incrementar un acervo editorial propio que sirva de comunicación, información y soporte en las tareas legislativas; </w:t>
      </w:r>
    </w:p>
    <w:p w14:paraId="796CF588" w14:textId="77777777" w:rsidR="00E419C5" w:rsidRPr="005B7E77" w:rsidRDefault="00E419C5" w:rsidP="00232A72">
      <w:pPr>
        <w:ind w:left="454" w:hanging="454"/>
        <w:rPr>
          <w:rFonts w:ascii="Arial Narrow" w:hAnsi="Arial Narrow" w:cs="Arial"/>
          <w:color w:val="000000"/>
          <w:sz w:val="22"/>
          <w:szCs w:val="22"/>
        </w:rPr>
      </w:pPr>
    </w:p>
    <w:p w14:paraId="641454AC"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II.</w:t>
      </w:r>
      <w:r w:rsidRPr="005B7E77">
        <w:rPr>
          <w:rFonts w:ascii="Arial Narrow" w:hAnsi="Arial Narrow" w:cs="Arial"/>
          <w:color w:val="000000"/>
          <w:sz w:val="22"/>
          <w:szCs w:val="22"/>
        </w:rPr>
        <w:tab/>
        <w:t xml:space="preserve">Establecer las bases para organizar, modernizar e impulsar las actividades, programas y publicaciones editoriales del Congreso; </w:t>
      </w:r>
    </w:p>
    <w:p w14:paraId="7B012478" w14:textId="77777777" w:rsidR="00E419C5" w:rsidRPr="005B7E77" w:rsidRDefault="00E419C5" w:rsidP="00232A72">
      <w:pPr>
        <w:ind w:left="454" w:hanging="454"/>
        <w:rPr>
          <w:rFonts w:ascii="Arial Narrow" w:hAnsi="Arial Narrow" w:cs="Arial"/>
          <w:color w:val="000000"/>
          <w:sz w:val="22"/>
          <w:szCs w:val="22"/>
        </w:rPr>
      </w:pPr>
    </w:p>
    <w:p w14:paraId="75E11590"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III.</w:t>
      </w:r>
      <w:r w:rsidRPr="005B7E77">
        <w:rPr>
          <w:rFonts w:ascii="Arial Narrow" w:hAnsi="Arial Narrow" w:cs="Arial"/>
          <w:color w:val="000000"/>
          <w:sz w:val="22"/>
          <w:szCs w:val="22"/>
        </w:rPr>
        <w:tab/>
        <w:t xml:space="preserve">Promover la difusión de las publicaciones editoriales; </w:t>
      </w:r>
    </w:p>
    <w:p w14:paraId="57052CD2" w14:textId="77777777" w:rsidR="00E419C5" w:rsidRPr="005B7E77" w:rsidRDefault="00E419C5" w:rsidP="00232A72">
      <w:pPr>
        <w:ind w:left="454" w:hanging="454"/>
        <w:rPr>
          <w:rFonts w:ascii="Arial Narrow" w:hAnsi="Arial Narrow" w:cs="Arial"/>
          <w:color w:val="000000"/>
          <w:sz w:val="22"/>
          <w:szCs w:val="22"/>
        </w:rPr>
      </w:pPr>
    </w:p>
    <w:p w14:paraId="7C9569B3"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 xml:space="preserve">IV. </w:t>
      </w:r>
      <w:r w:rsidRPr="005B7E77">
        <w:rPr>
          <w:rFonts w:ascii="Arial Narrow" w:hAnsi="Arial Narrow" w:cs="Arial"/>
          <w:b/>
          <w:color w:val="000000"/>
          <w:sz w:val="22"/>
          <w:szCs w:val="22"/>
        </w:rPr>
        <w:tab/>
      </w:r>
      <w:r w:rsidRPr="005B7E77">
        <w:rPr>
          <w:rFonts w:ascii="Arial Narrow" w:hAnsi="Arial Narrow" w:cs="Arial"/>
          <w:color w:val="000000"/>
          <w:sz w:val="22"/>
          <w:szCs w:val="22"/>
        </w:rPr>
        <w:t xml:space="preserve">Publicar en la página del Congreso la relación de los documentos legislativos, políticos e históricos existentes en archivo del Congreso del Estado; así como las iniciativas de reforma a la legislación del Estado con sus respectivas exposiciones de motivos. Esto independientemente de que pueda difundirse esta información por otros medios. </w:t>
      </w:r>
    </w:p>
    <w:p w14:paraId="0B04EA12" w14:textId="77777777" w:rsidR="00232A72" w:rsidRDefault="00232A72" w:rsidP="00232A72">
      <w:pPr>
        <w:ind w:left="454" w:hanging="454"/>
        <w:rPr>
          <w:rFonts w:ascii="Arial Narrow" w:hAnsi="Arial Narrow" w:cs="Arial"/>
          <w:b/>
          <w:color w:val="000000"/>
          <w:sz w:val="22"/>
          <w:szCs w:val="22"/>
        </w:rPr>
      </w:pPr>
    </w:p>
    <w:p w14:paraId="569479B2" w14:textId="77777777" w:rsidR="002323C7" w:rsidRDefault="002323C7" w:rsidP="002323C7">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REFORMADA</w:t>
      </w:r>
      <w:r w:rsidRPr="00A52CD3">
        <w:rPr>
          <w:rFonts w:ascii="Arial Narrow" w:hAnsi="Arial Narrow"/>
          <w:bCs/>
          <w:i/>
          <w:sz w:val="10"/>
          <w:szCs w:val="10"/>
        </w:rPr>
        <w:t xml:space="preserve">, </w:t>
      </w:r>
      <w:r>
        <w:rPr>
          <w:rFonts w:ascii="Arial Narrow" w:hAnsi="Arial Narrow"/>
          <w:bCs/>
          <w:i/>
          <w:sz w:val="10"/>
          <w:szCs w:val="10"/>
        </w:rPr>
        <w:t>P.O. 22 DE DICIEMBRE DE 2017</w:t>
      </w:r>
      <w:r w:rsidRPr="00A52CD3">
        <w:rPr>
          <w:rFonts w:ascii="Arial Narrow" w:hAnsi="Arial Narrow"/>
          <w:bCs/>
          <w:i/>
          <w:sz w:val="10"/>
          <w:szCs w:val="10"/>
        </w:rPr>
        <w:t>)</w:t>
      </w:r>
    </w:p>
    <w:p w14:paraId="190D949B" w14:textId="77777777" w:rsidR="00063481" w:rsidRPr="00063481" w:rsidRDefault="00063481" w:rsidP="00063481">
      <w:pPr>
        <w:ind w:left="454" w:hanging="454"/>
        <w:rPr>
          <w:rFonts w:ascii="Arial Narrow" w:hAnsi="Arial Narrow" w:cs="Arial"/>
          <w:color w:val="000000"/>
          <w:sz w:val="22"/>
          <w:szCs w:val="22"/>
        </w:rPr>
      </w:pPr>
      <w:r w:rsidRPr="00063481">
        <w:rPr>
          <w:rFonts w:ascii="Arial Narrow" w:hAnsi="Arial Narrow" w:cs="Arial"/>
          <w:b/>
          <w:color w:val="000000"/>
          <w:sz w:val="22"/>
          <w:szCs w:val="22"/>
        </w:rPr>
        <w:t xml:space="preserve">V.- </w:t>
      </w:r>
      <w:r>
        <w:rPr>
          <w:rFonts w:ascii="Arial Narrow" w:hAnsi="Arial Narrow" w:cs="Arial"/>
          <w:b/>
          <w:color w:val="000000"/>
          <w:sz w:val="22"/>
          <w:szCs w:val="22"/>
        </w:rPr>
        <w:tab/>
      </w:r>
      <w:r w:rsidRPr="00063481">
        <w:rPr>
          <w:rFonts w:ascii="Arial Narrow" w:hAnsi="Arial Narrow" w:cs="Arial"/>
          <w:color w:val="000000"/>
          <w:sz w:val="22"/>
          <w:szCs w:val="22"/>
        </w:rPr>
        <w:t>Coordinar los trabajos de la Dirección de Comunicación Social en lo correspondiente a la creación y administración de la Red de Enlaces del Congreso con organismos de la Sociedad Civil y difundir por medio de esta Red el contenido de la Gaceta Parlamentaria e información que considere necesaria informar a los integrantes de la Red.</w:t>
      </w:r>
    </w:p>
    <w:p w14:paraId="390ACA36" w14:textId="77777777" w:rsidR="00063481" w:rsidRPr="00063481" w:rsidRDefault="00063481" w:rsidP="00063481">
      <w:pPr>
        <w:ind w:left="454" w:hanging="454"/>
        <w:rPr>
          <w:rFonts w:ascii="Arial Narrow" w:hAnsi="Arial Narrow" w:cs="Arial"/>
          <w:b/>
          <w:color w:val="000000"/>
          <w:sz w:val="22"/>
          <w:szCs w:val="22"/>
        </w:rPr>
      </w:pPr>
    </w:p>
    <w:p w14:paraId="6DFC5387" w14:textId="77777777" w:rsidR="002323C7" w:rsidRDefault="002323C7" w:rsidP="002323C7">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REFORMADA</w:t>
      </w:r>
      <w:r w:rsidRPr="00A52CD3">
        <w:rPr>
          <w:rFonts w:ascii="Arial Narrow" w:hAnsi="Arial Narrow"/>
          <w:bCs/>
          <w:i/>
          <w:sz w:val="10"/>
          <w:szCs w:val="10"/>
        </w:rPr>
        <w:t xml:space="preserve">, </w:t>
      </w:r>
      <w:r>
        <w:rPr>
          <w:rFonts w:ascii="Arial Narrow" w:hAnsi="Arial Narrow"/>
          <w:bCs/>
          <w:i/>
          <w:sz w:val="10"/>
          <w:szCs w:val="10"/>
        </w:rPr>
        <w:t>P.O. 22 DE DICIEMBRE DE 2017</w:t>
      </w:r>
      <w:r w:rsidRPr="00A52CD3">
        <w:rPr>
          <w:rFonts w:ascii="Arial Narrow" w:hAnsi="Arial Narrow"/>
          <w:bCs/>
          <w:i/>
          <w:sz w:val="10"/>
          <w:szCs w:val="10"/>
        </w:rPr>
        <w:t>)</w:t>
      </w:r>
    </w:p>
    <w:p w14:paraId="041D610D" w14:textId="77777777" w:rsidR="00063481" w:rsidRPr="00063481" w:rsidRDefault="00063481" w:rsidP="00063481">
      <w:pPr>
        <w:ind w:left="454" w:hanging="454"/>
        <w:rPr>
          <w:rFonts w:ascii="Arial Narrow" w:hAnsi="Arial Narrow" w:cs="Arial"/>
          <w:color w:val="000000"/>
          <w:sz w:val="22"/>
          <w:szCs w:val="22"/>
        </w:rPr>
      </w:pPr>
      <w:r w:rsidRPr="00063481">
        <w:rPr>
          <w:rFonts w:ascii="Arial Narrow" w:hAnsi="Arial Narrow" w:cs="Arial"/>
          <w:b/>
          <w:color w:val="000000"/>
          <w:sz w:val="22"/>
          <w:szCs w:val="22"/>
        </w:rPr>
        <w:t xml:space="preserve">VI.- </w:t>
      </w:r>
      <w:r>
        <w:rPr>
          <w:rFonts w:ascii="Arial Narrow" w:hAnsi="Arial Narrow" w:cs="Arial"/>
          <w:b/>
          <w:color w:val="000000"/>
          <w:sz w:val="22"/>
          <w:szCs w:val="22"/>
        </w:rPr>
        <w:tab/>
      </w:r>
      <w:r w:rsidRPr="00063481">
        <w:rPr>
          <w:rFonts w:ascii="Arial Narrow" w:hAnsi="Arial Narrow" w:cs="Arial"/>
          <w:color w:val="000000"/>
          <w:sz w:val="22"/>
          <w:szCs w:val="22"/>
        </w:rPr>
        <w:t>Las demás que se acuerden por el Pleno, la Diputación Permanente, o la Junta de Gobierno, en virtud de ser necesarias para el cumplimiento de sus funciones.</w:t>
      </w:r>
    </w:p>
    <w:p w14:paraId="7620DEB3" w14:textId="77777777" w:rsidR="00E419C5" w:rsidRDefault="00E419C5" w:rsidP="00E419C5">
      <w:pPr>
        <w:rPr>
          <w:rFonts w:ascii="Arial Narrow" w:hAnsi="Arial Narrow" w:cs="Arial"/>
          <w:color w:val="000000"/>
          <w:sz w:val="22"/>
          <w:szCs w:val="22"/>
          <w:lang w:val="es-ES_tradnl"/>
        </w:rPr>
      </w:pPr>
    </w:p>
    <w:p w14:paraId="660C74F5" w14:textId="77777777" w:rsidR="002323C7" w:rsidRDefault="002323C7" w:rsidP="002323C7">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ADICIONADO</w:t>
      </w:r>
      <w:r w:rsidRPr="00A52CD3">
        <w:rPr>
          <w:rFonts w:ascii="Arial Narrow" w:hAnsi="Arial Narrow"/>
          <w:bCs/>
          <w:i/>
          <w:sz w:val="10"/>
          <w:szCs w:val="10"/>
        </w:rPr>
        <w:t xml:space="preserve">, </w:t>
      </w:r>
      <w:r>
        <w:rPr>
          <w:rFonts w:ascii="Arial Narrow" w:hAnsi="Arial Narrow"/>
          <w:bCs/>
          <w:i/>
          <w:sz w:val="10"/>
          <w:szCs w:val="10"/>
        </w:rPr>
        <w:t>P.O. 22 DE DICIEMBRE DE 2017</w:t>
      </w:r>
      <w:r w:rsidRPr="00A52CD3">
        <w:rPr>
          <w:rFonts w:ascii="Arial Narrow" w:hAnsi="Arial Narrow"/>
          <w:bCs/>
          <w:i/>
          <w:sz w:val="10"/>
          <w:szCs w:val="10"/>
        </w:rPr>
        <w:t>)</w:t>
      </w:r>
    </w:p>
    <w:p w14:paraId="06EFC5A1" w14:textId="77777777" w:rsidR="00063481" w:rsidRPr="00063481" w:rsidRDefault="00063481" w:rsidP="00063481">
      <w:pPr>
        <w:rPr>
          <w:rFonts w:ascii="Arial Narrow" w:hAnsi="Arial Narrow" w:cs="Arial"/>
          <w:sz w:val="22"/>
          <w:szCs w:val="24"/>
          <w:lang w:val="es-ES_tradnl"/>
        </w:rPr>
      </w:pPr>
      <w:r w:rsidRPr="00063481">
        <w:rPr>
          <w:rFonts w:ascii="Arial Narrow" w:hAnsi="Arial Narrow" w:cs="Arial"/>
          <w:b/>
          <w:sz w:val="22"/>
          <w:szCs w:val="24"/>
          <w:lang w:val="es-ES_tradnl"/>
        </w:rPr>
        <w:t xml:space="preserve">ARTÍCULO 135 </w:t>
      </w:r>
      <w:proofErr w:type="gramStart"/>
      <w:r w:rsidRPr="00063481">
        <w:rPr>
          <w:rFonts w:ascii="Arial Narrow" w:hAnsi="Arial Narrow" w:cs="Arial"/>
          <w:b/>
          <w:sz w:val="22"/>
          <w:szCs w:val="24"/>
          <w:lang w:val="es-ES_tradnl"/>
        </w:rPr>
        <w:t>Bis</w:t>
      </w:r>
      <w:r w:rsidRPr="00063481">
        <w:rPr>
          <w:rFonts w:ascii="Arial Narrow" w:hAnsi="Arial Narrow" w:cs="Arial"/>
          <w:b/>
          <w:bCs/>
          <w:sz w:val="22"/>
          <w:szCs w:val="24"/>
          <w:lang w:val="es-ES_tradnl"/>
        </w:rPr>
        <w:t>.-</w:t>
      </w:r>
      <w:proofErr w:type="gramEnd"/>
      <w:r w:rsidRPr="00063481">
        <w:rPr>
          <w:rFonts w:ascii="Arial Narrow" w:hAnsi="Arial Narrow" w:cs="Arial"/>
          <w:b/>
          <w:bCs/>
          <w:sz w:val="22"/>
          <w:szCs w:val="24"/>
          <w:lang w:val="es-ES_tradnl"/>
        </w:rPr>
        <w:t xml:space="preserve"> </w:t>
      </w:r>
      <w:r w:rsidRPr="00063481">
        <w:rPr>
          <w:rFonts w:ascii="Arial Narrow" w:hAnsi="Arial Narrow" w:cs="Arial"/>
          <w:bCs/>
          <w:sz w:val="22"/>
          <w:szCs w:val="24"/>
          <w:lang w:val="es-ES_tradnl"/>
        </w:rPr>
        <w:t>El Comité Editorial tendrá la facultad de autorizar el uso del Salón de Sesiones y las instalaciones del Congreso del Estado de Coahuila, en lo correspondiente a la realización de eventos culturales o educativos,</w:t>
      </w:r>
      <w:r w:rsidRPr="00063481">
        <w:rPr>
          <w:rFonts w:ascii="Arial Narrow" w:hAnsi="Arial Narrow" w:cs="Arial"/>
          <w:sz w:val="22"/>
          <w:szCs w:val="24"/>
          <w:lang w:val="es-ES_tradnl"/>
        </w:rPr>
        <w:t xml:space="preserve"> a:</w:t>
      </w:r>
    </w:p>
    <w:p w14:paraId="377D772C" w14:textId="77777777" w:rsidR="00063481" w:rsidRPr="00063481" w:rsidRDefault="00063481" w:rsidP="00063481">
      <w:pPr>
        <w:rPr>
          <w:rFonts w:ascii="Arial Narrow" w:hAnsi="Arial Narrow" w:cs="Arial"/>
          <w:b/>
          <w:sz w:val="22"/>
          <w:szCs w:val="24"/>
          <w:lang w:val="es-ES_tradnl"/>
        </w:rPr>
      </w:pPr>
    </w:p>
    <w:p w14:paraId="6351A9F9" w14:textId="77777777" w:rsidR="00063481" w:rsidRPr="00063481" w:rsidRDefault="00063481" w:rsidP="00AF6822">
      <w:pPr>
        <w:ind w:left="709" w:hanging="349"/>
        <w:rPr>
          <w:rFonts w:ascii="Arial Narrow" w:hAnsi="Arial Narrow" w:cs="Arial"/>
          <w:b/>
          <w:color w:val="000000"/>
          <w:sz w:val="22"/>
          <w:szCs w:val="24"/>
          <w:lang w:val="es-ES_tradnl"/>
        </w:rPr>
      </w:pPr>
      <w:r w:rsidRPr="00063481">
        <w:rPr>
          <w:rFonts w:ascii="Arial Narrow" w:hAnsi="Arial Narrow" w:cs="Arial"/>
          <w:b/>
          <w:bCs/>
          <w:color w:val="000000"/>
          <w:sz w:val="22"/>
          <w:szCs w:val="24"/>
          <w:lang w:val="es-ES_tradnl"/>
        </w:rPr>
        <w:t xml:space="preserve">a. </w:t>
      </w:r>
      <w:r w:rsidR="00AF6822">
        <w:rPr>
          <w:rFonts w:ascii="Arial Narrow" w:hAnsi="Arial Narrow" w:cs="Arial"/>
          <w:b/>
          <w:bCs/>
          <w:color w:val="000000"/>
          <w:sz w:val="22"/>
          <w:szCs w:val="24"/>
          <w:lang w:val="es-ES_tradnl"/>
        </w:rPr>
        <w:tab/>
      </w:r>
      <w:r w:rsidRPr="00063481">
        <w:rPr>
          <w:rFonts w:ascii="Arial Narrow" w:hAnsi="Arial Narrow" w:cs="Arial"/>
          <w:bCs/>
          <w:color w:val="000000"/>
          <w:sz w:val="22"/>
          <w:szCs w:val="24"/>
          <w:lang w:val="es-ES_tradnl"/>
        </w:rPr>
        <w:t>U</w:t>
      </w:r>
      <w:r w:rsidRPr="00063481">
        <w:rPr>
          <w:rFonts w:ascii="Arial Narrow" w:hAnsi="Arial Narrow" w:cs="Arial"/>
          <w:color w:val="000000"/>
          <w:sz w:val="22"/>
          <w:szCs w:val="24"/>
          <w:lang w:val="es-ES_tradnl"/>
        </w:rPr>
        <w:t>niversidades.</w:t>
      </w:r>
      <w:r w:rsidRPr="00063481">
        <w:rPr>
          <w:rFonts w:ascii="Arial Narrow" w:hAnsi="Arial Narrow" w:cs="Arial"/>
          <w:b/>
          <w:color w:val="000000"/>
          <w:sz w:val="22"/>
          <w:szCs w:val="24"/>
          <w:lang w:val="es-ES_tradnl"/>
        </w:rPr>
        <w:t xml:space="preserve"> </w:t>
      </w:r>
    </w:p>
    <w:p w14:paraId="4EF2B13D" w14:textId="77777777" w:rsidR="00AF6822" w:rsidRDefault="00AF6822" w:rsidP="00AF6822">
      <w:pPr>
        <w:ind w:left="709" w:hanging="349"/>
        <w:rPr>
          <w:rFonts w:ascii="Arial Narrow" w:hAnsi="Arial Narrow" w:cs="Arial"/>
          <w:b/>
          <w:bCs/>
          <w:color w:val="000000"/>
          <w:sz w:val="22"/>
          <w:szCs w:val="24"/>
          <w:lang w:val="es-ES_tradnl"/>
        </w:rPr>
      </w:pPr>
    </w:p>
    <w:p w14:paraId="4F864DB2" w14:textId="77777777" w:rsidR="00063481" w:rsidRPr="00063481" w:rsidRDefault="00063481" w:rsidP="00AF6822">
      <w:pPr>
        <w:ind w:left="709" w:hanging="349"/>
        <w:rPr>
          <w:rFonts w:ascii="Arial Narrow" w:hAnsi="Arial Narrow" w:cs="Arial"/>
          <w:bCs/>
          <w:color w:val="000000"/>
          <w:sz w:val="22"/>
          <w:szCs w:val="24"/>
          <w:lang w:val="es-ES_tradnl"/>
        </w:rPr>
      </w:pPr>
      <w:r w:rsidRPr="00063481">
        <w:rPr>
          <w:rFonts w:ascii="Arial Narrow" w:hAnsi="Arial Narrow" w:cs="Arial"/>
          <w:b/>
          <w:bCs/>
          <w:color w:val="000000"/>
          <w:sz w:val="22"/>
          <w:szCs w:val="24"/>
          <w:lang w:val="es-ES_tradnl"/>
        </w:rPr>
        <w:t>b</w:t>
      </w:r>
      <w:r w:rsidRPr="00063481">
        <w:rPr>
          <w:rFonts w:ascii="Arial Narrow" w:hAnsi="Arial Narrow" w:cs="Arial"/>
          <w:bCs/>
          <w:color w:val="000000"/>
          <w:sz w:val="22"/>
          <w:szCs w:val="24"/>
          <w:lang w:val="es-ES_tradnl"/>
        </w:rPr>
        <w:t xml:space="preserve">. </w:t>
      </w:r>
      <w:r w:rsidR="00AF6822">
        <w:rPr>
          <w:rFonts w:ascii="Arial Narrow" w:hAnsi="Arial Narrow" w:cs="Arial"/>
          <w:bCs/>
          <w:color w:val="000000"/>
          <w:sz w:val="22"/>
          <w:szCs w:val="24"/>
          <w:lang w:val="es-ES_tradnl"/>
        </w:rPr>
        <w:tab/>
      </w:r>
      <w:r w:rsidRPr="00063481">
        <w:rPr>
          <w:rFonts w:ascii="Arial Narrow" w:hAnsi="Arial Narrow" w:cs="Arial"/>
          <w:bCs/>
          <w:color w:val="000000"/>
          <w:sz w:val="22"/>
          <w:szCs w:val="24"/>
          <w:lang w:val="es-ES_tradnl"/>
        </w:rPr>
        <w:t>Centros académicos y culturales.</w:t>
      </w:r>
    </w:p>
    <w:p w14:paraId="6E5F8C03" w14:textId="77777777" w:rsidR="00AF6822" w:rsidRDefault="00AF6822" w:rsidP="00AF6822">
      <w:pPr>
        <w:ind w:left="709" w:hanging="349"/>
        <w:rPr>
          <w:rFonts w:ascii="Arial Narrow" w:hAnsi="Arial Narrow" w:cs="Arial"/>
          <w:b/>
          <w:bCs/>
          <w:color w:val="000000"/>
          <w:sz w:val="22"/>
          <w:szCs w:val="24"/>
          <w:lang w:val="es-ES_tradnl"/>
        </w:rPr>
      </w:pPr>
    </w:p>
    <w:p w14:paraId="628B53F0" w14:textId="77777777" w:rsidR="00063481" w:rsidRPr="00063481" w:rsidRDefault="00063481" w:rsidP="00AF6822">
      <w:pPr>
        <w:ind w:left="709" w:hanging="349"/>
        <w:rPr>
          <w:rFonts w:ascii="Arial Narrow" w:hAnsi="Arial Narrow" w:cs="Arial"/>
          <w:b/>
          <w:bCs/>
          <w:color w:val="000000"/>
          <w:sz w:val="22"/>
          <w:szCs w:val="24"/>
          <w:lang w:val="es-ES_tradnl"/>
        </w:rPr>
      </w:pPr>
      <w:r w:rsidRPr="00063481">
        <w:rPr>
          <w:rFonts w:ascii="Arial Narrow" w:hAnsi="Arial Narrow" w:cs="Arial"/>
          <w:b/>
          <w:bCs/>
          <w:color w:val="000000"/>
          <w:sz w:val="22"/>
          <w:szCs w:val="24"/>
          <w:lang w:val="es-ES_tradnl"/>
        </w:rPr>
        <w:t xml:space="preserve">c. </w:t>
      </w:r>
      <w:r w:rsidR="00AF6822">
        <w:rPr>
          <w:rFonts w:ascii="Arial Narrow" w:hAnsi="Arial Narrow" w:cs="Arial"/>
          <w:b/>
          <w:bCs/>
          <w:color w:val="000000"/>
          <w:sz w:val="22"/>
          <w:szCs w:val="24"/>
          <w:lang w:val="es-ES_tradnl"/>
        </w:rPr>
        <w:tab/>
      </w:r>
      <w:r w:rsidRPr="00063481">
        <w:rPr>
          <w:rFonts w:ascii="Arial Narrow" w:hAnsi="Arial Narrow" w:cs="Arial"/>
          <w:bCs/>
          <w:color w:val="000000"/>
          <w:sz w:val="22"/>
          <w:szCs w:val="24"/>
          <w:lang w:val="es-ES_tradnl"/>
        </w:rPr>
        <w:t>Instituciones electorales para fines estrictamente educativos</w:t>
      </w:r>
      <w:r w:rsidRPr="00063481">
        <w:rPr>
          <w:rFonts w:ascii="Arial Narrow" w:hAnsi="Arial Narrow" w:cs="Arial"/>
          <w:b/>
          <w:bCs/>
          <w:color w:val="000000"/>
          <w:sz w:val="22"/>
          <w:szCs w:val="24"/>
          <w:lang w:val="es-ES_tradnl"/>
        </w:rPr>
        <w:t>.</w:t>
      </w:r>
    </w:p>
    <w:p w14:paraId="161FF9FA" w14:textId="77777777" w:rsidR="00AF6822" w:rsidRPr="00823216" w:rsidRDefault="00AF6822" w:rsidP="00823216">
      <w:pPr>
        <w:rPr>
          <w:rFonts w:ascii="Arial Narrow" w:hAnsi="Arial Narrow" w:cs="Arial"/>
          <w:b/>
          <w:sz w:val="24"/>
          <w:szCs w:val="24"/>
          <w:lang w:val="es-ES_tradnl"/>
        </w:rPr>
      </w:pPr>
    </w:p>
    <w:p w14:paraId="63C5B2DA" w14:textId="77777777" w:rsidR="00063481" w:rsidRPr="00063481" w:rsidRDefault="00063481" w:rsidP="00AF6822">
      <w:pPr>
        <w:ind w:left="709" w:hanging="349"/>
        <w:rPr>
          <w:rFonts w:ascii="Arial Narrow" w:hAnsi="Arial Narrow" w:cs="Arial"/>
          <w:bCs/>
          <w:color w:val="000000"/>
          <w:sz w:val="22"/>
          <w:szCs w:val="24"/>
          <w:lang w:val="es-ES_tradnl"/>
        </w:rPr>
      </w:pPr>
      <w:r w:rsidRPr="00063481">
        <w:rPr>
          <w:rFonts w:ascii="Arial Narrow" w:hAnsi="Arial Narrow" w:cs="Arial"/>
          <w:b/>
          <w:bCs/>
          <w:color w:val="000000"/>
          <w:sz w:val="22"/>
          <w:szCs w:val="24"/>
          <w:lang w:val="es-ES_tradnl"/>
        </w:rPr>
        <w:t xml:space="preserve">d. </w:t>
      </w:r>
      <w:r w:rsidR="00AF6822">
        <w:rPr>
          <w:rFonts w:ascii="Arial Narrow" w:hAnsi="Arial Narrow" w:cs="Arial"/>
          <w:b/>
          <w:bCs/>
          <w:color w:val="000000"/>
          <w:sz w:val="22"/>
          <w:szCs w:val="24"/>
          <w:lang w:val="es-ES_tradnl"/>
        </w:rPr>
        <w:tab/>
      </w:r>
      <w:r w:rsidRPr="00063481">
        <w:rPr>
          <w:rFonts w:ascii="Arial Narrow" w:hAnsi="Arial Narrow" w:cs="Arial"/>
          <w:bCs/>
          <w:color w:val="000000"/>
          <w:sz w:val="22"/>
          <w:szCs w:val="24"/>
          <w:lang w:val="es-ES_tradnl"/>
        </w:rPr>
        <w:t>Asociaciones y Organizaciones de la Sociedad Civil.</w:t>
      </w:r>
    </w:p>
    <w:p w14:paraId="326B3687" w14:textId="77777777" w:rsidR="00063481" w:rsidRPr="00823216" w:rsidRDefault="00063481" w:rsidP="00063481">
      <w:pPr>
        <w:rPr>
          <w:rFonts w:ascii="Arial Narrow" w:hAnsi="Arial Narrow" w:cs="Arial"/>
          <w:b/>
          <w:sz w:val="24"/>
          <w:szCs w:val="24"/>
          <w:lang w:val="es-ES_tradnl"/>
        </w:rPr>
      </w:pPr>
    </w:p>
    <w:p w14:paraId="5617B102" w14:textId="77777777" w:rsidR="00063481" w:rsidRPr="00063481" w:rsidRDefault="00063481" w:rsidP="00063481">
      <w:pPr>
        <w:rPr>
          <w:rFonts w:ascii="Arial Narrow" w:hAnsi="Arial Narrow" w:cs="Arial"/>
          <w:sz w:val="22"/>
          <w:szCs w:val="24"/>
          <w:lang w:val="es-ES_tradnl"/>
        </w:rPr>
      </w:pPr>
      <w:r w:rsidRPr="00063481">
        <w:rPr>
          <w:rFonts w:ascii="Arial Narrow" w:hAnsi="Arial Narrow" w:cs="Arial"/>
          <w:sz w:val="22"/>
          <w:szCs w:val="24"/>
          <w:lang w:val="es-ES_tradnl"/>
        </w:rPr>
        <w:t>Observando las siguientes condiciones de uso:</w:t>
      </w:r>
    </w:p>
    <w:p w14:paraId="65EE7D01" w14:textId="77777777" w:rsidR="00063481" w:rsidRPr="00823216" w:rsidRDefault="00063481" w:rsidP="00063481">
      <w:pPr>
        <w:rPr>
          <w:rFonts w:ascii="Arial Narrow" w:hAnsi="Arial Narrow" w:cs="Arial"/>
          <w:b/>
          <w:sz w:val="24"/>
          <w:szCs w:val="24"/>
          <w:lang w:val="es-ES_tradnl"/>
        </w:rPr>
      </w:pPr>
    </w:p>
    <w:p w14:paraId="093E830E" w14:textId="77777777" w:rsidR="00063481" w:rsidRPr="00063481" w:rsidRDefault="00063481" w:rsidP="00AF6822">
      <w:pPr>
        <w:ind w:left="709" w:hanging="349"/>
        <w:rPr>
          <w:rFonts w:ascii="Arial Narrow" w:hAnsi="Arial Narrow" w:cs="Arial"/>
          <w:color w:val="000000"/>
          <w:sz w:val="22"/>
          <w:szCs w:val="24"/>
          <w:lang w:val="es-ES_tradnl"/>
        </w:rPr>
      </w:pPr>
      <w:r w:rsidRPr="00063481">
        <w:rPr>
          <w:rFonts w:ascii="Arial Narrow" w:hAnsi="Arial Narrow" w:cs="Arial"/>
          <w:b/>
          <w:bCs/>
          <w:color w:val="000000"/>
          <w:sz w:val="22"/>
          <w:szCs w:val="24"/>
          <w:lang w:val="es-ES_tradnl"/>
        </w:rPr>
        <w:t xml:space="preserve">I.- </w:t>
      </w:r>
      <w:r w:rsidR="00AF6822">
        <w:rPr>
          <w:rFonts w:ascii="Arial Narrow" w:hAnsi="Arial Narrow" w:cs="Arial"/>
          <w:b/>
          <w:bCs/>
          <w:color w:val="000000"/>
          <w:sz w:val="22"/>
          <w:szCs w:val="24"/>
          <w:lang w:val="es-ES_tradnl"/>
        </w:rPr>
        <w:tab/>
      </w:r>
      <w:r w:rsidRPr="00063481">
        <w:rPr>
          <w:rFonts w:ascii="Arial Narrow" w:hAnsi="Arial Narrow" w:cs="Arial"/>
          <w:color w:val="000000"/>
          <w:sz w:val="22"/>
          <w:szCs w:val="24"/>
          <w:lang w:val="es-ES_tradnl"/>
        </w:rPr>
        <w:t>El Salón de Sesiones y cualquier instalación no podrá ser prestado para realizar actividades con fines lucrativos y/o de proselitismo, así como para aquellas actividades que no se apeguen a los fines y principios que persigue el Congreso del Estado de Coahuila.</w:t>
      </w:r>
    </w:p>
    <w:p w14:paraId="3E3674F2" w14:textId="77777777" w:rsidR="00063481" w:rsidRPr="00823216" w:rsidRDefault="00063481" w:rsidP="00823216">
      <w:pPr>
        <w:rPr>
          <w:rFonts w:ascii="Arial Narrow" w:hAnsi="Arial Narrow" w:cs="Arial"/>
          <w:b/>
          <w:sz w:val="24"/>
          <w:szCs w:val="24"/>
          <w:lang w:val="es-ES_tradnl"/>
        </w:rPr>
      </w:pPr>
    </w:p>
    <w:p w14:paraId="4A313EFB" w14:textId="77777777" w:rsidR="00063481" w:rsidRPr="00063481" w:rsidRDefault="00063481" w:rsidP="00AF6822">
      <w:pPr>
        <w:ind w:left="709" w:hanging="349"/>
        <w:rPr>
          <w:rFonts w:ascii="Arial Narrow" w:hAnsi="Arial Narrow" w:cs="Arial"/>
          <w:sz w:val="22"/>
          <w:szCs w:val="24"/>
          <w:lang w:val="es-ES_tradnl"/>
        </w:rPr>
      </w:pPr>
      <w:r w:rsidRPr="00063481">
        <w:rPr>
          <w:rFonts w:ascii="Arial Narrow" w:hAnsi="Arial Narrow" w:cs="Arial"/>
          <w:b/>
          <w:bCs/>
          <w:sz w:val="22"/>
          <w:szCs w:val="24"/>
          <w:lang w:val="es-ES_tradnl"/>
        </w:rPr>
        <w:t xml:space="preserve">II.- </w:t>
      </w:r>
      <w:r w:rsidR="00AF6822">
        <w:rPr>
          <w:rFonts w:ascii="Arial Narrow" w:hAnsi="Arial Narrow" w:cs="Arial"/>
          <w:b/>
          <w:bCs/>
          <w:sz w:val="22"/>
          <w:szCs w:val="24"/>
          <w:lang w:val="es-ES_tradnl"/>
        </w:rPr>
        <w:tab/>
      </w:r>
      <w:r w:rsidRPr="00063481">
        <w:rPr>
          <w:rFonts w:ascii="Arial Narrow" w:hAnsi="Arial Narrow" w:cs="Arial"/>
          <w:bCs/>
          <w:sz w:val="22"/>
          <w:szCs w:val="24"/>
          <w:lang w:val="es-ES_tradnl"/>
        </w:rPr>
        <w:t>L</w:t>
      </w:r>
      <w:r w:rsidRPr="00063481">
        <w:rPr>
          <w:rFonts w:ascii="Arial Narrow" w:hAnsi="Arial Narrow" w:cs="Arial"/>
          <w:sz w:val="22"/>
          <w:szCs w:val="24"/>
          <w:lang w:val="es-ES_tradnl"/>
        </w:rPr>
        <w:t>a solicitud para el uso del Salón de Sesiones o cualquier otra instalación se deberá hacer por escrito, cuando menos con un mes de anticipación a la fecha del evento que se trate; dicho escrito deberá señalar con claridad el objetivo de la actividad, el día y hora en que se pretende realizar, así como el número aproximada de quienes participaran en la misma.</w:t>
      </w:r>
    </w:p>
    <w:p w14:paraId="5E49FF92" w14:textId="77777777" w:rsidR="00063481" w:rsidRPr="00823216" w:rsidRDefault="00063481" w:rsidP="00823216">
      <w:pPr>
        <w:rPr>
          <w:rFonts w:ascii="Arial Narrow" w:hAnsi="Arial Narrow" w:cs="Arial"/>
          <w:b/>
          <w:sz w:val="24"/>
          <w:szCs w:val="24"/>
          <w:lang w:val="es-ES_tradnl"/>
        </w:rPr>
      </w:pPr>
    </w:p>
    <w:p w14:paraId="57DE5C74" w14:textId="77777777" w:rsidR="00063481" w:rsidRPr="00063481" w:rsidRDefault="00063481" w:rsidP="00063481">
      <w:pPr>
        <w:ind w:left="360"/>
        <w:rPr>
          <w:rFonts w:ascii="Arial Narrow" w:hAnsi="Arial Narrow" w:cs="Arial"/>
          <w:sz w:val="22"/>
          <w:szCs w:val="24"/>
          <w:lang w:val="es-ES_tradnl"/>
        </w:rPr>
      </w:pPr>
      <w:r w:rsidRPr="00063481">
        <w:rPr>
          <w:rFonts w:ascii="Arial Narrow" w:hAnsi="Arial Narrow" w:cs="Arial"/>
          <w:sz w:val="22"/>
          <w:szCs w:val="24"/>
          <w:lang w:val="es-ES_tradnl"/>
        </w:rPr>
        <w:t>En aquellos casos en que se justifique la celebración del evento, la solicitud se podrá realizar en un plazo menor al señalado en el párrafo anterior.</w:t>
      </w:r>
    </w:p>
    <w:p w14:paraId="088DB4DF" w14:textId="77777777" w:rsidR="00063481" w:rsidRPr="00823216" w:rsidRDefault="00063481" w:rsidP="00823216">
      <w:pPr>
        <w:rPr>
          <w:rFonts w:ascii="Arial Narrow" w:hAnsi="Arial Narrow" w:cs="Arial"/>
          <w:b/>
          <w:sz w:val="24"/>
          <w:szCs w:val="24"/>
          <w:lang w:val="es-ES_tradnl"/>
        </w:rPr>
      </w:pPr>
    </w:p>
    <w:p w14:paraId="3F60839D" w14:textId="77777777" w:rsidR="00063481" w:rsidRPr="00063481" w:rsidRDefault="00063481" w:rsidP="00063481">
      <w:pPr>
        <w:ind w:left="360"/>
        <w:rPr>
          <w:rFonts w:ascii="Arial Narrow" w:hAnsi="Arial Narrow" w:cs="Arial"/>
          <w:sz w:val="22"/>
          <w:szCs w:val="24"/>
          <w:lang w:val="es-ES_tradnl"/>
        </w:rPr>
      </w:pPr>
      <w:r w:rsidRPr="00063481">
        <w:rPr>
          <w:rFonts w:ascii="Arial Narrow" w:hAnsi="Arial Narrow" w:cs="Arial"/>
          <w:sz w:val="22"/>
          <w:szCs w:val="24"/>
          <w:lang w:val="es-ES_tradnl"/>
        </w:rPr>
        <w:t>La autorización del Salón de Sesiones o cualquier otro espacio del congreso, quedara sujeta a la disponibilidad de dichos espacios.</w:t>
      </w:r>
    </w:p>
    <w:p w14:paraId="74A5E524" w14:textId="77777777" w:rsidR="00063481" w:rsidRPr="00823216" w:rsidRDefault="00063481" w:rsidP="00823216">
      <w:pPr>
        <w:rPr>
          <w:rFonts w:ascii="Arial Narrow" w:hAnsi="Arial Narrow" w:cs="Arial"/>
          <w:b/>
          <w:sz w:val="24"/>
          <w:szCs w:val="24"/>
          <w:lang w:val="es-ES_tradnl"/>
        </w:rPr>
      </w:pPr>
      <w:r w:rsidRPr="00823216">
        <w:rPr>
          <w:rFonts w:ascii="Arial Narrow" w:hAnsi="Arial Narrow" w:cs="Arial"/>
          <w:b/>
          <w:sz w:val="24"/>
          <w:szCs w:val="24"/>
          <w:lang w:val="es-ES_tradnl"/>
        </w:rPr>
        <w:t xml:space="preserve"> </w:t>
      </w:r>
    </w:p>
    <w:p w14:paraId="1B547E62" w14:textId="77777777" w:rsidR="00063481" w:rsidRPr="00063481" w:rsidRDefault="00063481" w:rsidP="00AF6822">
      <w:pPr>
        <w:ind w:left="709" w:hanging="349"/>
        <w:rPr>
          <w:rFonts w:ascii="Arial Narrow" w:hAnsi="Arial Narrow" w:cs="Arial"/>
          <w:color w:val="000000"/>
          <w:sz w:val="22"/>
          <w:szCs w:val="24"/>
          <w:lang w:val="es-ES_tradnl"/>
        </w:rPr>
      </w:pPr>
      <w:r w:rsidRPr="00063481">
        <w:rPr>
          <w:rFonts w:ascii="Arial Narrow" w:hAnsi="Arial Narrow" w:cs="Arial"/>
          <w:b/>
          <w:bCs/>
          <w:color w:val="000000"/>
          <w:sz w:val="22"/>
          <w:szCs w:val="24"/>
          <w:lang w:val="es-ES_tradnl"/>
        </w:rPr>
        <w:t>III.-</w:t>
      </w:r>
      <w:r w:rsidRPr="00063481">
        <w:rPr>
          <w:rFonts w:ascii="Arial Narrow" w:hAnsi="Arial Narrow" w:cs="Arial"/>
          <w:b/>
          <w:color w:val="000000"/>
          <w:sz w:val="22"/>
          <w:szCs w:val="24"/>
          <w:lang w:val="es-ES_tradnl"/>
        </w:rPr>
        <w:t xml:space="preserve"> </w:t>
      </w:r>
      <w:r w:rsidR="00AF6822">
        <w:rPr>
          <w:rFonts w:ascii="Arial Narrow" w:hAnsi="Arial Narrow" w:cs="Arial"/>
          <w:b/>
          <w:color w:val="000000"/>
          <w:sz w:val="22"/>
          <w:szCs w:val="24"/>
          <w:lang w:val="es-ES_tradnl"/>
        </w:rPr>
        <w:tab/>
      </w:r>
      <w:r w:rsidRPr="00063481">
        <w:rPr>
          <w:rFonts w:ascii="Arial Narrow" w:hAnsi="Arial Narrow" w:cs="Arial"/>
          <w:color w:val="000000"/>
          <w:sz w:val="22"/>
          <w:szCs w:val="24"/>
          <w:lang w:val="es-ES_tradnl"/>
        </w:rPr>
        <w:t>La solicitud deberá ser presentada ante el Congreso del Estado de Coahuila.</w:t>
      </w:r>
    </w:p>
    <w:p w14:paraId="13812316" w14:textId="77777777" w:rsidR="00063481" w:rsidRPr="00063481" w:rsidRDefault="00063481" w:rsidP="00AF6822">
      <w:pPr>
        <w:ind w:left="709" w:hanging="349"/>
        <w:rPr>
          <w:rFonts w:ascii="Arial Narrow" w:hAnsi="Arial Narrow" w:cs="Arial"/>
          <w:b/>
          <w:color w:val="000000"/>
          <w:sz w:val="22"/>
          <w:szCs w:val="24"/>
          <w:lang w:val="es-ES_tradnl"/>
        </w:rPr>
      </w:pPr>
    </w:p>
    <w:p w14:paraId="5C2BC048" w14:textId="77777777" w:rsidR="00063481" w:rsidRPr="00063481" w:rsidRDefault="00063481" w:rsidP="00AF6822">
      <w:pPr>
        <w:ind w:left="709" w:hanging="349"/>
        <w:rPr>
          <w:rFonts w:ascii="Arial Narrow" w:hAnsi="Arial Narrow" w:cs="Arial"/>
          <w:color w:val="000000"/>
          <w:sz w:val="22"/>
          <w:szCs w:val="24"/>
          <w:lang w:val="es-ES_tradnl"/>
        </w:rPr>
      </w:pPr>
      <w:r w:rsidRPr="00063481">
        <w:rPr>
          <w:rFonts w:ascii="Arial Narrow" w:hAnsi="Arial Narrow" w:cs="Arial"/>
          <w:b/>
          <w:bCs/>
          <w:color w:val="000000"/>
          <w:sz w:val="22"/>
          <w:szCs w:val="24"/>
          <w:lang w:val="es-ES_tradnl"/>
        </w:rPr>
        <w:t>IV.-</w:t>
      </w:r>
      <w:r w:rsidR="00AF6822">
        <w:rPr>
          <w:rFonts w:ascii="Arial Narrow" w:hAnsi="Arial Narrow" w:cs="Arial"/>
          <w:b/>
          <w:color w:val="000000"/>
          <w:sz w:val="22"/>
          <w:szCs w:val="24"/>
          <w:lang w:val="es-ES_tradnl"/>
        </w:rPr>
        <w:tab/>
      </w:r>
      <w:r w:rsidRPr="00063481">
        <w:rPr>
          <w:rFonts w:ascii="Arial Narrow" w:hAnsi="Arial Narrow" w:cs="Arial"/>
          <w:color w:val="000000"/>
          <w:sz w:val="22"/>
          <w:szCs w:val="24"/>
          <w:lang w:val="es-ES_tradnl"/>
        </w:rPr>
        <w:t xml:space="preserve">Una vez aprobada o rechazada la solicitud, se notificará por escrito, exponiendo los motivos y razonamientos por los cuales se aprobó o en su defecto rechazó dicha solicitud. </w:t>
      </w:r>
    </w:p>
    <w:p w14:paraId="157C7A54" w14:textId="77777777" w:rsidR="00063481" w:rsidRPr="00823216" w:rsidRDefault="00063481" w:rsidP="00823216">
      <w:pPr>
        <w:rPr>
          <w:rFonts w:ascii="Arial Narrow" w:hAnsi="Arial Narrow" w:cs="Arial"/>
          <w:b/>
          <w:sz w:val="24"/>
          <w:szCs w:val="24"/>
          <w:lang w:val="es-ES_tradnl"/>
        </w:rPr>
      </w:pPr>
    </w:p>
    <w:p w14:paraId="636D98C5" w14:textId="77777777" w:rsidR="00063481" w:rsidRPr="00063481" w:rsidRDefault="00AF6822" w:rsidP="00AF6822">
      <w:pPr>
        <w:ind w:left="709" w:hanging="349"/>
        <w:rPr>
          <w:rFonts w:ascii="Arial Narrow" w:hAnsi="Arial Narrow" w:cs="Arial"/>
          <w:color w:val="000000"/>
          <w:sz w:val="22"/>
          <w:szCs w:val="24"/>
          <w:lang w:val="es-ES_tradnl"/>
        </w:rPr>
      </w:pPr>
      <w:r>
        <w:rPr>
          <w:rFonts w:ascii="Arial Narrow" w:hAnsi="Arial Narrow" w:cs="Arial"/>
          <w:b/>
          <w:bCs/>
          <w:color w:val="000000"/>
          <w:sz w:val="22"/>
          <w:szCs w:val="24"/>
          <w:lang w:val="es-ES_tradnl"/>
        </w:rPr>
        <w:t>V.-</w:t>
      </w:r>
      <w:r>
        <w:rPr>
          <w:rFonts w:ascii="Arial Narrow" w:hAnsi="Arial Narrow" w:cs="Arial"/>
          <w:b/>
          <w:bCs/>
          <w:color w:val="000000"/>
          <w:sz w:val="22"/>
          <w:szCs w:val="24"/>
          <w:lang w:val="es-ES_tradnl"/>
        </w:rPr>
        <w:tab/>
      </w:r>
      <w:r w:rsidR="00063481" w:rsidRPr="00063481">
        <w:rPr>
          <w:rFonts w:ascii="Arial Narrow" w:hAnsi="Arial Narrow" w:cs="Arial"/>
          <w:color w:val="000000"/>
          <w:sz w:val="22"/>
          <w:szCs w:val="24"/>
          <w:lang w:val="es-ES_tradnl"/>
        </w:rPr>
        <w:t>Las ideas expresadas durante el desarrollo de los eventos, conferencias y/o reuniones, serán responsabilidad exclusiva de los participantes y expositores.</w:t>
      </w:r>
    </w:p>
    <w:p w14:paraId="7E8A9681" w14:textId="77777777" w:rsidR="00063481" w:rsidRPr="00823216" w:rsidRDefault="00063481" w:rsidP="00823216">
      <w:pPr>
        <w:rPr>
          <w:rFonts w:ascii="Arial Narrow" w:hAnsi="Arial Narrow" w:cs="Arial"/>
          <w:b/>
          <w:sz w:val="24"/>
          <w:szCs w:val="24"/>
          <w:lang w:val="es-ES_tradnl"/>
        </w:rPr>
      </w:pPr>
    </w:p>
    <w:p w14:paraId="25BCC402" w14:textId="77777777" w:rsidR="00063481" w:rsidRPr="00063481" w:rsidRDefault="00063481" w:rsidP="00AF6822">
      <w:pPr>
        <w:ind w:left="709" w:hanging="349"/>
        <w:rPr>
          <w:rFonts w:ascii="Arial Narrow" w:hAnsi="Arial Narrow" w:cs="Arial"/>
          <w:color w:val="000000"/>
          <w:sz w:val="22"/>
          <w:szCs w:val="24"/>
          <w:lang w:val="es-ES_tradnl"/>
        </w:rPr>
      </w:pPr>
      <w:r w:rsidRPr="00063481">
        <w:rPr>
          <w:rFonts w:ascii="Arial Narrow" w:hAnsi="Arial Narrow" w:cs="Arial"/>
          <w:b/>
          <w:bCs/>
          <w:color w:val="000000"/>
          <w:sz w:val="22"/>
          <w:szCs w:val="24"/>
          <w:lang w:val="es-ES_tradnl"/>
        </w:rPr>
        <w:t>VI.-</w:t>
      </w:r>
      <w:r w:rsidRPr="00063481">
        <w:rPr>
          <w:rFonts w:ascii="Arial Narrow" w:hAnsi="Arial Narrow" w:cs="Arial"/>
          <w:b/>
          <w:color w:val="000000"/>
          <w:sz w:val="22"/>
          <w:szCs w:val="24"/>
          <w:lang w:val="es-ES_tradnl"/>
        </w:rPr>
        <w:t xml:space="preserve"> </w:t>
      </w:r>
      <w:r w:rsidR="00AF6822">
        <w:rPr>
          <w:rFonts w:ascii="Arial Narrow" w:hAnsi="Arial Narrow" w:cs="Arial"/>
          <w:b/>
          <w:color w:val="000000"/>
          <w:sz w:val="22"/>
          <w:szCs w:val="24"/>
          <w:lang w:val="es-ES_tradnl"/>
        </w:rPr>
        <w:tab/>
      </w:r>
      <w:r w:rsidRPr="00063481">
        <w:rPr>
          <w:rFonts w:ascii="Arial Narrow" w:hAnsi="Arial Narrow" w:cs="Arial"/>
          <w:color w:val="000000"/>
          <w:sz w:val="22"/>
          <w:szCs w:val="24"/>
          <w:lang w:val="es-ES_tradnl"/>
        </w:rPr>
        <w:t xml:space="preserve">El material didáctico y de información que se utilice y distribuya durante el evento es responsabilidad de los organizadores. </w:t>
      </w:r>
    </w:p>
    <w:p w14:paraId="55B83EFE" w14:textId="77777777" w:rsidR="00063481" w:rsidRPr="00823216" w:rsidRDefault="00063481" w:rsidP="00823216">
      <w:pPr>
        <w:rPr>
          <w:rFonts w:ascii="Arial Narrow" w:hAnsi="Arial Narrow" w:cs="Arial"/>
          <w:b/>
          <w:sz w:val="24"/>
          <w:szCs w:val="24"/>
          <w:lang w:val="es-ES_tradnl"/>
        </w:rPr>
      </w:pPr>
    </w:p>
    <w:p w14:paraId="18556DF1" w14:textId="77777777" w:rsidR="00063481" w:rsidRPr="00063481" w:rsidRDefault="00063481" w:rsidP="00AF6822">
      <w:pPr>
        <w:ind w:left="709" w:hanging="349"/>
        <w:rPr>
          <w:rFonts w:ascii="Arial Narrow" w:hAnsi="Arial Narrow" w:cs="Arial"/>
          <w:color w:val="000000"/>
          <w:sz w:val="22"/>
          <w:szCs w:val="24"/>
          <w:lang w:val="es-ES_tradnl"/>
        </w:rPr>
      </w:pPr>
      <w:r w:rsidRPr="00063481">
        <w:rPr>
          <w:rFonts w:ascii="Arial Narrow" w:hAnsi="Arial Narrow" w:cs="Arial"/>
          <w:b/>
          <w:bCs/>
          <w:color w:val="000000"/>
          <w:sz w:val="22"/>
          <w:szCs w:val="24"/>
          <w:lang w:val="es-ES_tradnl"/>
        </w:rPr>
        <w:t>VII.-</w:t>
      </w:r>
      <w:r w:rsidR="00AF6822">
        <w:rPr>
          <w:rFonts w:ascii="Arial Narrow" w:hAnsi="Arial Narrow" w:cs="Arial"/>
          <w:b/>
          <w:color w:val="000000"/>
          <w:sz w:val="22"/>
          <w:szCs w:val="24"/>
          <w:lang w:val="es-ES_tradnl"/>
        </w:rPr>
        <w:tab/>
      </w:r>
      <w:r w:rsidRPr="00063481">
        <w:rPr>
          <w:rFonts w:ascii="Arial Narrow" w:hAnsi="Arial Narrow" w:cs="Arial"/>
          <w:color w:val="000000"/>
          <w:sz w:val="22"/>
          <w:szCs w:val="24"/>
          <w:lang w:val="es-ES_tradnl"/>
        </w:rPr>
        <w:t xml:space="preserve">Una vez aprobada la solicitud de préstamo del salón de sesiones o cualquier otra instalación, el organizador deberá sujetarse a los siguientes lineamientos: </w:t>
      </w:r>
    </w:p>
    <w:p w14:paraId="20677DF6" w14:textId="77777777" w:rsidR="00063481" w:rsidRPr="00823216" w:rsidRDefault="00063481" w:rsidP="00823216">
      <w:pPr>
        <w:rPr>
          <w:rFonts w:ascii="Arial Narrow" w:hAnsi="Arial Narrow" w:cs="Arial"/>
          <w:b/>
          <w:sz w:val="24"/>
          <w:szCs w:val="24"/>
          <w:lang w:val="es-ES_tradnl"/>
        </w:rPr>
      </w:pPr>
    </w:p>
    <w:p w14:paraId="3D57FDD1" w14:textId="77777777" w:rsidR="00063481" w:rsidRPr="00063481" w:rsidRDefault="00063481" w:rsidP="00AF6822">
      <w:pPr>
        <w:ind w:left="851" w:hanging="311"/>
        <w:rPr>
          <w:rFonts w:ascii="Arial Narrow" w:hAnsi="Arial Narrow" w:cs="Arial"/>
          <w:color w:val="000000"/>
          <w:sz w:val="22"/>
          <w:szCs w:val="24"/>
          <w:lang w:val="es-ES_tradnl"/>
        </w:rPr>
      </w:pPr>
      <w:r w:rsidRPr="00063481">
        <w:rPr>
          <w:rFonts w:ascii="Arial Narrow" w:hAnsi="Arial Narrow" w:cs="Arial"/>
          <w:b/>
          <w:bCs/>
          <w:color w:val="000000"/>
          <w:sz w:val="22"/>
          <w:szCs w:val="24"/>
          <w:lang w:val="es-ES_tradnl"/>
        </w:rPr>
        <w:t xml:space="preserve">a) </w:t>
      </w:r>
      <w:r w:rsidR="00AF6822">
        <w:rPr>
          <w:rFonts w:ascii="Arial Narrow" w:hAnsi="Arial Narrow" w:cs="Arial"/>
          <w:b/>
          <w:bCs/>
          <w:color w:val="000000"/>
          <w:sz w:val="22"/>
          <w:szCs w:val="24"/>
          <w:lang w:val="es-ES_tradnl"/>
        </w:rPr>
        <w:tab/>
      </w:r>
      <w:r w:rsidRPr="00063481">
        <w:rPr>
          <w:rFonts w:ascii="Arial Narrow" w:hAnsi="Arial Narrow" w:cs="Arial"/>
          <w:color w:val="000000"/>
          <w:sz w:val="22"/>
          <w:szCs w:val="24"/>
          <w:lang w:val="es-ES_tradnl"/>
        </w:rPr>
        <w:t xml:space="preserve">Antes y posterior a la utilización del Salón de Sesiones y de cualquier otra instalación, se hará una revisión física del inmueble, por el personal que designe el Comité Editorial del Congreso, verificando que dicho inmueble quede en las mismas condiciones en que fue otorgado; siendo responsabilidad del organizador reparar cualquier daño sufrido con motivo de la realización del evento en dicho inmueble. </w:t>
      </w:r>
    </w:p>
    <w:p w14:paraId="73B0FE49" w14:textId="77777777" w:rsidR="00063481" w:rsidRPr="00823216" w:rsidRDefault="00063481" w:rsidP="00823216">
      <w:pPr>
        <w:rPr>
          <w:rFonts w:ascii="Arial Narrow" w:hAnsi="Arial Narrow" w:cs="Arial"/>
          <w:b/>
          <w:sz w:val="24"/>
          <w:szCs w:val="24"/>
          <w:lang w:val="es-ES_tradnl"/>
        </w:rPr>
      </w:pPr>
    </w:p>
    <w:p w14:paraId="68181BAC" w14:textId="77777777" w:rsidR="00063481" w:rsidRPr="00063481" w:rsidRDefault="00063481" w:rsidP="00AF6822">
      <w:pPr>
        <w:ind w:left="851" w:hanging="311"/>
        <w:rPr>
          <w:rFonts w:ascii="Arial Narrow" w:hAnsi="Arial Narrow" w:cs="Arial"/>
          <w:color w:val="000000"/>
          <w:sz w:val="22"/>
          <w:szCs w:val="24"/>
          <w:lang w:val="es-ES_tradnl"/>
        </w:rPr>
      </w:pPr>
      <w:r w:rsidRPr="00063481">
        <w:rPr>
          <w:rFonts w:ascii="Arial Narrow" w:hAnsi="Arial Narrow" w:cs="Arial"/>
          <w:b/>
          <w:bCs/>
          <w:color w:val="000000"/>
          <w:sz w:val="22"/>
          <w:szCs w:val="24"/>
          <w:lang w:val="es-ES_tradnl"/>
        </w:rPr>
        <w:t>b)</w:t>
      </w:r>
      <w:r w:rsidRPr="00063481">
        <w:rPr>
          <w:rFonts w:ascii="Arial Narrow" w:hAnsi="Arial Narrow" w:cs="Arial"/>
          <w:b/>
          <w:color w:val="000000"/>
          <w:sz w:val="22"/>
          <w:szCs w:val="24"/>
          <w:lang w:val="es-ES_tradnl"/>
        </w:rPr>
        <w:t xml:space="preserve"> </w:t>
      </w:r>
      <w:r w:rsidR="00AF6822">
        <w:rPr>
          <w:rFonts w:ascii="Arial Narrow" w:hAnsi="Arial Narrow" w:cs="Arial"/>
          <w:b/>
          <w:color w:val="000000"/>
          <w:sz w:val="22"/>
          <w:szCs w:val="24"/>
          <w:lang w:val="es-ES_tradnl"/>
        </w:rPr>
        <w:tab/>
      </w:r>
      <w:r w:rsidRPr="00063481">
        <w:rPr>
          <w:rFonts w:ascii="Arial Narrow" w:hAnsi="Arial Narrow" w:cs="Arial"/>
          <w:color w:val="000000"/>
          <w:sz w:val="22"/>
          <w:szCs w:val="24"/>
          <w:lang w:val="es-ES_tradnl"/>
        </w:rPr>
        <w:t xml:space="preserve">El número de participantes en el evento estará limitado a la capacidad del salón de sesiones o al espacio de la instalación solicitada. </w:t>
      </w:r>
    </w:p>
    <w:p w14:paraId="7FEA77B6" w14:textId="77777777" w:rsidR="00063481" w:rsidRPr="00823216" w:rsidRDefault="00063481" w:rsidP="00823216">
      <w:pPr>
        <w:rPr>
          <w:rFonts w:ascii="Arial Narrow" w:hAnsi="Arial Narrow" w:cs="Arial"/>
          <w:b/>
          <w:sz w:val="24"/>
          <w:szCs w:val="24"/>
          <w:lang w:val="es-ES_tradnl"/>
        </w:rPr>
      </w:pPr>
    </w:p>
    <w:p w14:paraId="60FF8657" w14:textId="77777777" w:rsidR="00063481" w:rsidRPr="00063481" w:rsidRDefault="00063481" w:rsidP="00AF6822">
      <w:pPr>
        <w:ind w:left="851" w:hanging="311"/>
        <w:rPr>
          <w:rFonts w:ascii="Arial Narrow" w:hAnsi="Arial Narrow" w:cs="Arial"/>
          <w:color w:val="000000"/>
          <w:sz w:val="22"/>
          <w:szCs w:val="24"/>
          <w:lang w:val="es-ES_tradnl"/>
        </w:rPr>
      </w:pPr>
      <w:r w:rsidRPr="00063481">
        <w:rPr>
          <w:rFonts w:ascii="Arial Narrow" w:hAnsi="Arial Narrow" w:cs="Arial"/>
          <w:b/>
          <w:bCs/>
          <w:color w:val="000000"/>
          <w:sz w:val="22"/>
          <w:szCs w:val="24"/>
          <w:lang w:val="es-ES_tradnl"/>
        </w:rPr>
        <w:t>c)</w:t>
      </w:r>
      <w:r w:rsidRPr="00063481">
        <w:rPr>
          <w:rFonts w:ascii="Arial Narrow" w:hAnsi="Arial Narrow" w:cs="Arial"/>
          <w:b/>
          <w:color w:val="000000"/>
          <w:sz w:val="22"/>
          <w:szCs w:val="24"/>
          <w:lang w:val="es-ES_tradnl"/>
        </w:rPr>
        <w:t xml:space="preserve"> </w:t>
      </w:r>
      <w:r w:rsidR="00AF6822">
        <w:rPr>
          <w:rFonts w:ascii="Arial Narrow" w:hAnsi="Arial Narrow" w:cs="Arial"/>
          <w:b/>
          <w:color w:val="000000"/>
          <w:sz w:val="22"/>
          <w:szCs w:val="24"/>
          <w:lang w:val="es-ES_tradnl"/>
        </w:rPr>
        <w:tab/>
      </w:r>
      <w:r w:rsidRPr="00063481">
        <w:rPr>
          <w:rFonts w:ascii="Arial Narrow" w:hAnsi="Arial Narrow" w:cs="Arial"/>
          <w:color w:val="000000"/>
          <w:sz w:val="22"/>
          <w:szCs w:val="24"/>
          <w:lang w:val="es-ES_tradnl"/>
        </w:rPr>
        <w:t xml:space="preserve">Es responsabilidad de los organizadores mantener o llamar al orden a los participantes en el evento. </w:t>
      </w:r>
    </w:p>
    <w:p w14:paraId="45D18FF2" w14:textId="77777777" w:rsidR="00063481" w:rsidRPr="00823216" w:rsidRDefault="00063481" w:rsidP="00823216">
      <w:pPr>
        <w:rPr>
          <w:rFonts w:ascii="Arial Narrow" w:hAnsi="Arial Narrow" w:cs="Arial"/>
          <w:b/>
          <w:sz w:val="24"/>
          <w:szCs w:val="24"/>
          <w:lang w:val="es-ES_tradnl"/>
        </w:rPr>
      </w:pPr>
    </w:p>
    <w:p w14:paraId="138C16AD" w14:textId="77777777" w:rsidR="00063481" w:rsidRPr="00063481" w:rsidRDefault="00063481" w:rsidP="00AF6822">
      <w:pPr>
        <w:ind w:left="851" w:hanging="311"/>
        <w:rPr>
          <w:rFonts w:ascii="Arial Narrow" w:hAnsi="Arial Narrow" w:cs="Arial"/>
          <w:b/>
          <w:color w:val="000000"/>
          <w:sz w:val="22"/>
          <w:szCs w:val="24"/>
          <w:lang w:val="es-ES_tradnl"/>
        </w:rPr>
      </w:pPr>
      <w:r w:rsidRPr="00063481">
        <w:rPr>
          <w:rFonts w:ascii="Arial Narrow" w:hAnsi="Arial Narrow" w:cs="Arial"/>
          <w:b/>
          <w:bCs/>
          <w:color w:val="000000"/>
          <w:sz w:val="22"/>
          <w:szCs w:val="24"/>
          <w:lang w:val="es-ES_tradnl"/>
        </w:rPr>
        <w:t xml:space="preserve">d) </w:t>
      </w:r>
      <w:r w:rsidR="00AF6822">
        <w:rPr>
          <w:rFonts w:ascii="Arial Narrow" w:hAnsi="Arial Narrow" w:cs="Arial"/>
          <w:b/>
          <w:color w:val="000000"/>
          <w:sz w:val="22"/>
          <w:szCs w:val="24"/>
          <w:lang w:val="es-ES_tradnl"/>
        </w:rPr>
        <w:tab/>
      </w:r>
      <w:r w:rsidRPr="00063481">
        <w:rPr>
          <w:rFonts w:ascii="Arial Narrow" w:hAnsi="Arial Narrow" w:cs="Arial"/>
          <w:color w:val="000000"/>
          <w:sz w:val="22"/>
          <w:szCs w:val="24"/>
          <w:lang w:val="es-ES_tradnl"/>
        </w:rPr>
        <w:t>En el evento se tratarán única y exclusivamente los asuntos aprobados por el Comité Editorial del Congreso del Estado, absteniéndose de realizar los participantes, conferencistas y/o expositores denostaciones y alusiones de índole personal, a organizaciones, agrupaciones, instituciones y partidos políticos.</w:t>
      </w:r>
      <w:r w:rsidRPr="00063481">
        <w:rPr>
          <w:rFonts w:ascii="Arial Narrow" w:hAnsi="Arial Narrow" w:cs="Arial"/>
          <w:b/>
          <w:color w:val="000000"/>
          <w:sz w:val="22"/>
          <w:szCs w:val="24"/>
          <w:lang w:val="es-ES_tradnl"/>
        </w:rPr>
        <w:t xml:space="preserve"> </w:t>
      </w:r>
    </w:p>
    <w:p w14:paraId="004EA393" w14:textId="77777777" w:rsidR="00063481" w:rsidRPr="00823216" w:rsidRDefault="00063481" w:rsidP="00823216">
      <w:pPr>
        <w:rPr>
          <w:rFonts w:ascii="Arial Narrow" w:hAnsi="Arial Narrow" w:cs="Arial"/>
          <w:b/>
          <w:sz w:val="24"/>
          <w:szCs w:val="24"/>
          <w:lang w:val="es-ES_tradnl"/>
        </w:rPr>
      </w:pPr>
    </w:p>
    <w:p w14:paraId="63E5DEC5" w14:textId="77777777" w:rsidR="00063481" w:rsidRPr="00063481" w:rsidRDefault="00063481" w:rsidP="00AF6822">
      <w:pPr>
        <w:ind w:left="851" w:hanging="311"/>
        <w:rPr>
          <w:rFonts w:ascii="Arial Narrow" w:hAnsi="Arial Narrow" w:cs="Arial"/>
          <w:color w:val="000000"/>
          <w:sz w:val="22"/>
          <w:szCs w:val="24"/>
          <w:lang w:val="es-ES_tradnl"/>
        </w:rPr>
      </w:pPr>
      <w:r w:rsidRPr="00063481">
        <w:rPr>
          <w:rFonts w:ascii="Arial Narrow" w:hAnsi="Arial Narrow" w:cs="Arial"/>
          <w:b/>
          <w:bCs/>
          <w:color w:val="000000"/>
          <w:sz w:val="22"/>
          <w:szCs w:val="24"/>
          <w:lang w:val="es-ES_tradnl"/>
        </w:rPr>
        <w:t xml:space="preserve">e) </w:t>
      </w:r>
      <w:r w:rsidR="00AF6822">
        <w:rPr>
          <w:rFonts w:ascii="Arial Narrow" w:hAnsi="Arial Narrow" w:cs="Arial"/>
          <w:b/>
          <w:bCs/>
          <w:color w:val="000000"/>
          <w:sz w:val="22"/>
          <w:szCs w:val="24"/>
          <w:lang w:val="es-ES_tradnl"/>
        </w:rPr>
        <w:tab/>
      </w:r>
      <w:r w:rsidRPr="00063481">
        <w:rPr>
          <w:rFonts w:ascii="Arial Narrow" w:hAnsi="Arial Narrow" w:cs="Arial"/>
          <w:color w:val="000000"/>
          <w:sz w:val="22"/>
          <w:szCs w:val="24"/>
          <w:lang w:val="es-ES_tradnl"/>
        </w:rPr>
        <w:t>Las actividades o eventos podrán suspenderse, por alteración del orden, y por no sujetarse a los presentes lineamientos.</w:t>
      </w:r>
    </w:p>
    <w:p w14:paraId="04A01765" w14:textId="77777777" w:rsidR="00063481" w:rsidRPr="00823216" w:rsidRDefault="00063481" w:rsidP="00063481">
      <w:pPr>
        <w:rPr>
          <w:rFonts w:ascii="Arial Narrow" w:hAnsi="Arial Narrow" w:cs="Arial"/>
          <w:b/>
          <w:sz w:val="28"/>
          <w:szCs w:val="24"/>
          <w:lang w:val="es-ES_tradnl"/>
        </w:rPr>
      </w:pPr>
    </w:p>
    <w:p w14:paraId="0CAE27CE" w14:textId="77777777" w:rsidR="00063481" w:rsidRPr="00063481" w:rsidRDefault="00063481" w:rsidP="00063481">
      <w:pPr>
        <w:rPr>
          <w:rFonts w:ascii="Arial Narrow" w:hAnsi="Arial Narrow" w:cs="Arial"/>
          <w:color w:val="000000"/>
          <w:sz w:val="22"/>
          <w:szCs w:val="24"/>
          <w:lang w:val="es-ES_tradnl"/>
        </w:rPr>
      </w:pPr>
      <w:r w:rsidRPr="00063481">
        <w:rPr>
          <w:rFonts w:ascii="Arial Narrow" w:hAnsi="Arial Narrow" w:cs="Arial"/>
          <w:color w:val="000000"/>
          <w:sz w:val="22"/>
          <w:szCs w:val="24"/>
          <w:lang w:val="es-ES_tradnl"/>
        </w:rPr>
        <w:t>En todo evento, conferencia y/o reunión, se designará el personal que se estime necesario, con la finalidad de vigilar el estricto cumplimiento de los lineamientos para el préstamo de salón de sesiones y de las instalaciones solicitadas.</w:t>
      </w:r>
    </w:p>
    <w:p w14:paraId="1039C076" w14:textId="77777777" w:rsidR="00063481" w:rsidRPr="00823216" w:rsidRDefault="00063481" w:rsidP="00E419C5">
      <w:pPr>
        <w:rPr>
          <w:rFonts w:ascii="Arial Narrow" w:hAnsi="Arial Narrow" w:cs="Arial"/>
          <w:b/>
          <w:sz w:val="28"/>
          <w:szCs w:val="24"/>
          <w:lang w:val="es-ES_tradnl"/>
        </w:rPr>
      </w:pPr>
    </w:p>
    <w:p w14:paraId="1299324E" w14:textId="77777777" w:rsidR="00545A0B" w:rsidRDefault="00E419C5" w:rsidP="00545A0B">
      <w:pPr>
        <w:rPr>
          <w:rFonts w:ascii="Arial Narrow" w:hAnsi="Arial Narrow"/>
          <w:bCs/>
          <w:i/>
          <w:sz w:val="10"/>
          <w:szCs w:val="10"/>
        </w:rPr>
      </w:pPr>
      <w:r w:rsidRPr="005B7E77">
        <w:rPr>
          <w:rFonts w:ascii="Arial Narrow" w:hAnsi="Arial Narrow" w:cs="Arial"/>
          <w:b/>
          <w:color w:val="000000"/>
          <w:sz w:val="22"/>
          <w:szCs w:val="22"/>
        </w:rPr>
        <w:t>ARTÍCULO 136.</w:t>
      </w:r>
      <w:r w:rsidR="00933DB6">
        <w:rPr>
          <w:rFonts w:ascii="Arial Narrow" w:hAnsi="Arial Narrow" w:cs="Arial"/>
          <w:b/>
          <w:color w:val="000000"/>
          <w:sz w:val="22"/>
          <w:szCs w:val="22"/>
        </w:rPr>
        <w:t>-</w:t>
      </w:r>
      <w:r w:rsidRPr="005B7E77">
        <w:rPr>
          <w:rFonts w:ascii="Arial Narrow" w:hAnsi="Arial Narrow" w:cs="Arial"/>
          <w:b/>
          <w:color w:val="000000"/>
          <w:sz w:val="22"/>
          <w:szCs w:val="22"/>
        </w:rPr>
        <w:t xml:space="preserve"> </w:t>
      </w:r>
      <w:r w:rsidR="00545A0B" w:rsidRPr="00545A0B">
        <w:rPr>
          <w:rFonts w:ascii="Arial Narrow" w:hAnsi="Arial Narrow"/>
          <w:bCs/>
          <w:i/>
          <w:sz w:val="14"/>
          <w:szCs w:val="10"/>
        </w:rPr>
        <w:t>(DEROGADO, P.O. 29 DE DICIEMBRE DE 2017)</w:t>
      </w:r>
    </w:p>
    <w:p w14:paraId="1A2BA019" w14:textId="77777777" w:rsidR="00B56790" w:rsidRPr="00823216" w:rsidRDefault="00B56790" w:rsidP="00E3405C">
      <w:pPr>
        <w:rPr>
          <w:rFonts w:ascii="Arial Narrow" w:hAnsi="Arial Narrow" w:cs="Arial"/>
          <w:b/>
          <w:sz w:val="28"/>
          <w:szCs w:val="24"/>
          <w:lang w:val="es-ES_tradnl"/>
        </w:rPr>
      </w:pPr>
    </w:p>
    <w:p w14:paraId="16A996AF" w14:textId="77777777" w:rsidR="00E419C5" w:rsidRPr="005B7E77" w:rsidRDefault="00E419C5" w:rsidP="00E419C5">
      <w:pPr>
        <w:rPr>
          <w:rFonts w:ascii="Arial Narrow" w:hAnsi="Arial Narrow" w:cs="Arial"/>
          <w:bCs/>
          <w:color w:val="000000"/>
          <w:sz w:val="22"/>
          <w:szCs w:val="22"/>
        </w:rPr>
      </w:pPr>
      <w:r w:rsidRPr="005B7E77">
        <w:rPr>
          <w:rFonts w:ascii="Arial Narrow" w:hAnsi="Arial Narrow" w:cs="Arial"/>
          <w:b/>
          <w:bCs/>
          <w:color w:val="000000"/>
          <w:sz w:val="22"/>
          <w:szCs w:val="22"/>
        </w:rPr>
        <w:t>ARTI</w:t>
      </w:r>
      <w:r w:rsidRPr="005B7E77">
        <w:rPr>
          <w:rFonts w:cs="Arial"/>
          <w:b/>
          <w:bCs/>
          <w:color w:val="000000"/>
          <w:sz w:val="22"/>
          <w:szCs w:val="22"/>
        </w:rPr>
        <w:t>́</w:t>
      </w:r>
      <w:r w:rsidRPr="005B7E77">
        <w:rPr>
          <w:rFonts w:ascii="Arial Narrow" w:hAnsi="Arial Narrow" w:cs="Arial"/>
          <w:b/>
          <w:bCs/>
          <w:color w:val="000000"/>
          <w:sz w:val="22"/>
          <w:szCs w:val="22"/>
        </w:rPr>
        <w:t xml:space="preserve">CULO 137.- </w:t>
      </w:r>
      <w:r w:rsidRPr="005B7E77">
        <w:rPr>
          <w:rFonts w:ascii="Arial Narrow" w:hAnsi="Arial Narrow" w:cs="Arial"/>
          <w:bCs/>
          <w:color w:val="000000"/>
          <w:sz w:val="22"/>
          <w:szCs w:val="22"/>
        </w:rPr>
        <w:t>El Comité de Seguimiento de Acuerdos tendrá el carácter de permanente, y se encargará de los asuntos siguientes:</w:t>
      </w:r>
    </w:p>
    <w:p w14:paraId="03066283" w14:textId="77777777" w:rsidR="00B56790" w:rsidRPr="00823216" w:rsidRDefault="00B56790" w:rsidP="00E419C5">
      <w:pPr>
        <w:rPr>
          <w:rFonts w:ascii="Arial Narrow" w:hAnsi="Arial Narrow" w:cs="Arial"/>
          <w:b/>
          <w:sz w:val="28"/>
          <w:szCs w:val="24"/>
          <w:lang w:val="es-ES_tradnl"/>
        </w:rPr>
      </w:pPr>
    </w:p>
    <w:p w14:paraId="26FDF224" w14:textId="77777777" w:rsidR="00E419C5" w:rsidRPr="00232A72" w:rsidRDefault="00E419C5" w:rsidP="00232A72">
      <w:pPr>
        <w:ind w:left="454" w:hanging="454"/>
        <w:rPr>
          <w:rFonts w:ascii="Arial Narrow" w:hAnsi="Arial Narrow" w:cs="Arial"/>
          <w:color w:val="000000"/>
          <w:sz w:val="22"/>
          <w:szCs w:val="22"/>
        </w:rPr>
      </w:pPr>
      <w:r w:rsidRPr="00232A72">
        <w:rPr>
          <w:rFonts w:ascii="Arial Narrow" w:hAnsi="Arial Narrow" w:cs="Arial"/>
          <w:b/>
          <w:color w:val="000000"/>
          <w:sz w:val="22"/>
          <w:szCs w:val="22"/>
        </w:rPr>
        <w:t>I.</w:t>
      </w:r>
      <w:r w:rsidRPr="00232A72">
        <w:rPr>
          <w:rFonts w:ascii="Arial Narrow" w:hAnsi="Arial Narrow" w:cs="Arial"/>
          <w:color w:val="000000"/>
          <w:sz w:val="22"/>
          <w:szCs w:val="22"/>
        </w:rPr>
        <w:t xml:space="preserve"> </w:t>
      </w:r>
      <w:r w:rsidR="00232A72">
        <w:rPr>
          <w:rFonts w:ascii="Arial Narrow" w:hAnsi="Arial Narrow" w:cs="Arial"/>
          <w:color w:val="000000"/>
          <w:sz w:val="22"/>
          <w:szCs w:val="22"/>
        </w:rPr>
        <w:tab/>
      </w:r>
      <w:r w:rsidRPr="00232A72">
        <w:rPr>
          <w:rFonts w:ascii="Arial Narrow" w:hAnsi="Arial Narrow" w:cs="Arial"/>
          <w:color w:val="000000"/>
          <w:sz w:val="22"/>
          <w:szCs w:val="22"/>
        </w:rPr>
        <w:t>Realizar el seguimiento oportuno de los acuerdos emitidos por el Pleno, la Diputaci</w:t>
      </w:r>
      <w:r w:rsidR="00B81F4A">
        <w:rPr>
          <w:rFonts w:ascii="Arial Narrow" w:hAnsi="Arial Narrow" w:cs="Arial"/>
          <w:color w:val="000000"/>
          <w:sz w:val="22"/>
          <w:szCs w:val="22"/>
        </w:rPr>
        <w:t>ó</w:t>
      </w:r>
      <w:r w:rsidRPr="00232A72">
        <w:rPr>
          <w:rFonts w:ascii="Arial Narrow" w:hAnsi="Arial Narrow" w:cs="Arial"/>
          <w:color w:val="000000"/>
          <w:sz w:val="22"/>
          <w:szCs w:val="22"/>
        </w:rPr>
        <w:t>n Permanente, y en su caso, por la Junta de Gobierno, las comisiones y los comités, especialmente los exhortos y solicitudes que por su conducto o naturaleza impliquen la necesidad de que los destinatarios generen una respuesta.</w:t>
      </w:r>
    </w:p>
    <w:p w14:paraId="773F0B8B" w14:textId="77777777" w:rsidR="00E419C5" w:rsidRPr="00823216" w:rsidRDefault="00E419C5" w:rsidP="00E419C5">
      <w:pPr>
        <w:rPr>
          <w:rFonts w:ascii="Arial Narrow" w:hAnsi="Arial Narrow" w:cs="Arial"/>
          <w:b/>
          <w:sz w:val="28"/>
          <w:szCs w:val="24"/>
          <w:lang w:val="es-ES_tradnl"/>
        </w:rPr>
      </w:pPr>
    </w:p>
    <w:p w14:paraId="48AADABE" w14:textId="77777777" w:rsidR="00B81F4A" w:rsidRDefault="00B81F4A" w:rsidP="00B81F4A">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ADICIONADO</w:t>
      </w:r>
      <w:r w:rsidRPr="00A52CD3">
        <w:rPr>
          <w:rFonts w:ascii="Arial Narrow" w:hAnsi="Arial Narrow"/>
          <w:bCs/>
          <w:i/>
          <w:sz w:val="10"/>
          <w:szCs w:val="10"/>
        </w:rPr>
        <w:t xml:space="preserve">, </w:t>
      </w:r>
      <w:r>
        <w:rPr>
          <w:rFonts w:ascii="Arial Narrow" w:hAnsi="Arial Narrow"/>
          <w:bCs/>
          <w:i/>
          <w:sz w:val="10"/>
          <w:szCs w:val="10"/>
        </w:rPr>
        <w:t>P.O. 22 DE NOVIEMBRE DE 2019</w:t>
      </w:r>
      <w:r w:rsidRPr="00A52CD3">
        <w:rPr>
          <w:rFonts w:ascii="Arial Narrow" w:hAnsi="Arial Narrow"/>
          <w:bCs/>
          <w:i/>
          <w:sz w:val="10"/>
          <w:szCs w:val="10"/>
        </w:rPr>
        <w:t>)</w:t>
      </w:r>
    </w:p>
    <w:p w14:paraId="5D967F9E" w14:textId="77777777" w:rsidR="00B81F4A" w:rsidRPr="00B81F4A" w:rsidRDefault="00B81F4A" w:rsidP="00B81F4A">
      <w:pPr>
        <w:ind w:left="454" w:hanging="454"/>
        <w:rPr>
          <w:rFonts w:ascii="Arial Narrow" w:hAnsi="Arial Narrow" w:cs="Arial"/>
          <w:color w:val="000000"/>
          <w:sz w:val="22"/>
          <w:szCs w:val="22"/>
        </w:rPr>
      </w:pPr>
      <w:r w:rsidRPr="00B81F4A">
        <w:rPr>
          <w:rFonts w:ascii="Arial Narrow" w:hAnsi="Arial Narrow" w:cs="Arial"/>
          <w:b/>
          <w:color w:val="000000"/>
          <w:sz w:val="22"/>
          <w:szCs w:val="22"/>
        </w:rPr>
        <w:t xml:space="preserve">II. </w:t>
      </w:r>
      <w:r>
        <w:rPr>
          <w:rFonts w:ascii="Arial Narrow" w:hAnsi="Arial Narrow" w:cs="Arial"/>
          <w:b/>
          <w:color w:val="000000"/>
          <w:sz w:val="22"/>
          <w:szCs w:val="22"/>
        </w:rPr>
        <w:tab/>
      </w:r>
      <w:r w:rsidRPr="00B81F4A">
        <w:rPr>
          <w:rFonts w:ascii="Arial Narrow" w:hAnsi="Arial Narrow" w:cs="Arial"/>
          <w:color w:val="000000"/>
          <w:sz w:val="22"/>
          <w:szCs w:val="22"/>
        </w:rPr>
        <w:t>En coordinación con la Oficialía Mayor, publicar en la página electrónica del Poder Legislativo la relación de los exhortos y solicitudes emitidas, incluyendo la fecha de emisión, el resumen del acuerdo original, la petición concreta de cada uno y la respuesta correspondiente obsequiada por las autoridades, respetando en todo momento la información que se refiere a la vida privada y los datos personales en los términos que dispone la Ley General de Protección de Datos Personales en Posesión de Sujetos Obligados, el artículo 7 de la Constitución local, y las demás disposiciones aplicables.</w:t>
      </w:r>
    </w:p>
    <w:p w14:paraId="71AAAD02" w14:textId="77777777" w:rsidR="00B81F4A" w:rsidRPr="00823216" w:rsidRDefault="00B81F4A" w:rsidP="00E419C5">
      <w:pPr>
        <w:rPr>
          <w:rFonts w:ascii="Arial Narrow" w:hAnsi="Arial Narrow" w:cs="Arial"/>
          <w:b/>
          <w:sz w:val="28"/>
          <w:szCs w:val="24"/>
          <w:lang w:val="es-ES_tradnl"/>
        </w:rPr>
      </w:pPr>
    </w:p>
    <w:p w14:paraId="3BBC130C"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ARTI</w:t>
      </w:r>
      <w:r w:rsidRPr="005B7E77">
        <w:rPr>
          <w:rFonts w:cs="Arial"/>
          <w:b/>
          <w:bCs/>
          <w:color w:val="000000"/>
          <w:sz w:val="22"/>
          <w:szCs w:val="22"/>
        </w:rPr>
        <w:t>́</w:t>
      </w:r>
      <w:r w:rsidRPr="005B7E77">
        <w:rPr>
          <w:rFonts w:ascii="Arial Narrow" w:hAnsi="Arial Narrow" w:cs="Arial"/>
          <w:b/>
          <w:bCs/>
          <w:color w:val="000000"/>
          <w:sz w:val="22"/>
          <w:szCs w:val="22"/>
        </w:rPr>
        <w:t xml:space="preserve">CULO 138.- </w:t>
      </w:r>
      <w:r w:rsidRPr="005B7E77">
        <w:rPr>
          <w:rFonts w:ascii="Arial Narrow" w:hAnsi="Arial Narrow" w:cs="Arial"/>
          <w:color w:val="000000"/>
          <w:sz w:val="22"/>
          <w:szCs w:val="22"/>
        </w:rPr>
        <w:t>Corresponde al Comit</w:t>
      </w:r>
      <w:r w:rsidR="00A710EF">
        <w:rPr>
          <w:rFonts w:ascii="Arial Narrow" w:hAnsi="Arial Narrow" w:cs="Arial"/>
          <w:color w:val="000000"/>
          <w:sz w:val="22"/>
          <w:szCs w:val="22"/>
        </w:rPr>
        <w:t>é</w:t>
      </w:r>
      <w:r w:rsidRPr="005B7E77">
        <w:rPr>
          <w:rFonts w:ascii="Arial Narrow" w:hAnsi="Arial Narrow" w:cs="Arial"/>
          <w:color w:val="000000"/>
          <w:sz w:val="22"/>
          <w:szCs w:val="22"/>
        </w:rPr>
        <w:t xml:space="preserve"> de Gestor</w:t>
      </w:r>
      <w:r w:rsidR="00A710EF">
        <w:rPr>
          <w:rFonts w:ascii="Arial Narrow" w:hAnsi="Arial Narrow" w:cs="Arial"/>
          <w:color w:val="000000"/>
          <w:sz w:val="22"/>
          <w:szCs w:val="22"/>
        </w:rPr>
        <w:t>í</w:t>
      </w:r>
      <w:r w:rsidRPr="005B7E77">
        <w:rPr>
          <w:rFonts w:ascii="Arial Narrow" w:hAnsi="Arial Narrow" w:cs="Arial"/>
          <w:color w:val="000000"/>
          <w:sz w:val="22"/>
          <w:szCs w:val="22"/>
        </w:rPr>
        <w:t>a y Quejas:</w:t>
      </w:r>
    </w:p>
    <w:p w14:paraId="39338DCC" w14:textId="77777777" w:rsidR="00B56790" w:rsidRPr="005B7E77" w:rsidRDefault="00B56790" w:rsidP="00E419C5">
      <w:pPr>
        <w:rPr>
          <w:rFonts w:ascii="Arial Narrow" w:hAnsi="Arial Narrow" w:cs="Arial"/>
          <w:color w:val="000000"/>
          <w:sz w:val="22"/>
          <w:szCs w:val="22"/>
        </w:rPr>
      </w:pPr>
    </w:p>
    <w:p w14:paraId="09D3AE2B" w14:textId="77777777" w:rsidR="00E419C5" w:rsidRPr="00232A72" w:rsidRDefault="00E419C5" w:rsidP="00232A72">
      <w:pPr>
        <w:ind w:left="454" w:hanging="454"/>
        <w:rPr>
          <w:rFonts w:ascii="Arial Narrow" w:hAnsi="Arial Narrow" w:cs="Arial"/>
          <w:color w:val="000000"/>
          <w:sz w:val="22"/>
          <w:szCs w:val="22"/>
        </w:rPr>
      </w:pPr>
      <w:r w:rsidRPr="00232A72">
        <w:rPr>
          <w:rFonts w:ascii="Arial Narrow" w:hAnsi="Arial Narrow" w:cs="Arial"/>
          <w:b/>
          <w:color w:val="000000"/>
          <w:sz w:val="22"/>
          <w:szCs w:val="22"/>
        </w:rPr>
        <w:t xml:space="preserve">I. </w:t>
      </w:r>
      <w:r w:rsidR="00232A72" w:rsidRPr="00232A72">
        <w:rPr>
          <w:rFonts w:ascii="Arial Narrow" w:hAnsi="Arial Narrow" w:cs="Arial"/>
          <w:b/>
          <w:color w:val="000000"/>
          <w:sz w:val="22"/>
          <w:szCs w:val="22"/>
        </w:rPr>
        <w:tab/>
      </w:r>
      <w:r w:rsidRPr="00232A72">
        <w:rPr>
          <w:rFonts w:ascii="Arial Narrow" w:hAnsi="Arial Narrow" w:cs="Arial"/>
          <w:color w:val="000000"/>
          <w:sz w:val="22"/>
          <w:szCs w:val="22"/>
        </w:rPr>
        <w:t>La realizaci</w:t>
      </w:r>
      <w:r w:rsidR="00A710EF">
        <w:rPr>
          <w:rFonts w:ascii="Arial Narrow" w:hAnsi="Arial Narrow" w:cs="Arial"/>
          <w:color w:val="000000"/>
          <w:sz w:val="22"/>
          <w:szCs w:val="22"/>
        </w:rPr>
        <w:t>ó</w:t>
      </w:r>
      <w:r w:rsidRPr="00232A72">
        <w:rPr>
          <w:rFonts w:ascii="Arial Narrow" w:hAnsi="Arial Narrow" w:cs="Arial"/>
          <w:color w:val="000000"/>
          <w:sz w:val="22"/>
          <w:szCs w:val="22"/>
        </w:rPr>
        <w:t>n de encuestas y foros de consulta, con el fin de obtener informaci</w:t>
      </w:r>
      <w:r w:rsidR="00A710EF">
        <w:rPr>
          <w:rFonts w:ascii="Arial Narrow" w:hAnsi="Arial Narrow" w:cs="Arial"/>
          <w:color w:val="000000"/>
          <w:sz w:val="22"/>
          <w:szCs w:val="22"/>
        </w:rPr>
        <w:t>ó</w:t>
      </w:r>
      <w:r w:rsidRPr="00232A72">
        <w:rPr>
          <w:rFonts w:ascii="Arial Narrow" w:hAnsi="Arial Narrow" w:cs="Arial"/>
          <w:color w:val="000000"/>
          <w:sz w:val="22"/>
          <w:szCs w:val="22"/>
        </w:rPr>
        <w:t>n que contribuya al ejercicio pleno de la funci</w:t>
      </w:r>
      <w:r w:rsidR="00A710EF">
        <w:rPr>
          <w:rFonts w:ascii="Arial Narrow" w:hAnsi="Arial Narrow" w:cs="Arial"/>
          <w:color w:val="000000"/>
          <w:sz w:val="22"/>
          <w:szCs w:val="22"/>
        </w:rPr>
        <w:t>ó</w:t>
      </w:r>
      <w:r w:rsidRPr="00232A72">
        <w:rPr>
          <w:rFonts w:ascii="Arial Narrow" w:hAnsi="Arial Narrow" w:cs="Arial"/>
          <w:color w:val="000000"/>
          <w:sz w:val="22"/>
          <w:szCs w:val="22"/>
        </w:rPr>
        <w:t xml:space="preserve">n legislativa; </w:t>
      </w:r>
    </w:p>
    <w:p w14:paraId="18CD600B" w14:textId="77777777" w:rsidR="00B56790" w:rsidRPr="00232A72" w:rsidRDefault="00B56790" w:rsidP="00232A72">
      <w:pPr>
        <w:ind w:left="454" w:hanging="454"/>
        <w:rPr>
          <w:rFonts w:ascii="Arial Narrow" w:hAnsi="Arial Narrow" w:cs="Arial"/>
          <w:color w:val="000000"/>
          <w:sz w:val="22"/>
          <w:szCs w:val="22"/>
        </w:rPr>
      </w:pPr>
    </w:p>
    <w:p w14:paraId="19EA5739" w14:textId="77777777" w:rsidR="00E419C5" w:rsidRPr="00232A72" w:rsidRDefault="00E419C5" w:rsidP="00232A72">
      <w:pPr>
        <w:ind w:left="454" w:hanging="454"/>
        <w:rPr>
          <w:rFonts w:ascii="Arial Narrow" w:hAnsi="Arial Narrow" w:cs="Arial"/>
          <w:color w:val="000000"/>
          <w:sz w:val="22"/>
          <w:szCs w:val="22"/>
        </w:rPr>
      </w:pPr>
      <w:r w:rsidRPr="00232A72">
        <w:rPr>
          <w:rFonts w:ascii="Arial Narrow" w:hAnsi="Arial Narrow" w:cs="Arial"/>
          <w:b/>
          <w:color w:val="000000"/>
          <w:sz w:val="22"/>
          <w:szCs w:val="22"/>
        </w:rPr>
        <w:t>II.</w:t>
      </w:r>
      <w:r w:rsidRPr="00232A72">
        <w:rPr>
          <w:rFonts w:ascii="Arial Narrow" w:hAnsi="Arial Narrow" w:cs="Arial"/>
          <w:color w:val="000000"/>
          <w:sz w:val="22"/>
          <w:szCs w:val="22"/>
        </w:rPr>
        <w:t xml:space="preserve"> </w:t>
      </w:r>
      <w:r w:rsidR="00232A72">
        <w:rPr>
          <w:rFonts w:ascii="Arial Narrow" w:hAnsi="Arial Narrow" w:cs="Arial"/>
          <w:color w:val="000000"/>
          <w:sz w:val="22"/>
          <w:szCs w:val="22"/>
        </w:rPr>
        <w:tab/>
      </w:r>
      <w:r w:rsidRPr="00232A72">
        <w:rPr>
          <w:rFonts w:ascii="Arial Narrow" w:hAnsi="Arial Narrow" w:cs="Arial"/>
          <w:color w:val="000000"/>
          <w:sz w:val="22"/>
          <w:szCs w:val="22"/>
        </w:rPr>
        <w:t>La atenci</w:t>
      </w:r>
      <w:r w:rsidR="00A710EF">
        <w:rPr>
          <w:rFonts w:ascii="Arial Narrow" w:hAnsi="Arial Narrow" w:cs="Arial"/>
          <w:color w:val="000000"/>
          <w:sz w:val="22"/>
          <w:szCs w:val="22"/>
        </w:rPr>
        <w:t>ó</w:t>
      </w:r>
      <w:r w:rsidRPr="00232A72">
        <w:rPr>
          <w:rFonts w:ascii="Arial Narrow" w:hAnsi="Arial Narrow" w:cs="Arial"/>
          <w:color w:val="000000"/>
          <w:sz w:val="22"/>
          <w:szCs w:val="22"/>
        </w:rPr>
        <w:t>n a las peticiones de los particulares, que se formulen por escrito o en forma oral, de manera pac</w:t>
      </w:r>
      <w:r w:rsidR="00A710EF">
        <w:rPr>
          <w:rFonts w:ascii="Arial Narrow" w:hAnsi="Arial Narrow" w:cs="Arial"/>
          <w:color w:val="000000"/>
          <w:sz w:val="22"/>
          <w:szCs w:val="22"/>
        </w:rPr>
        <w:t>í</w:t>
      </w:r>
      <w:r w:rsidRPr="00232A72">
        <w:rPr>
          <w:rFonts w:ascii="Arial Narrow" w:hAnsi="Arial Narrow" w:cs="Arial"/>
          <w:color w:val="000000"/>
          <w:sz w:val="22"/>
          <w:szCs w:val="22"/>
        </w:rPr>
        <w:t>fica y respetuosa;</w:t>
      </w:r>
    </w:p>
    <w:p w14:paraId="4E20D549" w14:textId="77777777" w:rsidR="00B56790" w:rsidRPr="00232A72" w:rsidRDefault="00B56790" w:rsidP="00232A72">
      <w:pPr>
        <w:ind w:left="454" w:hanging="454"/>
        <w:rPr>
          <w:rFonts w:ascii="Arial Narrow" w:hAnsi="Arial Narrow" w:cs="Arial"/>
          <w:color w:val="000000"/>
          <w:sz w:val="22"/>
          <w:szCs w:val="22"/>
        </w:rPr>
      </w:pPr>
    </w:p>
    <w:p w14:paraId="5CA33878" w14:textId="77777777" w:rsidR="00E419C5" w:rsidRPr="00232A72" w:rsidRDefault="00E419C5" w:rsidP="00232A72">
      <w:pPr>
        <w:ind w:left="454" w:hanging="454"/>
        <w:rPr>
          <w:rFonts w:ascii="Arial Narrow" w:hAnsi="Arial Narrow" w:cs="Arial"/>
          <w:color w:val="000000"/>
          <w:sz w:val="22"/>
          <w:szCs w:val="22"/>
        </w:rPr>
      </w:pPr>
      <w:r w:rsidRPr="00232A72">
        <w:rPr>
          <w:rFonts w:ascii="Arial Narrow" w:hAnsi="Arial Narrow" w:cs="Arial"/>
          <w:b/>
          <w:color w:val="000000"/>
          <w:sz w:val="22"/>
          <w:szCs w:val="22"/>
        </w:rPr>
        <w:t>III.</w:t>
      </w:r>
      <w:r w:rsidRPr="00232A72">
        <w:rPr>
          <w:rFonts w:ascii="Arial Narrow" w:hAnsi="Arial Narrow" w:cs="Arial"/>
          <w:color w:val="000000"/>
          <w:sz w:val="22"/>
          <w:szCs w:val="22"/>
        </w:rPr>
        <w:t xml:space="preserve"> </w:t>
      </w:r>
      <w:r w:rsidR="00232A72">
        <w:rPr>
          <w:rFonts w:ascii="Arial Narrow" w:hAnsi="Arial Narrow" w:cs="Arial"/>
          <w:color w:val="000000"/>
          <w:sz w:val="22"/>
          <w:szCs w:val="22"/>
        </w:rPr>
        <w:tab/>
      </w:r>
      <w:r w:rsidRPr="00232A72">
        <w:rPr>
          <w:rFonts w:ascii="Arial Narrow" w:hAnsi="Arial Narrow" w:cs="Arial"/>
          <w:color w:val="000000"/>
          <w:sz w:val="22"/>
          <w:szCs w:val="22"/>
        </w:rPr>
        <w:t>La remisi</w:t>
      </w:r>
      <w:r w:rsidR="00A710EF">
        <w:rPr>
          <w:rFonts w:ascii="Arial Narrow" w:hAnsi="Arial Narrow" w:cs="Arial"/>
          <w:color w:val="000000"/>
          <w:sz w:val="22"/>
          <w:szCs w:val="22"/>
        </w:rPr>
        <w:t>ó</w:t>
      </w:r>
      <w:r w:rsidRPr="00232A72">
        <w:rPr>
          <w:rFonts w:ascii="Arial Narrow" w:hAnsi="Arial Narrow" w:cs="Arial"/>
          <w:color w:val="000000"/>
          <w:sz w:val="22"/>
          <w:szCs w:val="22"/>
        </w:rPr>
        <w:t>n a las dependencias y entidades correspondientes de los gobiernos federal, estatal o municipales, las demandas y peticiones de los ciudadanos, as</w:t>
      </w:r>
      <w:r w:rsidR="00A710EF">
        <w:rPr>
          <w:rFonts w:ascii="Arial Narrow" w:hAnsi="Arial Narrow" w:cs="Arial"/>
          <w:color w:val="000000"/>
          <w:sz w:val="22"/>
          <w:szCs w:val="22"/>
        </w:rPr>
        <w:t>í</w:t>
      </w:r>
      <w:r w:rsidRPr="00232A72">
        <w:rPr>
          <w:rFonts w:ascii="Arial Narrow" w:hAnsi="Arial Narrow" w:cs="Arial"/>
          <w:color w:val="000000"/>
          <w:sz w:val="22"/>
          <w:szCs w:val="22"/>
        </w:rPr>
        <w:t xml:space="preserve"> como dar seguimiento a la atenci</w:t>
      </w:r>
      <w:r w:rsidR="00A710EF">
        <w:rPr>
          <w:rFonts w:ascii="Arial Narrow" w:hAnsi="Arial Narrow" w:cs="Arial"/>
          <w:color w:val="000000"/>
          <w:sz w:val="22"/>
          <w:szCs w:val="22"/>
        </w:rPr>
        <w:t>ó</w:t>
      </w:r>
      <w:r w:rsidRPr="00232A72">
        <w:rPr>
          <w:rFonts w:ascii="Arial Narrow" w:hAnsi="Arial Narrow" w:cs="Arial"/>
          <w:color w:val="000000"/>
          <w:sz w:val="22"/>
          <w:szCs w:val="22"/>
        </w:rPr>
        <w:t xml:space="preserve">n de los mismos; </w:t>
      </w:r>
    </w:p>
    <w:p w14:paraId="7CBA4375" w14:textId="77777777" w:rsidR="00B56790" w:rsidRPr="00232A72" w:rsidRDefault="00B56790" w:rsidP="00232A72">
      <w:pPr>
        <w:ind w:left="454" w:hanging="454"/>
        <w:rPr>
          <w:rFonts w:ascii="Arial Narrow" w:hAnsi="Arial Narrow" w:cs="Arial"/>
          <w:color w:val="000000"/>
          <w:sz w:val="22"/>
          <w:szCs w:val="22"/>
        </w:rPr>
      </w:pPr>
    </w:p>
    <w:p w14:paraId="10BAE6FA" w14:textId="77777777" w:rsidR="00E419C5" w:rsidRPr="00232A72" w:rsidRDefault="00E419C5" w:rsidP="00232A72">
      <w:pPr>
        <w:ind w:left="454" w:hanging="454"/>
        <w:rPr>
          <w:rFonts w:ascii="Arial Narrow" w:hAnsi="Arial Narrow" w:cs="Arial"/>
          <w:color w:val="000000"/>
          <w:sz w:val="22"/>
          <w:szCs w:val="22"/>
        </w:rPr>
      </w:pPr>
      <w:r w:rsidRPr="00232A72">
        <w:rPr>
          <w:rFonts w:ascii="Arial Narrow" w:hAnsi="Arial Narrow" w:cs="Arial"/>
          <w:b/>
          <w:color w:val="000000"/>
          <w:sz w:val="22"/>
          <w:szCs w:val="22"/>
        </w:rPr>
        <w:t>IV.</w:t>
      </w:r>
      <w:r w:rsidRPr="00232A72">
        <w:rPr>
          <w:rFonts w:ascii="Arial Narrow" w:hAnsi="Arial Narrow" w:cs="Arial"/>
          <w:color w:val="000000"/>
          <w:sz w:val="22"/>
          <w:szCs w:val="22"/>
        </w:rPr>
        <w:t xml:space="preserve"> </w:t>
      </w:r>
      <w:r w:rsidR="00232A72">
        <w:rPr>
          <w:rFonts w:ascii="Arial Narrow" w:hAnsi="Arial Narrow" w:cs="Arial"/>
          <w:color w:val="000000"/>
          <w:sz w:val="22"/>
          <w:szCs w:val="22"/>
        </w:rPr>
        <w:tab/>
      </w:r>
      <w:r w:rsidRPr="00232A72">
        <w:rPr>
          <w:rFonts w:ascii="Arial Narrow" w:hAnsi="Arial Narrow" w:cs="Arial"/>
          <w:color w:val="000000"/>
          <w:sz w:val="22"/>
          <w:szCs w:val="22"/>
        </w:rPr>
        <w:t>La remisi</w:t>
      </w:r>
      <w:r w:rsidR="00A710EF">
        <w:rPr>
          <w:rFonts w:ascii="Arial Narrow" w:hAnsi="Arial Narrow" w:cs="Arial"/>
          <w:color w:val="000000"/>
          <w:sz w:val="22"/>
          <w:szCs w:val="22"/>
        </w:rPr>
        <w:t>ó</w:t>
      </w:r>
      <w:r w:rsidRPr="00232A72">
        <w:rPr>
          <w:rFonts w:ascii="Arial Narrow" w:hAnsi="Arial Narrow" w:cs="Arial"/>
          <w:color w:val="000000"/>
          <w:sz w:val="22"/>
          <w:szCs w:val="22"/>
        </w:rPr>
        <w:t>n a las comisiones respectivas del Congreso del Estado que puedan atender los asuntos presentados para dar soluci</w:t>
      </w:r>
      <w:r w:rsidR="00AF6822">
        <w:rPr>
          <w:rFonts w:ascii="Arial Narrow" w:hAnsi="Arial Narrow" w:cs="Arial"/>
          <w:color w:val="000000"/>
          <w:sz w:val="22"/>
          <w:szCs w:val="22"/>
        </w:rPr>
        <w:t>ó</w:t>
      </w:r>
      <w:r w:rsidRPr="00232A72">
        <w:rPr>
          <w:rFonts w:ascii="Arial Narrow" w:hAnsi="Arial Narrow" w:cs="Arial"/>
          <w:color w:val="000000"/>
          <w:sz w:val="22"/>
          <w:szCs w:val="22"/>
        </w:rPr>
        <w:t>n, atenci</w:t>
      </w:r>
      <w:r w:rsidR="00A710EF">
        <w:rPr>
          <w:rFonts w:ascii="Arial Narrow" w:hAnsi="Arial Narrow" w:cs="Arial"/>
          <w:color w:val="000000"/>
          <w:sz w:val="22"/>
          <w:szCs w:val="22"/>
        </w:rPr>
        <w:t>ó</w:t>
      </w:r>
      <w:r w:rsidRPr="00232A72">
        <w:rPr>
          <w:rFonts w:ascii="Arial Narrow" w:hAnsi="Arial Narrow" w:cs="Arial"/>
          <w:color w:val="000000"/>
          <w:sz w:val="22"/>
          <w:szCs w:val="22"/>
        </w:rPr>
        <w:t>n y gesti</w:t>
      </w:r>
      <w:r w:rsidR="00A710EF">
        <w:rPr>
          <w:rFonts w:ascii="Arial Narrow" w:hAnsi="Arial Narrow" w:cs="Arial"/>
          <w:color w:val="000000"/>
          <w:sz w:val="22"/>
          <w:szCs w:val="22"/>
        </w:rPr>
        <w:t>ó</w:t>
      </w:r>
      <w:r w:rsidRPr="00232A72">
        <w:rPr>
          <w:rFonts w:ascii="Arial Narrow" w:hAnsi="Arial Narrow" w:cs="Arial"/>
          <w:color w:val="000000"/>
          <w:sz w:val="22"/>
          <w:szCs w:val="22"/>
        </w:rPr>
        <w:t>n de las peticiones y asuntos que presente la ciudadan</w:t>
      </w:r>
      <w:r w:rsidR="00A710EF">
        <w:rPr>
          <w:rFonts w:ascii="Arial Narrow" w:hAnsi="Arial Narrow" w:cs="Arial"/>
          <w:color w:val="000000"/>
          <w:sz w:val="22"/>
          <w:szCs w:val="22"/>
        </w:rPr>
        <w:t>í</w:t>
      </w:r>
      <w:r w:rsidRPr="00232A72">
        <w:rPr>
          <w:rFonts w:ascii="Arial Narrow" w:hAnsi="Arial Narrow" w:cs="Arial"/>
          <w:color w:val="000000"/>
          <w:sz w:val="22"/>
          <w:szCs w:val="22"/>
        </w:rPr>
        <w:t>a; y</w:t>
      </w:r>
    </w:p>
    <w:p w14:paraId="6D3BC7E1" w14:textId="77777777" w:rsidR="00B56790" w:rsidRPr="00232A72" w:rsidRDefault="00B56790" w:rsidP="00232A72">
      <w:pPr>
        <w:ind w:left="454" w:hanging="454"/>
        <w:rPr>
          <w:rFonts w:ascii="Arial Narrow" w:hAnsi="Arial Narrow" w:cs="Arial"/>
          <w:color w:val="000000"/>
          <w:sz w:val="22"/>
          <w:szCs w:val="22"/>
        </w:rPr>
      </w:pPr>
    </w:p>
    <w:p w14:paraId="296FF262" w14:textId="77777777" w:rsidR="00E419C5" w:rsidRPr="00232A72" w:rsidRDefault="00E419C5" w:rsidP="00232A72">
      <w:pPr>
        <w:ind w:left="454" w:hanging="454"/>
        <w:rPr>
          <w:rFonts w:ascii="Arial Narrow" w:hAnsi="Arial Narrow" w:cs="Arial"/>
          <w:color w:val="000000"/>
          <w:sz w:val="22"/>
          <w:szCs w:val="22"/>
        </w:rPr>
      </w:pPr>
      <w:r w:rsidRPr="00232A72">
        <w:rPr>
          <w:rFonts w:ascii="Arial Narrow" w:hAnsi="Arial Narrow" w:cs="Arial"/>
          <w:b/>
          <w:color w:val="000000"/>
          <w:sz w:val="22"/>
          <w:szCs w:val="22"/>
        </w:rPr>
        <w:t>V.</w:t>
      </w:r>
      <w:r w:rsidRPr="00232A72">
        <w:rPr>
          <w:rFonts w:ascii="Arial Narrow" w:hAnsi="Arial Narrow" w:cs="Arial"/>
          <w:color w:val="000000"/>
          <w:sz w:val="22"/>
          <w:szCs w:val="22"/>
        </w:rPr>
        <w:t xml:space="preserve"> </w:t>
      </w:r>
      <w:r w:rsidR="00232A72">
        <w:rPr>
          <w:rFonts w:ascii="Arial Narrow" w:hAnsi="Arial Narrow" w:cs="Arial"/>
          <w:color w:val="000000"/>
          <w:sz w:val="22"/>
          <w:szCs w:val="22"/>
        </w:rPr>
        <w:tab/>
      </w:r>
      <w:r w:rsidRPr="00232A72">
        <w:rPr>
          <w:rFonts w:ascii="Arial Narrow" w:hAnsi="Arial Narrow" w:cs="Arial"/>
          <w:color w:val="000000"/>
          <w:sz w:val="22"/>
          <w:szCs w:val="22"/>
        </w:rPr>
        <w:t>Otros an</w:t>
      </w:r>
      <w:r w:rsidR="00A710EF">
        <w:rPr>
          <w:rFonts w:ascii="Arial Narrow" w:hAnsi="Arial Narrow" w:cs="Arial"/>
          <w:color w:val="000000"/>
          <w:sz w:val="22"/>
          <w:szCs w:val="22"/>
        </w:rPr>
        <w:t>á</w:t>
      </w:r>
      <w:r w:rsidRPr="00232A72">
        <w:rPr>
          <w:rFonts w:ascii="Arial Narrow" w:hAnsi="Arial Narrow" w:cs="Arial"/>
          <w:color w:val="000000"/>
          <w:sz w:val="22"/>
          <w:szCs w:val="22"/>
        </w:rPr>
        <w:t>logos que a juicio de quien presida la Mesa Directiva o la Diputaci</w:t>
      </w:r>
      <w:r w:rsidR="00A710EF">
        <w:rPr>
          <w:rFonts w:ascii="Arial Narrow" w:hAnsi="Arial Narrow" w:cs="Arial"/>
          <w:color w:val="000000"/>
          <w:sz w:val="22"/>
          <w:szCs w:val="22"/>
        </w:rPr>
        <w:t>ó</w:t>
      </w:r>
      <w:r w:rsidRPr="00232A72">
        <w:rPr>
          <w:rFonts w:ascii="Arial Narrow" w:hAnsi="Arial Narrow" w:cs="Arial"/>
          <w:color w:val="000000"/>
          <w:sz w:val="22"/>
          <w:szCs w:val="22"/>
        </w:rPr>
        <w:t>n Permanente, en su caso, sean materia de tratamiento por este Comit</w:t>
      </w:r>
      <w:r w:rsidR="00AF6822">
        <w:rPr>
          <w:rFonts w:ascii="Arial Narrow" w:hAnsi="Arial Narrow" w:cs="Arial"/>
          <w:color w:val="000000"/>
          <w:sz w:val="22"/>
          <w:szCs w:val="22"/>
        </w:rPr>
        <w:t>é</w:t>
      </w:r>
      <w:r w:rsidRPr="00232A72">
        <w:rPr>
          <w:rFonts w:ascii="Arial Narrow" w:hAnsi="Arial Narrow" w:cs="Arial"/>
          <w:color w:val="000000"/>
          <w:sz w:val="22"/>
          <w:szCs w:val="22"/>
        </w:rPr>
        <w:t xml:space="preserve">. </w:t>
      </w:r>
    </w:p>
    <w:p w14:paraId="46B265F4" w14:textId="77777777" w:rsidR="00E419C5" w:rsidRPr="005B7E77" w:rsidRDefault="00E419C5" w:rsidP="00E419C5">
      <w:pPr>
        <w:rPr>
          <w:rFonts w:ascii="Arial Narrow" w:hAnsi="Arial Narrow" w:cs="Arial"/>
          <w:b/>
          <w:bCs/>
          <w:color w:val="000000"/>
          <w:sz w:val="22"/>
          <w:szCs w:val="22"/>
        </w:rPr>
      </w:pPr>
    </w:p>
    <w:p w14:paraId="44FE1F00" w14:textId="77777777" w:rsidR="00B56790" w:rsidRPr="005B7E77" w:rsidRDefault="00B56790" w:rsidP="00E419C5">
      <w:pPr>
        <w:rPr>
          <w:rFonts w:ascii="Arial Narrow" w:hAnsi="Arial Narrow" w:cs="Arial"/>
          <w:b/>
          <w:bCs/>
          <w:color w:val="000000"/>
          <w:sz w:val="22"/>
          <w:szCs w:val="22"/>
        </w:rPr>
      </w:pPr>
    </w:p>
    <w:p w14:paraId="63F82946" w14:textId="77777777" w:rsidR="00E419C5" w:rsidRPr="005B7E77" w:rsidRDefault="00E419C5" w:rsidP="00E419C5">
      <w:pPr>
        <w:jc w:val="center"/>
        <w:outlineLvl w:val="0"/>
        <w:rPr>
          <w:rFonts w:ascii="Arial Narrow" w:hAnsi="Arial Narrow" w:cs="Arial"/>
          <w:b/>
          <w:bCs/>
          <w:color w:val="000000"/>
          <w:sz w:val="22"/>
          <w:szCs w:val="22"/>
        </w:rPr>
      </w:pPr>
      <w:r w:rsidRPr="005B7E77">
        <w:rPr>
          <w:rFonts w:ascii="Arial Narrow" w:hAnsi="Arial Narrow" w:cs="Arial"/>
          <w:b/>
          <w:bCs/>
          <w:color w:val="000000"/>
          <w:sz w:val="22"/>
          <w:szCs w:val="22"/>
        </w:rPr>
        <w:t>CAPI</w:t>
      </w:r>
      <w:r w:rsidRPr="005B7E77">
        <w:rPr>
          <w:rFonts w:cs="Arial"/>
          <w:b/>
          <w:bCs/>
          <w:color w:val="000000"/>
          <w:sz w:val="22"/>
          <w:szCs w:val="22"/>
        </w:rPr>
        <w:t>́</w:t>
      </w:r>
      <w:r w:rsidRPr="005B7E77">
        <w:rPr>
          <w:rFonts w:ascii="Arial Narrow" w:hAnsi="Arial Narrow" w:cs="Arial"/>
          <w:b/>
          <w:bCs/>
          <w:color w:val="000000"/>
          <w:sz w:val="22"/>
          <w:szCs w:val="22"/>
        </w:rPr>
        <w:t>TULO IX</w:t>
      </w:r>
    </w:p>
    <w:p w14:paraId="4254604F" w14:textId="77777777" w:rsidR="00E419C5" w:rsidRPr="005B7E77" w:rsidRDefault="00E419C5" w:rsidP="00E419C5">
      <w:pPr>
        <w:jc w:val="center"/>
        <w:rPr>
          <w:rFonts w:ascii="Arial Narrow" w:hAnsi="Arial Narrow" w:cs="Arial"/>
          <w:color w:val="000000"/>
          <w:sz w:val="22"/>
          <w:szCs w:val="22"/>
        </w:rPr>
      </w:pPr>
      <w:r w:rsidRPr="005B7E77">
        <w:rPr>
          <w:rFonts w:ascii="Arial Narrow" w:hAnsi="Arial Narrow" w:cs="Arial"/>
          <w:b/>
          <w:bCs/>
          <w:color w:val="000000"/>
          <w:sz w:val="22"/>
          <w:szCs w:val="22"/>
        </w:rPr>
        <w:t>De la Diputaci</w:t>
      </w:r>
      <w:r w:rsidR="00A710EF">
        <w:rPr>
          <w:rFonts w:ascii="Arial Narrow" w:hAnsi="Arial Narrow" w:cs="Arial"/>
          <w:b/>
          <w:bCs/>
          <w:color w:val="000000"/>
          <w:sz w:val="22"/>
          <w:szCs w:val="22"/>
        </w:rPr>
        <w:t>ó</w:t>
      </w:r>
      <w:r w:rsidRPr="005B7E77">
        <w:rPr>
          <w:rFonts w:ascii="Arial Narrow" w:hAnsi="Arial Narrow" w:cs="Arial"/>
          <w:b/>
          <w:bCs/>
          <w:color w:val="000000"/>
          <w:sz w:val="22"/>
          <w:szCs w:val="22"/>
        </w:rPr>
        <w:t>n Permanente</w:t>
      </w:r>
    </w:p>
    <w:p w14:paraId="39FF9688" w14:textId="77777777" w:rsidR="00E419C5" w:rsidRPr="005B7E77" w:rsidRDefault="00E419C5" w:rsidP="00E419C5">
      <w:pPr>
        <w:rPr>
          <w:rFonts w:ascii="Arial Narrow" w:hAnsi="Arial Narrow" w:cs="Arial"/>
          <w:b/>
          <w:bCs/>
          <w:color w:val="000000"/>
          <w:sz w:val="22"/>
          <w:szCs w:val="22"/>
        </w:rPr>
      </w:pPr>
    </w:p>
    <w:p w14:paraId="1D3EC576" w14:textId="77777777" w:rsidR="00E419C5" w:rsidRPr="005B7E77" w:rsidRDefault="00E419C5" w:rsidP="00E419C5">
      <w:pPr>
        <w:rPr>
          <w:rFonts w:ascii="Arial Narrow" w:hAnsi="Arial Narrow" w:cs="Arial"/>
          <w:bCs/>
          <w:color w:val="000000"/>
          <w:sz w:val="22"/>
          <w:szCs w:val="22"/>
        </w:rPr>
      </w:pPr>
      <w:r w:rsidRPr="005B7E77">
        <w:rPr>
          <w:rFonts w:ascii="Arial Narrow" w:hAnsi="Arial Narrow" w:cs="Arial"/>
          <w:b/>
          <w:bCs/>
          <w:color w:val="000000"/>
          <w:sz w:val="22"/>
          <w:szCs w:val="22"/>
        </w:rPr>
        <w:t>ARTÍCULO 139.</w:t>
      </w:r>
      <w:r w:rsidR="00933DB6">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bCs/>
          <w:color w:val="000000"/>
          <w:sz w:val="22"/>
          <w:szCs w:val="22"/>
        </w:rPr>
        <w:t xml:space="preserve">La Diputación Permanente es el órgano del Congreso del Estado, que funcionará cuando el Pleno no esté en período de sesiones.  </w:t>
      </w:r>
    </w:p>
    <w:p w14:paraId="0C2A027B" w14:textId="77777777" w:rsidR="00E419C5" w:rsidRPr="005B7E77" w:rsidRDefault="00E419C5" w:rsidP="00E419C5">
      <w:pPr>
        <w:rPr>
          <w:rFonts w:ascii="Arial Narrow" w:hAnsi="Arial Narrow" w:cs="Arial"/>
          <w:b/>
          <w:bCs/>
          <w:color w:val="000000"/>
          <w:sz w:val="22"/>
          <w:szCs w:val="22"/>
        </w:rPr>
      </w:pPr>
    </w:p>
    <w:p w14:paraId="42ADEE84" w14:textId="77777777" w:rsidR="00E419C5" w:rsidRPr="005B7E77" w:rsidRDefault="00E419C5" w:rsidP="00E419C5">
      <w:pPr>
        <w:rPr>
          <w:rFonts w:ascii="Arial Narrow" w:hAnsi="Arial Narrow" w:cs="Arial"/>
          <w:bCs/>
          <w:color w:val="000000"/>
          <w:sz w:val="22"/>
          <w:szCs w:val="22"/>
        </w:rPr>
      </w:pPr>
      <w:r w:rsidRPr="005B7E77">
        <w:rPr>
          <w:rFonts w:ascii="Arial Narrow" w:hAnsi="Arial Narrow" w:cs="Arial"/>
          <w:bCs/>
          <w:color w:val="000000"/>
          <w:sz w:val="22"/>
          <w:szCs w:val="22"/>
        </w:rPr>
        <w:t xml:space="preserve">Tendrá dos períodos de funciones al año. El primero comprenderá los meses de enero y febrero y el segundo los meses de julio y agosto de cada año. </w:t>
      </w:r>
    </w:p>
    <w:p w14:paraId="25A422E2" w14:textId="77777777" w:rsidR="00E419C5" w:rsidRPr="005B7E77" w:rsidRDefault="00E419C5" w:rsidP="00E419C5">
      <w:pPr>
        <w:rPr>
          <w:rFonts w:ascii="Arial Narrow" w:hAnsi="Arial Narrow" w:cs="Arial"/>
          <w:b/>
          <w:bCs/>
          <w:color w:val="000000"/>
          <w:sz w:val="22"/>
          <w:szCs w:val="22"/>
        </w:rPr>
      </w:pPr>
    </w:p>
    <w:p w14:paraId="24DB0548" w14:textId="77777777" w:rsidR="00E419C5" w:rsidRPr="005B7E77" w:rsidRDefault="00E419C5" w:rsidP="00E419C5">
      <w:pPr>
        <w:rPr>
          <w:rFonts w:ascii="Arial Narrow" w:hAnsi="Arial Narrow" w:cs="Arial"/>
          <w:bCs/>
          <w:color w:val="000000"/>
          <w:sz w:val="22"/>
          <w:szCs w:val="22"/>
        </w:rPr>
      </w:pPr>
      <w:r w:rsidRPr="005B7E77">
        <w:rPr>
          <w:rFonts w:ascii="Arial Narrow" w:hAnsi="Arial Narrow" w:cs="Arial"/>
          <w:b/>
          <w:bCs/>
          <w:color w:val="000000"/>
          <w:sz w:val="22"/>
          <w:szCs w:val="22"/>
        </w:rPr>
        <w:t>ARTÍCULO 140.</w:t>
      </w:r>
      <w:r w:rsidR="00933DB6">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bCs/>
          <w:color w:val="000000"/>
          <w:sz w:val="22"/>
          <w:szCs w:val="22"/>
        </w:rPr>
        <w:t xml:space="preserve">La Diputación Permanente se integrará con once diputadas o diputados propietarios, de los cuales se nombrará una o un </w:t>
      </w:r>
      <w:proofErr w:type="gramStart"/>
      <w:r w:rsidRPr="005B7E77">
        <w:rPr>
          <w:rFonts w:ascii="Arial Narrow" w:hAnsi="Arial Narrow" w:cs="Arial"/>
          <w:bCs/>
          <w:color w:val="000000"/>
          <w:sz w:val="22"/>
          <w:szCs w:val="22"/>
        </w:rPr>
        <w:t>Presidente</w:t>
      </w:r>
      <w:proofErr w:type="gramEnd"/>
      <w:r w:rsidRPr="005B7E77">
        <w:rPr>
          <w:rFonts w:ascii="Arial Narrow" w:hAnsi="Arial Narrow" w:cs="Arial"/>
          <w:bCs/>
          <w:color w:val="000000"/>
          <w:sz w:val="22"/>
          <w:szCs w:val="22"/>
        </w:rPr>
        <w:t>, una o un Vicepresidente, dos Secretarios o Secretarias y siete Vocales, observando para su designación equidad de género.</w:t>
      </w:r>
    </w:p>
    <w:p w14:paraId="01665215" w14:textId="77777777" w:rsidR="00E419C5" w:rsidRPr="005B7E77" w:rsidRDefault="00E419C5" w:rsidP="00E419C5">
      <w:pPr>
        <w:rPr>
          <w:rFonts w:ascii="Arial Narrow" w:hAnsi="Arial Narrow" w:cs="Arial"/>
          <w:color w:val="000000"/>
          <w:sz w:val="22"/>
          <w:szCs w:val="22"/>
        </w:rPr>
      </w:pPr>
    </w:p>
    <w:p w14:paraId="4D67A893"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Por cada Diputada o Diputado electo como propietario, se designará respectivamente un suplente, que los sustituirá en caso de ausencia temporal o absoluta. </w:t>
      </w:r>
    </w:p>
    <w:p w14:paraId="1CBAEB0B" w14:textId="77777777" w:rsidR="00E419C5" w:rsidRPr="005B7E77" w:rsidRDefault="00E419C5" w:rsidP="00E419C5">
      <w:pPr>
        <w:rPr>
          <w:rFonts w:ascii="Arial Narrow" w:hAnsi="Arial Narrow" w:cs="Arial"/>
          <w:color w:val="000000"/>
          <w:sz w:val="22"/>
          <w:szCs w:val="22"/>
        </w:rPr>
      </w:pPr>
    </w:p>
    <w:p w14:paraId="49D7C98E"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Para la integración de la Diputación Permanente, se observará lo siguiente: </w:t>
      </w:r>
    </w:p>
    <w:p w14:paraId="765C2E24" w14:textId="77777777" w:rsidR="00E419C5" w:rsidRPr="005B7E77" w:rsidRDefault="00E419C5" w:rsidP="00E419C5">
      <w:pPr>
        <w:rPr>
          <w:rFonts w:ascii="Arial Narrow" w:hAnsi="Arial Narrow" w:cs="Arial"/>
          <w:color w:val="000000"/>
          <w:sz w:val="22"/>
          <w:szCs w:val="22"/>
        </w:rPr>
      </w:pPr>
    </w:p>
    <w:p w14:paraId="496307F3"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I.</w:t>
      </w:r>
      <w:r w:rsidRPr="005B7E77">
        <w:rPr>
          <w:rFonts w:ascii="Arial Narrow" w:hAnsi="Arial Narrow" w:cs="Arial"/>
          <w:color w:val="000000"/>
          <w:sz w:val="22"/>
          <w:szCs w:val="22"/>
        </w:rPr>
        <w:tab/>
        <w:t xml:space="preserve">En primer lugar, se asignarán seis lugares para el Grupo Parlamentario que haya obtenido la mayoría absoluta en el Congreso del Estado.  </w:t>
      </w:r>
    </w:p>
    <w:p w14:paraId="7734CC44" w14:textId="77777777" w:rsidR="00E419C5" w:rsidRPr="005B7E77" w:rsidRDefault="00E419C5" w:rsidP="00232A72">
      <w:pPr>
        <w:ind w:left="454" w:hanging="454"/>
        <w:rPr>
          <w:rFonts w:ascii="Arial Narrow" w:hAnsi="Arial Narrow" w:cs="Arial"/>
          <w:color w:val="000000"/>
          <w:sz w:val="22"/>
          <w:szCs w:val="22"/>
        </w:rPr>
      </w:pPr>
    </w:p>
    <w:p w14:paraId="3F8D487C"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II.</w:t>
      </w:r>
      <w:r w:rsidRPr="005B7E77">
        <w:rPr>
          <w:rFonts w:ascii="Arial Narrow" w:hAnsi="Arial Narrow" w:cs="Arial"/>
          <w:color w:val="000000"/>
          <w:sz w:val="22"/>
          <w:szCs w:val="22"/>
        </w:rPr>
        <w:tab/>
        <w:t xml:space="preserve">Enseguida, se asignará en orden descendente de representación, un lugar para cada uno de los Grupos Parlamentarios que conforme al resultado electoral estén representados en el Congreso, exceptuando al Grupo Parlamentario mayoritario. </w:t>
      </w:r>
    </w:p>
    <w:p w14:paraId="2A229996" w14:textId="77777777" w:rsidR="00E419C5" w:rsidRPr="005B7E77" w:rsidRDefault="00E419C5" w:rsidP="00232A72">
      <w:pPr>
        <w:ind w:left="454" w:hanging="454"/>
        <w:rPr>
          <w:rFonts w:ascii="Arial Narrow" w:hAnsi="Arial Narrow" w:cs="Arial"/>
          <w:color w:val="000000"/>
          <w:sz w:val="22"/>
          <w:szCs w:val="22"/>
        </w:rPr>
      </w:pPr>
    </w:p>
    <w:p w14:paraId="0C6ACF7C"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III.</w:t>
      </w:r>
      <w:r w:rsidRPr="005B7E77">
        <w:rPr>
          <w:rFonts w:ascii="Arial Narrow" w:hAnsi="Arial Narrow" w:cs="Arial"/>
          <w:color w:val="000000"/>
          <w:sz w:val="22"/>
          <w:szCs w:val="22"/>
        </w:rPr>
        <w:tab/>
        <w:t>De los lugares restantes, se asignarán a las o los diputados representantes de partidos políticos que no formen Grupo Parlamentario de acuerdo a la propuesta de la Junta de Gobierno.</w:t>
      </w:r>
    </w:p>
    <w:p w14:paraId="78A6802A" w14:textId="77777777" w:rsidR="00E419C5" w:rsidRPr="005B7E77" w:rsidRDefault="00E419C5" w:rsidP="00232A72">
      <w:pPr>
        <w:ind w:left="454" w:hanging="454"/>
        <w:rPr>
          <w:rFonts w:ascii="Arial Narrow" w:hAnsi="Arial Narrow" w:cs="Arial"/>
          <w:color w:val="000000"/>
          <w:sz w:val="22"/>
          <w:szCs w:val="22"/>
        </w:rPr>
      </w:pPr>
    </w:p>
    <w:p w14:paraId="268FCD56"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IV.</w:t>
      </w:r>
      <w:r w:rsidRPr="005B7E77">
        <w:rPr>
          <w:rFonts w:ascii="Arial Narrow" w:hAnsi="Arial Narrow" w:cs="Arial"/>
          <w:color w:val="000000"/>
          <w:sz w:val="22"/>
          <w:szCs w:val="22"/>
        </w:rPr>
        <w:tab/>
        <w:t xml:space="preserve">En caso de empate de dos o más Grupos Parlamentarios en la representación en el Congreso, se decidirá por el número de votos obtenidos en el proceso electoral correspondiente. </w:t>
      </w:r>
    </w:p>
    <w:p w14:paraId="75C51C4E" w14:textId="77777777" w:rsidR="00E419C5" w:rsidRPr="005B7E77" w:rsidRDefault="00E419C5" w:rsidP="00232A72">
      <w:pPr>
        <w:ind w:left="454" w:hanging="454"/>
        <w:rPr>
          <w:rFonts w:ascii="Arial Narrow" w:hAnsi="Arial Narrow" w:cs="Arial"/>
          <w:color w:val="000000"/>
          <w:sz w:val="22"/>
          <w:szCs w:val="22"/>
        </w:rPr>
      </w:pPr>
    </w:p>
    <w:p w14:paraId="25DBC1CA"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V.</w:t>
      </w:r>
      <w:r w:rsidRPr="005B7E77">
        <w:rPr>
          <w:rFonts w:ascii="Arial Narrow" w:hAnsi="Arial Narrow" w:cs="Arial"/>
          <w:color w:val="000000"/>
          <w:sz w:val="22"/>
          <w:szCs w:val="22"/>
        </w:rPr>
        <w:tab/>
        <w:t xml:space="preserve">En caso de que ningún Partido Político obtenga la mayoría absoluta en el Congreso del Estado, se asignará una o un Diputado a cada Grupo Parlamentario y el resto se asignará en orden descendente de representación, proporcionalmente al número de Diputados y Diputadas que tenga en la Legislatura. </w:t>
      </w:r>
    </w:p>
    <w:p w14:paraId="7AA63A1F" w14:textId="77777777" w:rsidR="00E419C5" w:rsidRPr="005B7E77" w:rsidRDefault="00E419C5" w:rsidP="00E419C5">
      <w:pPr>
        <w:rPr>
          <w:rFonts w:ascii="Arial Narrow" w:hAnsi="Arial Narrow" w:cs="Arial"/>
          <w:color w:val="000000"/>
          <w:sz w:val="22"/>
          <w:szCs w:val="22"/>
        </w:rPr>
      </w:pPr>
    </w:p>
    <w:p w14:paraId="5610AC00"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La elección de la diputación Permanente se hará conforme a una planilla, en la que se determinarán los cargos que ocuparán sus integrantes. </w:t>
      </w:r>
    </w:p>
    <w:p w14:paraId="58A355D6" w14:textId="77777777" w:rsidR="00E419C5" w:rsidRPr="005B7E77" w:rsidRDefault="00E419C5" w:rsidP="00E419C5">
      <w:pPr>
        <w:rPr>
          <w:rFonts w:ascii="Arial Narrow" w:hAnsi="Arial Narrow" w:cs="Arial"/>
          <w:b/>
          <w:bCs/>
          <w:color w:val="000000"/>
          <w:sz w:val="22"/>
          <w:szCs w:val="22"/>
        </w:rPr>
      </w:pPr>
    </w:p>
    <w:p w14:paraId="0D20EAC8"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141.</w:t>
      </w:r>
      <w:r w:rsidR="00933DB6">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Son atribuciones de la Diputación Permanente:  </w:t>
      </w:r>
    </w:p>
    <w:p w14:paraId="42DBADAF" w14:textId="77777777" w:rsidR="00E419C5" w:rsidRPr="005B7E77" w:rsidRDefault="00E419C5" w:rsidP="00E419C5">
      <w:pPr>
        <w:rPr>
          <w:rFonts w:ascii="Arial Narrow" w:hAnsi="Arial Narrow" w:cs="Arial"/>
          <w:color w:val="000000"/>
          <w:sz w:val="22"/>
          <w:szCs w:val="22"/>
        </w:rPr>
      </w:pPr>
    </w:p>
    <w:p w14:paraId="00A2E0CE"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I.</w:t>
      </w:r>
      <w:r w:rsidRPr="005B7E77">
        <w:rPr>
          <w:rFonts w:ascii="Arial Narrow" w:hAnsi="Arial Narrow" w:cs="Arial"/>
          <w:color w:val="000000"/>
          <w:sz w:val="22"/>
          <w:szCs w:val="22"/>
        </w:rPr>
        <w:tab/>
        <w:t xml:space="preserve">Llevar la correspondencia con los Poderes de la Federación y con los de los Estados; </w:t>
      </w:r>
    </w:p>
    <w:p w14:paraId="0396E43B" w14:textId="77777777" w:rsidR="00E419C5" w:rsidRPr="005B7E77" w:rsidRDefault="00E419C5" w:rsidP="00232A72">
      <w:pPr>
        <w:ind w:left="454" w:hanging="454"/>
        <w:rPr>
          <w:rFonts w:ascii="Arial Narrow" w:hAnsi="Arial Narrow" w:cs="Arial"/>
          <w:color w:val="000000"/>
          <w:sz w:val="22"/>
          <w:szCs w:val="22"/>
        </w:rPr>
      </w:pPr>
    </w:p>
    <w:p w14:paraId="4EBE510C"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II.</w:t>
      </w:r>
      <w:r w:rsidRPr="005B7E77">
        <w:rPr>
          <w:rFonts w:ascii="Arial Narrow" w:hAnsi="Arial Narrow" w:cs="Arial"/>
          <w:color w:val="000000"/>
          <w:sz w:val="22"/>
          <w:szCs w:val="22"/>
        </w:rPr>
        <w:tab/>
        <w:t xml:space="preserve">Recibir, en su caso, y registrar las declaratorias de validez de las elecciones de gobernador, diputados y ayuntamientos y comunicarlas al Pleno del Congreso, cuando éste se reúna; </w:t>
      </w:r>
    </w:p>
    <w:p w14:paraId="763825BC" w14:textId="77777777" w:rsidR="00E419C5" w:rsidRPr="005B7E77" w:rsidRDefault="00E419C5" w:rsidP="00232A72">
      <w:pPr>
        <w:ind w:left="454" w:hanging="454"/>
        <w:rPr>
          <w:rFonts w:ascii="Arial Narrow" w:hAnsi="Arial Narrow" w:cs="Arial"/>
          <w:color w:val="000000"/>
          <w:sz w:val="22"/>
          <w:szCs w:val="22"/>
        </w:rPr>
      </w:pPr>
    </w:p>
    <w:p w14:paraId="630C9F39"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III.</w:t>
      </w:r>
      <w:r w:rsidRPr="005B7E77">
        <w:rPr>
          <w:rFonts w:ascii="Arial Narrow" w:hAnsi="Arial Narrow" w:cs="Arial"/>
          <w:color w:val="000000"/>
          <w:sz w:val="22"/>
          <w:szCs w:val="22"/>
        </w:rPr>
        <w:tab/>
        <w:t xml:space="preserve">Acordar por sí o a petición del Ejecutivo, la convocatoria de la Legislatura a sesiones extraordinarias;  </w:t>
      </w:r>
    </w:p>
    <w:p w14:paraId="76452658" w14:textId="77777777" w:rsidR="00E419C5" w:rsidRPr="005B7E77" w:rsidRDefault="00E419C5" w:rsidP="00232A72">
      <w:pPr>
        <w:ind w:left="454" w:hanging="454"/>
        <w:rPr>
          <w:rFonts w:ascii="Arial Narrow" w:hAnsi="Arial Narrow" w:cs="Arial"/>
          <w:color w:val="000000"/>
          <w:sz w:val="22"/>
          <w:szCs w:val="22"/>
        </w:rPr>
      </w:pPr>
    </w:p>
    <w:p w14:paraId="55DCF999"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IV.</w:t>
      </w:r>
      <w:r w:rsidRPr="005B7E77">
        <w:rPr>
          <w:rFonts w:ascii="Arial Narrow" w:hAnsi="Arial Narrow" w:cs="Arial"/>
          <w:color w:val="000000"/>
          <w:sz w:val="22"/>
          <w:szCs w:val="22"/>
        </w:rPr>
        <w:tab/>
        <w:t xml:space="preserve">Designar al Gobernador Interino o al Provisional, en los casos a que se refiere la Constitución Política del Estado;  </w:t>
      </w:r>
    </w:p>
    <w:p w14:paraId="196057B3" w14:textId="77777777" w:rsidR="00E419C5" w:rsidRPr="005B7E77" w:rsidRDefault="00E419C5" w:rsidP="00232A72">
      <w:pPr>
        <w:ind w:left="454" w:hanging="454"/>
        <w:rPr>
          <w:rFonts w:ascii="Arial Narrow" w:hAnsi="Arial Narrow" w:cs="Arial"/>
          <w:color w:val="000000"/>
          <w:sz w:val="22"/>
          <w:szCs w:val="22"/>
        </w:rPr>
      </w:pPr>
    </w:p>
    <w:p w14:paraId="20111DD5" w14:textId="77777777" w:rsidR="004A40D8" w:rsidRDefault="004A40D8" w:rsidP="004A40D8">
      <w:pPr>
        <w:ind w:left="454" w:hanging="454"/>
        <w:rPr>
          <w:rFonts w:ascii="Arial Narrow" w:hAnsi="Arial Narrow"/>
          <w:bCs/>
          <w:i/>
          <w:sz w:val="12"/>
          <w:szCs w:val="10"/>
        </w:rPr>
      </w:pPr>
      <w:r w:rsidRPr="00403CA0">
        <w:rPr>
          <w:rFonts w:ascii="Arial Narrow" w:hAnsi="Arial Narrow"/>
          <w:bCs/>
          <w:i/>
          <w:sz w:val="12"/>
          <w:szCs w:val="10"/>
        </w:rPr>
        <w:t>(REFORMAD</w:t>
      </w:r>
      <w:r>
        <w:rPr>
          <w:rFonts w:ascii="Arial Narrow" w:hAnsi="Arial Narrow"/>
          <w:bCs/>
          <w:i/>
          <w:sz w:val="12"/>
          <w:szCs w:val="10"/>
        </w:rPr>
        <w:t>A</w:t>
      </w:r>
      <w:r w:rsidRPr="00403CA0">
        <w:rPr>
          <w:rFonts w:ascii="Arial Narrow" w:hAnsi="Arial Narrow"/>
          <w:bCs/>
          <w:i/>
          <w:sz w:val="12"/>
          <w:szCs w:val="10"/>
        </w:rPr>
        <w:t xml:space="preserve">, P.O. </w:t>
      </w:r>
      <w:r>
        <w:rPr>
          <w:rFonts w:ascii="Arial Narrow" w:hAnsi="Arial Narrow"/>
          <w:bCs/>
          <w:i/>
          <w:sz w:val="12"/>
          <w:szCs w:val="10"/>
        </w:rPr>
        <w:t>25 DE JUNIO DE 2019</w:t>
      </w:r>
      <w:r w:rsidRPr="00403CA0">
        <w:rPr>
          <w:rFonts w:ascii="Arial Narrow" w:hAnsi="Arial Narrow"/>
          <w:bCs/>
          <w:i/>
          <w:sz w:val="12"/>
          <w:szCs w:val="10"/>
        </w:rPr>
        <w:t>)</w:t>
      </w:r>
      <w:r>
        <w:rPr>
          <w:rFonts w:ascii="Arial Narrow" w:hAnsi="Arial Narrow"/>
          <w:bCs/>
          <w:i/>
          <w:sz w:val="12"/>
          <w:szCs w:val="10"/>
        </w:rPr>
        <w:t xml:space="preserve"> </w:t>
      </w:r>
      <w:r w:rsidRPr="00403CA0">
        <w:rPr>
          <w:rFonts w:ascii="Arial Narrow" w:hAnsi="Arial Narrow"/>
          <w:bCs/>
          <w:i/>
          <w:sz w:val="12"/>
          <w:szCs w:val="10"/>
        </w:rPr>
        <w:t xml:space="preserve"> </w:t>
      </w:r>
    </w:p>
    <w:p w14:paraId="4BB249DF" w14:textId="77777777" w:rsidR="004A40D8" w:rsidRPr="004A40D8" w:rsidRDefault="00E419C5" w:rsidP="004A40D8">
      <w:pPr>
        <w:ind w:left="454" w:hanging="454"/>
        <w:rPr>
          <w:rFonts w:ascii="Arial Narrow" w:hAnsi="Arial Narrow" w:cs="Arial"/>
          <w:color w:val="000000"/>
          <w:sz w:val="22"/>
          <w:szCs w:val="22"/>
        </w:rPr>
      </w:pPr>
      <w:r w:rsidRPr="005B7E77">
        <w:rPr>
          <w:rFonts w:ascii="Arial Narrow" w:hAnsi="Arial Narrow" w:cs="Arial"/>
          <w:b/>
          <w:color w:val="000000"/>
          <w:sz w:val="22"/>
          <w:szCs w:val="22"/>
        </w:rPr>
        <w:t>V.</w:t>
      </w:r>
      <w:r w:rsidRPr="005B7E77">
        <w:rPr>
          <w:rFonts w:ascii="Arial Narrow" w:hAnsi="Arial Narrow" w:cs="Arial"/>
          <w:b/>
          <w:color w:val="000000"/>
          <w:sz w:val="22"/>
          <w:szCs w:val="22"/>
        </w:rPr>
        <w:tab/>
      </w:r>
      <w:r w:rsidR="004A40D8" w:rsidRPr="004A40D8">
        <w:rPr>
          <w:rFonts w:ascii="Arial Narrow" w:hAnsi="Arial Narrow" w:cs="Arial"/>
          <w:color w:val="000000"/>
          <w:sz w:val="22"/>
          <w:szCs w:val="22"/>
        </w:rPr>
        <w:t>Tomar, en su caso, la protesta de ley del Gobernador del Estado, la de los Magistrados del Tribunal Superior de Justicia y de los demás servidores públicos en los casos que proceda conforme a la ley.</w:t>
      </w:r>
    </w:p>
    <w:p w14:paraId="11C8D385" w14:textId="77777777" w:rsidR="004A40D8" w:rsidRPr="009F6531" w:rsidRDefault="004A40D8" w:rsidP="004A40D8">
      <w:pPr>
        <w:rPr>
          <w:rFonts w:ascii="Arial Narrow" w:hAnsi="Arial Narrow" w:cs="Arial"/>
        </w:rPr>
      </w:pPr>
    </w:p>
    <w:p w14:paraId="6067512F"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VI.</w:t>
      </w:r>
      <w:r w:rsidRPr="005B7E77">
        <w:rPr>
          <w:rFonts w:ascii="Arial Narrow" w:hAnsi="Arial Narrow" w:cs="Arial"/>
          <w:color w:val="000000"/>
          <w:sz w:val="22"/>
          <w:szCs w:val="22"/>
        </w:rPr>
        <w:tab/>
        <w:t xml:space="preserve">Conceder licencia, en su caso, a los servidores públicos a que se refiere la fracción XVIII del artículo 67 de la Constitución Política Local; así como conocer y resolver, en los términos de la propia Constitución y demás ordenamientos aplicables, sobre las renuncias que individualmente, y sin tratarse de la mayoría, presenten los miembros de los Ayuntamientos y de los Concejos Municipales; </w:t>
      </w:r>
    </w:p>
    <w:p w14:paraId="76A256EE" w14:textId="77777777" w:rsidR="00E419C5" w:rsidRPr="005B7E77" w:rsidRDefault="00E419C5" w:rsidP="00232A72">
      <w:pPr>
        <w:ind w:left="454" w:hanging="454"/>
        <w:rPr>
          <w:rFonts w:ascii="Arial Narrow" w:hAnsi="Arial Narrow" w:cs="Arial"/>
          <w:color w:val="000000"/>
          <w:sz w:val="22"/>
          <w:szCs w:val="22"/>
        </w:rPr>
      </w:pPr>
    </w:p>
    <w:p w14:paraId="4CEDE704"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VII.</w:t>
      </w:r>
      <w:r w:rsidRPr="005B7E77">
        <w:rPr>
          <w:rFonts w:ascii="Arial Narrow" w:hAnsi="Arial Narrow" w:cs="Arial"/>
          <w:color w:val="000000"/>
          <w:sz w:val="22"/>
          <w:szCs w:val="22"/>
        </w:rPr>
        <w:tab/>
        <w:t xml:space="preserve">Resolver los asuntos que quedaren pendientes de resolución por el Pleno y dar cuenta de ellos en el siguiente periodo de sesiones;  </w:t>
      </w:r>
    </w:p>
    <w:p w14:paraId="5DC45659" w14:textId="77777777" w:rsidR="00E419C5" w:rsidRPr="005B7E77" w:rsidRDefault="00E419C5" w:rsidP="00232A72">
      <w:pPr>
        <w:ind w:left="454" w:hanging="454"/>
        <w:rPr>
          <w:rFonts w:ascii="Arial Narrow" w:hAnsi="Arial Narrow" w:cs="Arial"/>
          <w:color w:val="000000"/>
          <w:sz w:val="22"/>
          <w:szCs w:val="22"/>
        </w:rPr>
      </w:pPr>
    </w:p>
    <w:p w14:paraId="503182A0"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VIII.</w:t>
      </w:r>
      <w:r w:rsidRPr="005B7E77">
        <w:rPr>
          <w:rFonts w:ascii="Arial Narrow" w:hAnsi="Arial Narrow" w:cs="Arial"/>
          <w:color w:val="000000"/>
          <w:sz w:val="22"/>
          <w:szCs w:val="22"/>
        </w:rPr>
        <w:tab/>
        <w:t xml:space="preserve">Recibir y remitir a la Comisión de Hacienda y Auditoría Gubernamental, las cuentas públicas anuales estatales, municipales y de los organismos públicos autónomos, en los términos que marca la ley. </w:t>
      </w:r>
    </w:p>
    <w:p w14:paraId="166D1C5A" w14:textId="77777777" w:rsidR="00232A72" w:rsidRDefault="00232A72" w:rsidP="00232A72">
      <w:pPr>
        <w:ind w:left="454" w:hanging="454"/>
        <w:rPr>
          <w:rFonts w:ascii="Arial Narrow" w:hAnsi="Arial Narrow" w:cs="Arial"/>
          <w:b/>
          <w:color w:val="000000"/>
          <w:sz w:val="22"/>
          <w:szCs w:val="22"/>
        </w:rPr>
      </w:pPr>
    </w:p>
    <w:p w14:paraId="72E57592" w14:textId="77777777" w:rsidR="0041311F" w:rsidRDefault="0041311F" w:rsidP="0041311F">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REFORMADA</w:t>
      </w:r>
      <w:r w:rsidRPr="00A52CD3">
        <w:rPr>
          <w:rFonts w:ascii="Arial Narrow" w:hAnsi="Arial Narrow"/>
          <w:bCs/>
          <w:i/>
          <w:sz w:val="10"/>
          <w:szCs w:val="10"/>
        </w:rPr>
        <w:t xml:space="preserve">, P.O. </w:t>
      </w:r>
      <w:r>
        <w:rPr>
          <w:rFonts w:ascii="Arial Narrow" w:hAnsi="Arial Narrow"/>
          <w:bCs/>
          <w:i/>
          <w:sz w:val="10"/>
          <w:szCs w:val="10"/>
        </w:rPr>
        <w:t>15</w:t>
      </w:r>
      <w:r w:rsidRPr="00A52CD3">
        <w:rPr>
          <w:rFonts w:ascii="Arial Narrow" w:hAnsi="Arial Narrow"/>
          <w:bCs/>
          <w:i/>
          <w:sz w:val="10"/>
          <w:szCs w:val="10"/>
        </w:rPr>
        <w:t xml:space="preserve"> DE </w:t>
      </w:r>
      <w:r>
        <w:rPr>
          <w:rFonts w:ascii="Arial Narrow" w:hAnsi="Arial Narrow"/>
          <w:bCs/>
          <w:i/>
          <w:sz w:val="10"/>
          <w:szCs w:val="10"/>
        </w:rPr>
        <w:t>SEPTIEMBRE</w:t>
      </w:r>
      <w:r w:rsidRPr="00A52CD3">
        <w:rPr>
          <w:rFonts w:ascii="Arial Narrow" w:hAnsi="Arial Narrow"/>
          <w:bCs/>
          <w:i/>
          <w:sz w:val="10"/>
          <w:szCs w:val="10"/>
        </w:rPr>
        <w:t xml:space="preserve"> DE 201</w:t>
      </w:r>
      <w:r>
        <w:rPr>
          <w:rFonts w:ascii="Arial Narrow" w:hAnsi="Arial Narrow"/>
          <w:bCs/>
          <w:i/>
          <w:sz w:val="10"/>
          <w:szCs w:val="10"/>
        </w:rPr>
        <w:t>5</w:t>
      </w:r>
      <w:r w:rsidRPr="00A52CD3">
        <w:rPr>
          <w:rFonts w:ascii="Arial Narrow" w:hAnsi="Arial Narrow"/>
          <w:bCs/>
          <w:i/>
          <w:sz w:val="10"/>
          <w:szCs w:val="10"/>
        </w:rPr>
        <w:t>)</w:t>
      </w:r>
    </w:p>
    <w:p w14:paraId="67DC49D0" w14:textId="77777777" w:rsidR="0041311F" w:rsidRPr="0041311F" w:rsidRDefault="0041311F" w:rsidP="0041311F">
      <w:pPr>
        <w:ind w:left="454" w:hanging="454"/>
        <w:rPr>
          <w:rFonts w:ascii="Arial Narrow" w:hAnsi="Arial Narrow" w:cs="Arial"/>
          <w:color w:val="000000"/>
          <w:sz w:val="22"/>
          <w:szCs w:val="22"/>
        </w:rPr>
      </w:pPr>
      <w:r w:rsidRPr="0041311F">
        <w:rPr>
          <w:rFonts w:ascii="Arial Narrow" w:hAnsi="Arial Narrow" w:cs="Arial"/>
          <w:b/>
          <w:color w:val="000000"/>
          <w:sz w:val="22"/>
          <w:szCs w:val="22"/>
        </w:rPr>
        <w:t xml:space="preserve">IX. </w:t>
      </w:r>
      <w:r>
        <w:rPr>
          <w:rFonts w:ascii="Arial Narrow" w:hAnsi="Arial Narrow" w:cs="Arial"/>
          <w:b/>
          <w:color w:val="000000"/>
          <w:sz w:val="22"/>
          <w:szCs w:val="22"/>
        </w:rPr>
        <w:tab/>
      </w:r>
      <w:r w:rsidRPr="0041311F">
        <w:rPr>
          <w:rFonts w:ascii="Arial Narrow" w:hAnsi="Arial Narrow" w:cs="Arial"/>
          <w:color w:val="000000"/>
          <w:sz w:val="22"/>
          <w:szCs w:val="22"/>
        </w:rPr>
        <w:t xml:space="preserve">Resolver los asuntos para que fuere autorizada por el Pleno del Congreso, según la fracción XXXV del artículo 67 de la Constitución Local y lo previsto en el artículo 12 de la presente ley. </w:t>
      </w:r>
    </w:p>
    <w:p w14:paraId="0908A06F" w14:textId="77777777" w:rsidR="00E419C5" w:rsidRPr="005B7E77" w:rsidRDefault="00E419C5" w:rsidP="00232A72">
      <w:pPr>
        <w:ind w:left="454" w:hanging="454"/>
        <w:rPr>
          <w:rFonts w:ascii="Arial Narrow" w:hAnsi="Arial Narrow" w:cs="Arial"/>
          <w:color w:val="000000"/>
          <w:sz w:val="22"/>
          <w:szCs w:val="22"/>
        </w:rPr>
      </w:pPr>
    </w:p>
    <w:p w14:paraId="2AFF7D12" w14:textId="77777777" w:rsidR="00E419C5" w:rsidRPr="005B7E77" w:rsidRDefault="00E419C5" w:rsidP="00232A72">
      <w:pPr>
        <w:ind w:left="454" w:hanging="454"/>
        <w:rPr>
          <w:rFonts w:ascii="Arial Narrow" w:hAnsi="Arial Narrow" w:cs="Arial"/>
          <w:color w:val="000000"/>
          <w:sz w:val="22"/>
          <w:szCs w:val="22"/>
        </w:rPr>
      </w:pPr>
      <w:r w:rsidRPr="005B7E77">
        <w:rPr>
          <w:rFonts w:ascii="Arial Narrow" w:hAnsi="Arial Narrow" w:cs="Arial"/>
          <w:b/>
          <w:color w:val="000000"/>
          <w:sz w:val="22"/>
          <w:szCs w:val="22"/>
        </w:rPr>
        <w:t xml:space="preserve">X. </w:t>
      </w:r>
      <w:r w:rsidRPr="005B7E77">
        <w:rPr>
          <w:rFonts w:ascii="Arial Narrow" w:hAnsi="Arial Narrow" w:cs="Arial"/>
          <w:b/>
          <w:color w:val="000000"/>
          <w:sz w:val="22"/>
          <w:szCs w:val="22"/>
        </w:rPr>
        <w:tab/>
      </w:r>
      <w:r w:rsidRPr="005B7E77">
        <w:rPr>
          <w:rFonts w:ascii="Arial Narrow" w:hAnsi="Arial Narrow" w:cs="Arial"/>
          <w:color w:val="000000"/>
          <w:sz w:val="22"/>
          <w:szCs w:val="22"/>
        </w:rPr>
        <w:t>Las demás que señalen la Constitución Política del Estado, esta Ley y otros ordenamientos.</w:t>
      </w:r>
    </w:p>
    <w:p w14:paraId="266DDE9A" w14:textId="77777777" w:rsidR="00E419C5" w:rsidRPr="005B7E77" w:rsidRDefault="00E419C5" w:rsidP="00E419C5">
      <w:pPr>
        <w:rPr>
          <w:rFonts w:ascii="Arial Narrow" w:hAnsi="Arial Narrow" w:cs="Arial"/>
          <w:color w:val="000000"/>
          <w:sz w:val="22"/>
          <w:szCs w:val="22"/>
        </w:rPr>
      </w:pPr>
    </w:p>
    <w:p w14:paraId="60018339" w14:textId="77777777" w:rsidR="00E419C5" w:rsidRPr="005B7E77" w:rsidRDefault="00E419C5" w:rsidP="00E419C5">
      <w:pPr>
        <w:rPr>
          <w:rFonts w:ascii="Arial Narrow" w:hAnsi="Arial Narrow" w:cs="Arial"/>
          <w:bCs/>
          <w:color w:val="000000"/>
          <w:sz w:val="22"/>
          <w:szCs w:val="22"/>
        </w:rPr>
      </w:pPr>
      <w:r w:rsidRPr="005B7E77">
        <w:rPr>
          <w:rFonts w:ascii="Arial Narrow" w:hAnsi="Arial Narrow" w:cs="Arial"/>
          <w:b/>
          <w:bCs/>
          <w:color w:val="000000"/>
          <w:sz w:val="22"/>
          <w:szCs w:val="22"/>
        </w:rPr>
        <w:t>ARTÍCULO 142.</w:t>
      </w:r>
      <w:r w:rsidR="00933DB6">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bCs/>
          <w:color w:val="000000"/>
          <w:sz w:val="22"/>
          <w:szCs w:val="22"/>
        </w:rPr>
        <w:t xml:space="preserve">La Diputación Permanente deberá rendir un Informe de sus trabajos, al término de sus períodos de funciones.  </w:t>
      </w:r>
    </w:p>
    <w:p w14:paraId="35141446" w14:textId="77777777" w:rsidR="00E419C5" w:rsidRPr="005B7E77" w:rsidRDefault="00E419C5" w:rsidP="00E419C5">
      <w:pPr>
        <w:rPr>
          <w:rFonts w:ascii="Arial Narrow" w:hAnsi="Arial Narrow" w:cs="Arial"/>
          <w:color w:val="000000"/>
          <w:sz w:val="22"/>
          <w:szCs w:val="22"/>
        </w:rPr>
      </w:pPr>
    </w:p>
    <w:p w14:paraId="5E5A90DA"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Los informes de la Diputación Permanente se presentarán en la primera sesión de cada Período Ordinario de Sesiones.</w:t>
      </w:r>
    </w:p>
    <w:p w14:paraId="5373E9B7" w14:textId="77777777" w:rsidR="00E419C5" w:rsidRPr="005B7E77" w:rsidRDefault="00E419C5" w:rsidP="00E419C5">
      <w:pPr>
        <w:rPr>
          <w:rFonts w:ascii="Arial Narrow" w:hAnsi="Arial Narrow" w:cs="Arial"/>
          <w:color w:val="000000"/>
          <w:sz w:val="22"/>
          <w:szCs w:val="22"/>
        </w:rPr>
      </w:pPr>
    </w:p>
    <w:p w14:paraId="20D9E840"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143.</w:t>
      </w:r>
      <w:r w:rsidR="00933DB6">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La Diputación Permanente cesará en sus funciones al momento de elegir la Directiva del Período Ordinario de Sesiones.  </w:t>
      </w:r>
    </w:p>
    <w:p w14:paraId="62AF9FC3" w14:textId="77777777" w:rsidR="00E419C5" w:rsidRPr="005B7E77" w:rsidRDefault="00E419C5" w:rsidP="00E419C5">
      <w:pPr>
        <w:rPr>
          <w:rFonts w:ascii="Arial Narrow" w:hAnsi="Arial Narrow" w:cs="Arial"/>
          <w:color w:val="000000"/>
          <w:sz w:val="22"/>
          <w:szCs w:val="22"/>
        </w:rPr>
      </w:pPr>
    </w:p>
    <w:p w14:paraId="0690E4BE"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144.</w:t>
      </w:r>
      <w:r w:rsidR="00933DB6">
        <w:rPr>
          <w:rFonts w:ascii="Arial Narrow" w:hAnsi="Arial Narrow" w:cs="Arial"/>
          <w:b/>
          <w:bCs/>
          <w:color w:val="000000"/>
          <w:sz w:val="22"/>
          <w:szCs w:val="22"/>
        </w:rPr>
        <w:t>-</w:t>
      </w:r>
      <w:r w:rsidRPr="005B7E77">
        <w:rPr>
          <w:rFonts w:ascii="Arial Narrow" w:hAnsi="Arial Narrow" w:cs="Arial"/>
          <w:color w:val="000000"/>
          <w:sz w:val="22"/>
          <w:szCs w:val="22"/>
        </w:rPr>
        <w:t xml:space="preserve"> En los casos de invasión y perturbación de la paz pública, la Diputación Permanente podrá conceder, con carácter de provisional, facultades extraordinarias al Ejecutivo para que haga frente a la situación; pero tan luego como se otorgue esta concesión, deberá convocar al Pleno del Congreso a periodo extraordinario para que confirme, modifique o revoque, el acuerdo relativo.  </w:t>
      </w:r>
    </w:p>
    <w:p w14:paraId="7FA40BE2" w14:textId="77777777" w:rsidR="00E419C5" w:rsidRPr="005B7E77" w:rsidRDefault="00E419C5" w:rsidP="00E419C5">
      <w:pPr>
        <w:rPr>
          <w:rFonts w:ascii="Arial Narrow" w:hAnsi="Arial Narrow" w:cs="Arial"/>
          <w:color w:val="000000"/>
          <w:sz w:val="22"/>
          <w:szCs w:val="22"/>
        </w:rPr>
      </w:pPr>
    </w:p>
    <w:p w14:paraId="5368EC83"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145.</w:t>
      </w:r>
      <w:r w:rsidR="00933DB6">
        <w:rPr>
          <w:rFonts w:ascii="Arial Narrow" w:hAnsi="Arial Narrow" w:cs="Arial"/>
          <w:b/>
          <w:bCs/>
          <w:color w:val="000000"/>
          <w:sz w:val="22"/>
          <w:szCs w:val="22"/>
        </w:rPr>
        <w:t>-</w:t>
      </w:r>
      <w:r w:rsidRPr="005B7E77">
        <w:rPr>
          <w:rFonts w:ascii="Arial Narrow" w:hAnsi="Arial Narrow" w:cs="Arial"/>
          <w:color w:val="000000"/>
          <w:sz w:val="22"/>
          <w:szCs w:val="22"/>
        </w:rPr>
        <w:t xml:space="preserve"> En todo lo demás que no esté previsto en los artículos de este Título, la Diputación Permanente se sujetará a lo que dispone esta Ley respecto al funcionamiento del Pleno del Congreso.</w:t>
      </w:r>
    </w:p>
    <w:p w14:paraId="7B4650E7" w14:textId="77777777" w:rsidR="00E419C5" w:rsidRPr="005B7E77" w:rsidRDefault="00E419C5" w:rsidP="00E419C5">
      <w:pPr>
        <w:rPr>
          <w:rFonts w:ascii="Arial Narrow" w:hAnsi="Arial Narrow" w:cs="Arial"/>
          <w:color w:val="000000"/>
          <w:sz w:val="22"/>
          <w:szCs w:val="22"/>
        </w:rPr>
      </w:pPr>
    </w:p>
    <w:p w14:paraId="539A9CA9"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Asimismo, quien Presida la Diputación Permanente, en términos generales y en lo aplicable, tendrá las mismas facultades que tiene la Presidencia de la Mesa Directiva del Pleno del Congreso. </w:t>
      </w:r>
    </w:p>
    <w:p w14:paraId="6D78EB37" w14:textId="77777777" w:rsidR="00E419C5" w:rsidRPr="005B7E77" w:rsidRDefault="00E419C5" w:rsidP="00E419C5">
      <w:pPr>
        <w:rPr>
          <w:rFonts w:ascii="Arial Narrow" w:hAnsi="Arial Narrow" w:cs="Arial"/>
          <w:b/>
          <w:bCs/>
          <w:color w:val="000000"/>
          <w:sz w:val="22"/>
          <w:szCs w:val="22"/>
        </w:rPr>
      </w:pPr>
    </w:p>
    <w:p w14:paraId="52E4856E" w14:textId="77777777" w:rsidR="00E419C5" w:rsidRPr="005B7E77" w:rsidRDefault="00E419C5" w:rsidP="00E419C5">
      <w:pPr>
        <w:rPr>
          <w:rFonts w:ascii="Arial Narrow" w:hAnsi="Arial Narrow" w:cs="Arial"/>
          <w:bCs/>
          <w:color w:val="000000"/>
          <w:sz w:val="22"/>
          <w:szCs w:val="22"/>
        </w:rPr>
      </w:pPr>
      <w:r w:rsidRPr="005B7E77">
        <w:rPr>
          <w:rFonts w:ascii="Arial Narrow" w:hAnsi="Arial Narrow" w:cs="Arial"/>
          <w:b/>
          <w:bCs/>
          <w:color w:val="000000"/>
          <w:sz w:val="22"/>
          <w:szCs w:val="22"/>
        </w:rPr>
        <w:t>ARTÍCULO 146.</w:t>
      </w:r>
      <w:r w:rsidR="00933DB6">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bCs/>
          <w:color w:val="000000"/>
          <w:sz w:val="22"/>
          <w:szCs w:val="22"/>
        </w:rPr>
        <w:t xml:space="preserve">La Diputación Permanente se instalará el mismo día en que concluyan los períodos ordinarios de sesiones y, en su caso, el período de instalación de la Legislatura. Hecha la declaración respectiva, se comunicará oficialmente por escrito a los Poderes Ejecutivo y Judicial del Estado. </w:t>
      </w:r>
    </w:p>
    <w:p w14:paraId="23DFAEE5" w14:textId="77777777" w:rsidR="00E419C5" w:rsidRPr="005B7E77" w:rsidRDefault="00E419C5" w:rsidP="00E419C5">
      <w:pPr>
        <w:rPr>
          <w:rFonts w:ascii="Arial Narrow" w:hAnsi="Arial Narrow" w:cs="Arial"/>
          <w:color w:val="000000"/>
          <w:sz w:val="22"/>
          <w:szCs w:val="22"/>
        </w:rPr>
      </w:pPr>
    </w:p>
    <w:p w14:paraId="57454A2D"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Su primera sesión se celebrará cuando lo señale su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según lo dispuesto por esta ley, salvo que se presente un asunto urgente que haga necesario que sesione antes de la fecha señalada. En estos casos, convocará inmediatamente a quienes la integren, a efecto de sesionar </w:t>
      </w:r>
      <w:proofErr w:type="spellStart"/>
      <w:r w:rsidRPr="005B7E77">
        <w:rPr>
          <w:rFonts w:ascii="Arial Narrow" w:hAnsi="Arial Narrow" w:cs="Arial"/>
          <w:color w:val="000000"/>
          <w:sz w:val="22"/>
          <w:szCs w:val="22"/>
        </w:rPr>
        <w:t>aún</w:t>
      </w:r>
      <w:proofErr w:type="spellEnd"/>
      <w:r w:rsidRPr="005B7E77">
        <w:rPr>
          <w:rFonts w:ascii="Arial Narrow" w:hAnsi="Arial Narrow" w:cs="Arial"/>
          <w:color w:val="000000"/>
          <w:sz w:val="22"/>
          <w:szCs w:val="22"/>
        </w:rPr>
        <w:t xml:space="preserve"> cuando sea un día inhábil. </w:t>
      </w:r>
    </w:p>
    <w:p w14:paraId="183B8906" w14:textId="77777777" w:rsidR="00E419C5" w:rsidRPr="005B7E77" w:rsidRDefault="00E419C5" w:rsidP="00E419C5">
      <w:pPr>
        <w:rPr>
          <w:rFonts w:ascii="Arial Narrow" w:hAnsi="Arial Narrow" w:cs="Arial"/>
          <w:b/>
          <w:bCs/>
          <w:color w:val="000000"/>
          <w:sz w:val="22"/>
          <w:szCs w:val="22"/>
        </w:rPr>
      </w:pPr>
    </w:p>
    <w:p w14:paraId="3F047B81"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147.</w:t>
      </w:r>
      <w:r w:rsidR="00933DB6">
        <w:rPr>
          <w:rFonts w:ascii="Arial Narrow" w:hAnsi="Arial Narrow" w:cs="Arial"/>
          <w:b/>
          <w:bCs/>
          <w:color w:val="000000"/>
          <w:sz w:val="22"/>
          <w:szCs w:val="22"/>
        </w:rPr>
        <w:t>-</w:t>
      </w:r>
      <w:r w:rsidRPr="005B7E77">
        <w:rPr>
          <w:rFonts w:ascii="Arial Narrow" w:hAnsi="Arial Narrow" w:cs="Arial"/>
          <w:color w:val="000000"/>
          <w:sz w:val="22"/>
          <w:szCs w:val="22"/>
        </w:rPr>
        <w:t xml:space="preserve"> Las sesiones de la Diputación Permanente tendrán lugar cuando menos una vez a la semana. Si hubiere necesidad de celebrar otras sesiones cuando así lo exija el número de asuntos en cartera o sea necesario por la urgencia de algunos asuntos, se llevarán a cabo previo acuerdo de la Junta de Gobierno. </w:t>
      </w:r>
    </w:p>
    <w:p w14:paraId="2A02D2EA" w14:textId="77777777" w:rsidR="00B56790" w:rsidRPr="005B7E77" w:rsidRDefault="00B56790" w:rsidP="00E419C5">
      <w:pPr>
        <w:rPr>
          <w:rFonts w:ascii="Arial Narrow" w:hAnsi="Arial Narrow" w:cs="Arial"/>
          <w:color w:val="000000"/>
          <w:sz w:val="22"/>
          <w:szCs w:val="22"/>
        </w:rPr>
      </w:pPr>
    </w:p>
    <w:p w14:paraId="496226AF" w14:textId="77777777" w:rsidR="00E419C5"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Las sesiones de la Diputación Permanente tendrán la misma duración que las sesiones del Pleno del Congreso y estas también podrán ser prorrogadas, a propuesta de su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que sea aprobada por las y los integrantes de este órgano. </w:t>
      </w:r>
    </w:p>
    <w:p w14:paraId="5572F2F2" w14:textId="77777777" w:rsidR="007C25D2" w:rsidRPr="005B7E77" w:rsidRDefault="007C25D2" w:rsidP="00E419C5">
      <w:pPr>
        <w:rPr>
          <w:rFonts w:ascii="Arial Narrow" w:hAnsi="Arial Narrow" w:cs="Arial"/>
          <w:color w:val="000000"/>
          <w:sz w:val="22"/>
          <w:szCs w:val="22"/>
        </w:rPr>
      </w:pPr>
    </w:p>
    <w:p w14:paraId="35DF12EB"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Cuando se considere necesario que la Diputación Permanente sesione más de una vez a la semana o en día distinto a las fechas programadas, quien presida este órgano legislativo informará lo correspondiente desde la sesión anterior o mediante comunicación por escrito que se haga oportunamente o el mismo día de la sesión, cuando exista una causa de fuerza mayor que lo justifique plenamente.</w:t>
      </w:r>
    </w:p>
    <w:p w14:paraId="49E59584" w14:textId="77777777" w:rsidR="00E419C5" w:rsidRPr="005B7E77" w:rsidRDefault="00E419C5" w:rsidP="00E419C5">
      <w:pPr>
        <w:rPr>
          <w:rFonts w:ascii="Arial Narrow" w:hAnsi="Arial Narrow" w:cs="Arial"/>
          <w:color w:val="000000"/>
          <w:sz w:val="22"/>
          <w:szCs w:val="22"/>
        </w:rPr>
      </w:pPr>
    </w:p>
    <w:p w14:paraId="07A5C21F"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148.</w:t>
      </w:r>
      <w:r w:rsidR="00933DB6">
        <w:rPr>
          <w:rFonts w:ascii="Arial Narrow" w:hAnsi="Arial Narrow" w:cs="Arial"/>
          <w:b/>
          <w:bCs/>
          <w:color w:val="000000"/>
          <w:sz w:val="22"/>
          <w:szCs w:val="22"/>
        </w:rPr>
        <w:t>-</w:t>
      </w:r>
      <w:r w:rsidRPr="005B7E77">
        <w:rPr>
          <w:rFonts w:ascii="Arial Narrow" w:hAnsi="Arial Narrow" w:cs="Arial"/>
          <w:color w:val="000000"/>
          <w:sz w:val="22"/>
          <w:szCs w:val="22"/>
        </w:rPr>
        <w:t xml:space="preserve"> La Diputación Permanente sólo podrá sesionar cuando concurran más de la mitad de sus integrantes y sus resoluciones se tomarán por mayoría de votos. En caso de empate, la o el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tendrá voto de calidad.  </w:t>
      </w:r>
    </w:p>
    <w:p w14:paraId="7D14D894" w14:textId="77777777" w:rsidR="00E419C5" w:rsidRPr="005B7E77" w:rsidRDefault="00E419C5" w:rsidP="00E419C5">
      <w:pPr>
        <w:rPr>
          <w:rFonts w:ascii="Arial Narrow" w:hAnsi="Arial Narrow" w:cs="Arial"/>
          <w:b/>
          <w:bCs/>
          <w:color w:val="000000"/>
          <w:sz w:val="22"/>
          <w:szCs w:val="22"/>
        </w:rPr>
      </w:pPr>
    </w:p>
    <w:p w14:paraId="23C5A43F"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149.</w:t>
      </w:r>
      <w:r w:rsidR="00933DB6">
        <w:rPr>
          <w:rFonts w:ascii="Arial Narrow" w:hAnsi="Arial Narrow" w:cs="Arial"/>
          <w:b/>
          <w:bCs/>
          <w:color w:val="000000"/>
          <w:sz w:val="22"/>
          <w:szCs w:val="22"/>
        </w:rPr>
        <w:t>-</w:t>
      </w:r>
      <w:r w:rsidRPr="005B7E77">
        <w:rPr>
          <w:rFonts w:ascii="Arial Narrow" w:hAnsi="Arial Narrow" w:cs="Arial"/>
          <w:color w:val="000000"/>
          <w:sz w:val="22"/>
          <w:szCs w:val="22"/>
        </w:rPr>
        <w:t xml:space="preserve"> En caso de que no se reúna el quórum necesario para sesionar, se citará de nuevo a sesión dentro de los dos días hábiles siguientes, convocando ahora a los suplentes de los que faltaron. Dicha sesión se llevará a cabo con la asistencia de las y los diputados convocados que ocurran.  </w:t>
      </w:r>
    </w:p>
    <w:p w14:paraId="703ACFBD" w14:textId="77777777" w:rsidR="00E419C5" w:rsidRPr="005B7E77" w:rsidRDefault="00E419C5" w:rsidP="00E419C5">
      <w:pPr>
        <w:rPr>
          <w:rFonts w:ascii="Arial Narrow" w:hAnsi="Arial Narrow" w:cs="Arial"/>
          <w:b/>
          <w:bCs/>
          <w:color w:val="000000"/>
          <w:sz w:val="22"/>
          <w:szCs w:val="22"/>
        </w:rPr>
      </w:pPr>
    </w:p>
    <w:p w14:paraId="1B40711C"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150.</w:t>
      </w:r>
      <w:r w:rsidR="00933DB6">
        <w:rPr>
          <w:rFonts w:ascii="Arial Narrow" w:hAnsi="Arial Narrow" w:cs="Arial"/>
          <w:b/>
          <w:bCs/>
          <w:color w:val="000000"/>
          <w:sz w:val="22"/>
          <w:szCs w:val="22"/>
        </w:rPr>
        <w:t>-</w:t>
      </w:r>
      <w:r w:rsidRPr="005B7E77">
        <w:rPr>
          <w:rFonts w:ascii="Arial Narrow" w:hAnsi="Arial Narrow" w:cs="Arial"/>
          <w:color w:val="000000"/>
          <w:sz w:val="22"/>
          <w:szCs w:val="22"/>
        </w:rPr>
        <w:t xml:space="preserve"> La Diputación Permanente continuará en funciones, </w:t>
      </w:r>
      <w:proofErr w:type="spellStart"/>
      <w:r w:rsidRPr="005B7E77">
        <w:rPr>
          <w:rFonts w:ascii="Arial Narrow" w:hAnsi="Arial Narrow" w:cs="Arial"/>
          <w:color w:val="000000"/>
          <w:sz w:val="22"/>
          <w:szCs w:val="22"/>
        </w:rPr>
        <w:t>aún</w:t>
      </w:r>
      <w:proofErr w:type="spellEnd"/>
      <w:r w:rsidR="00AF6822">
        <w:rPr>
          <w:rFonts w:ascii="Arial Narrow" w:hAnsi="Arial Narrow" w:cs="Arial"/>
          <w:color w:val="000000"/>
          <w:sz w:val="22"/>
          <w:szCs w:val="22"/>
        </w:rPr>
        <w:t xml:space="preserve"> </w:t>
      </w:r>
      <w:r w:rsidRPr="005B7E77">
        <w:rPr>
          <w:rFonts w:ascii="Arial Narrow" w:hAnsi="Arial Narrow" w:cs="Arial"/>
          <w:color w:val="000000"/>
          <w:sz w:val="22"/>
          <w:szCs w:val="22"/>
        </w:rPr>
        <w:t>cuando el Pleno entre en período extraordinario de sesiones, por lo que no suspenderá sus trabajos, salvo en aquello que se refiera a los asuntos para los que haya sido convocado el período extraordinario.</w:t>
      </w:r>
    </w:p>
    <w:p w14:paraId="124004EF" w14:textId="77777777" w:rsidR="007C25D2" w:rsidRDefault="007C25D2" w:rsidP="00E419C5">
      <w:pPr>
        <w:rPr>
          <w:rFonts w:ascii="Arial Narrow" w:hAnsi="Arial Narrow" w:cs="Arial"/>
          <w:b/>
          <w:bCs/>
          <w:color w:val="000000"/>
          <w:sz w:val="22"/>
          <w:szCs w:val="22"/>
        </w:rPr>
      </w:pPr>
    </w:p>
    <w:p w14:paraId="3D09FC6C" w14:textId="77777777" w:rsidR="00224304" w:rsidRDefault="00224304" w:rsidP="00E419C5">
      <w:pPr>
        <w:rPr>
          <w:rFonts w:ascii="Arial Narrow" w:hAnsi="Arial Narrow" w:cs="Arial"/>
          <w:b/>
          <w:bCs/>
          <w:color w:val="000000"/>
          <w:sz w:val="22"/>
          <w:szCs w:val="22"/>
        </w:rPr>
      </w:pPr>
    </w:p>
    <w:p w14:paraId="43258C88" w14:textId="77777777" w:rsidR="00E419C5" w:rsidRPr="005B7E77" w:rsidRDefault="00E419C5" w:rsidP="00E419C5">
      <w:pPr>
        <w:jc w:val="center"/>
        <w:outlineLvl w:val="0"/>
        <w:rPr>
          <w:rFonts w:ascii="Arial Narrow" w:hAnsi="Arial Narrow" w:cs="Arial"/>
          <w:b/>
          <w:bCs/>
          <w:color w:val="000000"/>
          <w:sz w:val="22"/>
          <w:szCs w:val="22"/>
        </w:rPr>
      </w:pPr>
      <w:r w:rsidRPr="005B7E77">
        <w:rPr>
          <w:rFonts w:ascii="Arial Narrow" w:hAnsi="Arial Narrow" w:cs="Arial"/>
          <w:b/>
          <w:bCs/>
          <w:color w:val="000000"/>
          <w:sz w:val="22"/>
          <w:szCs w:val="22"/>
        </w:rPr>
        <w:t>CAPI</w:t>
      </w:r>
      <w:r w:rsidRPr="005B7E77">
        <w:rPr>
          <w:rFonts w:cs="Arial"/>
          <w:b/>
          <w:bCs/>
          <w:color w:val="000000"/>
          <w:sz w:val="22"/>
          <w:szCs w:val="22"/>
        </w:rPr>
        <w:t>́</w:t>
      </w:r>
      <w:r w:rsidRPr="005B7E77">
        <w:rPr>
          <w:rFonts w:ascii="Arial Narrow" w:hAnsi="Arial Narrow" w:cs="Arial"/>
          <w:b/>
          <w:bCs/>
          <w:color w:val="000000"/>
          <w:sz w:val="22"/>
          <w:szCs w:val="22"/>
        </w:rPr>
        <w:t>TULO X</w:t>
      </w:r>
    </w:p>
    <w:p w14:paraId="128D1A52" w14:textId="77777777" w:rsidR="00E419C5" w:rsidRPr="005B7E77" w:rsidRDefault="00E419C5" w:rsidP="00E419C5">
      <w:pPr>
        <w:jc w:val="center"/>
        <w:rPr>
          <w:rFonts w:ascii="Arial Narrow" w:hAnsi="Arial Narrow" w:cs="Arial"/>
          <w:color w:val="000000"/>
          <w:sz w:val="22"/>
          <w:szCs w:val="22"/>
        </w:rPr>
      </w:pPr>
      <w:r w:rsidRPr="005B7E77">
        <w:rPr>
          <w:rFonts w:ascii="Arial Narrow" w:hAnsi="Arial Narrow" w:cs="Arial"/>
          <w:b/>
          <w:bCs/>
          <w:color w:val="000000"/>
          <w:sz w:val="22"/>
          <w:szCs w:val="22"/>
        </w:rPr>
        <w:t>De la Auditoría Superior del Estado</w:t>
      </w:r>
    </w:p>
    <w:p w14:paraId="4A377842" w14:textId="77777777" w:rsidR="00E419C5" w:rsidRPr="005B7E77" w:rsidRDefault="00E419C5" w:rsidP="00E419C5">
      <w:pPr>
        <w:rPr>
          <w:rFonts w:ascii="Arial Narrow" w:hAnsi="Arial Narrow" w:cs="Arial"/>
          <w:b/>
          <w:bCs/>
          <w:color w:val="000000"/>
          <w:sz w:val="22"/>
          <w:szCs w:val="22"/>
        </w:rPr>
      </w:pPr>
    </w:p>
    <w:p w14:paraId="4D0D45DB"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151.</w:t>
      </w:r>
      <w:r w:rsidR="00933DB6">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El Congreso contará con el apoyo técnico y de gestión de la Auditoria Superior del Estado, que se encargará de revisar las cuentas públicas de los Poderes del Estado, municipios y organismos públicos autónomos, verificando los resultados de su gestión financiera mediante la fiscalización del cumplimiento de los programas, la comprobación de que las entidades se ajustaron a la ley de ingresos o presupuesto de ingresos de la entidad, según corresponda, y al presupuesto de egresos, y el análisis de las desviaciones presupuestarias, en su caso. </w:t>
      </w:r>
    </w:p>
    <w:p w14:paraId="113DC026" w14:textId="77777777" w:rsidR="00E419C5" w:rsidRPr="005B7E77" w:rsidRDefault="00E419C5" w:rsidP="00E419C5">
      <w:pPr>
        <w:rPr>
          <w:rFonts w:ascii="Arial Narrow" w:hAnsi="Arial Narrow" w:cs="Arial"/>
          <w:color w:val="000000"/>
          <w:sz w:val="22"/>
          <w:szCs w:val="22"/>
        </w:rPr>
      </w:pPr>
    </w:p>
    <w:p w14:paraId="09012044" w14:textId="77777777" w:rsidR="00E419C5" w:rsidRPr="005B7E77" w:rsidRDefault="00E419C5" w:rsidP="00E419C5">
      <w:pPr>
        <w:widowControl w:val="0"/>
        <w:autoSpaceDE w:val="0"/>
        <w:autoSpaceDN w:val="0"/>
        <w:adjustRightInd w:val="0"/>
        <w:rPr>
          <w:rFonts w:ascii="Arial Narrow" w:hAnsi="Arial Narrow" w:cs="Arial"/>
          <w:color w:val="000000"/>
          <w:sz w:val="22"/>
          <w:szCs w:val="22"/>
        </w:rPr>
      </w:pPr>
      <w:r w:rsidRPr="005B7E77">
        <w:rPr>
          <w:rFonts w:ascii="Arial Narrow" w:hAnsi="Arial Narrow" w:cs="Arial"/>
          <w:color w:val="000000"/>
          <w:sz w:val="22"/>
          <w:szCs w:val="22"/>
        </w:rPr>
        <w:t xml:space="preserve">La Auditoría Superior del Estado es un órgano con autonomía técnica y de gestión, con personalidad jurídica y patrimonio propio. Dicha autonomía le permitirá el ejercicio de sus atribuciones y la decisión sobre su organización interna, funcionamiento y resoluciones, en los términos que disponga la ley. Su estructura y funcionamiento se regirán por la Ley de Rendición de Cuentas y Fiscalización Superior del Estado de Coahuila de Zaragoza y por el Reglamento Interno de la Auditoria Superior del Estado; su titular deberá cumplir con los requisitos que señalan estos ordenamientos y la Constitución Política del Estado y desempeñará el cargo durante el periodo para el cual sea nombrado. </w:t>
      </w:r>
    </w:p>
    <w:p w14:paraId="0B3F757F" w14:textId="77777777" w:rsidR="00B56790" w:rsidRPr="005B7E77" w:rsidRDefault="00B56790" w:rsidP="00E419C5">
      <w:pPr>
        <w:rPr>
          <w:rFonts w:ascii="Arial Narrow" w:hAnsi="Arial Narrow" w:cs="Arial"/>
          <w:color w:val="000000"/>
          <w:sz w:val="22"/>
          <w:szCs w:val="22"/>
        </w:rPr>
      </w:pPr>
    </w:p>
    <w:p w14:paraId="1C8B43BC"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La revisión de las cuentas públicas tendrá por objeto conocer los resultados de la gestión financiera respectiva y comprobar si se han ajustado a la ley de ingresos o presupuesto de ingresos, según corresponda y a su presupuesto de egresos y el cumplimiento de los objetivos contenidos en los planes y programas. Serán principios rectores de la fiscalización superior la posterioridad, anualidad, legalidad, definitividad, imparcialidad, confiabilidad, integridad, transparencia, oportunidad, congruencia, inmediatez, suficiencia financiera, independencia, máxima publicidad y objetividad. </w:t>
      </w:r>
    </w:p>
    <w:p w14:paraId="25B2386C" w14:textId="77777777" w:rsidR="00E419C5" w:rsidRPr="005B7E77" w:rsidRDefault="00E419C5" w:rsidP="00E419C5">
      <w:pPr>
        <w:rPr>
          <w:rFonts w:ascii="Arial Narrow" w:hAnsi="Arial Narrow" w:cs="Arial"/>
          <w:color w:val="000000"/>
          <w:sz w:val="22"/>
          <w:szCs w:val="22"/>
        </w:rPr>
      </w:pPr>
    </w:p>
    <w:p w14:paraId="412B58C2"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El Auditor Superior del Estado será designado por el voto de las dos terceras partes de los diputados presentes del Pleno del Congreso Local; será inamovible y su remoción sólo podrá realizarse por las causas y conforme a los procedimientos previstos en el Título Séptimo de la Constitución Política del Estado; durará en su encargo ocho años y podrá ser ratificado para un segundo período. </w:t>
      </w:r>
    </w:p>
    <w:p w14:paraId="36F8D5EE" w14:textId="77777777" w:rsidR="00B56790" w:rsidRDefault="00B56790" w:rsidP="00E419C5">
      <w:pPr>
        <w:rPr>
          <w:rFonts w:ascii="Arial Narrow" w:hAnsi="Arial Narrow" w:cs="Arial"/>
          <w:color w:val="000000"/>
          <w:sz w:val="22"/>
          <w:szCs w:val="22"/>
        </w:rPr>
      </w:pPr>
    </w:p>
    <w:p w14:paraId="0333E1EF" w14:textId="77777777" w:rsidR="00A710EF" w:rsidRPr="005B7E77" w:rsidRDefault="00A710EF" w:rsidP="00E419C5">
      <w:pPr>
        <w:rPr>
          <w:rFonts w:ascii="Arial Narrow" w:hAnsi="Arial Narrow" w:cs="Arial"/>
          <w:color w:val="000000"/>
          <w:sz w:val="22"/>
          <w:szCs w:val="22"/>
        </w:rPr>
      </w:pPr>
    </w:p>
    <w:p w14:paraId="786F3276" w14:textId="77777777" w:rsidR="00E419C5" w:rsidRPr="005B7E77" w:rsidRDefault="00E419C5" w:rsidP="00E419C5">
      <w:pPr>
        <w:jc w:val="center"/>
        <w:outlineLvl w:val="0"/>
        <w:rPr>
          <w:rFonts w:ascii="Arial Narrow" w:hAnsi="Arial Narrow" w:cs="Arial"/>
          <w:color w:val="000000"/>
          <w:sz w:val="22"/>
          <w:szCs w:val="22"/>
        </w:rPr>
      </w:pPr>
      <w:r w:rsidRPr="005B7E77">
        <w:rPr>
          <w:rFonts w:ascii="Arial Narrow" w:hAnsi="Arial Narrow" w:cs="Arial"/>
          <w:b/>
          <w:bCs/>
          <w:color w:val="000000"/>
          <w:sz w:val="22"/>
          <w:szCs w:val="22"/>
        </w:rPr>
        <w:t>TI</w:t>
      </w:r>
      <w:r w:rsidRPr="005B7E77">
        <w:rPr>
          <w:rFonts w:cs="Arial"/>
          <w:b/>
          <w:bCs/>
          <w:color w:val="000000"/>
          <w:sz w:val="22"/>
          <w:szCs w:val="22"/>
        </w:rPr>
        <w:t>́</w:t>
      </w:r>
      <w:r w:rsidRPr="005B7E77">
        <w:rPr>
          <w:rFonts w:ascii="Arial Narrow" w:hAnsi="Arial Narrow" w:cs="Arial"/>
          <w:b/>
          <w:bCs/>
          <w:color w:val="000000"/>
          <w:sz w:val="22"/>
          <w:szCs w:val="22"/>
        </w:rPr>
        <w:t>TULO CUARTO</w:t>
      </w:r>
    </w:p>
    <w:p w14:paraId="5CEFD240" w14:textId="77777777" w:rsidR="00E419C5" w:rsidRPr="005B7E77" w:rsidRDefault="00E419C5" w:rsidP="00E419C5">
      <w:pPr>
        <w:jc w:val="center"/>
        <w:rPr>
          <w:rFonts w:ascii="Arial Narrow" w:hAnsi="Arial Narrow" w:cs="Arial"/>
          <w:b/>
          <w:color w:val="000000"/>
          <w:sz w:val="22"/>
          <w:szCs w:val="22"/>
        </w:rPr>
      </w:pPr>
      <w:r w:rsidRPr="005B7E77">
        <w:rPr>
          <w:rFonts w:ascii="Arial Narrow" w:hAnsi="Arial Narrow" w:cs="Arial"/>
          <w:b/>
          <w:color w:val="000000"/>
          <w:sz w:val="22"/>
          <w:szCs w:val="22"/>
        </w:rPr>
        <w:t>DEL PROCESO LEGISLATIVO</w:t>
      </w:r>
    </w:p>
    <w:p w14:paraId="7761DC0E" w14:textId="77777777" w:rsidR="00E419C5" w:rsidRPr="005B7E77" w:rsidRDefault="00E419C5" w:rsidP="00E419C5">
      <w:pPr>
        <w:jc w:val="center"/>
        <w:rPr>
          <w:rFonts w:ascii="Arial Narrow" w:hAnsi="Arial Narrow" w:cs="Arial"/>
          <w:b/>
          <w:bCs/>
          <w:color w:val="000000"/>
          <w:sz w:val="22"/>
          <w:szCs w:val="22"/>
        </w:rPr>
      </w:pPr>
    </w:p>
    <w:p w14:paraId="0043FA21" w14:textId="77777777" w:rsidR="00E419C5" w:rsidRPr="005B7E77" w:rsidRDefault="00E419C5" w:rsidP="00E419C5">
      <w:pPr>
        <w:jc w:val="center"/>
        <w:outlineLvl w:val="0"/>
        <w:rPr>
          <w:rFonts w:ascii="Arial Narrow" w:hAnsi="Arial Narrow" w:cs="Arial"/>
          <w:b/>
          <w:bCs/>
          <w:color w:val="000000"/>
          <w:sz w:val="22"/>
          <w:szCs w:val="22"/>
        </w:rPr>
      </w:pPr>
      <w:r w:rsidRPr="005B7E77">
        <w:rPr>
          <w:rFonts w:ascii="Arial Narrow" w:hAnsi="Arial Narrow" w:cs="Arial"/>
          <w:b/>
          <w:bCs/>
          <w:color w:val="000000"/>
          <w:sz w:val="22"/>
          <w:szCs w:val="22"/>
        </w:rPr>
        <w:t>CAPI</w:t>
      </w:r>
      <w:r w:rsidRPr="005B7E77">
        <w:rPr>
          <w:rFonts w:cs="Arial"/>
          <w:b/>
          <w:bCs/>
          <w:color w:val="000000"/>
          <w:sz w:val="22"/>
          <w:szCs w:val="22"/>
        </w:rPr>
        <w:t>́</w:t>
      </w:r>
      <w:r w:rsidRPr="005B7E77">
        <w:rPr>
          <w:rFonts w:ascii="Arial Narrow" w:hAnsi="Arial Narrow" w:cs="Arial"/>
          <w:b/>
          <w:bCs/>
          <w:color w:val="000000"/>
          <w:sz w:val="22"/>
          <w:szCs w:val="22"/>
        </w:rPr>
        <w:t>TULO I</w:t>
      </w:r>
    </w:p>
    <w:p w14:paraId="4ADF6CF9" w14:textId="77777777" w:rsidR="00E419C5" w:rsidRPr="005B7E77" w:rsidRDefault="00E419C5" w:rsidP="00E419C5">
      <w:pPr>
        <w:jc w:val="center"/>
        <w:rPr>
          <w:rFonts w:ascii="Arial Narrow" w:hAnsi="Arial Narrow" w:cs="Arial"/>
          <w:color w:val="000000"/>
          <w:sz w:val="22"/>
          <w:szCs w:val="22"/>
        </w:rPr>
      </w:pPr>
      <w:r w:rsidRPr="005B7E77">
        <w:rPr>
          <w:rFonts w:ascii="Arial Narrow" w:hAnsi="Arial Narrow" w:cs="Arial"/>
          <w:b/>
          <w:bCs/>
          <w:color w:val="000000"/>
          <w:sz w:val="22"/>
          <w:szCs w:val="22"/>
        </w:rPr>
        <w:t>De las Iniciativas</w:t>
      </w:r>
    </w:p>
    <w:p w14:paraId="78647402" w14:textId="77777777" w:rsidR="00E419C5" w:rsidRPr="005B7E77" w:rsidRDefault="00E419C5" w:rsidP="00E419C5">
      <w:pPr>
        <w:rPr>
          <w:rFonts w:ascii="Arial Narrow" w:hAnsi="Arial Narrow" w:cs="Arial"/>
          <w:b/>
          <w:bCs/>
          <w:color w:val="000000"/>
          <w:sz w:val="22"/>
          <w:szCs w:val="22"/>
        </w:rPr>
      </w:pPr>
    </w:p>
    <w:p w14:paraId="40C35A00"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152.</w:t>
      </w:r>
      <w:r w:rsidR="00933DB6">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El derecho de iniciar leyes y decretos compete: </w:t>
      </w:r>
    </w:p>
    <w:p w14:paraId="216093C9" w14:textId="77777777" w:rsidR="00E419C5" w:rsidRPr="005B7E77" w:rsidRDefault="00E419C5" w:rsidP="00E419C5">
      <w:pPr>
        <w:rPr>
          <w:rFonts w:ascii="Arial Narrow" w:hAnsi="Arial Narrow" w:cs="Arial"/>
          <w:color w:val="000000"/>
          <w:sz w:val="22"/>
          <w:szCs w:val="22"/>
        </w:rPr>
      </w:pPr>
    </w:p>
    <w:p w14:paraId="11123B12" w14:textId="77777777" w:rsidR="00E419C5" w:rsidRPr="005B7E77" w:rsidRDefault="00E419C5" w:rsidP="007C25D2">
      <w:pPr>
        <w:ind w:left="454" w:hanging="454"/>
        <w:rPr>
          <w:rFonts w:ascii="Arial Narrow" w:hAnsi="Arial Narrow" w:cs="Arial"/>
          <w:color w:val="000000"/>
          <w:sz w:val="22"/>
          <w:szCs w:val="22"/>
        </w:rPr>
      </w:pPr>
      <w:r w:rsidRPr="005B7E77">
        <w:rPr>
          <w:rFonts w:ascii="Arial Narrow" w:hAnsi="Arial Narrow" w:cs="Arial"/>
          <w:b/>
          <w:color w:val="000000"/>
          <w:sz w:val="22"/>
          <w:szCs w:val="22"/>
        </w:rPr>
        <w:t xml:space="preserve">I. </w:t>
      </w:r>
      <w:r w:rsidRPr="005B7E77">
        <w:rPr>
          <w:rFonts w:ascii="Arial Narrow" w:hAnsi="Arial Narrow" w:cs="Arial"/>
          <w:b/>
          <w:color w:val="000000"/>
          <w:sz w:val="22"/>
          <w:szCs w:val="22"/>
        </w:rPr>
        <w:tab/>
      </w:r>
      <w:r w:rsidRPr="005B7E77">
        <w:rPr>
          <w:rFonts w:ascii="Arial Narrow" w:hAnsi="Arial Narrow" w:cs="Arial"/>
          <w:color w:val="000000"/>
          <w:sz w:val="22"/>
          <w:szCs w:val="22"/>
        </w:rPr>
        <w:t>A las y los Diputados, quienes tendrán, además, la facultad exclusiva de modificar la presente ley;</w:t>
      </w:r>
    </w:p>
    <w:p w14:paraId="0370EC19" w14:textId="77777777" w:rsidR="00E419C5" w:rsidRPr="005B7E77" w:rsidRDefault="00E419C5" w:rsidP="007C25D2">
      <w:pPr>
        <w:ind w:left="454" w:hanging="454"/>
        <w:rPr>
          <w:rFonts w:ascii="Arial Narrow" w:hAnsi="Arial Narrow" w:cs="Arial"/>
          <w:color w:val="000000"/>
          <w:sz w:val="22"/>
          <w:szCs w:val="22"/>
        </w:rPr>
      </w:pPr>
    </w:p>
    <w:p w14:paraId="1E1E244C" w14:textId="77777777" w:rsidR="00E419C5" w:rsidRPr="005B7E77" w:rsidRDefault="00E419C5" w:rsidP="007C25D2">
      <w:pPr>
        <w:ind w:left="454" w:hanging="454"/>
        <w:rPr>
          <w:rFonts w:ascii="Arial Narrow" w:hAnsi="Arial Narrow" w:cs="Arial"/>
          <w:color w:val="000000"/>
          <w:sz w:val="22"/>
          <w:szCs w:val="22"/>
        </w:rPr>
      </w:pPr>
      <w:r w:rsidRPr="005B7E77">
        <w:rPr>
          <w:rFonts w:ascii="Arial Narrow" w:hAnsi="Arial Narrow" w:cs="Arial"/>
          <w:b/>
          <w:color w:val="000000"/>
          <w:sz w:val="22"/>
          <w:szCs w:val="22"/>
        </w:rPr>
        <w:t>II.</w:t>
      </w:r>
      <w:r w:rsidRPr="005B7E77">
        <w:rPr>
          <w:rFonts w:ascii="Arial Narrow" w:hAnsi="Arial Narrow" w:cs="Arial"/>
          <w:color w:val="000000"/>
          <w:sz w:val="22"/>
          <w:szCs w:val="22"/>
        </w:rPr>
        <w:tab/>
        <w:t xml:space="preserve">A la o el Gobernador del Estado;  </w:t>
      </w:r>
    </w:p>
    <w:p w14:paraId="05632758" w14:textId="77777777" w:rsidR="00E419C5" w:rsidRPr="005B7E77" w:rsidRDefault="00E419C5" w:rsidP="007C25D2">
      <w:pPr>
        <w:ind w:left="454" w:hanging="454"/>
        <w:rPr>
          <w:rFonts w:ascii="Arial Narrow" w:hAnsi="Arial Narrow" w:cs="Arial"/>
          <w:color w:val="000000"/>
          <w:sz w:val="22"/>
          <w:szCs w:val="22"/>
        </w:rPr>
      </w:pPr>
    </w:p>
    <w:p w14:paraId="47E90321" w14:textId="77777777" w:rsidR="00E419C5" w:rsidRPr="005B7E77" w:rsidRDefault="00E419C5" w:rsidP="007C25D2">
      <w:pPr>
        <w:ind w:left="454" w:hanging="454"/>
        <w:rPr>
          <w:rFonts w:ascii="Arial Narrow" w:hAnsi="Arial Narrow" w:cs="Arial"/>
          <w:color w:val="000000"/>
          <w:sz w:val="22"/>
          <w:szCs w:val="22"/>
        </w:rPr>
      </w:pPr>
      <w:r w:rsidRPr="005B7E77">
        <w:rPr>
          <w:rFonts w:ascii="Arial Narrow" w:hAnsi="Arial Narrow" w:cs="Arial"/>
          <w:b/>
          <w:color w:val="000000"/>
          <w:sz w:val="22"/>
          <w:szCs w:val="22"/>
        </w:rPr>
        <w:t>III.</w:t>
      </w:r>
      <w:r w:rsidRPr="005B7E77">
        <w:rPr>
          <w:rFonts w:ascii="Arial Narrow" w:hAnsi="Arial Narrow" w:cs="Arial"/>
          <w:color w:val="000000"/>
          <w:sz w:val="22"/>
          <w:szCs w:val="22"/>
        </w:rPr>
        <w:tab/>
        <w:t xml:space="preserve">Al Tribunal Superior de Justicia, en materia de Administración de Justicia y Codificación; </w:t>
      </w:r>
    </w:p>
    <w:p w14:paraId="5129F09D" w14:textId="77777777" w:rsidR="00E419C5" w:rsidRPr="005B7E77" w:rsidRDefault="00E419C5" w:rsidP="007C25D2">
      <w:pPr>
        <w:ind w:left="454" w:hanging="454"/>
        <w:rPr>
          <w:rFonts w:ascii="Arial Narrow" w:hAnsi="Arial Narrow" w:cs="Arial"/>
          <w:color w:val="000000"/>
          <w:sz w:val="22"/>
          <w:szCs w:val="22"/>
        </w:rPr>
      </w:pPr>
    </w:p>
    <w:p w14:paraId="510098E4" w14:textId="77777777" w:rsidR="00E419C5" w:rsidRPr="005B7E77" w:rsidRDefault="00E419C5" w:rsidP="007C25D2">
      <w:pPr>
        <w:ind w:left="454" w:hanging="454"/>
        <w:rPr>
          <w:rFonts w:ascii="Arial Narrow" w:hAnsi="Arial Narrow" w:cs="Arial"/>
          <w:color w:val="000000"/>
          <w:sz w:val="22"/>
          <w:szCs w:val="22"/>
        </w:rPr>
      </w:pPr>
      <w:r w:rsidRPr="005B7E77">
        <w:rPr>
          <w:rFonts w:ascii="Arial Narrow" w:hAnsi="Arial Narrow" w:cs="Arial"/>
          <w:b/>
          <w:color w:val="000000"/>
          <w:sz w:val="22"/>
          <w:szCs w:val="22"/>
        </w:rPr>
        <w:t>IV.</w:t>
      </w:r>
      <w:r w:rsidRPr="005B7E77">
        <w:rPr>
          <w:rFonts w:ascii="Arial Narrow" w:hAnsi="Arial Narrow" w:cs="Arial"/>
          <w:color w:val="000000"/>
          <w:sz w:val="22"/>
          <w:szCs w:val="22"/>
        </w:rPr>
        <w:tab/>
        <w:t xml:space="preserve">A los Ayuntamientos del Estado, en todo lo concerniente a su competencia municipal. En este caso, la iniciativa se presentará por conducto del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Municipal, previo acuerdo de la mayoría de los miembros presentes del Ayuntamiento; </w:t>
      </w:r>
    </w:p>
    <w:p w14:paraId="1EF64536" w14:textId="77777777" w:rsidR="00E419C5" w:rsidRPr="005B7E77" w:rsidRDefault="00E419C5" w:rsidP="007C25D2">
      <w:pPr>
        <w:ind w:left="454" w:hanging="454"/>
        <w:rPr>
          <w:rFonts w:ascii="Arial Narrow" w:hAnsi="Arial Narrow" w:cs="Arial"/>
          <w:color w:val="000000"/>
          <w:sz w:val="22"/>
          <w:szCs w:val="22"/>
        </w:rPr>
      </w:pPr>
    </w:p>
    <w:p w14:paraId="68C9EF0C" w14:textId="77777777" w:rsidR="00E419C5" w:rsidRPr="005B7E77" w:rsidRDefault="00E419C5" w:rsidP="007C25D2">
      <w:pPr>
        <w:ind w:left="454" w:hanging="454"/>
        <w:rPr>
          <w:rFonts w:ascii="Arial Narrow" w:hAnsi="Arial Narrow" w:cs="Arial"/>
          <w:color w:val="000000"/>
          <w:sz w:val="22"/>
          <w:szCs w:val="22"/>
        </w:rPr>
      </w:pPr>
      <w:r w:rsidRPr="005B7E77">
        <w:rPr>
          <w:rFonts w:ascii="Arial Narrow" w:hAnsi="Arial Narrow" w:cs="Arial"/>
          <w:b/>
          <w:color w:val="000000"/>
          <w:sz w:val="22"/>
          <w:szCs w:val="22"/>
        </w:rPr>
        <w:t xml:space="preserve">V. </w:t>
      </w:r>
      <w:r w:rsidRPr="005B7E77">
        <w:rPr>
          <w:rFonts w:ascii="Arial Narrow" w:hAnsi="Arial Narrow" w:cs="Arial"/>
          <w:b/>
          <w:color w:val="000000"/>
          <w:sz w:val="22"/>
          <w:szCs w:val="22"/>
        </w:rPr>
        <w:tab/>
      </w:r>
      <w:r w:rsidRPr="005B7E77">
        <w:rPr>
          <w:rFonts w:ascii="Arial Narrow" w:hAnsi="Arial Narrow" w:cs="Arial"/>
          <w:color w:val="000000"/>
          <w:sz w:val="22"/>
          <w:szCs w:val="22"/>
        </w:rPr>
        <w:t xml:space="preserve">A los organismos públicos autónomos, que en la ley de su creación tengan la facultad de presentar iniciativas, en todo lo concerniente a su competencia. En estos casos, la iniciativa se presentará por conducto del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del organismo, previo acuerdo, cuando exista, del Consejo General.</w:t>
      </w:r>
    </w:p>
    <w:p w14:paraId="25E495AC" w14:textId="77777777" w:rsidR="00E419C5" w:rsidRPr="005B7E77" w:rsidRDefault="00E419C5" w:rsidP="007C25D2">
      <w:pPr>
        <w:ind w:left="454" w:hanging="454"/>
        <w:rPr>
          <w:rFonts w:ascii="Arial Narrow" w:hAnsi="Arial Narrow" w:cs="Arial"/>
          <w:color w:val="000000"/>
          <w:sz w:val="22"/>
          <w:szCs w:val="22"/>
        </w:rPr>
      </w:pPr>
    </w:p>
    <w:p w14:paraId="4D4EBA0E" w14:textId="77777777" w:rsidR="00E419C5" w:rsidRPr="005B7E77" w:rsidRDefault="00E419C5" w:rsidP="007C25D2">
      <w:pPr>
        <w:ind w:left="454" w:hanging="454"/>
        <w:rPr>
          <w:rFonts w:ascii="Arial Narrow" w:hAnsi="Arial Narrow" w:cs="Arial"/>
          <w:color w:val="000000"/>
          <w:sz w:val="22"/>
          <w:szCs w:val="22"/>
        </w:rPr>
      </w:pPr>
      <w:r w:rsidRPr="005B7E77">
        <w:rPr>
          <w:rFonts w:ascii="Arial Narrow" w:hAnsi="Arial Narrow" w:cs="Arial"/>
          <w:b/>
          <w:color w:val="000000"/>
          <w:sz w:val="22"/>
          <w:szCs w:val="22"/>
        </w:rPr>
        <w:t>VI.</w:t>
      </w:r>
      <w:r w:rsidRPr="005B7E77">
        <w:rPr>
          <w:rFonts w:ascii="Arial Narrow" w:hAnsi="Arial Narrow" w:cs="Arial"/>
          <w:color w:val="000000"/>
          <w:sz w:val="22"/>
          <w:szCs w:val="22"/>
        </w:rPr>
        <w:tab/>
        <w:t xml:space="preserve">A las y los ciudadanos coahuilenses y a los que sin serlo acrediten que han residido en el Estado por más de tres años. Este derecho se ejercerá en los términos que establezca la ley de la materia.  </w:t>
      </w:r>
    </w:p>
    <w:p w14:paraId="60448B5E" w14:textId="77777777" w:rsidR="00E419C5" w:rsidRPr="005B7E77" w:rsidRDefault="00E419C5" w:rsidP="00E419C5">
      <w:pPr>
        <w:rPr>
          <w:rFonts w:ascii="Arial Narrow" w:hAnsi="Arial Narrow" w:cs="Arial"/>
          <w:b/>
          <w:bCs/>
          <w:color w:val="000000"/>
          <w:sz w:val="22"/>
          <w:szCs w:val="22"/>
        </w:rPr>
      </w:pPr>
    </w:p>
    <w:p w14:paraId="40A37EA6" w14:textId="77777777" w:rsidR="00E419C5" w:rsidRPr="005B7E77" w:rsidRDefault="00E419C5" w:rsidP="00E419C5">
      <w:pPr>
        <w:autoSpaceDE w:val="0"/>
        <w:autoSpaceDN w:val="0"/>
        <w:adjustRightInd w:val="0"/>
        <w:rPr>
          <w:rFonts w:ascii="Arial Narrow" w:hAnsi="Arial Narrow" w:cs="Arial"/>
          <w:color w:val="000000"/>
          <w:sz w:val="22"/>
          <w:szCs w:val="22"/>
        </w:rPr>
      </w:pPr>
      <w:r w:rsidRPr="005B7E77">
        <w:rPr>
          <w:rFonts w:ascii="Arial Narrow" w:hAnsi="Arial Narrow" w:cs="Arial"/>
          <w:color w:val="000000"/>
          <w:sz w:val="22"/>
          <w:szCs w:val="22"/>
        </w:rPr>
        <w:t>Las y los Diputados podrán adherirse o en su caso, hacer propias las Iniciativas que sean presentadas por los sujetos a que se refieren las fracciones II a VI del presente artículo.</w:t>
      </w:r>
    </w:p>
    <w:p w14:paraId="5B3E768D" w14:textId="77777777" w:rsidR="00E419C5" w:rsidRPr="005B7E77" w:rsidRDefault="00E419C5" w:rsidP="00E419C5">
      <w:pPr>
        <w:autoSpaceDE w:val="0"/>
        <w:autoSpaceDN w:val="0"/>
        <w:adjustRightInd w:val="0"/>
        <w:rPr>
          <w:rFonts w:ascii="Arial Narrow" w:hAnsi="Arial Narrow" w:cs="Arial"/>
          <w:color w:val="000000"/>
          <w:sz w:val="22"/>
          <w:szCs w:val="22"/>
        </w:rPr>
      </w:pPr>
    </w:p>
    <w:p w14:paraId="0656EDAC" w14:textId="77777777" w:rsidR="00E419C5" w:rsidRPr="005B7E77" w:rsidRDefault="00E419C5" w:rsidP="00E419C5">
      <w:pPr>
        <w:autoSpaceDE w:val="0"/>
        <w:autoSpaceDN w:val="0"/>
        <w:adjustRightInd w:val="0"/>
        <w:rPr>
          <w:rFonts w:ascii="Arial Narrow" w:hAnsi="Arial Narrow" w:cs="Arial"/>
          <w:color w:val="000000"/>
          <w:sz w:val="22"/>
          <w:szCs w:val="22"/>
        </w:rPr>
      </w:pPr>
      <w:r w:rsidRPr="005B7E77">
        <w:rPr>
          <w:rFonts w:ascii="Arial Narrow" w:hAnsi="Arial Narrow" w:cs="Arial"/>
          <w:color w:val="000000"/>
          <w:sz w:val="22"/>
          <w:szCs w:val="22"/>
        </w:rPr>
        <w:t>La reforma a la Ley Orgánica del Congreso del Estado Independiente, Libre y Soberano de Coahuila de Zaragoza, le corresponde única y exclusivamente a los Diputados</w:t>
      </w:r>
    </w:p>
    <w:p w14:paraId="4FE888EB" w14:textId="77777777" w:rsidR="00E419C5" w:rsidRPr="005B7E77" w:rsidRDefault="00E419C5" w:rsidP="00E419C5">
      <w:pPr>
        <w:rPr>
          <w:rFonts w:ascii="Arial Narrow" w:hAnsi="Arial Narrow" w:cs="Arial"/>
          <w:b/>
          <w:bCs/>
          <w:color w:val="000000"/>
          <w:sz w:val="22"/>
          <w:szCs w:val="22"/>
        </w:rPr>
      </w:pPr>
    </w:p>
    <w:p w14:paraId="26D98A5F"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153.</w:t>
      </w:r>
      <w:r w:rsidR="00933DB6">
        <w:rPr>
          <w:rFonts w:ascii="Arial Narrow" w:hAnsi="Arial Narrow" w:cs="Arial"/>
          <w:b/>
          <w:bCs/>
          <w:color w:val="000000"/>
          <w:sz w:val="22"/>
          <w:szCs w:val="22"/>
        </w:rPr>
        <w:t>-</w:t>
      </w:r>
      <w:r w:rsidRPr="005B7E77">
        <w:rPr>
          <w:rFonts w:ascii="Arial Narrow" w:hAnsi="Arial Narrow" w:cs="Arial"/>
          <w:color w:val="000000"/>
          <w:sz w:val="22"/>
          <w:szCs w:val="22"/>
        </w:rPr>
        <w:t xml:space="preserve"> Las iniciativas presentadas por el Ejecutivo, el Tribunal Superior, los Ayuntamientos y los organismos públicos autónomos, pasarán, desde luego, a comisión. Las de las y los diputados se sujetarán a la presente ley y a los acuerdos tomados por el Pleno.  </w:t>
      </w:r>
    </w:p>
    <w:p w14:paraId="029E20AD" w14:textId="77777777" w:rsidR="00E419C5" w:rsidRPr="005B7E77" w:rsidRDefault="00E419C5" w:rsidP="00E419C5">
      <w:pPr>
        <w:rPr>
          <w:rFonts w:ascii="Arial Narrow" w:hAnsi="Arial Narrow" w:cs="Arial"/>
          <w:bCs/>
          <w:color w:val="000000"/>
          <w:sz w:val="22"/>
          <w:szCs w:val="22"/>
        </w:rPr>
      </w:pPr>
    </w:p>
    <w:p w14:paraId="07584F3D" w14:textId="77777777" w:rsidR="00E419C5" w:rsidRPr="005B7E77" w:rsidRDefault="00E419C5" w:rsidP="00E419C5">
      <w:pPr>
        <w:rPr>
          <w:rFonts w:ascii="Arial Narrow" w:hAnsi="Arial Narrow" w:cs="Arial"/>
          <w:bCs/>
          <w:color w:val="000000"/>
          <w:sz w:val="22"/>
          <w:szCs w:val="22"/>
        </w:rPr>
      </w:pPr>
      <w:r w:rsidRPr="005B7E77">
        <w:rPr>
          <w:rFonts w:ascii="Arial Narrow" w:hAnsi="Arial Narrow" w:cs="Arial"/>
          <w:b/>
          <w:bCs/>
          <w:color w:val="000000"/>
          <w:sz w:val="22"/>
          <w:szCs w:val="22"/>
        </w:rPr>
        <w:t>ARTÍCULO 154.</w:t>
      </w:r>
      <w:r w:rsidR="00933DB6">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bCs/>
          <w:color w:val="000000"/>
          <w:sz w:val="22"/>
          <w:szCs w:val="22"/>
        </w:rPr>
        <w:t>El Gobernador del Estado, podrá acudir al Congreso del Estado para presentar personalmente Iniciativas de Ley o Decreto.</w:t>
      </w:r>
    </w:p>
    <w:p w14:paraId="61E48817" w14:textId="77777777" w:rsidR="00E419C5" w:rsidRPr="005B7E77" w:rsidRDefault="00E419C5" w:rsidP="00E419C5">
      <w:pPr>
        <w:rPr>
          <w:rFonts w:ascii="Arial Narrow" w:hAnsi="Arial Narrow" w:cs="Arial"/>
          <w:bCs/>
          <w:color w:val="000000"/>
          <w:sz w:val="22"/>
          <w:szCs w:val="22"/>
        </w:rPr>
      </w:pPr>
    </w:p>
    <w:p w14:paraId="1745BC48" w14:textId="77777777" w:rsidR="00E419C5" w:rsidRPr="005B7E77" w:rsidRDefault="00E419C5" w:rsidP="00E419C5">
      <w:pPr>
        <w:rPr>
          <w:rFonts w:ascii="Arial Narrow" w:hAnsi="Arial Narrow" w:cs="Arial"/>
          <w:bCs/>
          <w:color w:val="000000"/>
          <w:sz w:val="22"/>
          <w:szCs w:val="22"/>
        </w:rPr>
      </w:pPr>
      <w:r w:rsidRPr="005B7E77">
        <w:rPr>
          <w:rFonts w:ascii="Arial Narrow" w:hAnsi="Arial Narrow" w:cs="Arial"/>
          <w:bCs/>
          <w:color w:val="000000"/>
          <w:sz w:val="22"/>
          <w:szCs w:val="22"/>
        </w:rPr>
        <w:t>Para la recepción de las Iniciativas de Ley o Decreto que presente personalmente la o el Titular del Ejecutivo del Estado de Coahuila de Zaragoza, se observará lo que se establece a continuación:</w:t>
      </w:r>
    </w:p>
    <w:p w14:paraId="6954C9DB" w14:textId="77777777" w:rsidR="00E419C5" w:rsidRPr="005B7E77" w:rsidRDefault="00E419C5" w:rsidP="00E419C5">
      <w:pPr>
        <w:rPr>
          <w:rFonts w:ascii="Arial Narrow" w:hAnsi="Arial Narrow" w:cs="Arial"/>
          <w:bCs/>
          <w:color w:val="000000"/>
          <w:sz w:val="22"/>
          <w:szCs w:val="22"/>
        </w:rPr>
      </w:pPr>
    </w:p>
    <w:p w14:paraId="74D0BD22" w14:textId="77777777" w:rsidR="00E419C5" w:rsidRPr="007C25D2" w:rsidRDefault="00E419C5" w:rsidP="007C25D2">
      <w:pPr>
        <w:ind w:left="454" w:hanging="454"/>
        <w:rPr>
          <w:rFonts w:ascii="Arial Narrow" w:hAnsi="Arial Narrow" w:cs="Arial"/>
          <w:color w:val="000000"/>
          <w:sz w:val="22"/>
          <w:szCs w:val="22"/>
        </w:rPr>
      </w:pPr>
      <w:r w:rsidRPr="007C25D2">
        <w:rPr>
          <w:rFonts w:ascii="Arial Narrow" w:hAnsi="Arial Narrow" w:cs="Arial"/>
          <w:b/>
          <w:color w:val="000000"/>
          <w:sz w:val="22"/>
          <w:szCs w:val="22"/>
        </w:rPr>
        <w:t>I.</w:t>
      </w:r>
      <w:r w:rsidRPr="007C25D2">
        <w:rPr>
          <w:rFonts w:ascii="Arial Narrow" w:hAnsi="Arial Narrow" w:cs="Arial"/>
          <w:color w:val="000000"/>
          <w:sz w:val="22"/>
          <w:szCs w:val="22"/>
        </w:rPr>
        <w:t xml:space="preserve"> </w:t>
      </w:r>
      <w:r w:rsidR="007C25D2">
        <w:rPr>
          <w:rFonts w:ascii="Arial Narrow" w:hAnsi="Arial Narrow" w:cs="Arial"/>
          <w:color w:val="000000"/>
          <w:sz w:val="22"/>
          <w:szCs w:val="22"/>
        </w:rPr>
        <w:tab/>
      </w:r>
      <w:r w:rsidRPr="007C25D2">
        <w:rPr>
          <w:rFonts w:ascii="Arial Narrow" w:hAnsi="Arial Narrow" w:cs="Arial"/>
          <w:color w:val="000000"/>
          <w:sz w:val="22"/>
          <w:szCs w:val="22"/>
        </w:rPr>
        <w:t xml:space="preserve">Podrá presentar personalmente las Iniciativas, acudiendo al Congreso del Estado, sin ocurrir ante el Pleno o ante Comisiones. </w:t>
      </w:r>
    </w:p>
    <w:p w14:paraId="06F4B4BF" w14:textId="77777777" w:rsidR="00E419C5" w:rsidRPr="005B7E77" w:rsidRDefault="00E419C5" w:rsidP="00E419C5">
      <w:pPr>
        <w:rPr>
          <w:rFonts w:ascii="Arial Narrow" w:hAnsi="Arial Narrow" w:cs="Arial"/>
          <w:bCs/>
          <w:color w:val="000000"/>
          <w:sz w:val="22"/>
          <w:szCs w:val="22"/>
        </w:rPr>
      </w:pPr>
    </w:p>
    <w:p w14:paraId="74C6AC5F" w14:textId="77777777" w:rsidR="00E419C5" w:rsidRPr="005B7E77" w:rsidRDefault="00E419C5" w:rsidP="00E419C5">
      <w:pPr>
        <w:rPr>
          <w:rFonts w:ascii="Arial Narrow" w:hAnsi="Arial Narrow" w:cs="Arial"/>
          <w:bCs/>
          <w:color w:val="000000"/>
          <w:sz w:val="22"/>
          <w:szCs w:val="22"/>
        </w:rPr>
      </w:pPr>
      <w:r w:rsidRPr="005B7E77">
        <w:rPr>
          <w:rFonts w:ascii="Arial Narrow" w:hAnsi="Arial Narrow" w:cs="Arial"/>
          <w:bCs/>
          <w:color w:val="000000"/>
          <w:sz w:val="22"/>
          <w:szCs w:val="22"/>
        </w:rPr>
        <w:t>En este caso, se celebrará una reunión especial a la que se convocará a las y los integrantes de la Legislatura, en la cual la o el Titular del Ejecutivo, podrá hacer una exposición general para dar a conocer y explicar a las y los Legisladores y, en su caso, a los medios de información, los motivos, el sentido, y los principales aspectos de la iniciativa o iniciativas que serán presentadas.</w:t>
      </w:r>
    </w:p>
    <w:p w14:paraId="04CFA011" w14:textId="77777777" w:rsidR="00E419C5" w:rsidRPr="005B7E77" w:rsidRDefault="00E419C5" w:rsidP="00E419C5">
      <w:pPr>
        <w:rPr>
          <w:rFonts w:ascii="Arial Narrow" w:hAnsi="Arial Narrow" w:cs="Arial"/>
          <w:bCs/>
          <w:color w:val="000000"/>
          <w:sz w:val="22"/>
          <w:szCs w:val="22"/>
        </w:rPr>
      </w:pPr>
    </w:p>
    <w:p w14:paraId="2C3C60DA" w14:textId="77777777" w:rsidR="00E419C5" w:rsidRPr="005B7E77" w:rsidRDefault="00E419C5" w:rsidP="00E419C5">
      <w:pPr>
        <w:rPr>
          <w:rFonts w:ascii="Arial Narrow" w:hAnsi="Arial Narrow" w:cs="Arial"/>
          <w:bCs/>
          <w:color w:val="000000"/>
          <w:sz w:val="22"/>
          <w:szCs w:val="22"/>
        </w:rPr>
      </w:pPr>
      <w:r w:rsidRPr="005B7E77">
        <w:rPr>
          <w:rFonts w:ascii="Arial Narrow" w:hAnsi="Arial Narrow" w:cs="Arial"/>
          <w:bCs/>
          <w:color w:val="000000"/>
          <w:sz w:val="22"/>
          <w:szCs w:val="22"/>
        </w:rPr>
        <w:t xml:space="preserve">Al concluir su exposición, hará la entrega de la iniciativa o iniciativas y, una vez formalizada su recepción, se informará al Pleno del Congreso sobre su presentación, para que sea turnada a la Comisión que corresponda y se continúe con el trámite legislativo, conforme a lo establecido en este ordenamiento.  </w:t>
      </w:r>
    </w:p>
    <w:p w14:paraId="235C5946" w14:textId="77777777" w:rsidR="00E419C5" w:rsidRPr="005B7E77" w:rsidRDefault="00E419C5" w:rsidP="00E419C5">
      <w:pPr>
        <w:rPr>
          <w:rFonts w:ascii="Arial Narrow" w:hAnsi="Arial Narrow" w:cs="Arial"/>
          <w:bCs/>
          <w:color w:val="000000"/>
          <w:sz w:val="22"/>
          <w:szCs w:val="22"/>
        </w:rPr>
      </w:pPr>
    </w:p>
    <w:p w14:paraId="28D9903F" w14:textId="77777777" w:rsidR="00E419C5" w:rsidRPr="005B7E77" w:rsidRDefault="00E419C5" w:rsidP="00E419C5">
      <w:pPr>
        <w:rPr>
          <w:rFonts w:ascii="Arial Narrow" w:hAnsi="Arial Narrow" w:cs="Arial"/>
          <w:bCs/>
          <w:color w:val="000000"/>
          <w:sz w:val="22"/>
          <w:szCs w:val="22"/>
        </w:rPr>
      </w:pPr>
      <w:r w:rsidRPr="005B7E77">
        <w:rPr>
          <w:rFonts w:ascii="Arial Narrow" w:hAnsi="Arial Narrow" w:cs="Arial"/>
          <w:bCs/>
          <w:color w:val="000000"/>
          <w:sz w:val="22"/>
          <w:szCs w:val="22"/>
        </w:rPr>
        <w:t>Para la celebración de la reunión antes referida, será necesario que previamente se informe sobre la fecha y hora consideradas para la presentación de las iniciativas, lo cual deberá hacerse cuando menos con veinticuatro horas de anticipación, a fin de que se pueda hacer oportunamente la convocatoria correspondiente.</w:t>
      </w:r>
    </w:p>
    <w:p w14:paraId="3D7F951B" w14:textId="77777777" w:rsidR="00E419C5" w:rsidRPr="005B7E77" w:rsidRDefault="00E419C5" w:rsidP="00E419C5">
      <w:pPr>
        <w:rPr>
          <w:rFonts w:ascii="Arial Narrow" w:hAnsi="Arial Narrow" w:cs="Arial"/>
          <w:bCs/>
          <w:color w:val="000000"/>
          <w:sz w:val="22"/>
          <w:szCs w:val="22"/>
        </w:rPr>
      </w:pPr>
    </w:p>
    <w:p w14:paraId="62880CF1" w14:textId="77777777" w:rsidR="00E419C5" w:rsidRPr="007C25D2" w:rsidRDefault="00E419C5" w:rsidP="007C25D2">
      <w:pPr>
        <w:ind w:left="454" w:hanging="454"/>
        <w:rPr>
          <w:rFonts w:ascii="Arial Narrow" w:hAnsi="Arial Narrow" w:cs="Arial"/>
          <w:color w:val="000000"/>
          <w:sz w:val="22"/>
          <w:szCs w:val="22"/>
        </w:rPr>
      </w:pPr>
      <w:r w:rsidRPr="007C25D2">
        <w:rPr>
          <w:rFonts w:ascii="Arial Narrow" w:hAnsi="Arial Narrow" w:cs="Arial"/>
          <w:b/>
          <w:color w:val="000000"/>
          <w:sz w:val="22"/>
          <w:szCs w:val="22"/>
        </w:rPr>
        <w:t>II.</w:t>
      </w:r>
      <w:r w:rsidRPr="007C25D2">
        <w:rPr>
          <w:rFonts w:ascii="Arial Narrow" w:hAnsi="Arial Narrow" w:cs="Arial"/>
          <w:color w:val="000000"/>
          <w:sz w:val="22"/>
          <w:szCs w:val="22"/>
        </w:rPr>
        <w:t xml:space="preserve"> </w:t>
      </w:r>
      <w:r w:rsidR="007C25D2">
        <w:rPr>
          <w:rFonts w:ascii="Arial Narrow" w:hAnsi="Arial Narrow" w:cs="Arial"/>
          <w:color w:val="000000"/>
          <w:sz w:val="22"/>
          <w:szCs w:val="22"/>
        </w:rPr>
        <w:tab/>
      </w:r>
      <w:r w:rsidRPr="007C25D2">
        <w:rPr>
          <w:rFonts w:ascii="Arial Narrow" w:hAnsi="Arial Narrow" w:cs="Arial"/>
          <w:color w:val="000000"/>
          <w:sz w:val="22"/>
          <w:szCs w:val="22"/>
        </w:rPr>
        <w:t xml:space="preserve">Podrá presentar personalmente las Iniciativas de Ley o Decreto, acudiendo al Congreso del Estado, para ocurrir ante la Comisión o Comisiones competentes en la materia a que estén referidas las iniciativas, a fin de cumplir con lo señalado. </w:t>
      </w:r>
    </w:p>
    <w:p w14:paraId="1865551E" w14:textId="77777777" w:rsidR="00E419C5" w:rsidRPr="005B7E77" w:rsidRDefault="00E419C5" w:rsidP="00E419C5">
      <w:pPr>
        <w:rPr>
          <w:rFonts w:ascii="Arial Narrow" w:hAnsi="Arial Narrow" w:cs="Arial"/>
          <w:bCs/>
          <w:color w:val="000000"/>
          <w:sz w:val="22"/>
          <w:szCs w:val="22"/>
        </w:rPr>
      </w:pPr>
    </w:p>
    <w:p w14:paraId="027F1208" w14:textId="77777777" w:rsidR="00E419C5" w:rsidRPr="005B7E77" w:rsidRDefault="00E419C5" w:rsidP="00E419C5">
      <w:pPr>
        <w:rPr>
          <w:rFonts w:ascii="Arial Narrow" w:hAnsi="Arial Narrow" w:cs="Arial"/>
          <w:bCs/>
          <w:color w:val="000000"/>
          <w:sz w:val="22"/>
          <w:szCs w:val="22"/>
        </w:rPr>
      </w:pPr>
      <w:r w:rsidRPr="005B7E77">
        <w:rPr>
          <w:rFonts w:ascii="Arial Narrow" w:hAnsi="Arial Narrow" w:cs="Arial"/>
          <w:bCs/>
          <w:color w:val="000000"/>
          <w:sz w:val="22"/>
          <w:szCs w:val="22"/>
        </w:rPr>
        <w:t>En este caso, será necesario que las iniciativas se envíen al Congreso del Estado con cuando menos veinticuatro horas de anticipación, a fin de que se pueda convocar oportunamente a sesión de la Comisión o Comisiones ante las cuales se debe hacer la presentación, al citatorio que se entregue a cada integrante de la o las comisiones competentes, se deberá acompañar un ejemplar de las iniciativas.</w:t>
      </w:r>
    </w:p>
    <w:p w14:paraId="5FE35DE0" w14:textId="77777777" w:rsidR="00E419C5" w:rsidRPr="005B7E77" w:rsidRDefault="00E419C5" w:rsidP="00E419C5">
      <w:pPr>
        <w:rPr>
          <w:rFonts w:ascii="Arial Narrow" w:hAnsi="Arial Narrow" w:cs="Arial"/>
          <w:bCs/>
          <w:color w:val="000000"/>
          <w:sz w:val="22"/>
          <w:szCs w:val="22"/>
        </w:rPr>
      </w:pPr>
    </w:p>
    <w:p w14:paraId="30953138" w14:textId="77777777" w:rsidR="00E419C5" w:rsidRPr="005B7E77" w:rsidRDefault="00E419C5" w:rsidP="00E419C5">
      <w:pPr>
        <w:rPr>
          <w:rFonts w:ascii="Arial Narrow" w:hAnsi="Arial Narrow" w:cs="Arial"/>
          <w:bCs/>
          <w:color w:val="000000"/>
          <w:sz w:val="22"/>
          <w:szCs w:val="22"/>
        </w:rPr>
      </w:pPr>
      <w:r w:rsidRPr="005B7E77">
        <w:rPr>
          <w:rFonts w:ascii="Arial Narrow" w:hAnsi="Arial Narrow" w:cs="Arial"/>
          <w:bCs/>
          <w:color w:val="000000"/>
          <w:sz w:val="22"/>
          <w:szCs w:val="22"/>
        </w:rPr>
        <w:t>En las reuniones que se celebren para el efecto antes señalado, quien sea Titular del Ejecutivo del Estado, hará una exposición inicial para dar a conocer y explicar a los integrantes de la Comisión o Comisiones que corresponda, los motivos, el sentido y los principales aspectos de la iniciativa o iniciativas que serán presentadas, y las y los legisladores que concurran a la reunión, podrán formular preguntas exclusivamente relacionadas con el tema de las iniciativas.</w:t>
      </w:r>
    </w:p>
    <w:p w14:paraId="668E0FD4" w14:textId="77777777" w:rsidR="00E419C5" w:rsidRPr="005B7E77" w:rsidRDefault="00E419C5" w:rsidP="00E419C5">
      <w:pPr>
        <w:rPr>
          <w:rFonts w:ascii="Arial Narrow" w:hAnsi="Arial Narrow" w:cs="Arial"/>
          <w:bCs/>
          <w:color w:val="000000"/>
          <w:sz w:val="22"/>
          <w:szCs w:val="22"/>
        </w:rPr>
      </w:pPr>
    </w:p>
    <w:p w14:paraId="730213BA" w14:textId="77777777" w:rsidR="00E419C5" w:rsidRPr="005B7E77" w:rsidRDefault="00E419C5" w:rsidP="00E419C5">
      <w:pPr>
        <w:rPr>
          <w:rFonts w:ascii="Arial Narrow" w:hAnsi="Arial Narrow" w:cs="Arial"/>
          <w:bCs/>
          <w:color w:val="000000"/>
          <w:sz w:val="22"/>
          <w:szCs w:val="22"/>
        </w:rPr>
      </w:pPr>
      <w:r w:rsidRPr="005B7E77">
        <w:rPr>
          <w:rFonts w:ascii="Arial Narrow" w:hAnsi="Arial Narrow" w:cs="Arial"/>
          <w:bCs/>
          <w:color w:val="000000"/>
          <w:sz w:val="22"/>
          <w:szCs w:val="22"/>
        </w:rPr>
        <w:t>Al concluirse la exposición inicial y, en su caso, la formulación de preguntas, se informará al Pleno del Congreso sobre su presentación y recepción, para que se formalice el turno a la Comisión o Comisiones que corresponda y se continúe con el trámite legislativo conforme a las disposiciones de esta Ley.</w:t>
      </w:r>
    </w:p>
    <w:p w14:paraId="31BBAD00" w14:textId="77777777" w:rsidR="00E419C5" w:rsidRPr="005B7E77" w:rsidRDefault="00E419C5" w:rsidP="00E419C5">
      <w:pPr>
        <w:rPr>
          <w:rFonts w:ascii="Arial Narrow" w:hAnsi="Arial Narrow" w:cs="Arial"/>
          <w:bCs/>
          <w:color w:val="000000"/>
          <w:sz w:val="22"/>
          <w:szCs w:val="22"/>
        </w:rPr>
      </w:pPr>
    </w:p>
    <w:p w14:paraId="07E8982B" w14:textId="77777777" w:rsidR="00E419C5" w:rsidRPr="007C25D2" w:rsidRDefault="00E419C5" w:rsidP="007C25D2">
      <w:pPr>
        <w:ind w:left="454" w:hanging="454"/>
        <w:rPr>
          <w:rFonts w:ascii="Arial Narrow" w:hAnsi="Arial Narrow" w:cs="Arial"/>
          <w:color w:val="000000"/>
          <w:sz w:val="22"/>
          <w:szCs w:val="22"/>
        </w:rPr>
      </w:pPr>
      <w:r w:rsidRPr="007C25D2">
        <w:rPr>
          <w:rFonts w:ascii="Arial Narrow" w:hAnsi="Arial Narrow" w:cs="Arial"/>
          <w:b/>
          <w:color w:val="000000"/>
          <w:sz w:val="22"/>
          <w:szCs w:val="22"/>
        </w:rPr>
        <w:t>III.</w:t>
      </w:r>
      <w:r w:rsidRPr="007C25D2">
        <w:rPr>
          <w:rFonts w:ascii="Arial Narrow" w:hAnsi="Arial Narrow" w:cs="Arial"/>
          <w:color w:val="000000"/>
          <w:sz w:val="22"/>
          <w:szCs w:val="22"/>
        </w:rPr>
        <w:t xml:space="preserve"> </w:t>
      </w:r>
      <w:r w:rsidR="007C25D2">
        <w:rPr>
          <w:rFonts w:ascii="Arial Narrow" w:hAnsi="Arial Narrow" w:cs="Arial"/>
          <w:color w:val="000000"/>
          <w:sz w:val="22"/>
          <w:szCs w:val="22"/>
        </w:rPr>
        <w:tab/>
      </w:r>
      <w:r w:rsidRPr="007C25D2">
        <w:rPr>
          <w:rFonts w:ascii="Arial Narrow" w:hAnsi="Arial Narrow" w:cs="Arial"/>
          <w:color w:val="000000"/>
          <w:sz w:val="22"/>
          <w:szCs w:val="22"/>
        </w:rPr>
        <w:t xml:space="preserve">Podrá acudir a una sesión ordinaria del Congreso del Estado, para presentar personalmente Iniciativas de Ley o Decreto ante el Pleno de la Legislatura. </w:t>
      </w:r>
    </w:p>
    <w:p w14:paraId="012261D2" w14:textId="77777777" w:rsidR="00E419C5" w:rsidRPr="005B7E77" w:rsidRDefault="00E419C5" w:rsidP="00E419C5">
      <w:pPr>
        <w:rPr>
          <w:rFonts w:ascii="Arial Narrow" w:hAnsi="Arial Narrow" w:cs="Arial"/>
          <w:bCs/>
          <w:color w:val="000000"/>
          <w:sz w:val="22"/>
          <w:szCs w:val="22"/>
        </w:rPr>
      </w:pPr>
    </w:p>
    <w:p w14:paraId="1F0F719C" w14:textId="77777777" w:rsidR="00E419C5" w:rsidRPr="005B7E77" w:rsidRDefault="00E419C5" w:rsidP="00E419C5">
      <w:pPr>
        <w:rPr>
          <w:rFonts w:ascii="Arial Narrow" w:hAnsi="Arial Narrow" w:cs="Arial"/>
          <w:bCs/>
          <w:color w:val="000000"/>
          <w:sz w:val="22"/>
          <w:szCs w:val="22"/>
        </w:rPr>
      </w:pPr>
      <w:r w:rsidRPr="005B7E77">
        <w:rPr>
          <w:rFonts w:ascii="Arial Narrow" w:hAnsi="Arial Narrow" w:cs="Arial"/>
          <w:bCs/>
          <w:color w:val="000000"/>
          <w:sz w:val="22"/>
          <w:szCs w:val="22"/>
        </w:rPr>
        <w:t xml:space="preserve">En este caso, cuando la o el Gobernador del Estado tenga la intención de acudir a una sesión para presentar personalmente Iniciativas de Ley o Decreto, será necesario que se informe al Congreso, cuando menos veinticuatro horas antes de la hora fijada para la celebración de la sesión a la que considera asistir, con el fin de que se pueda incluir este asunto en el orden del día de dicha sesión.  </w:t>
      </w:r>
    </w:p>
    <w:p w14:paraId="2E86299E" w14:textId="77777777" w:rsidR="00E419C5" w:rsidRPr="005B7E77" w:rsidRDefault="00E419C5" w:rsidP="00E419C5">
      <w:pPr>
        <w:rPr>
          <w:rFonts w:ascii="Arial Narrow" w:hAnsi="Arial Narrow" w:cs="Arial"/>
          <w:bCs/>
          <w:color w:val="000000"/>
          <w:sz w:val="22"/>
          <w:szCs w:val="22"/>
        </w:rPr>
      </w:pPr>
    </w:p>
    <w:p w14:paraId="6BF75D5D" w14:textId="77777777" w:rsidR="00E419C5" w:rsidRPr="005B7E77" w:rsidRDefault="00E419C5" w:rsidP="00E419C5">
      <w:pPr>
        <w:rPr>
          <w:rFonts w:ascii="Arial Narrow" w:hAnsi="Arial Narrow" w:cs="Arial"/>
          <w:bCs/>
          <w:color w:val="000000"/>
          <w:sz w:val="22"/>
          <w:szCs w:val="22"/>
        </w:rPr>
      </w:pPr>
      <w:r w:rsidRPr="005B7E77">
        <w:rPr>
          <w:rFonts w:ascii="Arial Narrow" w:hAnsi="Arial Narrow" w:cs="Arial"/>
          <w:bCs/>
          <w:color w:val="000000"/>
          <w:sz w:val="22"/>
          <w:szCs w:val="22"/>
        </w:rPr>
        <w:t xml:space="preserve">En la sesión se le concederá la palabra conforme a lo programado en el orden del día y en su intervención dará cuenta de la iniciativa o iniciativas que tenga considerado presentar, haciendo una exposición general para dar a conocer y explicar a las y los integrantes de la Legislatura, los motivos, el sentido y los principales aspectos de la iniciativa o iniciativas que se presenten, sin que su intervención pueda dar lugar a preguntas o comentarios por parte de las y los legisladores. </w:t>
      </w:r>
    </w:p>
    <w:p w14:paraId="0BC59B82" w14:textId="77777777" w:rsidR="00E419C5" w:rsidRPr="005B7E77" w:rsidRDefault="00E419C5" w:rsidP="00E419C5">
      <w:pPr>
        <w:rPr>
          <w:rFonts w:ascii="Arial Narrow" w:hAnsi="Arial Narrow" w:cs="Arial"/>
          <w:bCs/>
          <w:color w:val="000000"/>
          <w:sz w:val="22"/>
          <w:szCs w:val="22"/>
        </w:rPr>
      </w:pPr>
    </w:p>
    <w:p w14:paraId="36EB7683" w14:textId="77777777" w:rsidR="00E419C5" w:rsidRPr="005B7E77" w:rsidRDefault="00E419C5" w:rsidP="00E419C5">
      <w:pPr>
        <w:rPr>
          <w:rFonts w:ascii="Arial Narrow" w:hAnsi="Arial Narrow" w:cs="Arial"/>
          <w:bCs/>
          <w:color w:val="000000"/>
          <w:sz w:val="22"/>
          <w:szCs w:val="22"/>
        </w:rPr>
      </w:pPr>
      <w:r w:rsidRPr="005B7E77">
        <w:rPr>
          <w:rFonts w:ascii="Arial Narrow" w:hAnsi="Arial Narrow" w:cs="Arial"/>
          <w:bCs/>
          <w:color w:val="000000"/>
          <w:sz w:val="22"/>
          <w:szCs w:val="22"/>
        </w:rPr>
        <w:t xml:space="preserve">Al concluir su intervención, el Gobernador del Estado entregará a la o el </w:t>
      </w:r>
      <w:proofErr w:type="gramStart"/>
      <w:r w:rsidRPr="005B7E77">
        <w:rPr>
          <w:rFonts w:ascii="Arial Narrow" w:hAnsi="Arial Narrow" w:cs="Arial"/>
          <w:bCs/>
          <w:color w:val="000000"/>
          <w:sz w:val="22"/>
          <w:szCs w:val="22"/>
        </w:rPr>
        <w:t>Presidente</w:t>
      </w:r>
      <w:proofErr w:type="gramEnd"/>
      <w:r w:rsidRPr="005B7E77">
        <w:rPr>
          <w:rFonts w:ascii="Arial Narrow" w:hAnsi="Arial Narrow" w:cs="Arial"/>
          <w:bCs/>
          <w:color w:val="000000"/>
          <w:sz w:val="22"/>
          <w:szCs w:val="22"/>
        </w:rPr>
        <w:t xml:space="preserve"> de la Mesa Directiva del Congreso del Estado, la iniciativa o iniciativas, para que se disponga su turno a la Comisión o Comisiones que corresponda y se continúe con el trámite legislativo, conforme a lo establecido en esta Ley.</w:t>
      </w:r>
    </w:p>
    <w:p w14:paraId="022E407B" w14:textId="77777777" w:rsidR="00E419C5" w:rsidRPr="005B7E77" w:rsidRDefault="00E419C5" w:rsidP="00E419C5">
      <w:pPr>
        <w:rPr>
          <w:rFonts w:ascii="Arial Narrow" w:hAnsi="Arial Narrow" w:cs="Arial"/>
          <w:bCs/>
          <w:color w:val="000000"/>
          <w:sz w:val="22"/>
          <w:szCs w:val="22"/>
        </w:rPr>
      </w:pPr>
    </w:p>
    <w:p w14:paraId="436C6DB3" w14:textId="77777777" w:rsidR="00E419C5" w:rsidRPr="005B7E77" w:rsidRDefault="00E419C5" w:rsidP="00E419C5">
      <w:pPr>
        <w:rPr>
          <w:rFonts w:ascii="Arial Narrow" w:hAnsi="Arial Narrow" w:cs="Arial"/>
          <w:bCs/>
          <w:color w:val="000000"/>
          <w:sz w:val="22"/>
          <w:szCs w:val="22"/>
        </w:rPr>
      </w:pPr>
      <w:r w:rsidRPr="005B7E77">
        <w:rPr>
          <w:rFonts w:ascii="Arial Narrow" w:hAnsi="Arial Narrow" w:cs="Arial"/>
          <w:bCs/>
          <w:color w:val="000000"/>
          <w:sz w:val="22"/>
          <w:szCs w:val="22"/>
        </w:rPr>
        <w:t xml:space="preserve">Por otra parte, cuando la o el Gobernador del Estado acuda a una sesión del Congreso del Estado, para presentar personalmente iniciativas de Ley o Decreto ante el Pleno de la Legislatura, la Presidencia de la Mesa Directiva dispondrá que se forme una Comisión de Protocolo para recibir y despedir al Ejecutivo Estatal, al arribar y retirarse del Recinto Oficial. </w:t>
      </w:r>
    </w:p>
    <w:p w14:paraId="31B93CA7" w14:textId="77777777" w:rsidR="00E3405C" w:rsidRPr="005B7E77" w:rsidRDefault="00E3405C" w:rsidP="00E419C5">
      <w:pPr>
        <w:rPr>
          <w:rFonts w:ascii="Arial Narrow" w:hAnsi="Arial Narrow" w:cs="Arial"/>
          <w:b/>
          <w:bCs/>
          <w:color w:val="000000"/>
          <w:sz w:val="22"/>
          <w:szCs w:val="22"/>
        </w:rPr>
      </w:pPr>
    </w:p>
    <w:p w14:paraId="2A58AE3B" w14:textId="77777777" w:rsidR="0041311F" w:rsidRDefault="0041311F" w:rsidP="0041311F">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REFORMADO</w:t>
      </w:r>
      <w:r w:rsidRPr="00A52CD3">
        <w:rPr>
          <w:rFonts w:ascii="Arial Narrow" w:hAnsi="Arial Narrow"/>
          <w:bCs/>
          <w:i/>
          <w:sz w:val="10"/>
          <w:szCs w:val="10"/>
        </w:rPr>
        <w:t xml:space="preserve">, P.O. </w:t>
      </w:r>
      <w:r>
        <w:rPr>
          <w:rFonts w:ascii="Arial Narrow" w:hAnsi="Arial Narrow"/>
          <w:bCs/>
          <w:i/>
          <w:sz w:val="10"/>
          <w:szCs w:val="10"/>
        </w:rPr>
        <w:t>15</w:t>
      </w:r>
      <w:r w:rsidRPr="00A52CD3">
        <w:rPr>
          <w:rFonts w:ascii="Arial Narrow" w:hAnsi="Arial Narrow"/>
          <w:bCs/>
          <w:i/>
          <w:sz w:val="10"/>
          <w:szCs w:val="10"/>
        </w:rPr>
        <w:t xml:space="preserve"> DE </w:t>
      </w:r>
      <w:r>
        <w:rPr>
          <w:rFonts w:ascii="Arial Narrow" w:hAnsi="Arial Narrow"/>
          <w:bCs/>
          <w:i/>
          <w:sz w:val="10"/>
          <w:szCs w:val="10"/>
        </w:rPr>
        <w:t>SEPTIEMBRE</w:t>
      </w:r>
      <w:r w:rsidRPr="00A52CD3">
        <w:rPr>
          <w:rFonts w:ascii="Arial Narrow" w:hAnsi="Arial Narrow"/>
          <w:bCs/>
          <w:i/>
          <w:sz w:val="10"/>
          <w:szCs w:val="10"/>
        </w:rPr>
        <w:t xml:space="preserve"> DE 201</w:t>
      </w:r>
      <w:r>
        <w:rPr>
          <w:rFonts w:ascii="Arial Narrow" w:hAnsi="Arial Narrow"/>
          <w:bCs/>
          <w:i/>
          <w:sz w:val="10"/>
          <w:szCs w:val="10"/>
        </w:rPr>
        <w:t>5</w:t>
      </w:r>
      <w:r w:rsidRPr="00A52CD3">
        <w:rPr>
          <w:rFonts w:ascii="Arial Narrow" w:hAnsi="Arial Narrow"/>
          <w:bCs/>
          <w:i/>
          <w:sz w:val="10"/>
          <w:szCs w:val="10"/>
        </w:rPr>
        <w:t>)</w:t>
      </w:r>
    </w:p>
    <w:p w14:paraId="2720E5ED" w14:textId="77777777" w:rsidR="0041311F" w:rsidRPr="0041311F" w:rsidRDefault="0041311F" w:rsidP="0041311F">
      <w:pPr>
        <w:pStyle w:val="Textosinformato"/>
        <w:rPr>
          <w:rFonts w:ascii="Arial Narrow" w:hAnsi="Arial Narrow" w:cs="Courier New"/>
          <w:sz w:val="22"/>
          <w:szCs w:val="22"/>
        </w:rPr>
      </w:pPr>
      <w:r w:rsidRPr="0041311F">
        <w:rPr>
          <w:rFonts w:ascii="Arial Narrow" w:hAnsi="Arial Narrow" w:cs="Courier New"/>
          <w:b/>
          <w:sz w:val="22"/>
          <w:szCs w:val="22"/>
        </w:rPr>
        <w:t>ARTÍCULO 155.-</w:t>
      </w:r>
      <w:r w:rsidRPr="0041311F">
        <w:rPr>
          <w:rFonts w:ascii="Arial Narrow" w:hAnsi="Arial Narrow" w:cs="Courier New"/>
          <w:sz w:val="22"/>
          <w:szCs w:val="22"/>
        </w:rPr>
        <w:t xml:space="preserve"> Las iniciativas presentadas por los sujetos a que se refiere la fracción VI del artículo 152 de esta ley, se dictaminarán por la comisión correspondiente. </w:t>
      </w:r>
    </w:p>
    <w:p w14:paraId="34217C6E" w14:textId="77777777" w:rsidR="00E419C5" w:rsidRPr="005B7E77" w:rsidRDefault="00E419C5" w:rsidP="00E419C5">
      <w:pPr>
        <w:rPr>
          <w:rFonts w:ascii="Arial Narrow" w:hAnsi="Arial Narrow" w:cs="Arial"/>
          <w:b/>
          <w:bCs/>
          <w:color w:val="000000"/>
          <w:sz w:val="22"/>
          <w:szCs w:val="22"/>
        </w:rPr>
      </w:pPr>
    </w:p>
    <w:p w14:paraId="03AF5ECF"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156.</w:t>
      </w:r>
      <w:r w:rsidR="00933DB6">
        <w:rPr>
          <w:rFonts w:ascii="Arial Narrow" w:hAnsi="Arial Narrow" w:cs="Arial"/>
          <w:b/>
          <w:bCs/>
          <w:color w:val="000000"/>
          <w:sz w:val="22"/>
          <w:szCs w:val="22"/>
        </w:rPr>
        <w:t>-</w:t>
      </w:r>
      <w:r w:rsidRPr="005B7E77">
        <w:rPr>
          <w:rFonts w:ascii="Arial Narrow" w:hAnsi="Arial Narrow" w:cs="Arial"/>
          <w:color w:val="000000"/>
          <w:sz w:val="22"/>
          <w:szCs w:val="22"/>
        </w:rPr>
        <w:t xml:space="preserve"> Las iniciativas a que se refiere el artículo anterior, deberán presentarse por escrito y estar firmadas por su autor o autores.  </w:t>
      </w:r>
    </w:p>
    <w:p w14:paraId="79D4CC50" w14:textId="77777777" w:rsidR="00E419C5" w:rsidRPr="005B7E77" w:rsidRDefault="00E419C5" w:rsidP="00E419C5">
      <w:pPr>
        <w:rPr>
          <w:rFonts w:ascii="Arial Narrow" w:hAnsi="Arial Narrow" w:cs="Arial"/>
          <w:color w:val="000000"/>
          <w:sz w:val="22"/>
          <w:szCs w:val="22"/>
        </w:rPr>
      </w:pPr>
    </w:p>
    <w:p w14:paraId="73AF2434"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Asimismo, deberán contener una exposición de motivos en la que se exprese el objeto de las mismas, las consideraciones jurídicas que las fundamentan, el texto del proyecto de ley o decreto, la fecha de presentación, el nombre quienes las suscriben y la solicitud de que sean aprobadas por el Congreso.  </w:t>
      </w:r>
    </w:p>
    <w:p w14:paraId="210CC492" w14:textId="77777777" w:rsidR="00E419C5" w:rsidRDefault="00E419C5" w:rsidP="00E419C5">
      <w:pPr>
        <w:rPr>
          <w:rFonts w:ascii="Arial Narrow" w:hAnsi="Arial Narrow" w:cs="Arial"/>
          <w:b/>
          <w:bCs/>
          <w:color w:val="000000"/>
          <w:sz w:val="22"/>
          <w:szCs w:val="22"/>
        </w:rPr>
      </w:pPr>
    </w:p>
    <w:p w14:paraId="01DDDB40" w14:textId="77777777" w:rsidR="009B00D1" w:rsidRDefault="009B00D1" w:rsidP="009B00D1">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ADICIONADO</w:t>
      </w:r>
      <w:r w:rsidRPr="00A52CD3">
        <w:rPr>
          <w:rFonts w:ascii="Arial Narrow" w:hAnsi="Arial Narrow"/>
          <w:bCs/>
          <w:i/>
          <w:sz w:val="10"/>
          <w:szCs w:val="10"/>
        </w:rPr>
        <w:t xml:space="preserve">, </w:t>
      </w:r>
      <w:r>
        <w:rPr>
          <w:rFonts w:ascii="Arial Narrow" w:hAnsi="Arial Narrow"/>
          <w:bCs/>
          <w:i/>
          <w:sz w:val="10"/>
          <w:szCs w:val="10"/>
        </w:rPr>
        <w:t>P.O. 22 DE NOVIEMRE DE 2019</w:t>
      </w:r>
      <w:r w:rsidRPr="00A52CD3">
        <w:rPr>
          <w:rFonts w:ascii="Arial Narrow" w:hAnsi="Arial Narrow"/>
          <w:bCs/>
          <w:i/>
          <w:sz w:val="10"/>
          <w:szCs w:val="10"/>
        </w:rPr>
        <w:t>)</w:t>
      </w:r>
    </w:p>
    <w:p w14:paraId="3730E14B" w14:textId="77777777" w:rsidR="009B00D1" w:rsidRPr="009B00D1" w:rsidRDefault="009B00D1" w:rsidP="009B00D1">
      <w:pPr>
        <w:rPr>
          <w:rFonts w:ascii="Arial Narrow" w:hAnsi="Arial Narrow" w:cs="Arial"/>
          <w:color w:val="000000"/>
          <w:sz w:val="22"/>
          <w:szCs w:val="22"/>
        </w:rPr>
      </w:pPr>
      <w:r w:rsidRPr="009B00D1">
        <w:rPr>
          <w:rFonts w:ascii="Arial Narrow" w:hAnsi="Arial Narrow" w:cs="Arial"/>
          <w:color w:val="000000"/>
          <w:sz w:val="22"/>
          <w:szCs w:val="22"/>
        </w:rPr>
        <w:t>Además de los requisitos antes señalados, toda iniciativa de ley podrá contemplar en la exposición de motivos un apartado con un análisis del impacto jurídico, administrativo, presupuestario y social que se generaría con su eventual aprobación; así como las fuentes o partidas presupuestales de donde se obtendrían los recursos para financiar los gastos relacionados con su funcionamiento.</w:t>
      </w:r>
    </w:p>
    <w:p w14:paraId="693FD92E" w14:textId="77777777" w:rsidR="009C443C" w:rsidRDefault="009C443C" w:rsidP="00E419C5">
      <w:pPr>
        <w:rPr>
          <w:rFonts w:ascii="Arial Narrow" w:hAnsi="Arial Narrow" w:cs="Arial"/>
          <w:color w:val="000000"/>
          <w:sz w:val="22"/>
          <w:szCs w:val="22"/>
        </w:rPr>
      </w:pPr>
    </w:p>
    <w:p w14:paraId="517BAFDF" w14:textId="77777777" w:rsidR="00B15D37" w:rsidRDefault="00B15D37" w:rsidP="00B15D37">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ADICIONADO</w:t>
      </w:r>
      <w:r w:rsidRPr="00A52CD3">
        <w:rPr>
          <w:rFonts w:ascii="Arial Narrow" w:hAnsi="Arial Narrow"/>
          <w:bCs/>
          <w:i/>
          <w:sz w:val="10"/>
          <w:szCs w:val="10"/>
        </w:rPr>
        <w:t xml:space="preserve">, </w:t>
      </w:r>
      <w:r>
        <w:rPr>
          <w:rFonts w:ascii="Arial Narrow" w:hAnsi="Arial Narrow"/>
          <w:bCs/>
          <w:i/>
          <w:sz w:val="10"/>
          <w:szCs w:val="10"/>
        </w:rPr>
        <w:t>P.O. 26 DE JUNIO DE 2020</w:t>
      </w:r>
      <w:r w:rsidRPr="00A52CD3">
        <w:rPr>
          <w:rFonts w:ascii="Arial Narrow" w:hAnsi="Arial Narrow"/>
          <w:bCs/>
          <w:i/>
          <w:sz w:val="10"/>
          <w:szCs w:val="10"/>
        </w:rPr>
        <w:t>)</w:t>
      </w:r>
    </w:p>
    <w:p w14:paraId="1116E903" w14:textId="77777777" w:rsidR="00B15D37" w:rsidRPr="009B00D1" w:rsidRDefault="00B15D37" w:rsidP="00B15D37">
      <w:pPr>
        <w:rPr>
          <w:rFonts w:ascii="Arial Narrow" w:hAnsi="Arial Narrow" w:cs="Arial"/>
          <w:color w:val="000000"/>
          <w:sz w:val="22"/>
          <w:szCs w:val="22"/>
        </w:rPr>
      </w:pPr>
      <w:r w:rsidRPr="00B15D37">
        <w:rPr>
          <w:rFonts w:ascii="Arial Narrow" w:hAnsi="Arial Narrow" w:cs="Arial"/>
          <w:color w:val="000000"/>
          <w:sz w:val="22"/>
          <w:szCs w:val="22"/>
        </w:rPr>
        <w:t>La exposición de motivos a que hace referencia el párrafo anterior deberá ser redactada en términos objetivos, evitando cualquier consideración personal que pudiese resultar violenta, discriminatoria o que atente en contra de los derechos humanos de alguna persona o grupo de personas.</w:t>
      </w:r>
    </w:p>
    <w:p w14:paraId="36F5DA41" w14:textId="77777777" w:rsidR="00B15D37" w:rsidRDefault="00B15D37" w:rsidP="00E419C5">
      <w:pPr>
        <w:rPr>
          <w:rFonts w:ascii="Arial Narrow" w:hAnsi="Arial Narrow" w:cs="Arial"/>
          <w:b/>
          <w:bCs/>
          <w:color w:val="000000"/>
          <w:sz w:val="22"/>
          <w:szCs w:val="22"/>
        </w:rPr>
      </w:pPr>
    </w:p>
    <w:p w14:paraId="10C2B201" w14:textId="77777777" w:rsidR="009C443C" w:rsidRDefault="009C443C" w:rsidP="009C443C">
      <w:pPr>
        <w:rPr>
          <w:rFonts w:ascii="Arial Narrow" w:hAnsi="Arial Narrow"/>
          <w:bCs/>
          <w:i/>
          <w:sz w:val="10"/>
          <w:szCs w:val="10"/>
        </w:rPr>
      </w:pPr>
      <w:r>
        <w:rPr>
          <w:rFonts w:ascii="Arial Narrow" w:hAnsi="Arial Narrow"/>
          <w:bCs/>
          <w:i/>
          <w:sz w:val="10"/>
          <w:szCs w:val="10"/>
        </w:rPr>
        <w:t>(ADICIONADO</w:t>
      </w:r>
      <w:r w:rsidRPr="00A52CD3">
        <w:rPr>
          <w:rFonts w:ascii="Arial Narrow" w:hAnsi="Arial Narrow"/>
          <w:bCs/>
          <w:i/>
          <w:sz w:val="10"/>
          <w:szCs w:val="10"/>
        </w:rPr>
        <w:t xml:space="preserve">, </w:t>
      </w:r>
      <w:r>
        <w:rPr>
          <w:rFonts w:ascii="Arial Narrow" w:hAnsi="Arial Narrow"/>
          <w:bCs/>
          <w:i/>
          <w:sz w:val="10"/>
          <w:szCs w:val="10"/>
        </w:rPr>
        <w:t>P.O. 06 DE OCTUBRE DE 2020</w:t>
      </w:r>
      <w:r w:rsidRPr="00A52CD3">
        <w:rPr>
          <w:rFonts w:ascii="Arial Narrow" w:hAnsi="Arial Narrow"/>
          <w:bCs/>
          <w:i/>
          <w:sz w:val="10"/>
          <w:szCs w:val="10"/>
        </w:rPr>
        <w:t>)</w:t>
      </w:r>
      <w:r>
        <w:rPr>
          <w:rFonts w:ascii="Arial Narrow" w:hAnsi="Arial Narrow"/>
          <w:bCs/>
          <w:i/>
          <w:sz w:val="10"/>
          <w:szCs w:val="10"/>
        </w:rPr>
        <w:t xml:space="preserve">   </w:t>
      </w:r>
    </w:p>
    <w:p w14:paraId="1833814B" w14:textId="77777777" w:rsidR="009C443C" w:rsidRPr="009C443C" w:rsidRDefault="009C443C" w:rsidP="009C443C">
      <w:pPr>
        <w:rPr>
          <w:rFonts w:ascii="Arial Narrow" w:hAnsi="Arial Narrow" w:cs="Arial"/>
          <w:bCs/>
          <w:color w:val="000000"/>
          <w:sz w:val="22"/>
          <w:szCs w:val="22"/>
        </w:rPr>
      </w:pPr>
      <w:r w:rsidRPr="009C443C">
        <w:rPr>
          <w:rFonts w:ascii="Arial Narrow" w:hAnsi="Arial Narrow" w:cs="Arial"/>
          <w:b/>
          <w:bCs/>
          <w:color w:val="000000"/>
          <w:sz w:val="22"/>
          <w:szCs w:val="22"/>
        </w:rPr>
        <w:t xml:space="preserve">Artículo 156 </w:t>
      </w:r>
      <w:proofErr w:type="gramStart"/>
      <w:r w:rsidRPr="009C443C">
        <w:rPr>
          <w:rFonts w:ascii="Arial Narrow" w:hAnsi="Arial Narrow" w:cs="Arial"/>
          <w:b/>
          <w:bCs/>
          <w:color w:val="000000"/>
          <w:sz w:val="22"/>
          <w:szCs w:val="22"/>
        </w:rPr>
        <w:t>BIS.-</w:t>
      </w:r>
      <w:proofErr w:type="gramEnd"/>
      <w:r w:rsidRPr="009C443C">
        <w:rPr>
          <w:rFonts w:ascii="Arial Narrow" w:hAnsi="Arial Narrow" w:cs="Arial"/>
          <w:b/>
          <w:bCs/>
          <w:color w:val="000000"/>
          <w:sz w:val="22"/>
          <w:szCs w:val="22"/>
        </w:rPr>
        <w:t xml:space="preserve"> </w:t>
      </w:r>
      <w:r w:rsidRPr="009C443C">
        <w:rPr>
          <w:rFonts w:ascii="Arial Narrow" w:hAnsi="Arial Narrow" w:cs="Arial"/>
          <w:bCs/>
          <w:color w:val="000000"/>
          <w:sz w:val="22"/>
          <w:szCs w:val="22"/>
        </w:rPr>
        <w:t>Todas las iniciativas que contengan alguna norma relacionada con las personas con discapacidad, serán turnadas a la Comisión de Atención a Grupos en Situación de Vulnerabilidad para que se realice la o las consultas a que se refiere la fracción VII del Artículo 109 de esta Ley, salvo aquellos casos que por tratarse de una legislación íntegra tenga que turnarse a comisiones dictaminadoras unidas.</w:t>
      </w:r>
    </w:p>
    <w:p w14:paraId="0AF3E52E" w14:textId="77777777" w:rsidR="009C443C" w:rsidRDefault="009C443C" w:rsidP="00E419C5">
      <w:pPr>
        <w:rPr>
          <w:rFonts w:ascii="Arial Narrow" w:hAnsi="Arial Narrow" w:cs="Arial"/>
          <w:b/>
          <w:bCs/>
          <w:color w:val="000000"/>
          <w:sz w:val="22"/>
          <w:szCs w:val="22"/>
        </w:rPr>
      </w:pPr>
    </w:p>
    <w:p w14:paraId="49ABBB66"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157.</w:t>
      </w:r>
      <w:r w:rsidR="00933DB6">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Toda petición de particulares, corporaciones o autoridades que no tengan derecho de iniciativa, se mandará pasar directamente por el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de la Mesa Directiva a la Comisión que corresponda, según la naturaleza del asunto de que se trate. Las comisiones dictaminarán si son de tomarse o no en consideración estas peticiones. </w:t>
      </w:r>
    </w:p>
    <w:p w14:paraId="5C411FE7" w14:textId="77777777" w:rsidR="00E419C5" w:rsidRPr="005B7E77" w:rsidRDefault="00E419C5" w:rsidP="00E419C5">
      <w:pPr>
        <w:rPr>
          <w:rFonts w:ascii="Arial Narrow" w:hAnsi="Arial Narrow" w:cs="Arial"/>
          <w:b/>
          <w:bCs/>
          <w:color w:val="000000"/>
          <w:sz w:val="22"/>
          <w:szCs w:val="22"/>
        </w:rPr>
      </w:pPr>
    </w:p>
    <w:p w14:paraId="4971D7AE"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158.</w:t>
      </w:r>
      <w:r w:rsidR="00933DB6">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El Congreso recibirá para su resolución las propuestas o denuncias de la ciudadanía, suscritas por el o los promoventes, acompañándose de las pruebas de que se disponga e invocando el fundamento legal que demuestre la procedencia y competencia del Congreso del Estado, debiendo ser ratificada dentro de los siguientes tres días hábiles. </w:t>
      </w:r>
    </w:p>
    <w:p w14:paraId="2F6C043B" w14:textId="77777777" w:rsidR="00E419C5" w:rsidRPr="005B7E77" w:rsidRDefault="00E419C5" w:rsidP="00E419C5">
      <w:pPr>
        <w:rPr>
          <w:rFonts w:ascii="Arial Narrow" w:hAnsi="Arial Narrow" w:cs="Arial"/>
          <w:color w:val="000000"/>
          <w:sz w:val="22"/>
          <w:szCs w:val="22"/>
        </w:rPr>
      </w:pPr>
    </w:p>
    <w:p w14:paraId="5DEB12FD"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De no cumplir con los requisitos antes señalados, será desechada de plano y archivada por la Oficialía Mayor. </w:t>
      </w:r>
    </w:p>
    <w:p w14:paraId="1E445FA9" w14:textId="77777777" w:rsidR="00E419C5" w:rsidRPr="005B7E77" w:rsidRDefault="00E419C5" w:rsidP="00E419C5">
      <w:pPr>
        <w:rPr>
          <w:rFonts w:ascii="Arial Narrow" w:hAnsi="Arial Narrow" w:cs="Arial"/>
          <w:b/>
          <w:bCs/>
          <w:color w:val="000000"/>
          <w:sz w:val="22"/>
          <w:szCs w:val="22"/>
        </w:rPr>
      </w:pPr>
    </w:p>
    <w:p w14:paraId="40169183"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159.</w:t>
      </w:r>
      <w:r w:rsidR="00933DB6">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Cuando se trate de hacer alguna modificación o reforma a la Constitución Política del Estado, se observarán los requisitos siguientes: </w:t>
      </w:r>
    </w:p>
    <w:p w14:paraId="3CD9347E" w14:textId="77777777" w:rsidR="00E419C5" w:rsidRPr="005B7E77" w:rsidRDefault="00E419C5" w:rsidP="00E419C5">
      <w:pPr>
        <w:rPr>
          <w:rFonts w:ascii="Arial Narrow" w:hAnsi="Arial Narrow" w:cs="Arial"/>
          <w:color w:val="000000"/>
          <w:sz w:val="22"/>
          <w:szCs w:val="22"/>
        </w:rPr>
      </w:pPr>
    </w:p>
    <w:p w14:paraId="73BFA0CF" w14:textId="77777777" w:rsidR="00E419C5" w:rsidRPr="005B7E77" w:rsidRDefault="00E419C5" w:rsidP="007C25D2">
      <w:pPr>
        <w:ind w:left="454" w:hanging="454"/>
        <w:rPr>
          <w:rFonts w:ascii="Arial Narrow" w:hAnsi="Arial Narrow" w:cs="Arial"/>
          <w:color w:val="000000"/>
          <w:sz w:val="22"/>
          <w:szCs w:val="22"/>
        </w:rPr>
      </w:pPr>
      <w:r w:rsidRPr="005B7E77">
        <w:rPr>
          <w:rFonts w:ascii="Arial Narrow" w:hAnsi="Arial Narrow" w:cs="Arial"/>
          <w:b/>
          <w:color w:val="000000"/>
          <w:sz w:val="22"/>
          <w:szCs w:val="22"/>
        </w:rPr>
        <w:t>I.</w:t>
      </w:r>
      <w:r w:rsidRPr="005B7E77">
        <w:rPr>
          <w:rFonts w:ascii="Arial Narrow" w:hAnsi="Arial Narrow" w:cs="Arial"/>
          <w:color w:val="000000"/>
          <w:sz w:val="22"/>
          <w:szCs w:val="22"/>
        </w:rPr>
        <w:tab/>
        <w:t xml:space="preserve">Iniciativa suscrita por uno o varios diputados o diputadas o por la o el Gobernador; </w:t>
      </w:r>
    </w:p>
    <w:p w14:paraId="198919A4" w14:textId="77777777" w:rsidR="00E419C5" w:rsidRPr="005B7E77" w:rsidRDefault="00E419C5" w:rsidP="007C25D2">
      <w:pPr>
        <w:ind w:left="454" w:hanging="454"/>
        <w:rPr>
          <w:rFonts w:ascii="Arial Narrow" w:hAnsi="Arial Narrow" w:cs="Arial"/>
          <w:color w:val="000000"/>
          <w:sz w:val="22"/>
          <w:szCs w:val="22"/>
        </w:rPr>
      </w:pPr>
    </w:p>
    <w:p w14:paraId="3BA9668B" w14:textId="77777777" w:rsidR="00F30C57" w:rsidRDefault="00F30C57" w:rsidP="00F30C57">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REFORMADA</w:t>
      </w:r>
      <w:r w:rsidRPr="00A52CD3">
        <w:rPr>
          <w:rFonts w:ascii="Arial Narrow" w:hAnsi="Arial Narrow"/>
          <w:bCs/>
          <w:i/>
          <w:sz w:val="10"/>
          <w:szCs w:val="10"/>
        </w:rPr>
        <w:t xml:space="preserve">, </w:t>
      </w:r>
      <w:r>
        <w:rPr>
          <w:rFonts w:ascii="Arial Narrow" w:hAnsi="Arial Narrow"/>
          <w:bCs/>
          <w:i/>
          <w:sz w:val="10"/>
          <w:szCs w:val="10"/>
        </w:rPr>
        <w:t>P.O. 19 DE MARZO DE 201</w:t>
      </w:r>
      <w:r w:rsidR="006E6C92">
        <w:rPr>
          <w:rFonts w:ascii="Arial Narrow" w:hAnsi="Arial Narrow"/>
          <w:bCs/>
          <w:i/>
          <w:sz w:val="10"/>
          <w:szCs w:val="10"/>
        </w:rPr>
        <w:t>9</w:t>
      </w:r>
      <w:r w:rsidRPr="00A52CD3">
        <w:rPr>
          <w:rFonts w:ascii="Arial Narrow" w:hAnsi="Arial Narrow"/>
          <w:bCs/>
          <w:i/>
          <w:sz w:val="10"/>
          <w:szCs w:val="10"/>
        </w:rPr>
        <w:t>)</w:t>
      </w:r>
    </w:p>
    <w:p w14:paraId="6CCFC4A6" w14:textId="77777777" w:rsidR="00F30C57" w:rsidRPr="00F30C57" w:rsidRDefault="00F30C57" w:rsidP="00F30C57">
      <w:pPr>
        <w:ind w:left="454" w:hanging="454"/>
        <w:rPr>
          <w:rFonts w:ascii="Arial Narrow" w:hAnsi="Arial Narrow" w:cs="Arial"/>
          <w:color w:val="000000"/>
          <w:sz w:val="22"/>
          <w:szCs w:val="22"/>
        </w:rPr>
      </w:pPr>
      <w:r w:rsidRPr="00F30C57">
        <w:rPr>
          <w:rFonts w:ascii="Arial Narrow" w:hAnsi="Arial Narrow" w:cs="Arial"/>
          <w:b/>
          <w:color w:val="000000"/>
          <w:sz w:val="22"/>
          <w:szCs w:val="22"/>
        </w:rPr>
        <w:t xml:space="preserve">II. </w:t>
      </w:r>
      <w:r>
        <w:rPr>
          <w:rFonts w:ascii="Arial Narrow" w:hAnsi="Arial Narrow" w:cs="Arial"/>
          <w:b/>
          <w:color w:val="000000"/>
          <w:sz w:val="22"/>
          <w:szCs w:val="22"/>
        </w:rPr>
        <w:tab/>
      </w:r>
      <w:r w:rsidRPr="00F30C57">
        <w:rPr>
          <w:rFonts w:ascii="Arial Narrow" w:hAnsi="Arial Narrow" w:cs="Arial"/>
          <w:color w:val="000000"/>
          <w:sz w:val="22"/>
          <w:szCs w:val="22"/>
        </w:rPr>
        <w:t>Lectura de la iniciativa, turnándose desde luego a comisión;</w:t>
      </w:r>
    </w:p>
    <w:p w14:paraId="79B8128E" w14:textId="77777777" w:rsidR="00F30C57" w:rsidRDefault="00F30C57" w:rsidP="00F30C57">
      <w:pPr>
        <w:ind w:left="454" w:hanging="454"/>
        <w:rPr>
          <w:rFonts w:ascii="Arial Narrow" w:hAnsi="Arial Narrow" w:cs="Arial"/>
          <w:b/>
          <w:color w:val="000000"/>
          <w:sz w:val="22"/>
          <w:szCs w:val="22"/>
        </w:rPr>
      </w:pPr>
    </w:p>
    <w:p w14:paraId="25ACD456" w14:textId="77777777" w:rsidR="00F30C57" w:rsidRDefault="00F30C57" w:rsidP="00F30C57">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REFORMADA</w:t>
      </w:r>
      <w:r w:rsidRPr="00A52CD3">
        <w:rPr>
          <w:rFonts w:ascii="Arial Narrow" w:hAnsi="Arial Narrow"/>
          <w:bCs/>
          <w:i/>
          <w:sz w:val="10"/>
          <w:szCs w:val="10"/>
        </w:rPr>
        <w:t xml:space="preserve">, </w:t>
      </w:r>
      <w:r>
        <w:rPr>
          <w:rFonts w:ascii="Arial Narrow" w:hAnsi="Arial Narrow"/>
          <w:bCs/>
          <w:i/>
          <w:sz w:val="10"/>
          <w:szCs w:val="10"/>
        </w:rPr>
        <w:t>P.O. 19 DE MARZO DE 201</w:t>
      </w:r>
      <w:r w:rsidR="006E6C92">
        <w:rPr>
          <w:rFonts w:ascii="Arial Narrow" w:hAnsi="Arial Narrow"/>
          <w:bCs/>
          <w:i/>
          <w:sz w:val="10"/>
          <w:szCs w:val="10"/>
        </w:rPr>
        <w:t>9</w:t>
      </w:r>
      <w:r w:rsidRPr="00A52CD3">
        <w:rPr>
          <w:rFonts w:ascii="Arial Narrow" w:hAnsi="Arial Narrow"/>
          <w:bCs/>
          <w:i/>
          <w:sz w:val="10"/>
          <w:szCs w:val="10"/>
        </w:rPr>
        <w:t>)</w:t>
      </w:r>
    </w:p>
    <w:p w14:paraId="725ABFBB" w14:textId="77777777" w:rsidR="00E419C5" w:rsidRPr="00F30C57" w:rsidRDefault="00F30C57" w:rsidP="00F30C57">
      <w:pPr>
        <w:ind w:left="454" w:hanging="454"/>
        <w:rPr>
          <w:rFonts w:ascii="Arial Narrow" w:hAnsi="Arial Narrow" w:cs="Arial"/>
          <w:color w:val="000000"/>
          <w:sz w:val="22"/>
          <w:szCs w:val="22"/>
        </w:rPr>
      </w:pPr>
      <w:r w:rsidRPr="00F30C57">
        <w:rPr>
          <w:rFonts w:ascii="Arial Narrow" w:hAnsi="Arial Narrow" w:cs="Arial"/>
          <w:b/>
          <w:color w:val="000000"/>
          <w:sz w:val="22"/>
          <w:szCs w:val="22"/>
        </w:rPr>
        <w:t xml:space="preserve">III. </w:t>
      </w:r>
      <w:r>
        <w:rPr>
          <w:rFonts w:ascii="Arial Narrow" w:hAnsi="Arial Narrow" w:cs="Arial"/>
          <w:b/>
          <w:color w:val="000000"/>
          <w:sz w:val="22"/>
          <w:szCs w:val="22"/>
        </w:rPr>
        <w:tab/>
      </w:r>
      <w:r w:rsidRPr="00F30C57">
        <w:rPr>
          <w:rFonts w:ascii="Arial Narrow" w:hAnsi="Arial Narrow" w:cs="Arial"/>
          <w:color w:val="000000"/>
          <w:sz w:val="22"/>
          <w:szCs w:val="22"/>
        </w:rPr>
        <w:t>Dictamen de la comisión respectiva;</w:t>
      </w:r>
    </w:p>
    <w:p w14:paraId="1E7A56A2" w14:textId="77777777" w:rsidR="00E419C5" w:rsidRPr="005B7E77" w:rsidRDefault="00E419C5" w:rsidP="007C25D2">
      <w:pPr>
        <w:ind w:left="454" w:hanging="454"/>
        <w:rPr>
          <w:rFonts w:ascii="Arial Narrow" w:hAnsi="Arial Narrow" w:cs="Arial"/>
          <w:color w:val="000000"/>
          <w:sz w:val="22"/>
          <w:szCs w:val="22"/>
        </w:rPr>
      </w:pPr>
    </w:p>
    <w:p w14:paraId="565A3554" w14:textId="77777777" w:rsidR="00E419C5" w:rsidRPr="005B7E77" w:rsidRDefault="00E419C5" w:rsidP="007C25D2">
      <w:pPr>
        <w:ind w:left="454" w:hanging="454"/>
        <w:rPr>
          <w:rFonts w:ascii="Arial Narrow" w:hAnsi="Arial Narrow" w:cs="Arial"/>
          <w:color w:val="000000"/>
          <w:sz w:val="22"/>
          <w:szCs w:val="22"/>
        </w:rPr>
      </w:pPr>
      <w:r w:rsidRPr="005B7E77">
        <w:rPr>
          <w:rFonts w:ascii="Arial Narrow" w:hAnsi="Arial Narrow" w:cs="Arial"/>
          <w:b/>
          <w:color w:val="000000"/>
          <w:sz w:val="22"/>
          <w:szCs w:val="22"/>
        </w:rPr>
        <w:t>IV.</w:t>
      </w:r>
      <w:r w:rsidRPr="005B7E77">
        <w:rPr>
          <w:rFonts w:ascii="Arial Narrow" w:hAnsi="Arial Narrow" w:cs="Arial"/>
          <w:color w:val="000000"/>
          <w:sz w:val="22"/>
          <w:szCs w:val="22"/>
        </w:rPr>
        <w:tab/>
        <w:t xml:space="preserve">Discusión del dictamen y aprobación de cuando menos las dos terceras partes de las y los diputados presentes;  </w:t>
      </w:r>
    </w:p>
    <w:p w14:paraId="5DBCC55C" w14:textId="77777777" w:rsidR="00E419C5" w:rsidRPr="005B7E77" w:rsidRDefault="00E419C5" w:rsidP="007C25D2">
      <w:pPr>
        <w:ind w:left="454" w:hanging="454"/>
        <w:rPr>
          <w:rFonts w:ascii="Arial Narrow" w:hAnsi="Arial Narrow" w:cs="Arial"/>
          <w:color w:val="000000"/>
          <w:sz w:val="22"/>
          <w:szCs w:val="22"/>
        </w:rPr>
      </w:pPr>
    </w:p>
    <w:p w14:paraId="2DEC3F34" w14:textId="77777777" w:rsidR="00E419C5" w:rsidRPr="005B7E77" w:rsidRDefault="00E419C5" w:rsidP="007C25D2">
      <w:pPr>
        <w:ind w:left="454" w:hanging="454"/>
        <w:rPr>
          <w:rFonts w:ascii="Arial Narrow" w:hAnsi="Arial Narrow" w:cs="Arial"/>
          <w:color w:val="000000"/>
          <w:sz w:val="22"/>
          <w:szCs w:val="22"/>
        </w:rPr>
      </w:pPr>
      <w:r w:rsidRPr="005B7E77">
        <w:rPr>
          <w:rFonts w:ascii="Arial Narrow" w:hAnsi="Arial Narrow" w:cs="Arial"/>
          <w:b/>
          <w:color w:val="000000"/>
          <w:sz w:val="22"/>
          <w:szCs w:val="22"/>
        </w:rPr>
        <w:t>V.</w:t>
      </w:r>
      <w:r w:rsidRPr="005B7E77">
        <w:rPr>
          <w:rFonts w:ascii="Arial Narrow" w:hAnsi="Arial Narrow" w:cs="Arial"/>
          <w:color w:val="000000"/>
          <w:sz w:val="22"/>
          <w:szCs w:val="22"/>
        </w:rPr>
        <w:tab/>
        <w:t xml:space="preserve">Publicación del expediente por la prensa; </w:t>
      </w:r>
    </w:p>
    <w:p w14:paraId="5B416D21" w14:textId="77777777" w:rsidR="00E419C5" w:rsidRPr="005B7E77" w:rsidRDefault="00E419C5" w:rsidP="007C25D2">
      <w:pPr>
        <w:ind w:left="454" w:hanging="454"/>
        <w:rPr>
          <w:rFonts w:ascii="Arial Narrow" w:hAnsi="Arial Narrow" w:cs="Arial"/>
          <w:color w:val="000000"/>
          <w:sz w:val="22"/>
          <w:szCs w:val="22"/>
        </w:rPr>
      </w:pPr>
    </w:p>
    <w:p w14:paraId="78047083" w14:textId="77777777" w:rsidR="00E419C5" w:rsidRPr="005B7E77" w:rsidRDefault="00E419C5" w:rsidP="007C25D2">
      <w:pPr>
        <w:ind w:left="454" w:hanging="454"/>
        <w:rPr>
          <w:rFonts w:ascii="Arial Narrow" w:hAnsi="Arial Narrow" w:cs="Arial"/>
          <w:color w:val="000000"/>
          <w:sz w:val="22"/>
          <w:szCs w:val="22"/>
        </w:rPr>
      </w:pPr>
      <w:r w:rsidRPr="005B7E77">
        <w:rPr>
          <w:rFonts w:ascii="Arial Narrow" w:hAnsi="Arial Narrow" w:cs="Arial"/>
          <w:b/>
          <w:color w:val="000000"/>
          <w:sz w:val="22"/>
          <w:szCs w:val="22"/>
        </w:rPr>
        <w:t>VI.</w:t>
      </w:r>
      <w:r w:rsidRPr="005B7E77">
        <w:rPr>
          <w:rFonts w:ascii="Arial Narrow" w:hAnsi="Arial Narrow" w:cs="Arial"/>
          <w:color w:val="000000"/>
          <w:sz w:val="22"/>
          <w:szCs w:val="22"/>
        </w:rPr>
        <w:tab/>
        <w:t xml:space="preserve">Que la adición o reforma sea aprobada por la mayoría absoluta de los Ayuntamientos del Estado; </w:t>
      </w:r>
    </w:p>
    <w:p w14:paraId="5D5D5683" w14:textId="77777777" w:rsidR="00E419C5" w:rsidRPr="005B7E77" w:rsidRDefault="00E419C5" w:rsidP="007C25D2">
      <w:pPr>
        <w:ind w:left="454" w:hanging="454"/>
        <w:rPr>
          <w:rFonts w:ascii="Arial Narrow" w:hAnsi="Arial Narrow" w:cs="Arial"/>
          <w:color w:val="000000"/>
          <w:sz w:val="22"/>
          <w:szCs w:val="22"/>
        </w:rPr>
      </w:pPr>
    </w:p>
    <w:p w14:paraId="60CCC26B" w14:textId="77777777" w:rsidR="00E419C5" w:rsidRPr="005B7E77" w:rsidRDefault="00E419C5" w:rsidP="007C25D2">
      <w:pPr>
        <w:ind w:left="454" w:hanging="454"/>
        <w:rPr>
          <w:rFonts w:ascii="Arial Narrow" w:hAnsi="Arial Narrow" w:cs="Arial"/>
          <w:color w:val="000000"/>
          <w:sz w:val="22"/>
          <w:szCs w:val="22"/>
        </w:rPr>
      </w:pPr>
      <w:r w:rsidRPr="005B7E77">
        <w:rPr>
          <w:rFonts w:ascii="Arial Narrow" w:hAnsi="Arial Narrow" w:cs="Arial"/>
          <w:b/>
          <w:color w:val="000000"/>
          <w:sz w:val="22"/>
          <w:szCs w:val="22"/>
        </w:rPr>
        <w:t>VII.</w:t>
      </w:r>
      <w:r w:rsidRPr="005B7E77">
        <w:rPr>
          <w:rFonts w:ascii="Arial Narrow" w:hAnsi="Arial Narrow" w:cs="Arial"/>
          <w:color w:val="000000"/>
          <w:sz w:val="22"/>
          <w:szCs w:val="22"/>
        </w:rPr>
        <w:tab/>
        <w:t xml:space="preserve">Discusión del nuevo dictamen, que la comisión que conoció de la iniciativa emitirá con vista del sentir de los Ayuntamientos, pronunciándose en sentido afirmativo o negativo según el sentir de la mayoría absoluta de los Ayuntamientos; y </w:t>
      </w:r>
    </w:p>
    <w:p w14:paraId="2A4B731E" w14:textId="77777777" w:rsidR="00E419C5" w:rsidRPr="005B7E77" w:rsidRDefault="00E419C5" w:rsidP="007C25D2">
      <w:pPr>
        <w:ind w:left="454" w:hanging="454"/>
        <w:rPr>
          <w:rFonts w:ascii="Arial Narrow" w:hAnsi="Arial Narrow" w:cs="Arial"/>
          <w:color w:val="000000"/>
          <w:sz w:val="22"/>
          <w:szCs w:val="22"/>
        </w:rPr>
      </w:pPr>
    </w:p>
    <w:p w14:paraId="2B8BFD1F" w14:textId="77777777" w:rsidR="00E419C5" w:rsidRPr="005B7E77" w:rsidRDefault="00E419C5" w:rsidP="007C25D2">
      <w:pPr>
        <w:ind w:left="454" w:hanging="454"/>
        <w:rPr>
          <w:rFonts w:ascii="Arial Narrow" w:hAnsi="Arial Narrow" w:cs="Arial"/>
          <w:color w:val="000000"/>
          <w:sz w:val="22"/>
          <w:szCs w:val="22"/>
        </w:rPr>
      </w:pPr>
      <w:r w:rsidRPr="005B7E77">
        <w:rPr>
          <w:rFonts w:ascii="Arial Narrow" w:hAnsi="Arial Narrow" w:cs="Arial"/>
          <w:b/>
          <w:color w:val="000000"/>
          <w:sz w:val="22"/>
          <w:szCs w:val="22"/>
        </w:rPr>
        <w:t>VIII.</w:t>
      </w:r>
      <w:r w:rsidRPr="005B7E77">
        <w:rPr>
          <w:rFonts w:ascii="Arial Narrow" w:hAnsi="Arial Narrow" w:cs="Arial"/>
          <w:color w:val="000000"/>
          <w:sz w:val="22"/>
          <w:szCs w:val="22"/>
        </w:rPr>
        <w:tab/>
        <w:t xml:space="preserve">Declaración del Congreso, con vista y discusión del dictamen de la comisión, sobre la aprobación de la reforma constitucional.  </w:t>
      </w:r>
    </w:p>
    <w:p w14:paraId="347A6315" w14:textId="77777777" w:rsidR="00E419C5" w:rsidRPr="005B7E77" w:rsidRDefault="00E419C5" w:rsidP="00E419C5">
      <w:pPr>
        <w:rPr>
          <w:rFonts w:ascii="Arial Narrow" w:hAnsi="Arial Narrow" w:cs="Arial"/>
          <w:b/>
          <w:bCs/>
          <w:color w:val="000000"/>
          <w:sz w:val="22"/>
          <w:szCs w:val="22"/>
        </w:rPr>
      </w:pPr>
    </w:p>
    <w:p w14:paraId="5637E7C8"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160.</w:t>
      </w:r>
      <w:r w:rsidR="00933DB6">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Para cumplir con lo que se previene en la fracción VI del artículo que precede, el Congreso después de haber cumplido los requisitos que consignan las fracciones anteriores a la citada, mandará a cada Ayuntamiento del Estado, una copia del expediente, señalándoles, que dentro del término de treinta días naturales contados a partir de que reciban la documentación, deberán emitir su voto y que, de no hacerlo, se entenderá que aceptan la reforma.  </w:t>
      </w:r>
    </w:p>
    <w:p w14:paraId="39C3C49D" w14:textId="77777777" w:rsidR="00E419C5" w:rsidRPr="005B7E77" w:rsidRDefault="00E419C5" w:rsidP="00E419C5">
      <w:pPr>
        <w:rPr>
          <w:rFonts w:ascii="Arial Narrow" w:hAnsi="Arial Narrow" w:cs="Arial"/>
          <w:color w:val="000000"/>
          <w:sz w:val="22"/>
          <w:szCs w:val="22"/>
        </w:rPr>
      </w:pPr>
    </w:p>
    <w:p w14:paraId="265A9686"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Una vez que se reciba el voto favorable de la mayoría absoluta de los municipios o transcurridos los treinta días sin recibir respuesta, se podrá proceder a la formulación y presentación del dictamen a que se refiere la fracción VII del artículo anterior.  </w:t>
      </w:r>
    </w:p>
    <w:p w14:paraId="7C4D6433" w14:textId="77777777" w:rsidR="00E419C5" w:rsidRPr="005B7E77" w:rsidRDefault="00E419C5" w:rsidP="00E419C5">
      <w:pPr>
        <w:rPr>
          <w:rFonts w:ascii="Arial Narrow" w:hAnsi="Arial Narrow" w:cs="Arial"/>
          <w:b/>
          <w:bCs/>
          <w:color w:val="000000"/>
          <w:sz w:val="22"/>
          <w:szCs w:val="22"/>
        </w:rPr>
      </w:pPr>
    </w:p>
    <w:p w14:paraId="4009EA58" w14:textId="77777777" w:rsidR="00664DE0" w:rsidRDefault="00664DE0" w:rsidP="00664DE0">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REFORMADA</w:t>
      </w:r>
      <w:r w:rsidRPr="00A52CD3">
        <w:rPr>
          <w:rFonts w:ascii="Arial Narrow" w:hAnsi="Arial Narrow"/>
          <w:bCs/>
          <w:i/>
          <w:sz w:val="10"/>
          <w:szCs w:val="10"/>
        </w:rPr>
        <w:t xml:space="preserve">, </w:t>
      </w:r>
      <w:r>
        <w:rPr>
          <w:rFonts w:ascii="Arial Narrow" w:hAnsi="Arial Narrow"/>
          <w:bCs/>
          <w:i/>
          <w:sz w:val="10"/>
          <w:szCs w:val="10"/>
        </w:rPr>
        <w:t>P.O. 19 DE MARZO DE 2019</w:t>
      </w:r>
      <w:r w:rsidRPr="00A52CD3">
        <w:rPr>
          <w:rFonts w:ascii="Arial Narrow" w:hAnsi="Arial Narrow"/>
          <w:bCs/>
          <w:i/>
          <w:sz w:val="10"/>
          <w:szCs w:val="10"/>
        </w:rPr>
        <w:t>)</w:t>
      </w:r>
    </w:p>
    <w:p w14:paraId="57700883" w14:textId="77777777" w:rsidR="00664DE0" w:rsidRPr="00664DE0" w:rsidRDefault="00E419C5" w:rsidP="00664DE0">
      <w:pPr>
        <w:rPr>
          <w:rFonts w:ascii="Arial Narrow" w:hAnsi="Arial Narrow" w:cs="Arial"/>
          <w:color w:val="000000"/>
          <w:sz w:val="22"/>
          <w:szCs w:val="22"/>
        </w:rPr>
      </w:pPr>
      <w:r w:rsidRPr="00664DE0">
        <w:rPr>
          <w:rFonts w:ascii="Arial Narrow" w:hAnsi="Arial Narrow" w:cs="Arial"/>
          <w:b/>
          <w:color w:val="000000"/>
          <w:sz w:val="22"/>
          <w:szCs w:val="22"/>
        </w:rPr>
        <w:t>ARTÍCULO 161.</w:t>
      </w:r>
      <w:r w:rsidR="00933DB6" w:rsidRPr="00664DE0">
        <w:rPr>
          <w:rFonts w:ascii="Arial Narrow" w:hAnsi="Arial Narrow" w:cs="Arial"/>
          <w:b/>
          <w:color w:val="000000"/>
          <w:sz w:val="22"/>
          <w:szCs w:val="22"/>
        </w:rPr>
        <w:t>-</w:t>
      </w:r>
      <w:r w:rsidRPr="00664DE0">
        <w:rPr>
          <w:rFonts w:ascii="Arial Narrow" w:hAnsi="Arial Narrow" w:cs="Arial"/>
          <w:color w:val="000000"/>
          <w:sz w:val="22"/>
          <w:szCs w:val="22"/>
        </w:rPr>
        <w:t xml:space="preserve"> </w:t>
      </w:r>
      <w:r w:rsidR="00664DE0" w:rsidRPr="00664DE0">
        <w:rPr>
          <w:rFonts w:ascii="Arial Narrow" w:hAnsi="Arial Narrow" w:cs="Arial"/>
          <w:color w:val="000000"/>
          <w:sz w:val="22"/>
          <w:szCs w:val="22"/>
        </w:rPr>
        <w:t>Cuando un Ayuntamiento presente una ley o decreto en materia municipal, el Congreso del Estado podrá pedir la opinión del Ejecutivo del Estado, antes de hacer dictamen.</w:t>
      </w:r>
    </w:p>
    <w:p w14:paraId="00035B91" w14:textId="77777777" w:rsidR="00664DE0" w:rsidRPr="00664DE0" w:rsidRDefault="00664DE0" w:rsidP="00664DE0">
      <w:pPr>
        <w:rPr>
          <w:rFonts w:ascii="Arial Narrow" w:hAnsi="Arial Narrow" w:cs="Arial"/>
          <w:color w:val="000000"/>
          <w:sz w:val="22"/>
          <w:szCs w:val="22"/>
        </w:rPr>
      </w:pPr>
    </w:p>
    <w:p w14:paraId="1BDC7237" w14:textId="77777777" w:rsidR="0041311F" w:rsidRPr="0041311F" w:rsidRDefault="00664DE0" w:rsidP="00664DE0">
      <w:pPr>
        <w:rPr>
          <w:rFonts w:ascii="Arial Narrow" w:hAnsi="Arial Narrow" w:cs="Arial"/>
          <w:color w:val="000000"/>
          <w:sz w:val="22"/>
          <w:szCs w:val="22"/>
        </w:rPr>
      </w:pPr>
      <w:r w:rsidRPr="00664DE0">
        <w:rPr>
          <w:rFonts w:ascii="Arial Narrow" w:hAnsi="Arial Narrow" w:cs="Arial"/>
          <w:color w:val="000000"/>
          <w:sz w:val="22"/>
          <w:szCs w:val="22"/>
        </w:rPr>
        <w:t>Las normas fiscales o presupuestales que deban ser aprobadas para el ejercicio fiscal del año siguiente no estarán sujetas al trámite previsto en este artículo.</w:t>
      </w:r>
    </w:p>
    <w:p w14:paraId="731665B8" w14:textId="77777777" w:rsidR="0041311F" w:rsidRPr="00664DE0" w:rsidRDefault="0041311F" w:rsidP="00E419C5">
      <w:pPr>
        <w:rPr>
          <w:rFonts w:ascii="Arial Narrow" w:hAnsi="Arial Narrow" w:cs="Arial"/>
          <w:color w:val="000000"/>
          <w:sz w:val="22"/>
          <w:szCs w:val="22"/>
        </w:rPr>
      </w:pPr>
    </w:p>
    <w:p w14:paraId="3D494548" w14:textId="77777777" w:rsidR="0041311F" w:rsidRDefault="0041311F" w:rsidP="0041311F">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REFORMADO</w:t>
      </w:r>
      <w:r w:rsidRPr="00A52CD3">
        <w:rPr>
          <w:rFonts w:ascii="Arial Narrow" w:hAnsi="Arial Narrow"/>
          <w:bCs/>
          <w:i/>
          <w:sz w:val="10"/>
          <w:szCs w:val="10"/>
        </w:rPr>
        <w:t xml:space="preserve">, P.O. </w:t>
      </w:r>
      <w:r>
        <w:rPr>
          <w:rFonts w:ascii="Arial Narrow" w:hAnsi="Arial Narrow"/>
          <w:bCs/>
          <w:i/>
          <w:sz w:val="10"/>
          <w:szCs w:val="10"/>
        </w:rPr>
        <w:t>15</w:t>
      </w:r>
      <w:r w:rsidRPr="00A52CD3">
        <w:rPr>
          <w:rFonts w:ascii="Arial Narrow" w:hAnsi="Arial Narrow"/>
          <w:bCs/>
          <w:i/>
          <w:sz w:val="10"/>
          <w:szCs w:val="10"/>
        </w:rPr>
        <w:t xml:space="preserve"> DE </w:t>
      </w:r>
      <w:r>
        <w:rPr>
          <w:rFonts w:ascii="Arial Narrow" w:hAnsi="Arial Narrow"/>
          <w:bCs/>
          <w:i/>
          <w:sz w:val="10"/>
          <w:szCs w:val="10"/>
        </w:rPr>
        <w:t>SEPTIEMBRE</w:t>
      </w:r>
      <w:r w:rsidRPr="00A52CD3">
        <w:rPr>
          <w:rFonts w:ascii="Arial Narrow" w:hAnsi="Arial Narrow"/>
          <w:bCs/>
          <w:i/>
          <w:sz w:val="10"/>
          <w:szCs w:val="10"/>
        </w:rPr>
        <w:t xml:space="preserve"> DE 201</w:t>
      </w:r>
      <w:r>
        <w:rPr>
          <w:rFonts w:ascii="Arial Narrow" w:hAnsi="Arial Narrow"/>
          <w:bCs/>
          <w:i/>
          <w:sz w:val="10"/>
          <w:szCs w:val="10"/>
        </w:rPr>
        <w:t>5</w:t>
      </w:r>
      <w:r w:rsidRPr="00A52CD3">
        <w:rPr>
          <w:rFonts w:ascii="Arial Narrow" w:hAnsi="Arial Narrow"/>
          <w:bCs/>
          <w:i/>
          <w:sz w:val="10"/>
          <w:szCs w:val="10"/>
        </w:rPr>
        <w:t>)</w:t>
      </w:r>
    </w:p>
    <w:p w14:paraId="3EF3BFEF" w14:textId="77777777" w:rsidR="0041311F" w:rsidRPr="0041311F" w:rsidRDefault="0041311F" w:rsidP="0041311F">
      <w:pPr>
        <w:pStyle w:val="Textosinformato"/>
        <w:rPr>
          <w:rFonts w:ascii="Arial Narrow" w:hAnsi="Arial Narrow" w:cs="Courier New"/>
          <w:sz w:val="22"/>
          <w:szCs w:val="22"/>
        </w:rPr>
      </w:pPr>
      <w:r w:rsidRPr="0041311F">
        <w:rPr>
          <w:rFonts w:ascii="Arial Narrow" w:hAnsi="Arial Narrow" w:cs="Courier New"/>
          <w:b/>
          <w:sz w:val="22"/>
          <w:szCs w:val="22"/>
        </w:rPr>
        <w:t>ARTÍCULO 162.-</w:t>
      </w:r>
      <w:r w:rsidRPr="0041311F">
        <w:rPr>
          <w:rFonts w:ascii="Arial Narrow" w:hAnsi="Arial Narrow" w:cs="Courier New"/>
          <w:sz w:val="22"/>
          <w:szCs w:val="22"/>
        </w:rPr>
        <w:t xml:space="preserve"> En el proceso legislativo, solamente las iniciativas de ley o de decreto, presentadas por las y los diputados y las relativas a reformas constitucionales, serán objeto de lectura ante el Pleno del Congreso, conforme a lo previsto por la Constitución Local y esta Ley, debiendo observarse lo dispuesto en el artículo 168 de la presente ley. </w:t>
      </w:r>
    </w:p>
    <w:p w14:paraId="2817196E" w14:textId="77777777" w:rsidR="00E419C5" w:rsidRPr="0041311F" w:rsidRDefault="00E419C5" w:rsidP="00E419C5">
      <w:pPr>
        <w:rPr>
          <w:rFonts w:ascii="Arial Narrow" w:hAnsi="Arial Narrow" w:cs="Arial"/>
          <w:b/>
          <w:bCs/>
          <w:color w:val="000000"/>
          <w:sz w:val="22"/>
          <w:szCs w:val="22"/>
        </w:rPr>
      </w:pPr>
    </w:p>
    <w:p w14:paraId="19375021"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163.</w:t>
      </w:r>
      <w:r w:rsidR="00933DB6">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Toda iniciativa de ley o decreto deberá sujetarse a los trámites siguientes: </w:t>
      </w:r>
    </w:p>
    <w:p w14:paraId="7A09BA2E" w14:textId="77777777" w:rsidR="00E419C5" w:rsidRPr="005B7E77" w:rsidRDefault="00E419C5" w:rsidP="00E419C5">
      <w:pPr>
        <w:rPr>
          <w:rFonts w:ascii="Arial Narrow" w:hAnsi="Arial Narrow" w:cs="Arial"/>
          <w:color w:val="000000"/>
          <w:sz w:val="22"/>
          <w:szCs w:val="22"/>
        </w:rPr>
      </w:pPr>
    </w:p>
    <w:p w14:paraId="62387FC1" w14:textId="77777777" w:rsidR="00E419C5" w:rsidRPr="005B7E77" w:rsidRDefault="00E419C5" w:rsidP="007C25D2">
      <w:pPr>
        <w:ind w:left="425" w:hanging="425"/>
        <w:rPr>
          <w:rFonts w:ascii="Arial Narrow" w:hAnsi="Arial Narrow" w:cs="Arial"/>
          <w:color w:val="000000"/>
          <w:sz w:val="22"/>
          <w:szCs w:val="22"/>
        </w:rPr>
      </w:pPr>
      <w:r w:rsidRPr="005B7E77">
        <w:rPr>
          <w:rFonts w:ascii="Arial Narrow" w:hAnsi="Arial Narrow" w:cs="Arial"/>
          <w:b/>
          <w:color w:val="000000"/>
          <w:sz w:val="22"/>
          <w:szCs w:val="22"/>
        </w:rPr>
        <w:t>I.</w:t>
      </w:r>
      <w:r w:rsidRPr="005B7E77">
        <w:rPr>
          <w:rFonts w:ascii="Arial Narrow" w:hAnsi="Arial Narrow" w:cs="Arial"/>
          <w:color w:val="000000"/>
          <w:sz w:val="22"/>
          <w:szCs w:val="22"/>
        </w:rPr>
        <w:tab/>
        <w:t xml:space="preserve">Dictamen de Comisión, al que se le dará una sola lectura ante el Pleno del Congreso, para proceder de inmediato a su discusión conforme a lo que se establece en este mismo artículo; </w:t>
      </w:r>
    </w:p>
    <w:p w14:paraId="2C89F17F" w14:textId="77777777" w:rsidR="00E419C5" w:rsidRPr="005B7E77" w:rsidRDefault="00E419C5" w:rsidP="007C25D2">
      <w:pPr>
        <w:ind w:left="425" w:hanging="425"/>
        <w:rPr>
          <w:rFonts w:ascii="Arial Narrow" w:hAnsi="Arial Narrow" w:cs="Arial"/>
          <w:color w:val="000000"/>
          <w:sz w:val="22"/>
          <w:szCs w:val="22"/>
        </w:rPr>
      </w:pPr>
    </w:p>
    <w:p w14:paraId="43025B92" w14:textId="77777777" w:rsidR="00E419C5" w:rsidRPr="005B7E77" w:rsidRDefault="00E419C5" w:rsidP="007C25D2">
      <w:pPr>
        <w:ind w:left="425" w:hanging="425"/>
        <w:rPr>
          <w:rFonts w:ascii="Arial Narrow" w:hAnsi="Arial Narrow" w:cs="Arial"/>
          <w:color w:val="000000"/>
          <w:sz w:val="22"/>
          <w:szCs w:val="22"/>
        </w:rPr>
      </w:pPr>
      <w:r w:rsidRPr="005B7E77">
        <w:rPr>
          <w:rFonts w:ascii="Arial Narrow" w:hAnsi="Arial Narrow" w:cs="Arial"/>
          <w:b/>
          <w:color w:val="000000"/>
          <w:sz w:val="22"/>
          <w:szCs w:val="22"/>
        </w:rPr>
        <w:t>II.</w:t>
      </w:r>
      <w:r w:rsidRPr="005B7E77">
        <w:rPr>
          <w:rFonts w:ascii="Arial Narrow" w:hAnsi="Arial Narrow" w:cs="Arial"/>
          <w:color w:val="000000"/>
          <w:sz w:val="22"/>
          <w:szCs w:val="22"/>
        </w:rPr>
        <w:tab/>
        <w:t xml:space="preserve">Una o dos discusiones conforme a lo siguiente: </w:t>
      </w:r>
    </w:p>
    <w:p w14:paraId="4C7FBFFD" w14:textId="77777777" w:rsidR="00E419C5" w:rsidRPr="005B7E77" w:rsidRDefault="00E419C5" w:rsidP="00E419C5">
      <w:pPr>
        <w:rPr>
          <w:rFonts w:ascii="Arial Narrow" w:hAnsi="Arial Narrow" w:cs="Arial"/>
          <w:color w:val="000000"/>
          <w:sz w:val="22"/>
          <w:szCs w:val="22"/>
        </w:rPr>
      </w:pPr>
    </w:p>
    <w:p w14:paraId="5BF51F7B" w14:textId="77777777" w:rsidR="00E419C5" w:rsidRPr="005B7E77" w:rsidRDefault="00E419C5" w:rsidP="007C25D2">
      <w:pPr>
        <w:ind w:left="908" w:hanging="454"/>
        <w:rPr>
          <w:rFonts w:ascii="Arial Narrow" w:hAnsi="Arial Narrow" w:cs="Arial"/>
          <w:color w:val="000000"/>
          <w:sz w:val="22"/>
          <w:szCs w:val="22"/>
        </w:rPr>
      </w:pPr>
      <w:r w:rsidRPr="005B7E77">
        <w:rPr>
          <w:rFonts w:ascii="Arial Narrow" w:hAnsi="Arial Narrow" w:cs="Arial"/>
          <w:b/>
          <w:color w:val="000000"/>
          <w:sz w:val="22"/>
          <w:szCs w:val="22"/>
        </w:rPr>
        <w:t>1.</w:t>
      </w:r>
      <w:r w:rsidRPr="005B7E77">
        <w:rPr>
          <w:rFonts w:ascii="Arial Narrow" w:hAnsi="Arial Narrow" w:cs="Arial"/>
          <w:color w:val="000000"/>
          <w:sz w:val="22"/>
          <w:szCs w:val="22"/>
        </w:rPr>
        <w:tab/>
        <w:t xml:space="preserve">La primera discusión se verificará después de la lectura del dictamen, conforme a las disposiciones aplicables previstas en esta ley;  </w:t>
      </w:r>
    </w:p>
    <w:p w14:paraId="65C591F7" w14:textId="77777777" w:rsidR="00E419C5" w:rsidRPr="005B7E77" w:rsidRDefault="00E419C5" w:rsidP="007C25D2">
      <w:pPr>
        <w:ind w:left="908" w:hanging="454"/>
        <w:rPr>
          <w:rFonts w:ascii="Arial Narrow" w:hAnsi="Arial Narrow" w:cs="Arial"/>
          <w:color w:val="000000"/>
          <w:sz w:val="22"/>
          <w:szCs w:val="22"/>
        </w:rPr>
      </w:pPr>
    </w:p>
    <w:p w14:paraId="677D9A3A" w14:textId="77777777" w:rsidR="00E419C5" w:rsidRPr="005B7E77" w:rsidRDefault="00E419C5" w:rsidP="007C25D2">
      <w:pPr>
        <w:ind w:left="908" w:hanging="454"/>
        <w:rPr>
          <w:rFonts w:ascii="Arial Narrow" w:hAnsi="Arial Narrow" w:cs="Arial"/>
          <w:color w:val="000000"/>
          <w:sz w:val="22"/>
          <w:szCs w:val="22"/>
        </w:rPr>
      </w:pPr>
      <w:r w:rsidRPr="005B7E77">
        <w:rPr>
          <w:rFonts w:ascii="Arial Narrow" w:hAnsi="Arial Narrow" w:cs="Arial"/>
          <w:b/>
          <w:color w:val="000000"/>
          <w:sz w:val="22"/>
          <w:szCs w:val="22"/>
        </w:rPr>
        <w:t>2.</w:t>
      </w:r>
      <w:r w:rsidRPr="005B7E77">
        <w:rPr>
          <w:rFonts w:ascii="Arial Narrow" w:hAnsi="Arial Narrow" w:cs="Arial"/>
          <w:color w:val="000000"/>
          <w:sz w:val="22"/>
          <w:szCs w:val="22"/>
        </w:rPr>
        <w:tab/>
        <w:t xml:space="preserve">Terminada esta discusión, se votará la ley o decreto y aprobado que sea, se pasará al Ejecutivo para su promulgación, publicación y observancia; </w:t>
      </w:r>
    </w:p>
    <w:p w14:paraId="589299AE" w14:textId="77777777" w:rsidR="00E419C5" w:rsidRPr="005B7E77" w:rsidRDefault="00E419C5" w:rsidP="007C25D2">
      <w:pPr>
        <w:ind w:left="908" w:hanging="454"/>
        <w:rPr>
          <w:rFonts w:ascii="Arial Narrow" w:hAnsi="Arial Narrow" w:cs="Arial"/>
          <w:color w:val="000000"/>
          <w:sz w:val="22"/>
          <w:szCs w:val="22"/>
        </w:rPr>
      </w:pPr>
    </w:p>
    <w:p w14:paraId="0B1E96A9" w14:textId="77777777" w:rsidR="00E419C5" w:rsidRPr="005B7E77" w:rsidRDefault="00E419C5" w:rsidP="007C25D2">
      <w:pPr>
        <w:ind w:left="908" w:hanging="454"/>
        <w:rPr>
          <w:rFonts w:ascii="Arial Narrow" w:hAnsi="Arial Narrow" w:cs="Arial"/>
          <w:color w:val="000000"/>
          <w:sz w:val="22"/>
          <w:szCs w:val="22"/>
        </w:rPr>
      </w:pPr>
      <w:r w:rsidRPr="005B7E77">
        <w:rPr>
          <w:rFonts w:ascii="Arial Narrow" w:hAnsi="Arial Narrow" w:cs="Arial"/>
          <w:b/>
          <w:color w:val="000000"/>
          <w:sz w:val="22"/>
          <w:szCs w:val="22"/>
        </w:rPr>
        <w:t>3.</w:t>
      </w:r>
      <w:r w:rsidRPr="005B7E77">
        <w:rPr>
          <w:rFonts w:ascii="Arial Narrow" w:hAnsi="Arial Narrow" w:cs="Arial"/>
          <w:color w:val="000000"/>
          <w:sz w:val="22"/>
          <w:szCs w:val="22"/>
        </w:rPr>
        <w:tab/>
        <w:t xml:space="preserve">Si el Ejecutivo devolviere la ley o decreto con observaciones, volverá a la Comisión respectiva para que presente nuevo dictamen; </w:t>
      </w:r>
    </w:p>
    <w:p w14:paraId="2F867AD5" w14:textId="77777777" w:rsidR="00E419C5" w:rsidRPr="005B7E77" w:rsidRDefault="00E419C5" w:rsidP="007C25D2">
      <w:pPr>
        <w:ind w:left="908" w:hanging="454"/>
        <w:rPr>
          <w:rFonts w:ascii="Arial Narrow" w:hAnsi="Arial Narrow" w:cs="Arial"/>
          <w:color w:val="000000"/>
          <w:sz w:val="22"/>
          <w:szCs w:val="22"/>
        </w:rPr>
      </w:pPr>
    </w:p>
    <w:p w14:paraId="55230203" w14:textId="77777777" w:rsidR="00E419C5" w:rsidRPr="005B7E77" w:rsidRDefault="00E419C5" w:rsidP="007C25D2">
      <w:pPr>
        <w:ind w:left="908" w:hanging="454"/>
        <w:rPr>
          <w:rFonts w:ascii="Arial Narrow" w:hAnsi="Arial Narrow" w:cs="Arial"/>
          <w:color w:val="000000"/>
          <w:sz w:val="22"/>
          <w:szCs w:val="22"/>
        </w:rPr>
      </w:pPr>
      <w:r w:rsidRPr="005B7E77">
        <w:rPr>
          <w:rFonts w:ascii="Arial Narrow" w:hAnsi="Arial Narrow" w:cs="Arial"/>
          <w:b/>
          <w:color w:val="000000"/>
          <w:sz w:val="22"/>
          <w:szCs w:val="22"/>
        </w:rPr>
        <w:t>4.</w:t>
      </w:r>
      <w:r w:rsidRPr="005B7E77">
        <w:rPr>
          <w:rFonts w:ascii="Arial Narrow" w:hAnsi="Arial Narrow" w:cs="Arial"/>
          <w:color w:val="000000"/>
          <w:sz w:val="22"/>
          <w:szCs w:val="22"/>
        </w:rPr>
        <w:tab/>
        <w:t>El nuevo dictamen se leerá ante el Pleno e inmediatamente se procederá a la segunda discusión que se señala en esta misma fracción y, a esta segunda discusión, podrán asistir y tomar parte en ella la o el Gobernador del Estado o el orador que nombre al efecto; y</w:t>
      </w:r>
    </w:p>
    <w:p w14:paraId="3B11159E" w14:textId="77777777" w:rsidR="00E419C5" w:rsidRPr="005B7E77" w:rsidRDefault="00E419C5" w:rsidP="007C25D2">
      <w:pPr>
        <w:ind w:left="908" w:hanging="454"/>
        <w:rPr>
          <w:rFonts w:ascii="Arial Narrow" w:hAnsi="Arial Narrow" w:cs="Arial"/>
          <w:color w:val="000000"/>
          <w:sz w:val="22"/>
          <w:szCs w:val="22"/>
        </w:rPr>
      </w:pPr>
    </w:p>
    <w:p w14:paraId="197710CA" w14:textId="77777777" w:rsidR="00E419C5" w:rsidRPr="005B7E77" w:rsidRDefault="00E419C5" w:rsidP="007C25D2">
      <w:pPr>
        <w:ind w:left="908" w:hanging="454"/>
        <w:rPr>
          <w:rFonts w:ascii="Arial Narrow" w:hAnsi="Arial Narrow" w:cs="Arial"/>
          <w:color w:val="000000"/>
          <w:sz w:val="22"/>
          <w:szCs w:val="22"/>
        </w:rPr>
      </w:pPr>
      <w:r w:rsidRPr="005B7E77">
        <w:rPr>
          <w:rFonts w:ascii="Arial Narrow" w:hAnsi="Arial Narrow" w:cs="Arial"/>
          <w:b/>
          <w:color w:val="000000"/>
          <w:sz w:val="22"/>
          <w:szCs w:val="22"/>
        </w:rPr>
        <w:t>5.</w:t>
      </w:r>
      <w:r w:rsidRPr="005B7E77">
        <w:rPr>
          <w:rFonts w:ascii="Arial Narrow" w:hAnsi="Arial Narrow" w:cs="Arial"/>
          <w:color w:val="000000"/>
          <w:sz w:val="22"/>
          <w:szCs w:val="22"/>
        </w:rPr>
        <w:tab/>
        <w:t xml:space="preserve">Si el proyecto devuelto con observaciones por el Ejecutivo, fuere confirmado por las dos terceras partes del número total de las y los diputados presentes en el Pleno del Congreso, se declarará, según corresponda, ley o decreto y se enviará de nuevo al Ejecutivo, para su promulgación, publicación y observancia;  </w:t>
      </w:r>
    </w:p>
    <w:p w14:paraId="07CBC651" w14:textId="77777777" w:rsidR="00E419C5" w:rsidRPr="003D4ED9" w:rsidRDefault="00E419C5" w:rsidP="00AF6822">
      <w:pPr>
        <w:ind w:left="454" w:hanging="454"/>
        <w:rPr>
          <w:rFonts w:ascii="Arial Narrow" w:hAnsi="Arial Narrow" w:cs="Arial"/>
          <w:b/>
          <w:color w:val="000000"/>
          <w:sz w:val="22"/>
          <w:szCs w:val="22"/>
        </w:rPr>
      </w:pPr>
    </w:p>
    <w:p w14:paraId="2F83B5FE"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164.</w:t>
      </w:r>
      <w:r w:rsidR="00933DB6">
        <w:rPr>
          <w:rFonts w:ascii="Arial Narrow" w:hAnsi="Arial Narrow" w:cs="Arial"/>
          <w:b/>
          <w:bCs/>
          <w:color w:val="000000"/>
          <w:sz w:val="22"/>
          <w:szCs w:val="22"/>
        </w:rPr>
        <w:t>-</w:t>
      </w:r>
      <w:r w:rsidRPr="005B7E77">
        <w:rPr>
          <w:rFonts w:ascii="Arial Narrow" w:hAnsi="Arial Narrow" w:cs="Arial"/>
          <w:color w:val="000000"/>
          <w:sz w:val="22"/>
          <w:szCs w:val="22"/>
        </w:rPr>
        <w:t xml:space="preserve"> Los dictámenes se presentarán por escrito y contendrán: </w:t>
      </w:r>
    </w:p>
    <w:p w14:paraId="6AE99D53" w14:textId="77777777" w:rsidR="00E419C5" w:rsidRPr="003D4ED9" w:rsidRDefault="00E419C5" w:rsidP="00AF6822">
      <w:pPr>
        <w:ind w:left="454" w:hanging="454"/>
        <w:rPr>
          <w:rFonts w:ascii="Arial Narrow" w:hAnsi="Arial Narrow" w:cs="Arial"/>
          <w:b/>
          <w:color w:val="000000"/>
          <w:sz w:val="22"/>
          <w:szCs w:val="22"/>
        </w:rPr>
      </w:pPr>
    </w:p>
    <w:p w14:paraId="1F456101" w14:textId="77777777" w:rsidR="00E419C5" w:rsidRPr="005B7E77" w:rsidRDefault="00E419C5" w:rsidP="007C25D2">
      <w:pPr>
        <w:ind w:left="454" w:hanging="454"/>
        <w:rPr>
          <w:rFonts w:ascii="Arial Narrow" w:hAnsi="Arial Narrow" w:cs="Arial"/>
          <w:color w:val="000000"/>
          <w:sz w:val="22"/>
          <w:szCs w:val="22"/>
        </w:rPr>
      </w:pPr>
      <w:r w:rsidRPr="005B7E77">
        <w:rPr>
          <w:rFonts w:ascii="Arial Narrow" w:hAnsi="Arial Narrow" w:cs="Arial"/>
          <w:b/>
          <w:color w:val="000000"/>
          <w:sz w:val="22"/>
          <w:szCs w:val="22"/>
        </w:rPr>
        <w:t>a)</w:t>
      </w:r>
      <w:r w:rsidRPr="005B7E77">
        <w:rPr>
          <w:rFonts w:ascii="Arial Narrow" w:hAnsi="Arial Narrow" w:cs="Arial"/>
          <w:color w:val="000000"/>
          <w:sz w:val="22"/>
          <w:szCs w:val="22"/>
        </w:rPr>
        <w:tab/>
        <w:t xml:space="preserve">Una exposición clara y precisa del asunto a que se refieran, así como de sus antecedentes;  </w:t>
      </w:r>
    </w:p>
    <w:p w14:paraId="43A733E9" w14:textId="77777777" w:rsidR="007C25D2" w:rsidRPr="003D4ED9" w:rsidRDefault="007C25D2" w:rsidP="007C25D2">
      <w:pPr>
        <w:ind w:left="454" w:hanging="454"/>
        <w:rPr>
          <w:rFonts w:ascii="Arial Narrow" w:hAnsi="Arial Narrow" w:cs="Arial"/>
          <w:b/>
          <w:color w:val="000000"/>
          <w:sz w:val="22"/>
          <w:szCs w:val="22"/>
        </w:rPr>
      </w:pPr>
    </w:p>
    <w:p w14:paraId="007F559A" w14:textId="77777777" w:rsidR="00062553" w:rsidRDefault="00062553" w:rsidP="00062553">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REFORMADO</w:t>
      </w:r>
      <w:r w:rsidRPr="00A52CD3">
        <w:rPr>
          <w:rFonts w:ascii="Arial Narrow" w:hAnsi="Arial Narrow"/>
          <w:bCs/>
          <w:i/>
          <w:sz w:val="10"/>
          <w:szCs w:val="10"/>
        </w:rPr>
        <w:t xml:space="preserve">, </w:t>
      </w:r>
      <w:r>
        <w:rPr>
          <w:rFonts w:ascii="Arial Narrow" w:hAnsi="Arial Narrow"/>
          <w:bCs/>
          <w:i/>
          <w:sz w:val="10"/>
          <w:szCs w:val="10"/>
        </w:rPr>
        <w:t>P.O. 22 DE NOVIEMRE DE 2019</w:t>
      </w:r>
      <w:r w:rsidRPr="00A52CD3">
        <w:rPr>
          <w:rFonts w:ascii="Arial Narrow" w:hAnsi="Arial Narrow"/>
          <w:bCs/>
          <w:i/>
          <w:sz w:val="10"/>
          <w:szCs w:val="10"/>
        </w:rPr>
        <w:t>)</w:t>
      </w:r>
    </w:p>
    <w:p w14:paraId="3003B443" w14:textId="77777777" w:rsidR="00E419C5" w:rsidRPr="00062553" w:rsidRDefault="00062553" w:rsidP="00062553">
      <w:pPr>
        <w:ind w:left="454" w:hanging="454"/>
        <w:rPr>
          <w:rFonts w:ascii="Arial Narrow" w:hAnsi="Arial Narrow" w:cs="Arial"/>
          <w:color w:val="000000"/>
          <w:sz w:val="22"/>
          <w:szCs w:val="22"/>
        </w:rPr>
      </w:pPr>
      <w:r w:rsidRPr="00062553">
        <w:rPr>
          <w:rFonts w:ascii="Arial Narrow" w:hAnsi="Arial Narrow" w:cs="Arial"/>
          <w:b/>
          <w:color w:val="000000"/>
          <w:sz w:val="22"/>
          <w:szCs w:val="22"/>
        </w:rPr>
        <w:t xml:space="preserve">b) </w:t>
      </w:r>
      <w:r>
        <w:rPr>
          <w:rFonts w:ascii="Arial Narrow" w:hAnsi="Arial Narrow" w:cs="Arial"/>
          <w:b/>
          <w:color w:val="000000"/>
          <w:sz w:val="22"/>
          <w:szCs w:val="22"/>
        </w:rPr>
        <w:tab/>
      </w:r>
      <w:r w:rsidRPr="00062553">
        <w:rPr>
          <w:rFonts w:ascii="Arial Narrow" w:hAnsi="Arial Narrow" w:cs="Arial"/>
          <w:color w:val="000000"/>
          <w:sz w:val="22"/>
          <w:szCs w:val="22"/>
        </w:rPr>
        <w:t>Los dictámenes sobre iniciativas de ley, podrán incluir un análisis de impacto regulatorio y económico, además de señalar si se cumplieron los requisitos establecidos en el artículo 156 de esta ley.</w:t>
      </w:r>
    </w:p>
    <w:p w14:paraId="1927347A" w14:textId="77777777" w:rsidR="00062553" w:rsidRDefault="00062553" w:rsidP="007C25D2">
      <w:pPr>
        <w:ind w:left="454" w:hanging="454"/>
        <w:rPr>
          <w:rFonts w:ascii="Arial Narrow" w:hAnsi="Arial Narrow" w:cs="Arial"/>
          <w:b/>
          <w:color w:val="000000"/>
          <w:sz w:val="22"/>
          <w:szCs w:val="22"/>
        </w:rPr>
      </w:pPr>
    </w:p>
    <w:p w14:paraId="1014EBE6" w14:textId="77777777" w:rsidR="00E419C5" w:rsidRPr="005B7E77" w:rsidRDefault="00E419C5" w:rsidP="007C25D2">
      <w:pPr>
        <w:ind w:left="454" w:hanging="454"/>
        <w:rPr>
          <w:rFonts w:ascii="Arial Narrow" w:hAnsi="Arial Narrow" w:cs="Arial"/>
          <w:color w:val="000000"/>
          <w:sz w:val="22"/>
          <w:szCs w:val="22"/>
        </w:rPr>
      </w:pPr>
      <w:r w:rsidRPr="005B7E77">
        <w:rPr>
          <w:rFonts w:ascii="Arial Narrow" w:hAnsi="Arial Narrow" w:cs="Arial"/>
          <w:b/>
          <w:color w:val="000000"/>
          <w:sz w:val="22"/>
          <w:szCs w:val="22"/>
        </w:rPr>
        <w:t>c)</w:t>
      </w:r>
      <w:r w:rsidRPr="005B7E77">
        <w:rPr>
          <w:rFonts w:ascii="Arial Narrow" w:hAnsi="Arial Narrow" w:cs="Arial"/>
          <w:color w:val="000000"/>
          <w:sz w:val="22"/>
          <w:szCs w:val="22"/>
        </w:rPr>
        <w:tab/>
        <w:t xml:space="preserve">Las consideraciones que adopta la comisión sobre los aspectos de forma y fondo de la iniciativa o proposición respectiva; </w:t>
      </w:r>
    </w:p>
    <w:p w14:paraId="0DAAA1E6" w14:textId="77777777" w:rsidR="00E419C5" w:rsidRPr="005B7E77" w:rsidRDefault="00E419C5" w:rsidP="007C25D2">
      <w:pPr>
        <w:ind w:left="454" w:hanging="454"/>
        <w:rPr>
          <w:rFonts w:ascii="Arial Narrow" w:hAnsi="Arial Narrow" w:cs="Arial"/>
          <w:color w:val="000000"/>
          <w:sz w:val="22"/>
          <w:szCs w:val="22"/>
        </w:rPr>
      </w:pPr>
    </w:p>
    <w:p w14:paraId="6611AD63" w14:textId="77777777" w:rsidR="00E419C5" w:rsidRPr="005B7E77" w:rsidRDefault="00E419C5" w:rsidP="007C25D2">
      <w:pPr>
        <w:ind w:left="454" w:hanging="454"/>
        <w:rPr>
          <w:rFonts w:ascii="Arial Narrow" w:hAnsi="Arial Narrow" w:cs="Arial"/>
          <w:color w:val="000000"/>
          <w:sz w:val="22"/>
          <w:szCs w:val="22"/>
        </w:rPr>
      </w:pPr>
      <w:r w:rsidRPr="005B7E77">
        <w:rPr>
          <w:rFonts w:ascii="Arial Narrow" w:hAnsi="Arial Narrow" w:cs="Arial"/>
          <w:b/>
          <w:color w:val="000000"/>
          <w:sz w:val="22"/>
          <w:szCs w:val="22"/>
        </w:rPr>
        <w:t>d)</w:t>
      </w:r>
      <w:r w:rsidRPr="005B7E77">
        <w:rPr>
          <w:rFonts w:ascii="Arial Narrow" w:hAnsi="Arial Narrow" w:cs="Arial"/>
          <w:color w:val="000000"/>
          <w:sz w:val="22"/>
          <w:szCs w:val="22"/>
        </w:rPr>
        <w:tab/>
        <w:t xml:space="preserve">En su caso, las propuestas de modificaciones a la iniciativa;  </w:t>
      </w:r>
    </w:p>
    <w:p w14:paraId="4F359355" w14:textId="77777777" w:rsidR="00E419C5" w:rsidRPr="005B7E77" w:rsidRDefault="00E419C5" w:rsidP="007C25D2">
      <w:pPr>
        <w:ind w:left="454" w:hanging="454"/>
        <w:rPr>
          <w:rFonts w:ascii="Arial Narrow" w:hAnsi="Arial Narrow" w:cs="Arial"/>
          <w:color w:val="000000"/>
          <w:sz w:val="22"/>
          <w:szCs w:val="22"/>
        </w:rPr>
      </w:pPr>
    </w:p>
    <w:p w14:paraId="5561F64D" w14:textId="77777777" w:rsidR="00E419C5" w:rsidRPr="005B7E77" w:rsidRDefault="00E419C5" w:rsidP="007C25D2">
      <w:pPr>
        <w:ind w:left="454" w:hanging="454"/>
        <w:rPr>
          <w:rFonts w:ascii="Arial Narrow" w:hAnsi="Arial Narrow" w:cs="Arial"/>
          <w:color w:val="000000"/>
          <w:sz w:val="22"/>
          <w:szCs w:val="22"/>
        </w:rPr>
      </w:pPr>
      <w:r w:rsidRPr="005B7E77">
        <w:rPr>
          <w:rFonts w:ascii="Arial Narrow" w:hAnsi="Arial Narrow" w:cs="Arial"/>
          <w:b/>
          <w:color w:val="000000"/>
          <w:sz w:val="22"/>
          <w:szCs w:val="22"/>
        </w:rPr>
        <w:t>f)</w:t>
      </w:r>
      <w:r w:rsidRPr="005B7E77">
        <w:rPr>
          <w:rFonts w:ascii="Arial Narrow" w:hAnsi="Arial Narrow" w:cs="Arial"/>
          <w:color w:val="000000"/>
          <w:sz w:val="22"/>
          <w:szCs w:val="22"/>
        </w:rPr>
        <w:tab/>
        <w:t>Los puntos resolutivos, que serán las proposiciones concretas que comprendan la opinión de las comisiones sobre el asunto respectivo;</w:t>
      </w:r>
    </w:p>
    <w:p w14:paraId="2A32BA52" w14:textId="77777777" w:rsidR="00E419C5" w:rsidRPr="005B7E77" w:rsidRDefault="00E419C5" w:rsidP="007C25D2">
      <w:pPr>
        <w:ind w:left="454" w:hanging="454"/>
        <w:rPr>
          <w:rFonts w:ascii="Arial Narrow" w:hAnsi="Arial Narrow" w:cs="Arial"/>
          <w:color w:val="000000"/>
          <w:sz w:val="22"/>
          <w:szCs w:val="22"/>
        </w:rPr>
      </w:pPr>
    </w:p>
    <w:p w14:paraId="7722A72A" w14:textId="77777777" w:rsidR="00E419C5" w:rsidRPr="005B7E77" w:rsidRDefault="00E419C5" w:rsidP="007C25D2">
      <w:pPr>
        <w:ind w:left="454" w:hanging="454"/>
        <w:rPr>
          <w:rFonts w:ascii="Arial Narrow" w:hAnsi="Arial Narrow" w:cs="Arial"/>
          <w:color w:val="000000"/>
          <w:sz w:val="22"/>
          <w:szCs w:val="22"/>
        </w:rPr>
      </w:pPr>
      <w:r w:rsidRPr="005B7E77">
        <w:rPr>
          <w:rFonts w:ascii="Arial Narrow" w:hAnsi="Arial Narrow" w:cs="Arial"/>
          <w:b/>
          <w:color w:val="000000"/>
          <w:sz w:val="22"/>
          <w:szCs w:val="22"/>
        </w:rPr>
        <w:t>g)</w:t>
      </w:r>
      <w:r w:rsidRPr="005B7E77">
        <w:rPr>
          <w:rFonts w:ascii="Arial Narrow" w:hAnsi="Arial Narrow" w:cs="Arial"/>
          <w:color w:val="000000"/>
          <w:sz w:val="22"/>
          <w:szCs w:val="22"/>
        </w:rPr>
        <w:tab/>
        <w:t xml:space="preserve">El texto del proyecto de ley o decreto; y </w:t>
      </w:r>
    </w:p>
    <w:p w14:paraId="0773EC20" w14:textId="77777777" w:rsidR="00E419C5" w:rsidRPr="005B7E77" w:rsidRDefault="00E419C5" w:rsidP="007C25D2">
      <w:pPr>
        <w:ind w:left="454" w:hanging="454"/>
        <w:rPr>
          <w:rFonts w:ascii="Arial Narrow" w:hAnsi="Arial Narrow" w:cs="Arial"/>
          <w:color w:val="000000"/>
          <w:sz w:val="22"/>
          <w:szCs w:val="22"/>
        </w:rPr>
      </w:pPr>
    </w:p>
    <w:p w14:paraId="05363077" w14:textId="77777777" w:rsidR="00E419C5" w:rsidRPr="005B7E77" w:rsidRDefault="00E419C5" w:rsidP="007C25D2">
      <w:pPr>
        <w:ind w:left="454" w:hanging="454"/>
        <w:rPr>
          <w:rFonts w:ascii="Arial Narrow" w:hAnsi="Arial Narrow" w:cs="Arial"/>
          <w:color w:val="000000"/>
          <w:sz w:val="22"/>
          <w:szCs w:val="22"/>
        </w:rPr>
      </w:pPr>
      <w:r w:rsidRPr="005B7E77">
        <w:rPr>
          <w:rFonts w:ascii="Arial Narrow" w:hAnsi="Arial Narrow" w:cs="Arial"/>
          <w:b/>
          <w:color w:val="000000"/>
          <w:sz w:val="22"/>
          <w:szCs w:val="22"/>
        </w:rPr>
        <w:t>h)</w:t>
      </w:r>
      <w:r w:rsidRPr="005B7E77">
        <w:rPr>
          <w:rFonts w:ascii="Arial Narrow" w:hAnsi="Arial Narrow" w:cs="Arial"/>
          <w:color w:val="000000"/>
          <w:sz w:val="22"/>
          <w:szCs w:val="22"/>
        </w:rPr>
        <w:tab/>
        <w:t xml:space="preserve">La fecha, los nombres y las firmas de las y los integrantes de la comisión o comisiones que lo suscriben. </w:t>
      </w:r>
    </w:p>
    <w:p w14:paraId="0AEDF87C" w14:textId="77777777" w:rsidR="00E419C5" w:rsidRPr="005B7E77" w:rsidRDefault="00E419C5" w:rsidP="00E419C5">
      <w:pPr>
        <w:rPr>
          <w:rFonts w:ascii="Arial Narrow" w:hAnsi="Arial Narrow" w:cs="Arial"/>
          <w:color w:val="000000"/>
          <w:sz w:val="22"/>
          <w:szCs w:val="22"/>
        </w:rPr>
      </w:pPr>
    </w:p>
    <w:p w14:paraId="666269D0"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Los votos particulares de quienes disientan de la opinión de la mayoría de la Comisión, deberán reunir los requisitos previstos para los dictámenes. </w:t>
      </w:r>
    </w:p>
    <w:p w14:paraId="68823650" w14:textId="77777777" w:rsidR="00E419C5" w:rsidRPr="005B7E77" w:rsidRDefault="00E419C5" w:rsidP="00E419C5">
      <w:pPr>
        <w:rPr>
          <w:rFonts w:ascii="Arial Narrow" w:hAnsi="Arial Narrow" w:cs="Arial"/>
          <w:color w:val="000000"/>
          <w:sz w:val="22"/>
          <w:szCs w:val="22"/>
        </w:rPr>
      </w:pPr>
    </w:p>
    <w:p w14:paraId="666A8E86"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165.</w:t>
      </w:r>
      <w:r w:rsidR="00933DB6">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bCs/>
          <w:color w:val="000000"/>
          <w:sz w:val="22"/>
          <w:szCs w:val="22"/>
        </w:rPr>
        <w:t>E</w:t>
      </w:r>
      <w:r w:rsidRPr="005B7E77">
        <w:rPr>
          <w:rFonts w:ascii="Arial Narrow" w:hAnsi="Arial Narrow" w:cs="Arial"/>
          <w:color w:val="000000"/>
          <w:sz w:val="22"/>
          <w:szCs w:val="22"/>
        </w:rPr>
        <w:t xml:space="preserve">n el mismo periodo de sesiones no podrá volverse a presentar ningún proyecto de ley o decreto u otros asuntos que fueren desechados. </w:t>
      </w:r>
    </w:p>
    <w:p w14:paraId="20EAA75D" w14:textId="77777777" w:rsidR="00E419C5" w:rsidRPr="005B7E77" w:rsidRDefault="00E419C5" w:rsidP="00E419C5">
      <w:pPr>
        <w:rPr>
          <w:rFonts w:ascii="Arial Narrow" w:hAnsi="Arial Narrow" w:cs="Arial"/>
          <w:color w:val="000000"/>
          <w:sz w:val="22"/>
          <w:szCs w:val="22"/>
        </w:rPr>
      </w:pPr>
    </w:p>
    <w:p w14:paraId="652357DA"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166.</w:t>
      </w:r>
      <w:r w:rsidR="00933DB6">
        <w:rPr>
          <w:rFonts w:ascii="Arial Narrow" w:hAnsi="Arial Narrow" w:cs="Arial"/>
          <w:b/>
          <w:bCs/>
          <w:color w:val="000000"/>
          <w:sz w:val="22"/>
          <w:szCs w:val="22"/>
        </w:rPr>
        <w:t>-</w:t>
      </w:r>
      <w:r w:rsidRPr="005B7E77">
        <w:rPr>
          <w:rFonts w:ascii="Arial Narrow" w:hAnsi="Arial Narrow" w:cs="Arial"/>
          <w:color w:val="000000"/>
          <w:sz w:val="22"/>
          <w:szCs w:val="22"/>
        </w:rPr>
        <w:t xml:space="preserve"> En caso de urgencia notoria u obvia resolución, así como cuando se considere procedente, por mayoría de votos de las y los diputados presentes, se podrán dispensar el trámite a que se refier</w:t>
      </w:r>
      <w:r w:rsidR="00353BFD" w:rsidRPr="005B7E77">
        <w:rPr>
          <w:rFonts w:ascii="Arial Narrow" w:hAnsi="Arial Narrow" w:cs="Arial"/>
          <w:color w:val="000000"/>
          <w:sz w:val="22"/>
          <w:szCs w:val="22"/>
        </w:rPr>
        <w:t>e la fracción I del artículo 163</w:t>
      </w:r>
      <w:r w:rsidRPr="005B7E77">
        <w:rPr>
          <w:rFonts w:ascii="Arial Narrow" w:hAnsi="Arial Narrow" w:cs="Arial"/>
          <w:color w:val="000000"/>
          <w:sz w:val="22"/>
          <w:szCs w:val="22"/>
        </w:rPr>
        <w:t xml:space="preserve"> de esta ley, en cuyo caso se dará lectura a la iniciativa y se pasará directamente a su discusión. </w:t>
      </w:r>
    </w:p>
    <w:p w14:paraId="17EE2176" w14:textId="77777777" w:rsidR="00E419C5" w:rsidRDefault="00E419C5" w:rsidP="00E419C5">
      <w:pPr>
        <w:rPr>
          <w:rFonts w:ascii="Arial Narrow" w:hAnsi="Arial Narrow" w:cs="Arial"/>
          <w:color w:val="000000"/>
          <w:sz w:val="22"/>
          <w:szCs w:val="22"/>
        </w:rPr>
      </w:pPr>
    </w:p>
    <w:p w14:paraId="2586687C" w14:textId="77777777" w:rsidR="00A61DAD" w:rsidRDefault="00A61DAD" w:rsidP="00A61DAD">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ADICIONADO</w:t>
      </w:r>
      <w:r w:rsidRPr="00A52CD3">
        <w:rPr>
          <w:rFonts w:ascii="Arial Narrow" w:hAnsi="Arial Narrow"/>
          <w:bCs/>
          <w:i/>
          <w:sz w:val="10"/>
          <w:szCs w:val="10"/>
        </w:rPr>
        <w:t xml:space="preserve">, </w:t>
      </w:r>
      <w:r w:rsidR="00D54F44">
        <w:rPr>
          <w:rFonts w:ascii="Arial Narrow" w:hAnsi="Arial Narrow"/>
          <w:bCs/>
          <w:i/>
          <w:sz w:val="10"/>
          <w:szCs w:val="10"/>
        </w:rPr>
        <w:t>P.O. 12 DE ABRIL DE 2016</w:t>
      </w:r>
      <w:r w:rsidR="00D54F44" w:rsidRPr="00A52CD3">
        <w:rPr>
          <w:rFonts w:ascii="Arial Narrow" w:hAnsi="Arial Narrow"/>
          <w:bCs/>
          <w:i/>
          <w:sz w:val="10"/>
          <w:szCs w:val="10"/>
        </w:rPr>
        <w:t>)</w:t>
      </w:r>
    </w:p>
    <w:p w14:paraId="306334DD" w14:textId="77777777" w:rsidR="00A61DAD" w:rsidRPr="00A61DAD" w:rsidRDefault="00A61DAD" w:rsidP="00A61DAD">
      <w:pPr>
        <w:rPr>
          <w:rFonts w:ascii="Arial Narrow" w:hAnsi="Arial Narrow" w:cs="Arial"/>
          <w:bCs/>
          <w:color w:val="000000"/>
          <w:sz w:val="22"/>
          <w:szCs w:val="22"/>
        </w:rPr>
      </w:pPr>
      <w:r w:rsidRPr="00A61DAD">
        <w:rPr>
          <w:rFonts w:ascii="Arial Narrow" w:hAnsi="Arial Narrow" w:cs="Arial"/>
          <w:bCs/>
          <w:color w:val="000000"/>
          <w:sz w:val="22"/>
          <w:szCs w:val="22"/>
        </w:rPr>
        <w:t>La dispensa anterior no se concederá en ningún caso en que la urgencia necesaria no esté debidamente acreditada y justificada ante el Pleno.</w:t>
      </w:r>
    </w:p>
    <w:p w14:paraId="68EFD7A0" w14:textId="77777777" w:rsidR="00A61DAD" w:rsidRPr="00A61DAD" w:rsidRDefault="00A61DAD" w:rsidP="00E419C5">
      <w:pPr>
        <w:rPr>
          <w:rFonts w:ascii="Arial Narrow" w:hAnsi="Arial Narrow" w:cs="Arial"/>
          <w:bCs/>
          <w:color w:val="000000"/>
          <w:sz w:val="22"/>
          <w:szCs w:val="22"/>
        </w:rPr>
      </w:pPr>
    </w:p>
    <w:p w14:paraId="5430110E" w14:textId="77777777" w:rsidR="009B6887" w:rsidRDefault="009B6887" w:rsidP="009B6887">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REFORMADO</w:t>
      </w:r>
      <w:r w:rsidRPr="00A52CD3">
        <w:rPr>
          <w:rFonts w:ascii="Arial Narrow" w:hAnsi="Arial Narrow"/>
          <w:bCs/>
          <w:i/>
          <w:sz w:val="10"/>
          <w:szCs w:val="10"/>
        </w:rPr>
        <w:t xml:space="preserve">, </w:t>
      </w:r>
      <w:r>
        <w:rPr>
          <w:rFonts w:ascii="Arial Narrow" w:hAnsi="Arial Narrow"/>
          <w:bCs/>
          <w:i/>
          <w:sz w:val="10"/>
          <w:szCs w:val="10"/>
        </w:rPr>
        <w:t>P.O. 27 DE NOVIEMBRE DE 2018</w:t>
      </w:r>
      <w:r w:rsidRPr="00A52CD3">
        <w:rPr>
          <w:rFonts w:ascii="Arial Narrow" w:hAnsi="Arial Narrow"/>
          <w:bCs/>
          <w:i/>
          <w:sz w:val="10"/>
          <w:szCs w:val="10"/>
        </w:rPr>
        <w:t>)</w:t>
      </w:r>
    </w:p>
    <w:p w14:paraId="530B308F" w14:textId="77777777" w:rsidR="00E419C5" w:rsidRPr="008A3C5E" w:rsidRDefault="00E419C5" w:rsidP="008A3C5E">
      <w:pPr>
        <w:rPr>
          <w:rFonts w:ascii="Arial Narrow" w:hAnsi="Arial Narrow" w:cs="Arial"/>
          <w:bCs/>
          <w:color w:val="000000"/>
          <w:sz w:val="22"/>
          <w:szCs w:val="22"/>
        </w:rPr>
      </w:pPr>
      <w:r w:rsidRPr="005B7E77">
        <w:rPr>
          <w:rFonts w:ascii="Arial Narrow" w:hAnsi="Arial Narrow" w:cs="Arial"/>
          <w:b/>
          <w:bCs/>
          <w:color w:val="000000"/>
          <w:sz w:val="22"/>
          <w:szCs w:val="22"/>
        </w:rPr>
        <w:t>ARTÍCULO 167.</w:t>
      </w:r>
      <w:r w:rsidR="00933DB6">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008A3C5E" w:rsidRPr="008A3C5E">
        <w:rPr>
          <w:rFonts w:ascii="Arial Narrow" w:hAnsi="Arial Narrow" w:cs="Arial"/>
          <w:bCs/>
          <w:color w:val="000000"/>
          <w:sz w:val="22"/>
          <w:szCs w:val="22"/>
        </w:rPr>
        <w:t xml:space="preserve">Las iniciativas de los Diputados se presentarán al Pleno del Congreso o a la, o el </w:t>
      </w:r>
      <w:proofErr w:type="gramStart"/>
      <w:r w:rsidR="008A3C5E" w:rsidRPr="008A3C5E">
        <w:rPr>
          <w:rFonts w:ascii="Arial Narrow" w:hAnsi="Arial Narrow" w:cs="Arial"/>
          <w:bCs/>
          <w:color w:val="000000"/>
          <w:sz w:val="22"/>
          <w:szCs w:val="22"/>
        </w:rPr>
        <w:t>Presidente</w:t>
      </w:r>
      <w:proofErr w:type="gramEnd"/>
      <w:r w:rsidR="008A3C5E" w:rsidRPr="008A3C5E">
        <w:rPr>
          <w:rFonts w:ascii="Arial Narrow" w:hAnsi="Arial Narrow" w:cs="Arial"/>
          <w:bCs/>
          <w:color w:val="000000"/>
          <w:sz w:val="22"/>
          <w:szCs w:val="22"/>
        </w:rPr>
        <w:t xml:space="preserve"> de la Mesa Directiva, por lo menos veinticuatro horas antes de la sesión, por escrito o vía electrónica y firmadas por su autor o autores.</w:t>
      </w:r>
    </w:p>
    <w:p w14:paraId="6F52BC0E" w14:textId="77777777" w:rsidR="008A3C5E" w:rsidRPr="005B7E77" w:rsidRDefault="008A3C5E" w:rsidP="008A3C5E">
      <w:pPr>
        <w:rPr>
          <w:rFonts w:ascii="Arial Narrow" w:hAnsi="Arial Narrow" w:cs="Arial"/>
          <w:b/>
          <w:bCs/>
          <w:color w:val="000000"/>
          <w:sz w:val="22"/>
          <w:szCs w:val="22"/>
        </w:rPr>
      </w:pPr>
    </w:p>
    <w:p w14:paraId="54056AAF" w14:textId="77777777" w:rsidR="00CB3D42" w:rsidRPr="004E08B5" w:rsidRDefault="00CB3D42" w:rsidP="00CB3D42">
      <w:pPr>
        <w:jc w:val="left"/>
        <w:rPr>
          <w:rFonts w:ascii="Arial Narrow" w:hAnsi="Arial Narrow" w:cs="Arial"/>
          <w:b/>
          <w:color w:val="000000"/>
          <w:sz w:val="28"/>
          <w:szCs w:val="22"/>
        </w:rPr>
      </w:pPr>
      <w:r w:rsidRPr="004E08B5">
        <w:rPr>
          <w:rFonts w:ascii="Arial Narrow" w:hAnsi="Arial Narrow"/>
          <w:i/>
          <w:sz w:val="10"/>
        </w:rPr>
        <w:t>(</w:t>
      </w:r>
      <w:r>
        <w:rPr>
          <w:rFonts w:ascii="Arial Narrow" w:hAnsi="Arial Narrow"/>
          <w:i/>
          <w:sz w:val="10"/>
        </w:rPr>
        <w:t>REFORMADO</w:t>
      </w:r>
      <w:r w:rsidRPr="004E08B5">
        <w:rPr>
          <w:rFonts w:ascii="Arial Narrow" w:hAnsi="Arial Narrow"/>
          <w:i/>
          <w:sz w:val="10"/>
        </w:rPr>
        <w:t>, P.O. 27 DE NOVIEMBRE DE 2020)</w:t>
      </w:r>
    </w:p>
    <w:p w14:paraId="6EDA9051" w14:textId="77777777" w:rsidR="00CB3D42" w:rsidRPr="00CB3D42" w:rsidRDefault="00CB3D42" w:rsidP="00CB3D42">
      <w:pPr>
        <w:rPr>
          <w:rFonts w:ascii="Arial Narrow" w:hAnsi="Arial Narrow" w:cs="Arial"/>
          <w:bCs/>
          <w:color w:val="000000"/>
          <w:sz w:val="22"/>
          <w:szCs w:val="22"/>
        </w:rPr>
      </w:pPr>
      <w:r w:rsidRPr="00CB3D42">
        <w:rPr>
          <w:rFonts w:ascii="Arial Narrow" w:hAnsi="Arial Narrow" w:cs="Arial"/>
          <w:b/>
          <w:bCs/>
          <w:color w:val="000000"/>
          <w:sz w:val="22"/>
          <w:szCs w:val="22"/>
        </w:rPr>
        <w:t xml:space="preserve">ARTÍCULO 168.- </w:t>
      </w:r>
      <w:r w:rsidRPr="00CB3D42">
        <w:rPr>
          <w:rFonts w:ascii="Arial Narrow" w:hAnsi="Arial Narrow" w:cs="Arial"/>
          <w:bCs/>
          <w:color w:val="000000"/>
          <w:sz w:val="22"/>
          <w:szCs w:val="22"/>
        </w:rPr>
        <w:t>Las iniciativas de las y los diputados se publicarán en la Gaceta Parlamentaria a efecto de darles publicidad, y su promovente podrá hacer uso de la tribuna hasta por diez minutos para dar a conocer y explicar de manera general y concreta a las y los integrantes de la Legislatura, los motivos, el sentido y los principales aspectos de la iniciativa.</w:t>
      </w:r>
    </w:p>
    <w:p w14:paraId="51DF5DF9" w14:textId="77777777" w:rsidR="00CB3D42" w:rsidRPr="00CB3D42" w:rsidRDefault="00CB3D42" w:rsidP="00CB3D42">
      <w:pPr>
        <w:rPr>
          <w:rFonts w:ascii="Arial Narrow" w:hAnsi="Arial Narrow" w:cs="Arial"/>
          <w:bCs/>
          <w:color w:val="000000"/>
          <w:sz w:val="22"/>
          <w:szCs w:val="22"/>
        </w:rPr>
      </w:pPr>
    </w:p>
    <w:p w14:paraId="0124FEB0" w14:textId="77777777" w:rsidR="00B56790" w:rsidRDefault="00CB3D42" w:rsidP="00CB3D42">
      <w:pPr>
        <w:rPr>
          <w:rFonts w:ascii="Arial Narrow" w:hAnsi="Arial Narrow" w:cs="Arial"/>
          <w:bCs/>
          <w:color w:val="000000"/>
          <w:sz w:val="22"/>
          <w:szCs w:val="22"/>
        </w:rPr>
      </w:pPr>
      <w:r w:rsidRPr="00CB3D42">
        <w:rPr>
          <w:rFonts w:ascii="Arial Narrow" w:hAnsi="Arial Narrow" w:cs="Arial"/>
          <w:bCs/>
          <w:color w:val="000000"/>
          <w:sz w:val="22"/>
          <w:szCs w:val="22"/>
        </w:rPr>
        <w:t>Sólo a petición de la o el promovente y si la mayoría de las y los diputados presentes en la sesión lo aprueban, se dará lectura íntegra a la iniciativa, disponiendo entonces el tiempo que ocupe su lectura.</w:t>
      </w:r>
    </w:p>
    <w:p w14:paraId="034B68A1" w14:textId="77777777" w:rsidR="00CB3D42" w:rsidRDefault="00CB3D42" w:rsidP="00CB3D42">
      <w:pPr>
        <w:rPr>
          <w:rFonts w:ascii="Arial Narrow" w:hAnsi="Arial Narrow" w:cs="Arial"/>
          <w:bCs/>
          <w:color w:val="000000"/>
          <w:sz w:val="22"/>
          <w:szCs w:val="22"/>
        </w:rPr>
      </w:pPr>
    </w:p>
    <w:p w14:paraId="7EF98EED" w14:textId="77777777" w:rsidR="00861E74" w:rsidRDefault="00861E74" w:rsidP="00CB3D42">
      <w:pPr>
        <w:rPr>
          <w:rFonts w:ascii="Arial Narrow" w:hAnsi="Arial Narrow" w:cs="Arial"/>
          <w:bCs/>
          <w:color w:val="000000"/>
          <w:sz w:val="22"/>
          <w:szCs w:val="22"/>
        </w:rPr>
      </w:pPr>
    </w:p>
    <w:p w14:paraId="46ED0667" w14:textId="77777777" w:rsidR="00861E74" w:rsidRPr="00CB3D42" w:rsidRDefault="00861E74" w:rsidP="00CB3D42">
      <w:pPr>
        <w:rPr>
          <w:rFonts w:ascii="Arial Narrow" w:hAnsi="Arial Narrow" w:cs="Arial"/>
          <w:bCs/>
          <w:color w:val="000000"/>
          <w:sz w:val="22"/>
          <w:szCs w:val="22"/>
        </w:rPr>
      </w:pPr>
    </w:p>
    <w:p w14:paraId="0E1B8918" w14:textId="77777777" w:rsidR="00AE2105" w:rsidRDefault="00AE2105" w:rsidP="00AE2105">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REFORMADO</w:t>
      </w:r>
      <w:r w:rsidRPr="00A52CD3">
        <w:rPr>
          <w:rFonts w:ascii="Arial Narrow" w:hAnsi="Arial Narrow"/>
          <w:bCs/>
          <w:i/>
          <w:sz w:val="10"/>
          <w:szCs w:val="10"/>
        </w:rPr>
        <w:t xml:space="preserve">, </w:t>
      </w:r>
      <w:r>
        <w:rPr>
          <w:rFonts w:ascii="Arial Narrow" w:hAnsi="Arial Narrow"/>
          <w:bCs/>
          <w:i/>
          <w:sz w:val="10"/>
          <w:szCs w:val="10"/>
        </w:rPr>
        <w:t>P.O. 10 DE JULIO DE 2020</w:t>
      </w:r>
      <w:r w:rsidRPr="00A52CD3">
        <w:rPr>
          <w:rFonts w:ascii="Arial Narrow" w:hAnsi="Arial Narrow"/>
          <w:bCs/>
          <w:i/>
          <w:sz w:val="10"/>
          <w:szCs w:val="10"/>
        </w:rPr>
        <w:t>)</w:t>
      </w:r>
    </w:p>
    <w:p w14:paraId="516711DE" w14:textId="77777777" w:rsidR="00E419C5" w:rsidRPr="00AE2105" w:rsidRDefault="00AE2105" w:rsidP="00AE2105">
      <w:pPr>
        <w:rPr>
          <w:rFonts w:ascii="Arial Narrow" w:hAnsi="Arial Narrow" w:cs="Arial"/>
          <w:bCs/>
          <w:color w:val="000000"/>
          <w:sz w:val="22"/>
          <w:szCs w:val="22"/>
        </w:rPr>
      </w:pPr>
      <w:r w:rsidRPr="00AE2105">
        <w:rPr>
          <w:rFonts w:ascii="Arial Narrow" w:hAnsi="Arial Narrow" w:cs="Arial"/>
          <w:b/>
          <w:bCs/>
          <w:color w:val="000000"/>
          <w:sz w:val="22"/>
          <w:szCs w:val="22"/>
        </w:rPr>
        <w:t>ARTÍCULO 169</w:t>
      </w:r>
      <w:r>
        <w:rPr>
          <w:rFonts w:ascii="Arial Narrow" w:hAnsi="Arial Narrow" w:cs="Arial"/>
          <w:b/>
          <w:bCs/>
          <w:color w:val="000000"/>
          <w:sz w:val="22"/>
          <w:szCs w:val="22"/>
        </w:rPr>
        <w:t>.-</w:t>
      </w:r>
      <w:r w:rsidRPr="00AE2105">
        <w:rPr>
          <w:rFonts w:ascii="Arial Narrow" w:hAnsi="Arial Narrow" w:cs="Arial"/>
          <w:b/>
          <w:bCs/>
          <w:color w:val="000000"/>
          <w:sz w:val="22"/>
          <w:szCs w:val="22"/>
        </w:rPr>
        <w:t xml:space="preserve"> </w:t>
      </w:r>
      <w:r w:rsidRPr="00AE2105">
        <w:rPr>
          <w:rFonts w:ascii="Arial Narrow" w:hAnsi="Arial Narrow" w:cs="Arial"/>
          <w:bCs/>
          <w:color w:val="000000"/>
          <w:sz w:val="22"/>
          <w:szCs w:val="22"/>
        </w:rPr>
        <w:t>En caso de que se dé lectura a una Iniciativa conforme al artículo anterior, enseguida se turnara la iniciativa a la comisión que corresponda.</w:t>
      </w:r>
    </w:p>
    <w:p w14:paraId="7A255BAB" w14:textId="77777777" w:rsidR="00AE2105" w:rsidRPr="005B7E77" w:rsidRDefault="00AE2105" w:rsidP="00AE2105">
      <w:pPr>
        <w:rPr>
          <w:rFonts w:ascii="Arial Narrow" w:hAnsi="Arial Narrow" w:cs="Arial"/>
          <w:b/>
          <w:bCs/>
          <w:color w:val="000000"/>
          <w:sz w:val="22"/>
          <w:szCs w:val="22"/>
        </w:rPr>
      </w:pPr>
    </w:p>
    <w:p w14:paraId="063AB027"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170.</w:t>
      </w:r>
      <w:r w:rsidR="00933DB6">
        <w:rPr>
          <w:rFonts w:ascii="Arial Narrow" w:hAnsi="Arial Narrow" w:cs="Arial"/>
          <w:b/>
          <w:bCs/>
          <w:color w:val="000000"/>
          <w:sz w:val="22"/>
          <w:szCs w:val="22"/>
        </w:rPr>
        <w:t>-</w:t>
      </w:r>
      <w:r w:rsidRPr="005B7E77">
        <w:rPr>
          <w:rFonts w:ascii="Arial Narrow" w:hAnsi="Arial Narrow" w:cs="Arial"/>
          <w:color w:val="000000"/>
          <w:sz w:val="22"/>
          <w:szCs w:val="22"/>
        </w:rPr>
        <w:t xml:space="preserve"> La decisión sobre el turno asignado a las iniciativas o minutas podrá ser modificada por quien presida la Mesa en el transcurso de la sesión respectiva; o posteriormente, cuando se considere que la iniciativa no corresponde a la materia de la comisión a la que fue turnada. </w:t>
      </w:r>
    </w:p>
    <w:p w14:paraId="1484738E" w14:textId="77777777" w:rsidR="00E419C5" w:rsidRPr="005B7E77" w:rsidRDefault="00E419C5" w:rsidP="00E419C5">
      <w:pPr>
        <w:rPr>
          <w:rFonts w:ascii="Arial Narrow" w:hAnsi="Arial Narrow" w:cs="Arial"/>
          <w:color w:val="000000"/>
          <w:sz w:val="22"/>
          <w:szCs w:val="22"/>
        </w:rPr>
      </w:pPr>
    </w:p>
    <w:p w14:paraId="3851C895"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Cuando una iniciativa sea enviada a más de una comisión, el dictamen correspondiente deberá ser elaborado por las comisiones unidas. En tal caso, la designada en primer orden será la que deberá dirigir los trabajos para la elaboración del dictamen correspondiente.  </w:t>
      </w:r>
    </w:p>
    <w:p w14:paraId="3488C63C" w14:textId="77777777" w:rsidR="00E419C5" w:rsidRPr="005B7E77" w:rsidRDefault="00E419C5" w:rsidP="00E419C5">
      <w:pPr>
        <w:rPr>
          <w:rFonts w:ascii="Arial Narrow" w:hAnsi="Arial Narrow" w:cs="Arial"/>
          <w:color w:val="000000"/>
          <w:sz w:val="22"/>
          <w:szCs w:val="22"/>
        </w:rPr>
      </w:pPr>
    </w:p>
    <w:p w14:paraId="7E29B7EC"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La o el coordinador de una Comisión, podrá solicitar fundadamente que se turne una iniciativa u otro asunto a su comisión o trabajar en comisiones unidas con aquella a la que ya se haya turnado, y oyendo los argumentos, quien presida la Mesa Directiva resolverá de inmediato lo conducente.</w:t>
      </w:r>
    </w:p>
    <w:p w14:paraId="2181C78E" w14:textId="77777777" w:rsidR="00E419C5" w:rsidRPr="005B7E77" w:rsidRDefault="00E419C5" w:rsidP="00E419C5">
      <w:pPr>
        <w:rPr>
          <w:rFonts w:ascii="Arial Narrow" w:hAnsi="Arial Narrow" w:cs="Arial"/>
          <w:b/>
          <w:bCs/>
          <w:color w:val="000000"/>
          <w:sz w:val="22"/>
          <w:szCs w:val="22"/>
        </w:rPr>
      </w:pPr>
    </w:p>
    <w:p w14:paraId="0AD15EF1"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171.</w:t>
      </w:r>
      <w:r w:rsidR="00933DB6">
        <w:rPr>
          <w:rFonts w:ascii="Arial Narrow" w:hAnsi="Arial Narrow" w:cs="Arial"/>
          <w:b/>
          <w:bCs/>
          <w:color w:val="000000"/>
          <w:sz w:val="22"/>
          <w:szCs w:val="22"/>
        </w:rPr>
        <w:t>-</w:t>
      </w:r>
      <w:r w:rsidRPr="005B7E77">
        <w:rPr>
          <w:rFonts w:ascii="Arial Narrow" w:hAnsi="Arial Narrow" w:cs="Arial"/>
          <w:color w:val="000000"/>
          <w:sz w:val="22"/>
          <w:szCs w:val="22"/>
        </w:rPr>
        <w:t xml:space="preserve"> Ningún proyecto podrá discutirse sin que primero pase a la comisión o comisiones correspondientes y éstas hayan dictaminado. </w:t>
      </w:r>
    </w:p>
    <w:p w14:paraId="1D33FA8D" w14:textId="77777777" w:rsidR="00E419C5" w:rsidRPr="005B7E77" w:rsidRDefault="00E419C5" w:rsidP="00E419C5">
      <w:pPr>
        <w:rPr>
          <w:rFonts w:ascii="Arial Narrow" w:hAnsi="Arial Narrow" w:cs="Arial"/>
          <w:color w:val="000000"/>
          <w:sz w:val="22"/>
          <w:szCs w:val="22"/>
        </w:rPr>
      </w:pPr>
    </w:p>
    <w:p w14:paraId="6E1FB322"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Sólo podrá dispensarse este requisito en los asuntos que por acuerdo expreso del Congreso se calificaren de urgente o de obvia resolución. </w:t>
      </w:r>
    </w:p>
    <w:p w14:paraId="51281D3B" w14:textId="77777777" w:rsidR="00E419C5" w:rsidRPr="003D4ED9" w:rsidRDefault="00E419C5" w:rsidP="00E419C5">
      <w:pPr>
        <w:rPr>
          <w:rFonts w:ascii="Arial Narrow" w:hAnsi="Arial Narrow" w:cs="Arial"/>
          <w:color w:val="000000"/>
          <w:sz w:val="22"/>
          <w:szCs w:val="22"/>
        </w:rPr>
      </w:pPr>
    </w:p>
    <w:p w14:paraId="0AF64045"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172.</w:t>
      </w:r>
      <w:r w:rsidR="00933DB6">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En los casos de urgente u obvia resolución determinada por el voto de la mayoría de las y los legisladores del Congreso que estén presentes se podrá, a pedimento de alguna o alguno de sus miembros, dar curso a las proposiciones o proyectos y ponerlos a discusión inmediatamente después de su lectura. </w:t>
      </w:r>
    </w:p>
    <w:p w14:paraId="240C56C2" w14:textId="77777777" w:rsidR="00E419C5" w:rsidRPr="003D4ED9" w:rsidRDefault="00E419C5" w:rsidP="00E419C5">
      <w:pPr>
        <w:rPr>
          <w:rFonts w:ascii="Arial Narrow" w:hAnsi="Arial Narrow" w:cs="Arial"/>
          <w:color w:val="000000"/>
          <w:sz w:val="22"/>
          <w:szCs w:val="22"/>
        </w:rPr>
      </w:pPr>
    </w:p>
    <w:p w14:paraId="08691317" w14:textId="77777777" w:rsidR="006A3E82" w:rsidRDefault="006A3E82" w:rsidP="006A3E82">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REFORMADO</w:t>
      </w:r>
      <w:r w:rsidRPr="00A52CD3">
        <w:rPr>
          <w:rFonts w:ascii="Arial Narrow" w:hAnsi="Arial Narrow"/>
          <w:bCs/>
          <w:i/>
          <w:sz w:val="10"/>
          <w:szCs w:val="10"/>
        </w:rPr>
        <w:t xml:space="preserve">, </w:t>
      </w:r>
      <w:r>
        <w:rPr>
          <w:rFonts w:ascii="Arial Narrow" w:hAnsi="Arial Narrow"/>
          <w:bCs/>
          <w:i/>
          <w:sz w:val="10"/>
          <w:szCs w:val="10"/>
        </w:rPr>
        <w:t>P.O. 26 DE DICIEMBRE DE 2017</w:t>
      </w:r>
      <w:r w:rsidRPr="00A52CD3">
        <w:rPr>
          <w:rFonts w:ascii="Arial Narrow" w:hAnsi="Arial Narrow"/>
          <w:bCs/>
          <w:i/>
          <w:sz w:val="10"/>
          <w:szCs w:val="10"/>
        </w:rPr>
        <w:t>)</w:t>
      </w:r>
    </w:p>
    <w:p w14:paraId="420E1F30" w14:textId="77777777" w:rsidR="00D313AC" w:rsidRPr="00D313AC" w:rsidRDefault="00D313AC" w:rsidP="00D313AC">
      <w:pPr>
        <w:rPr>
          <w:rFonts w:ascii="Arial Narrow" w:hAnsi="Arial Narrow" w:cs="Arial"/>
          <w:bCs/>
          <w:color w:val="000000"/>
          <w:sz w:val="22"/>
          <w:szCs w:val="22"/>
        </w:rPr>
      </w:pPr>
      <w:r w:rsidRPr="00D313AC">
        <w:rPr>
          <w:rFonts w:ascii="Arial Narrow" w:hAnsi="Arial Narrow" w:cs="Arial"/>
          <w:b/>
          <w:bCs/>
          <w:color w:val="000000"/>
          <w:sz w:val="22"/>
          <w:szCs w:val="22"/>
        </w:rPr>
        <w:t xml:space="preserve">ARTÍCULO 173.- </w:t>
      </w:r>
      <w:r w:rsidRPr="00D313AC">
        <w:rPr>
          <w:rFonts w:ascii="Arial Narrow" w:hAnsi="Arial Narrow" w:cs="Arial"/>
          <w:bCs/>
          <w:color w:val="000000"/>
          <w:sz w:val="22"/>
          <w:szCs w:val="22"/>
        </w:rPr>
        <w:t xml:space="preserve">Las resoluciones del Pleno del Congreso, para que tengan validez, deberán ser aprobadas por la mayoría de las y los Diputados presentes, salvo aquellas que constitucionalmente requieran de votación especial; y no tendrán otro carácter que el de ley, decreto o acuerdo. </w:t>
      </w:r>
    </w:p>
    <w:p w14:paraId="32CF595E" w14:textId="77777777" w:rsidR="00D313AC" w:rsidRPr="003D4ED9" w:rsidRDefault="00D313AC" w:rsidP="00D313AC">
      <w:pPr>
        <w:rPr>
          <w:rFonts w:ascii="Arial Narrow" w:hAnsi="Arial Narrow" w:cs="Arial"/>
          <w:color w:val="000000"/>
          <w:sz w:val="22"/>
          <w:szCs w:val="22"/>
        </w:rPr>
      </w:pPr>
    </w:p>
    <w:p w14:paraId="57A43853" w14:textId="77777777" w:rsidR="00D313AC" w:rsidRPr="00D313AC" w:rsidRDefault="00D313AC" w:rsidP="00D313AC">
      <w:pPr>
        <w:rPr>
          <w:rFonts w:ascii="Arial Narrow" w:hAnsi="Arial Narrow" w:cs="Arial"/>
          <w:bCs/>
          <w:color w:val="000000"/>
          <w:sz w:val="22"/>
          <w:szCs w:val="22"/>
        </w:rPr>
      </w:pPr>
      <w:r w:rsidRPr="00D313AC">
        <w:rPr>
          <w:rFonts w:ascii="Arial Narrow" w:hAnsi="Arial Narrow" w:cs="Arial"/>
          <w:bCs/>
          <w:color w:val="000000"/>
          <w:sz w:val="22"/>
          <w:szCs w:val="22"/>
        </w:rPr>
        <w:t xml:space="preserve">Las leyes y decretos y se comunicarán al Ejecutivo, firmados por el </w:t>
      </w:r>
      <w:proofErr w:type="gramStart"/>
      <w:r w:rsidRPr="00D313AC">
        <w:rPr>
          <w:rFonts w:ascii="Arial Narrow" w:hAnsi="Arial Narrow" w:cs="Arial"/>
          <w:bCs/>
          <w:color w:val="000000"/>
          <w:sz w:val="22"/>
          <w:szCs w:val="22"/>
        </w:rPr>
        <w:t>Presidente</w:t>
      </w:r>
      <w:proofErr w:type="gramEnd"/>
      <w:r w:rsidRPr="00D313AC">
        <w:rPr>
          <w:rFonts w:ascii="Arial Narrow" w:hAnsi="Arial Narrow" w:cs="Arial"/>
          <w:bCs/>
          <w:color w:val="000000"/>
          <w:sz w:val="22"/>
          <w:szCs w:val="22"/>
        </w:rPr>
        <w:t xml:space="preserve"> y dos Secretarios, para su promulgación, publicación y observancia. Los acuerdos se firmarán por los dos </w:t>
      </w:r>
      <w:proofErr w:type="gramStart"/>
      <w:r w:rsidRPr="00D313AC">
        <w:rPr>
          <w:rFonts w:ascii="Arial Narrow" w:hAnsi="Arial Narrow" w:cs="Arial"/>
          <w:bCs/>
          <w:color w:val="000000"/>
          <w:sz w:val="22"/>
          <w:szCs w:val="22"/>
        </w:rPr>
        <w:t>Secretarios</w:t>
      </w:r>
      <w:proofErr w:type="gramEnd"/>
      <w:r w:rsidRPr="00D313AC">
        <w:rPr>
          <w:rFonts w:ascii="Arial Narrow" w:hAnsi="Arial Narrow" w:cs="Arial"/>
          <w:bCs/>
          <w:color w:val="000000"/>
          <w:sz w:val="22"/>
          <w:szCs w:val="22"/>
        </w:rPr>
        <w:t xml:space="preserve">, sin perjuicio de que también lo pueda hacer el Presidente, y se comunicarán también al Ejecutivo, para su conocimiento y, en su caso, para su publicación y observancia.  </w:t>
      </w:r>
    </w:p>
    <w:p w14:paraId="5211A570" w14:textId="77777777" w:rsidR="00E419C5" w:rsidRPr="003D4ED9" w:rsidRDefault="00E419C5" w:rsidP="00E419C5">
      <w:pPr>
        <w:rPr>
          <w:rFonts w:ascii="Arial Narrow" w:hAnsi="Arial Narrow" w:cs="Arial"/>
          <w:color w:val="000000"/>
          <w:sz w:val="22"/>
          <w:szCs w:val="22"/>
        </w:rPr>
      </w:pPr>
    </w:p>
    <w:p w14:paraId="0A049900"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174.</w:t>
      </w:r>
      <w:r w:rsidR="00933DB6">
        <w:rPr>
          <w:rFonts w:ascii="Arial Narrow" w:hAnsi="Arial Narrow" w:cs="Arial"/>
          <w:b/>
          <w:bCs/>
          <w:color w:val="000000"/>
          <w:sz w:val="22"/>
          <w:szCs w:val="22"/>
        </w:rPr>
        <w:t>-</w:t>
      </w:r>
      <w:r w:rsidRPr="005B7E77">
        <w:rPr>
          <w:rFonts w:ascii="Arial Narrow" w:hAnsi="Arial Narrow" w:cs="Arial"/>
          <w:color w:val="000000"/>
          <w:sz w:val="22"/>
          <w:szCs w:val="22"/>
        </w:rPr>
        <w:t xml:space="preserve"> Antes de remitirse una ley o decreto al Ejecutivo, deberá hacerse su registro en un libro especial, que se conservará en la Oficialía Mayor del Congreso.  </w:t>
      </w:r>
    </w:p>
    <w:p w14:paraId="6D6E4A46" w14:textId="77777777" w:rsidR="00E419C5" w:rsidRPr="003D4ED9" w:rsidRDefault="00E419C5" w:rsidP="00E419C5">
      <w:pPr>
        <w:rPr>
          <w:rFonts w:ascii="Arial Narrow" w:hAnsi="Arial Narrow" w:cs="Arial"/>
          <w:color w:val="000000"/>
          <w:sz w:val="22"/>
          <w:szCs w:val="22"/>
        </w:rPr>
      </w:pPr>
    </w:p>
    <w:p w14:paraId="3B243EE4"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175.</w:t>
      </w:r>
      <w:r w:rsidR="00933DB6">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Los acuerdos se comunicarán en forma de oficio, insertando literalmente los puntos resolutivos, firmando el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los Secretarios o el Oficial Mayor. </w:t>
      </w:r>
    </w:p>
    <w:p w14:paraId="788D742F" w14:textId="77777777" w:rsidR="00E419C5" w:rsidRPr="003D4ED9" w:rsidRDefault="00E419C5" w:rsidP="00E419C5">
      <w:pPr>
        <w:rPr>
          <w:rFonts w:ascii="Arial Narrow" w:hAnsi="Arial Narrow" w:cs="Arial"/>
          <w:color w:val="000000"/>
          <w:sz w:val="22"/>
          <w:szCs w:val="22"/>
        </w:rPr>
      </w:pPr>
    </w:p>
    <w:p w14:paraId="65AF3A97"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176.</w:t>
      </w:r>
      <w:r w:rsidR="00933DB6">
        <w:rPr>
          <w:rFonts w:ascii="Arial Narrow" w:hAnsi="Arial Narrow" w:cs="Arial"/>
          <w:b/>
          <w:bCs/>
          <w:color w:val="000000"/>
          <w:sz w:val="22"/>
          <w:szCs w:val="22"/>
        </w:rPr>
        <w:t>-</w:t>
      </w:r>
      <w:r w:rsidRPr="005B7E77">
        <w:rPr>
          <w:rFonts w:ascii="Arial Narrow" w:hAnsi="Arial Narrow" w:cs="Arial"/>
          <w:color w:val="000000"/>
          <w:sz w:val="22"/>
          <w:szCs w:val="22"/>
        </w:rPr>
        <w:t xml:space="preserve"> La promulgación de las leyes y decretos, se hará bajo la siguiente fórmula: </w:t>
      </w:r>
    </w:p>
    <w:p w14:paraId="0E679517" w14:textId="77777777" w:rsidR="00E419C5" w:rsidRPr="003D4ED9" w:rsidRDefault="00E419C5" w:rsidP="00E419C5">
      <w:pPr>
        <w:rPr>
          <w:rFonts w:ascii="Arial Narrow" w:hAnsi="Arial Narrow" w:cs="Arial"/>
          <w:color w:val="000000"/>
          <w:sz w:val="22"/>
          <w:szCs w:val="22"/>
        </w:rPr>
      </w:pPr>
    </w:p>
    <w:p w14:paraId="36CF4BDA"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"N.N. Gobernador Constitucional del Estado Independiente, Libre y Soberano de Coahuila de Zaragoza, a sus habitantes sabed: </w:t>
      </w:r>
    </w:p>
    <w:p w14:paraId="499DC263" w14:textId="77777777" w:rsidR="00E419C5" w:rsidRPr="003D4ED9" w:rsidRDefault="00E419C5" w:rsidP="00E419C5">
      <w:pPr>
        <w:rPr>
          <w:rFonts w:ascii="Arial Narrow" w:hAnsi="Arial Narrow" w:cs="Arial"/>
          <w:color w:val="000000"/>
          <w:sz w:val="22"/>
          <w:szCs w:val="22"/>
        </w:rPr>
      </w:pPr>
    </w:p>
    <w:p w14:paraId="443721C9"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Que el Congreso del Estado Independiente, Libre y Soberano de Coahuila de Zaragoza, decreta: </w:t>
      </w:r>
    </w:p>
    <w:p w14:paraId="12180359" w14:textId="77777777" w:rsidR="00E419C5" w:rsidRPr="003D4ED9" w:rsidRDefault="00E419C5" w:rsidP="00E419C5">
      <w:pPr>
        <w:rPr>
          <w:rFonts w:ascii="Arial Narrow" w:hAnsi="Arial Narrow" w:cs="Arial"/>
          <w:color w:val="000000"/>
          <w:sz w:val="22"/>
          <w:szCs w:val="22"/>
        </w:rPr>
      </w:pPr>
    </w:p>
    <w:p w14:paraId="3E453351"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(AQUÍ EL TEXTO) </w:t>
      </w:r>
    </w:p>
    <w:p w14:paraId="7FCE76ED" w14:textId="77777777" w:rsidR="00E419C5" w:rsidRPr="003D4ED9" w:rsidRDefault="00E419C5" w:rsidP="00005659">
      <w:pPr>
        <w:rPr>
          <w:rFonts w:ascii="Arial Narrow" w:hAnsi="Arial Narrow" w:cs="Arial"/>
          <w:color w:val="000000"/>
          <w:sz w:val="22"/>
          <w:szCs w:val="22"/>
        </w:rPr>
      </w:pPr>
    </w:p>
    <w:p w14:paraId="2EB54D65"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Dado en el Salón de Sesiones del Congreso del Estado (lugar, fecha y firmas del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y Secretarios).  IMPRIMASE, COMUNÍQUESE y OBSÉRVESE </w:t>
      </w:r>
    </w:p>
    <w:p w14:paraId="7C66F9B9" w14:textId="77777777" w:rsidR="00E419C5" w:rsidRPr="003D4ED9" w:rsidRDefault="00E419C5" w:rsidP="00E419C5">
      <w:pPr>
        <w:rPr>
          <w:rFonts w:ascii="Arial Narrow" w:hAnsi="Arial Narrow" w:cs="Arial"/>
          <w:color w:val="000000"/>
          <w:sz w:val="22"/>
          <w:szCs w:val="22"/>
        </w:rPr>
      </w:pPr>
    </w:p>
    <w:p w14:paraId="15872CD7" w14:textId="77777777" w:rsidR="00CF73FE" w:rsidRDefault="00CF73FE" w:rsidP="00CF73FE">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REFORMADO</w:t>
      </w:r>
      <w:r w:rsidRPr="00A52CD3">
        <w:rPr>
          <w:rFonts w:ascii="Arial Narrow" w:hAnsi="Arial Narrow"/>
          <w:bCs/>
          <w:i/>
          <w:sz w:val="10"/>
          <w:szCs w:val="10"/>
        </w:rPr>
        <w:t xml:space="preserve">, </w:t>
      </w:r>
      <w:r>
        <w:rPr>
          <w:rFonts w:ascii="Arial Narrow" w:hAnsi="Arial Narrow"/>
          <w:bCs/>
          <w:i/>
          <w:sz w:val="10"/>
          <w:szCs w:val="10"/>
        </w:rPr>
        <w:t xml:space="preserve">P.O. 4 </w:t>
      </w:r>
      <w:r w:rsidRPr="00A52CD3">
        <w:rPr>
          <w:rFonts w:ascii="Arial Narrow" w:hAnsi="Arial Narrow"/>
          <w:bCs/>
          <w:i/>
          <w:sz w:val="10"/>
          <w:szCs w:val="10"/>
        </w:rPr>
        <w:t xml:space="preserve">DE </w:t>
      </w:r>
      <w:r>
        <w:rPr>
          <w:rFonts w:ascii="Arial Narrow" w:hAnsi="Arial Narrow"/>
          <w:bCs/>
          <w:i/>
          <w:sz w:val="10"/>
          <w:szCs w:val="10"/>
        </w:rPr>
        <w:t>OCTUBRE DE 2016</w:t>
      </w:r>
      <w:r w:rsidRPr="00A52CD3">
        <w:rPr>
          <w:rFonts w:ascii="Arial Narrow" w:hAnsi="Arial Narrow"/>
          <w:bCs/>
          <w:i/>
          <w:sz w:val="10"/>
          <w:szCs w:val="10"/>
        </w:rPr>
        <w:t>)</w:t>
      </w:r>
    </w:p>
    <w:p w14:paraId="7DCFE6AE" w14:textId="77777777" w:rsidR="00CF73FE" w:rsidRPr="00CF73FE" w:rsidRDefault="00CF73FE" w:rsidP="00CF73FE">
      <w:pPr>
        <w:rPr>
          <w:rFonts w:ascii="Arial Narrow" w:hAnsi="Arial Narrow" w:cs="Arial"/>
          <w:color w:val="000000"/>
          <w:sz w:val="22"/>
          <w:szCs w:val="22"/>
        </w:rPr>
      </w:pPr>
      <w:r w:rsidRPr="00CF73FE">
        <w:rPr>
          <w:rFonts w:ascii="Arial Narrow" w:hAnsi="Arial Narrow" w:cs="Arial"/>
          <w:color w:val="000000"/>
          <w:sz w:val="22"/>
          <w:szCs w:val="22"/>
        </w:rPr>
        <w:t xml:space="preserve">(Lugar, fecha y firmas del Gobernador y del </w:t>
      </w:r>
      <w:proofErr w:type="gramStart"/>
      <w:r w:rsidRPr="00CF73FE">
        <w:rPr>
          <w:rFonts w:ascii="Arial Narrow" w:hAnsi="Arial Narrow" w:cs="Arial"/>
          <w:color w:val="000000"/>
          <w:sz w:val="22"/>
          <w:szCs w:val="22"/>
        </w:rPr>
        <w:t>Secretario</w:t>
      </w:r>
      <w:proofErr w:type="gramEnd"/>
      <w:r w:rsidRPr="00CF73FE">
        <w:rPr>
          <w:rFonts w:ascii="Arial Narrow" w:hAnsi="Arial Narrow" w:cs="Arial"/>
          <w:color w:val="000000"/>
          <w:sz w:val="22"/>
          <w:szCs w:val="22"/>
        </w:rPr>
        <w:t xml:space="preserve"> de Gobierno). </w:t>
      </w:r>
    </w:p>
    <w:p w14:paraId="2BD1925B" w14:textId="77777777" w:rsidR="00E419C5" w:rsidRPr="003D4ED9" w:rsidRDefault="00E419C5" w:rsidP="00E419C5">
      <w:pPr>
        <w:rPr>
          <w:rFonts w:ascii="Arial Narrow" w:hAnsi="Arial Narrow" w:cs="Arial"/>
          <w:color w:val="000000"/>
          <w:sz w:val="22"/>
          <w:szCs w:val="22"/>
        </w:rPr>
      </w:pPr>
    </w:p>
    <w:p w14:paraId="21E86B53"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177.</w:t>
      </w:r>
      <w:r w:rsidR="00933DB6">
        <w:rPr>
          <w:rFonts w:ascii="Arial Narrow" w:hAnsi="Arial Narrow" w:cs="Arial"/>
          <w:b/>
          <w:bCs/>
          <w:color w:val="000000"/>
          <w:sz w:val="22"/>
          <w:szCs w:val="22"/>
        </w:rPr>
        <w:t>-</w:t>
      </w:r>
      <w:r w:rsidRPr="005B7E77">
        <w:rPr>
          <w:rFonts w:ascii="Arial Narrow" w:hAnsi="Arial Narrow" w:cs="Arial"/>
          <w:color w:val="000000"/>
          <w:sz w:val="22"/>
          <w:szCs w:val="22"/>
        </w:rPr>
        <w:t xml:space="preserve"> En la abrogación, reforma o derogación de las leyes, se observarán los mismos trámites establecidos para su formación. </w:t>
      </w:r>
    </w:p>
    <w:p w14:paraId="6C6A26D1" w14:textId="77777777" w:rsidR="00E419C5" w:rsidRPr="003D4ED9" w:rsidRDefault="00E419C5" w:rsidP="00E419C5">
      <w:pPr>
        <w:rPr>
          <w:rFonts w:ascii="Arial Narrow" w:hAnsi="Arial Narrow" w:cs="Arial"/>
          <w:color w:val="000000"/>
          <w:sz w:val="22"/>
          <w:szCs w:val="22"/>
        </w:rPr>
      </w:pPr>
    </w:p>
    <w:p w14:paraId="3F600DB2"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178.</w:t>
      </w:r>
      <w:r w:rsidR="00933DB6">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Todo proyecto de ley que fuere desechado en lo general, no podrá volver a presentarse en el mismo periodo de sesiones. </w:t>
      </w:r>
    </w:p>
    <w:p w14:paraId="62FA438C" w14:textId="77777777" w:rsidR="00E419C5" w:rsidRPr="003D4ED9" w:rsidRDefault="00E419C5" w:rsidP="00E419C5">
      <w:pPr>
        <w:rPr>
          <w:rFonts w:ascii="Arial Narrow" w:hAnsi="Arial Narrow" w:cs="Arial"/>
          <w:color w:val="000000"/>
          <w:sz w:val="22"/>
          <w:szCs w:val="22"/>
        </w:rPr>
      </w:pPr>
    </w:p>
    <w:p w14:paraId="35FE428D" w14:textId="77777777" w:rsidR="00E419C5" w:rsidRPr="005B7E77" w:rsidRDefault="00E419C5" w:rsidP="00E419C5">
      <w:pPr>
        <w:rPr>
          <w:rFonts w:ascii="Arial Narrow" w:hAnsi="Arial Narrow" w:cs="Arial"/>
          <w:bCs/>
          <w:color w:val="000000"/>
          <w:sz w:val="22"/>
          <w:szCs w:val="22"/>
        </w:rPr>
      </w:pPr>
      <w:r w:rsidRPr="005B7E77">
        <w:rPr>
          <w:rFonts w:ascii="Arial Narrow" w:hAnsi="Arial Narrow" w:cs="Arial"/>
          <w:b/>
          <w:bCs/>
          <w:color w:val="000000"/>
          <w:sz w:val="22"/>
          <w:szCs w:val="22"/>
        </w:rPr>
        <w:t>ARTÍCULO 179.</w:t>
      </w:r>
      <w:r w:rsidR="00933DB6">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bCs/>
          <w:color w:val="000000"/>
          <w:sz w:val="22"/>
          <w:szCs w:val="22"/>
        </w:rPr>
        <w:t>Las y los diputados también podrán presentar proposiciones con puntos de acuerdo.</w:t>
      </w:r>
    </w:p>
    <w:p w14:paraId="764BFC40" w14:textId="77777777" w:rsidR="00E419C5" w:rsidRPr="003D4ED9" w:rsidRDefault="00E419C5" w:rsidP="00E419C5">
      <w:pPr>
        <w:rPr>
          <w:rFonts w:ascii="Arial Narrow" w:hAnsi="Arial Narrow" w:cs="Arial"/>
          <w:color w:val="000000"/>
          <w:sz w:val="22"/>
          <w:szCs w:val="22"/>
        </w:rPr>
      </w:pPr>
    </w:p>
    <w:p w14:paraId="5C192C11" w14:textId="77777777" w:rsidR="008A3C5E" w:rsidRDefault="008A3C5E" w:rsidP="008A3C5E">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REFORMADO</w:t>
      </w:r>
      <w:r w:rsidRPr="00A52CD3">
        <w:rPr>
          <w:rFonts w:ascii="Arial Narrow" w:hAnsi="Arial Narrow"/>
          <w:bCs/>
          <w:i/>
          <w:sz w:val="10"/>
          <w:szCs w:val="10"/>
        </w:rPr>
        <w:t xml:space="preserve">, </w:t>
      </w:r>
      <w:r>
        <w:rPr>
          <w:rFonts w:ascii="Arial Narrow" w:hAnsi="Arial Narrow"/>
          <w:bCs/>
          <w:i/>
          <w:sz w:val="10"/>
          <w:szCs w:val="10"/>
        </w:rPr>
        <w:t>P.O. 27 DE NOVIEMBRE DE 2018</w:t>
      </w:r>
      <w:r w:rsidRPr="00A52CD3">
        <w:rPr>
          <w:rFonts w:ascii="Arial Narrow" w:hAnsi="Arial Narrow"/>
          <w:bCs/>
          <w:i/>
          <w:sz w:val="10"/>
          <w:szCs w:val="10"/>
        </w:rPr>
        <w:t>)</w:t>
      </w:r>
    </w:p>
    <w:p w14:paraId="4CBC7C17" w14:textId="77777777" w:rsidR="00E419C5" w:rsidRPr="008A3C5E" w:rsidRDefault="008A3C5E" w:rsidP="008A3C5E">
      <w:pPr>
        <w:rPr>
          <w:rFonts w:ascii="Arial Narrow" w:hAnsi="Arial Narrow" w:cs="Arial"/>
          <w:bCs/>
          <w:color w:val="000000"/>
          <w:sz w:val="22"/>
          <w:szCs w:val="22"/>
        </w:rPr>
      </w:pPr>
      <w:r w:rsidRPr="008A3C5E">
        <w:rPr>
          <w:rFonts w:ascii="Arial Narrow" w:hAnsi="Arial Narrow" w:cs="Arial"/>
          <w:b/>
          <w:bCs/>
          <w:color w:val="000000"/>
          <w:sz w:val="22"/>
          <w:szCs w:val="22"/>
        </w:rPr>
        <w:t xml:space="preserve">ARTÍCULO 180.- </w:t>
      </w:r>
      <w:r w:rsidRPr="008A3C5E">
        <w:rPr>
          <w:rFonts w:ascii="Arial Narrow" w:hAnsi="Arial Narrow" w:cs="Arial"/>
          <w:bCs/>
          <w:color w:val="000000"/>
          <w:sz w:val="22"/>
          <w:szCs w:val="22"/>
        </w:rPr>
        <w:t>Las proposiciones con puntos de acuerdo y los pronunciamientos de la agenda legislativa, deberán ser presentadas por escrito o vía electrónica y estar suscritos por su autor o autores, señalando el asunto a que están referidas, los motivos que fundamentan el planteamiento y lo que se solicita para su atención.</w:t>
      </w:r>
    </w:p>
    <w:p w14:paraId="75F1581E" w14:textId="77777777" w:rsidR="008A3C5E" w:rsidRPr="003D4ED9" w:rsidRDefault="008A3C5E" w:rsidP="00E419C5">
      <w:pPr>
        <w:rPr>
          <w:rFonts w:ascii="Arial Narrow" w:hAnsi="Arial Narrow" w:cs="Arial"/>
          <w:color w:val="000000"/>
          <w:sz w:val="22"/>
          <w:szCs w:val="22"/>
        </w:rPr>
      </w:pPr>
    </w:p>
    <w:p w14:paraId="46CE67F7" w14:textId="77777777" w:rsidR="008A3C5E" w:rsidRDefault="008A3C5E" w:rsidP="008A3C5E">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REFORMADO</w:t>
      </w:r>
      <w:r w:rsidRPr="00A52CD3">
        <w:rPr>
          <w:rFonts w:ascii="Arial Narrow" w:hAnsi="Arial Narrow"/>
          <w:bCs/>
          <w:i/>
          <w:sz w:val="10"/>
          <w:szCs w:val="10"/>
        </w:rPr>
        <w:t xml:space="preserve">, </w:t>
      </w:r>
      <w:r>
        <w:rPr>
          <w:rFonts w:ascii="Arial Narrow" w:hAnsi="Arial Narrow"/>
          <w:bCs/>
          <w:i/>
          <w:sz w:val="10"/>
          <w:szCs w:val="10"/>
        </w:rPr>
        <w:t>P.O. 27 DE NOVIEMBRE DE 2018</w:t>
      </w:r>
      <w:r w:rsidRPr="00A52CD3">
        <w:rPr>
          <w:rFonts w:ascii="Arial Narrow" w:hAnsi="Arial Narrow"/>
          <w:bCs/>
          <w:i/>
          <w:sz w:val="10"/>
          <w:szCs w:val="10"/>
        </w:rPr>
        <w:t>)</w:t>
      </w:r>
    </w:p>
    <w:p w14:paraId="77774C50" w14:textId="77777777" w:rsidR="00E419C5" w:rsidRPr="008A3C5E" w:rsidRDefault="008A3C5E" w:rsidP="008A3C5E">
      <w:pPr>
        <w:rPr>
          <w:rFonts w:ascii="Arial Narrow" w:hAnsi="Arial Narrow" w:cs="Arial"/>
          <w:bCs/>
          <w:color w:val="000000"/>
          <w:sz w:val="22"/>
          <w:szCs w:val="22"/>
        </w:rPr>
      </w:pPr>
      <w:r w:rsidRPr="008A3C5E">
        <w:rPr>
          <w:rFonts w:ascii="Arial Narrow" w:hAnsi="Arial Narrow" w:cs="Arial"/>
          <w:b/>
          <w:bCs/>
          <w:color w:val="000000"/>
          <w:sz w:val="22"/>
          <w:szCs w:val="22"/>
        </w:rPr>
        <w:t xml:space="preserve">ARTÍCULO 181.- </w:t>
      </w:r>
      <w:r w:rsidRPr="008A3C5E">
        <w:rPr>
          <w:rFonts w:ascii="Arial Narrow" w:hAnsi="Arial Narrow" w:cs="Arial"/>
          <w:bCs/>
          <w:color w:val="000000"/>
          <w:sz w:val="22"/>
          <w:szCs w:val="22"/>
        </w:rPr>
        <w:t>Para que las proposiciones con puntos de acuerdo y los pronunciamientos de la agenda legislativa de las y los Diputados puedan ser incluidos en el orden del día de una Sesión del Pleno o la Diputación Permanente, se requiere que los ponentes los presenten por escrito o vía electrónica debidamente suscrito ante la Oficialía Mayor del Congreso, cuando menos veinticuatro horas antes de la sesión correspondiente y se les dará publicidad mediante su publicación en la Gaceta Parlamentaria.</w:t>
      </w:r>
    </w:p>
    <w:p w14:paraId="36B7943F" w14:textId="77777777" w:rsidR="008A3C5E" w:rsidRPr="003D4ED9" w:rsidRDefault="008A3C5E" w:rsidP="00E419C5">
      <w:pPr>
        <w:rPr>
          <w:rFonts w:ascii="Arial Narrow" w:hAnsi="Arial Narrow" w:cs="Arial"/>
          <w:color w:val="000000"/>
          <w:sz w:val="22"/>
          <w:szCs w:val="22"/>
        </w:rPr>
      </w:pPr>
    </w:p>
    <w:p w14:paraId="3BBF000A" w14:textId="77777777" w:rsidR="00CB3D42" w:rsidRPr="004E08B5" w:rsidRDefault="00CB3D42" w:rsidP="00CB3D42">
      <w:pPr>
        <w:jc w:val="left"/>
        <w:rPr>
          <w:rFonts w:ascii="Arial Narrow" w:hAnsi="Arial Narrow" w:cs="Arial"/>
          <w:b/>
          <w:color w:val="000000"/>
          <w:sz w:val="28"/>
          <w:szCs w:val="22"/>
        </w:rPr>
      </w:pPr>
      <w:r w:rsidRPr="004E08B5">
        <w:rPr>
          <w:rFonts w:ascii="Arial Narrow" w:hAnsi="Arial Narrow"/>
          <w:i/>
          <w:sz w:val="10"/>
        </w:rPr>
        <w:t>(</w:t>
      </w:r>
      <w:r>
        <w:rPr>
          <w:rFonts w:ascii="Arial Narrow" w:hAnsi="Arial Narrow"/>
          <w:i/>
          <w:sz w:val="10"/>
        </w:rPr>
        <w:t>REFORMADO PRIMER PÁRRAFO</w:t>
      </w:r>
      <w:r w:rsidRPr="004E08B5">
        <w:rPr>
          <w:rFonts w:ascii="Arial Narrow" w:hAnsi="Arial Narrow"/>
          <w:i/>
          <w:sz w:val="10"/>
        </w:rPr>
        <w:t>, P.O. 27 DE NOVIEMBRE DE 2020)</w:t>
      </w:r>
    </w:p>
    <w:p w14:paraId="29716097" w14:textId="77777777" w:rsidR="00CB3D42" w:rsidRPr="00CB3D42" w:rsidRDefault="00CB3D42" w:rsidP="00CB3D42">
      <w:pPr>
        <w:rPr>
          <w:rFonts w:ascii="Arial Narrow" w:hAnsi="Arial Narrow" w:cs="Arial"/>
          <w:color w:val="000000"/>
          <w:sz w:val="22"/>
          <w:szCs w:val="22"/>
        </w:rPr>
      </w:pPr>
      <w:r w:rsidRPr="00CB3D42">
        <w:rPr>
          <w:rFonts w:ascii="Arial Narrow" w:hAnsi="Arial Narrow" w:cs="Arial"/>
          <w:b/>
          <w:color w:val="000000"/>
          <w:sz w:val="22"/>
          <w:szCs w:val="22"/>
        </w:rPr>
        <w:t>ARTÍCULO 182.-</w:t>
      </w:r>
      <w:r w:rsidRPr="00CB3D42">
        <w:rPr>
          <w:rFonts w:ascii="Arial Narrow" w:hAnsi="Arial Narrow" w:cs="Arial"/>
          <w:color w:val="000000"/>
          <w:sz w:val="22"/>
          <w:szCs w:val="22"/>
        </w:rPr>
        <w:t xml:space="preserve"> En la sesión que corresponda, las proposiciones con puntos de acuerdo se sujetarán estrictamente al siguiente trámite:</w:t>
      </w:r>
    </w:p>
    <w:p w14:paraId="7D935C57" w14:textId="77777777" w:rsidR="00CB3D42" w:rsidRPr="00CB3D42" w:rsidRDefault="00CB3D42" w:rsidP="00CB3D42">
      <w:pPr>
        <w:rPr>
          <w:rFonts w:ascii="Arial Narrow" w:hAnsi="Arial Narrow" w:cs="Arial"/>
          <w:color w:val="000000"/>
          <w:sz w:val="22"/>
          <w:szCs w:val="22"/>
        </w:rPr>
      </w:pPr>
    </w:p>
    <w:p w14:paraId="194A6D7E" w14:textId="77777777" w:rsidR="00CB3D42" w:rsidRPr="004E08B5" w:rsidRDefault="00CB3D42" w:rsidP="00CB3D42">
      <w:pPr>
        <w:jc w:val="left"/>
        <w:rPr>
          <w:rFonts w:ascii="Arial Narrow" w:hAnsi="Arial Narrow" w:cs="Arial"/>
          <w:b/>
          <w:color w:val="000000"/>
          <w:sz w:val="28"/>
          <w:szCs w:val="22"/>
        </w:rPr>
      </w:pPr>
      <w:r w:rsidRPr="004E08B5">
        <w:rPr>
          <w:rFonts w:ascii="Arial Narrow" w:hAnsi="Arial Narrow"/>
          <w:i/>
          <w:sz w:val="10"/>
        </w:rPr>
        <w:t>(</w:t>
      </w:r>
      <w:r>
        <w:rPr>
          <w:rFonts w:ascii="Arial Narrow" w:hAnsi="Arial Narrow"/>
          <w:i/>
          <w:sz w:val="10"/>
        </w:rPr>
        <w:t>REFORMADO</w:t>
      </w:r>
      <w:r w:rsidRPr="004E08B5">
        <w:rPr>
          <w:rFonts w:ascii="Arial Narrow" w:hAnsi="Arial Narrow"/>
          <w:i/>
          <w:sz w:val="10"/>
        </w:rPr>
        <w:t>, P.O. 27 DE NOVIEMBRE DE 2020)</w:t>
      </w:r>
    </w:p>
    <w:p w14:paraId="5757463A" w14:textId="77777777" w:rsidR="00CB3D42" w:rsidRPr="00CB3D42" w:rsidRDefault="00CB3D42" w:rsidP="00CB3D42">
      <w:pPr>
        <w:rPr>
          <w:rFonts w:ascii="Arial Narrow" w:hAnsi="Arial Narrow" w:cs="Arial"/>
          <w:color w:val="000000"/>
          <w:sz w:val="22"/>
          <w:szCs w:val="22"/>
        </w:rPr>
      </w:pPr>
      <w:r w:rsidRPr="00CB3D42">
        <w:rPr>
          <w:rFonts w:ascii="Arial Narrow" w:hAnsi="Arial Narrow" w:cs="Arial"/>
          <w:color w:val="000000"/>
          <w:sz w:val="22"/>
          <w:szCs w:val="22"/>
        </w:rPr>
        <w:t>En los casos de proposiciones con punto de acuerdo que no se presenten como de urgente u obvia resolución, quien presida la mesa directiva informará de la materia motivo de la proposición, ordenará su inscripción íntegra en el Diario de los Debates y dictará el turno a la comisión o comisiones que corresponda, sin que proceda intervención o discusión alguna.</w:t>
      </w:r>
    </w:p>
    <w:p w14:paraId="4A2DF58A" w14:textId="77777777" w:rsidR="00CB3D42" w:rsidRPr="00CB3D42" w:rsidRDefault="00CB3D42" w:rsidP="00CB3D42">
      <w:pPr>
        <w:rPr>
          <w:rFonts w:ascii="Arial Narrow" w:hAnsi="Arial Narrow" w:cs="Arial"/>
          <w:color w:val="000000"/>
          <w:sz w:val="22"/>
          <w:szCs w:val="22"/>
        </w:rPr>
      </w:pPr>
    </w:p>
    <w:p w14:paraId="60317A22" w14:textId="77777777" w:rsidR="00CB3D42" w:rsidRPr="004E08B5" w:rsidRDefault="00CB3D42" w:rsidP="00CB3D42">
      <w:pPr>
        <w:jc w:val="left"/>
        <w:rPr>
          <w:rFonts w:ascii="Arial Narrow" w:hAnsi="Arial Narrow" w:cs="Arial"/>
          <w:b/>
          <w:color w:val="000000"/>
          <w:sz w:val="28"/>
          <w:szCs w:val="22"/>
        </w:rPr>
      </w:pPr>
      <w:r w:rsidRPr="004E08B5">
        <w:rPr>
          <w:rFonts w:ascii="Arial Narrow" w:hAnsi="Arial Narrow"/>
          <w:i/>
          <w:sz w:val="10"/>
        </w:rPr>
        <w:t>(</w:t>
      </w:r>
      <w:r>
        <w:rPr>
          <w:rFonts w:ascii="Arial Narrow" w:hAnsi="Arial Narrow"/>
          <w:i/>
          <w:sz w:val="10"/>
        </w:rPr>
        <w:t>REFORMADO</w:t>
      </w:r>
      <w:r w:rsidRPr="004E08B5">
        <w:rPr>
          <w:rFonts w:ascii="Arial Narrow" w:hAnsi="Arial Narrow"/>
          <w:i/>
          <w:sz w:val="10"/>
        </w:rPr>
        <w:t>, P.O. 27 DE NOVIEMBRE DE 2020)</w:t>
      </w:r>
    </w:p>
    <w:p w14:paraId="652763BC" w14:textId="77777777" w:rsidR="00CB3D42" w:rsidRPr="00CB3D42" w:rsidRDefault="00CB3D42" w:rsidP="00CB3D42">
      <w:pPr>
        <w:rPr>
          <w:rFonts w:ascii="Arial Narrow" w:hAnsi="Arial Narrow" w:cs="Arial"/>
          <w:color w:val="000000"/>
          <w:sz w:val="22"/>
          <w:szCs w:val="22"/>
        </w:rPr>
      </w:pPr>
      <w:r w:rsidRPr="00CB3D42">
        <w:rPr>
          <w:rFonts w:ascii="Arial Narrow" w:hAnsi="Arial Narrow" w:cs="Arial"/>
          <w:color w:val="000000"/>
          <w:sz w:val="22"/>
          <w:szCs w:val="22"/>
        </w:rPr>
        <w:t>Para fundamentar y explicar las proposiciones presentadas con el carácter de urgente u obvia resolución, la o el autor podrán hacer uso de la tribuna hasta por diez minutos y de inmediato quien presida la mesa directiva ordenará se procederá a votación para calificarlas de conformidad a lo dispuesto en esta ley.</w:t>
      </w:r>
    </w:p>
    <w:p w14:paraId="332A0707" w14:textId="77777777" w:rsidR="003D4ED9" w:rsidRPr="00CB3D42" w:rsidRDefault="003D4ED9" w:rsidP="00CB3D42">
      <w:pPr>
        <w:rPr>
          <w:rFonts w:ascii="Arial Narrow" w:hAnsi="Arial Narrow" w:cs="Arial"/>
          <w:color w:val="000000"/>
          <w:sz w:val="22"/>
          <w:szCs w:val="22"/>
        </w:rPr>
      </w:pPr>
    </w:p>
    <w:p w14:paraId="6E5C6850" w14:textId="77777777" w:rsidR="00CB3D42" w:rsidRPr="004E08B5" w:rsidRDefault="00CB3D42" w:rsidP="00CB3D42">
      <w:pPr>
        <w:jc w:val="left"/>
        <w:rPr>
          <w:rFonts w:ascii="Arial Narrow" w:hAnsi="Arial Narrow" w:cs="Arial"/>
          <w:b/>
          <w:color w:val="000000"/>
          <w:sz w:val="28"/>
          <w:szCs w:val="22"/>
        </w:rPr>
      </w:pPr>
      <w:r w:rsidRPr="004E08B5">
        <w:rPr>
          <w:rFonts w:ascii="Arial Narrow" w:hAnsi="Arial Narrow"/>
          <w:i/>
          <w:sz w:val="10"/>
        </w:rPr>
        <w:t>(</w:t>
      </w:r>
      <w:r>
        <w:rPr>
          <w:rFonts w:ascii="Arial Narrow" w:hAnsi="Arial Narrow"/>
          <w:i/>
          <w:sz w:val="10"/>
        </w:rPr>
        <w:t>REFORMADO</w:t>
      </w:r>
      <w:r w:rsidRPr="004E08B5">
        <w:rPr>
          <w:rFonts w:ascii="Arial Narrow" w:hAnsi="Arial Narrow"/>
          <w:i/>
          <w:sz w:val="10"/>
        </w:rPr>
        <w:t>, P.O. 27 DE NOVIEMBRE DE 2020)</w:t>
      </w:r>
    </w:p>
    <w:p w14:paraId="6A1ABDEB" w14:textId="77777777" w:rsidR="00E419C5" w:rsidRPr="005B7E77" w:rsidRDefault="00CB3D42" w:rsidP="00CB3D42">
      <w:pPr>
        <w:rPr>
          <w:rFonts w:ascii="Arial Narrow" w:hAnsi="Arial Narrow" w:cs="Arial"/>
          <w:color w:val="000000"/>
          <w:sz w:val="22"/>
          <w:szCs w:val="22"/>
        </w:rPr>
      </w:pPr>
      <w:r w:rsidRPr="00CB3D42">
        <w:rPr>
          <w:rFonts w:ascii="Arial Narrow" w:hAnsi="Arial Narrow" w:cs="Arial"/>
          <w:color w:val="000000"/>
          <w:sz w:val="22"/>
          <w:szCs w:val="22"/>
        </w:rPr>
        <w:t>En caso de no obtener la votación requerida para ser considerada de urgente u obvia resolución, quien presida la mesa directiva dictará el turno a la comisión que corresponda según la materia de que se trate.</w:t>
      </w:r>
    </w:p>
    <w:p w14:paraId="1EF4E020" w14:textId="77777777" w:rsidR="00CB3D42" w:rsidRDefault="00CB3D42" w:rsidP="00E419C5">
      <w:pPr>
        <w:rPr>
          <w:rFonts w:ascii="Arial Narrow" w:hAnsi="Arial Narrow" w:cs="Arial"/>
          <w:color w:val="000000"/>
          <w:sz w:val="22"/>
          <w:szCs w:val="22"/>
        </w:rPr>
      </w:pPr>
    </w:p>
    <w:p w14:paraId="3346F9DA" w14:textId="77777777" w:rsidR="00CB3D42" w:rsidRPr="004E08B5" w:rsidRDefault="00CB3D42" w:rsidP="00CB3D42">
      <w:pPr>
        <w:jc w:val="left"/>
        <w:rPr>
          <w:rFonts w:ascii="Arial Narrow" w:hAnsi="Arial Narrow" w:cs="Arial"/>
          <w:b/>
          <w:color w:val="000000"/>
          <w:sz w:val="28"/>
          <w:szCs w:val="22"/>
        </w:rPr>
      </w:pPr>
      <w:r w:rsidRPr="004E08B5">
        <w:rPr>
          <w:rFonts w:ascii="Arial Narrow" w:hAnsi="Arial Narrow"/>
          <w:i/>
          <w:sz w:val="10"/>
        </w:rPr>
        <w:t>(</w:t>
      </w:r>
      <w:r>
        <w:rPr>
          <w:rFonts w:ascii="Arial Narrow" w:hAnsi="Arial Narrow"/>
          <w:i/>
          <w:sz w:val="10"/>
        </w:rPr>
        <w:t>REFORMADO</w:t>
      </w:r>
      <w:r w:rsidRPr="004E08B5">
        <w:rPr>
          <w:rFonts w:ascii="Arial Narrow" w:hAnsi="Arial Narrow"/>
          <w:i/>
          <w:sz w:val="10"/>
        </w:rPr>
        <w:t>, P.O. 27 DE NOVIEMBRE DE 2020)</w:t>
      </w:r>
    </w:p>
    <w:p w14:paraId="44EBEBF3" w14:textId="77777777" w:rsidR="00E419C5" w:rsidRDefault="00CB3D42" w:rsidP="00CB3D42">
      <w:pPr>
        <w:rPr>
          <w:rFonts w:ascii="Arial Narrow" w:hAnsi="Arial Narrow" w:cs="Arial"/>
          <w:color w:val="000000"/>
          <w:sz w:val="22"/>
          <w:szCs w:val="22"/>
        </w:rPr>
      </w:pPr>
      <w:r w:rsidRPr="00CB3D42">
        <w:rPr>
          <w:rFonts w:ascii="Arial Narrow" w:hAnsi="Arial Narrow" w:cs="Arial"/>
          <w:color w:val="000000"/>
          <w:sz w:val="22"/>
          <w:szCs w:val="22"/>
        </w:rPr>
        <w:t>Si la proposición es calificada de urgente u obvia resolución se procederá de inmediato a su discusión y votación y podrá ser aprobada o desechada.</w:t>
      </w:r>
    </w:p>
    <w:p w14:paraId="29C79542" w14:textId="77777777" w:rsidR="00CB3D42" w:rsidRPr="005B7E77" w:rsidRDefault="00CB3D42" w:rsidP="00CB3D42">
      <w:pPr>
        <w:rPr>
          <w:rFonts w:ascii="Arial Narrow" w:hAnsi="Arial Narrow" w:cs="Arial"/>
          <w:color w:val="000000"/>
          <w:sz w:val="22"/>
          <w:szCs w:val="22"/>
        </w:rPr>
      </w:pPr>
    </w:p>
    <w:p w14:paraId="68B5BF7E" w14:textId="77777777" w:rsidR="00CB3D42" w:rsidRPr="004E08B5" w:rsidRDefault="00CB3D42" w:rsidP="00CB3D42">
      <w:pPr>
        <w:jc w:val="left"/>
        <w:rPr>
          <w:rFonts w:ascii="Arial Narrow" w:hAnsi="Arial Narrow" w:cs="Arial"/>
          <w:b/>
          <w:color w:val="000000"/>
          <w:sz w:val="28"/>
          <w:szCs w:val="22"/>
        </w:rPr>
      </w:pPr>
      <w:r w:rsidRPr="004E08B5">
        <w:rPr>
          <w:rFonts w:ascii="Arial Narrow" w:hAnsi="Arial Narrow"/>
          <w:i/>
          <w:sz w:val="10"/>
        </w:rPr>
        <w:t>(</w:t>
      </w:r>
      <w:r>
        <w:rPr>
          <w:rFonts w:ascii="Arial Narrow" w:hAnsi="Arial Narrow"/>
          <w:i/>
          <w:sz w:val="10"/>
        </w:rPr>
        <w:t>REFORMADO</w:t>
      </w:r>
      <w:r w:rsidRPr="004E08B5">
        <w:rPr>
          <w:rFonts w:ascii="Arial Narrow" w:hAnsi="Arial Narrow"/>
          <w:i/>
          <w:sz w:val="10"/>
        </w:rPr>
        <w:t>, P.O. 27 DE NOVIEMBRE DE 2020)</w:t>
      </w:r>
    </w:p>
    <w:p w14:paraId="1F803FA8" w14:textId="77777777" w:rsidR="00E419C5" w:rsidRPr="00CB3D42" w:rsidRDefault="00CB3D42" w:rsidP="00CB3D42">
      <w:pPr>
        <w:rPr>
          <w:rFonts w:ascii="Arial Narrow" w:hAnsi="Arial Narrow" w:cs="Arial"/>
          <w:color w:val="000000"/>
          <w:sz w:val="22"/>
          <w:szCs w:val="22"/>
        </w:rPr>
      </w:pPr>
      <w:r w:rsidRPr="00CB3D42">
        <w:rPr>
          <w:rFonts w:ascii="Arial Narrow" w:hAnsi="Arial Narrow" w:cs="Arial"/>
          <w:color w:val="000000"/>
          <w:sz w:val="22"/>
          <w:szCs w:val="22"/>
        </w:rPr>
        <w:t>Una vez sometida a discusión y previo a la votación, la proposición podrá ser modificada, parcial o totalmente, a propuesta de una o un diputado, distinto al o los autores, previa autorización del autor o autores del mismo.</w:t>
      </w:r>
    </w:p>
    <w:p w14:paraId="1616E5AD" w14:textId="77777777" w:rsidR="00CB3D42" w:rsidRDefault="00CB3D42" w:rsidP="00E419C5">
      <w:pPr>
        <w:rPr>
          <w:rFonts w:ascii="Arial Narrow" w:hAnsi="Arial Narrow" w:cs="Arial"/>
          <w:b/>
          <w:bCs/>
          <w:color w:val="000000"/>
          <w:sz w:val="22"/>
          <w:szCs w:val="22"/>
        </w:rPr>
      </w:pPr>
    </w:p>
    <w:p w14:paraId="0775E8EE" w14:textId="77777777" w:rsidR="00F13471" w:rsidRPr="004E08B5" w:rsidRDefault="00F13471" w:rsidP="00F13471">
      <w:pPr>
        <w:jc w:val="left"/>
        <w:rPr>
          <w:rFonts w:ascii="Arial Narrow" w:hAnsi="Arial Narrow" w:cs="Arial"/>
          <w:b/>
          <w:color w:val="000000"/>
          <w:sz w:val="28"/>
          <w:szCs w:val="22"/>
        </w:rPr>
      </w:pPr>
      <w:r w:rsidRPr="004E08B5">
        <w:rPr>
          <w:rFonts w:ascii="Arial Narrow" w:hAnsi="Arial Narrow"/>
          <w:i/>
          <w:sz w:val="10"/>
        </w:rPr>
        <w:t>(</w:t>
      </w:r>
      <w:r>
        <w:rPr>
          <w:rFonts w:ascii="Arial Narrow" w:hAnsi="Arial Narrow"/>
          <w:i/>
          <w:sz w:val="10"/>
        </w:rPr>
        <w:t>ADICIONADO</w:t>
      </w:r>
      <w:r w:rsidRPr="004E08B5">
        <w:rPr>
          <w:rFonts w:ascii="Arial Narrow" w:hAnsi="Arial Narrow"/>
          <w:i/>
          <w:sz w:val="10"/>
        </w:rPr>
        <w:t>, P.O. 27 DE NOVIEMBRE DE 2020)</w:t>
      </w:r>
    </w:p>
    <w:p w14:paraId="5175A616" w14:textId="77777777" w:rsidR="00CB3D42" w:rsidRDefault="00CB3D42" w:rsidP="00CB3D42">
      <w:pPr>
        <w:rPr>
          <w:rFonts w:ascii="Arial Narrow" w:hAnsi="Arial Narrow" w:cs="Arial"/>
          <w:color w:val="000000"/>
          <w:sz w:val="22"/>
          <w:szCs w:val="22"/>
        </w:rPr>
      </w:pPr>
      <w:r w:rsidRPr="00CB3D42">
        <w:rPr>
          <w:rFonts w:ascii="Arial Narrow" w:hAnsi="Arial Narrow" w:cs="Arial"/>
          <w:color w:val="000000"/>
          <w:sz w:val="22"/>
          <w:szCs w:val="22"/>
        </w:rPr>
        <w:t>Toda propuesta de modificación, adición o eliminación de uno o varios puntos del acuerdo, deberá presentarse por escrito o enviarse a quien presida la mesa directiva, durante la discusión del mismo.</w:t>
      </w:r>
    </w:p>
    <w:p w14:paraId="2971799A" w14:textId="77777777" w:rsidR="00CB3D42" w:rsidRPr="00CB3D42" w:rsidRDefault="00CB3D42" w:rsidP="00CB3D42">
      <w:pPr>
        <w:rPr>
          <w:rFonts w:ascii="Arial Narrow" w:hAnsi="Arial Narrow" w:cs="Arial"/>
          <w:color w:val="000000"/>
          <w:sz w:val="22"/>
          <w:szCs w:val="22"/>
        </w:rPr>
      </w:pPr>
    </w:p>
    <w:p w14:paraId="0152DA19" w14:textId="77777777" w:rsidR="00005659" w:rsidRPr="004E08B5" w:rsidRDefault="00005659" w:rsidP="00005659">
      <w:pPr>
        <w:jc w:val="left"/>
        <w:rPr>
          <w:rFonts w:ascii="Arial Narrow" w:hAnsi="Arial Narrow" w:cs="Arial"/>
          <w:b/>
          <w:color w:val="000000"/>
          <w:sz w:val="28"/>
          <w:szCs w:val="22"/>
        </w:rPr>
      </w:pPr>
      <w:r w:rsidRPr="004E08B5">
        <w:rPr>
          <w:rFonts w:ascii="Arial Narrow" w:hAnsi="Arial Narrow"/>
          <w:i/>
          <w:sz w:val="10"/>
        </w:rPr>
        <w:t>(</w:t>
      </w:r>
      <w:r>
        <w:rPr>
          <w:rFonts w:ascii="Arial Narrow" w:hAnsi="Arial Narrow"/>
          <w:i/>
          <w:sz w:val="10"/>
        </w:rPr>
        <w:t>ADICIONADO</w:t>
      </w:r>
      <w:r w:rsidRPr="004E08B5">
        <w:rPr>
          <w:rFonts w:ascii="Arial Narrow" w:hAnsi="Arial Narrow"/>
          <w:i/>
          <w:sz w:val="10"/>
        </w:rPr>
        <w:t>, P.O. 27 DE NOVIEMBRE DE 2020)</w:t>
      </w:r>
    </w:p>
    <w:p w14:paraId="628599B1" w14:textId="77777777" w:rsidR="00005659" w:rsidRDefault="00005659" w:rsidP="00005659">
      <w:pPr>
        <w:rPr>
          <w:rFonts w:ascii="Arial Narrow" w:hAnsi="Arial Narrow" w:cs="Arial"/>
          <w:color w:val="000000"/>
          <w:sz w:val="22"/>
          <w:szCs w:val="22"/>
        </w:rPr>
      </w:pPr>
      <w:r w:rsidRPr="00005659">
        <w:rPr>
          <w:rFonts w:ascii="Arial Narrow" w:hAnsi="Arial Narrow" w:cs="Arial"/>
          <w:color w:val="000000"/>
          <w:sz w:val="22"/>
          <w:szCs w:val="22"/>
        </w:rPr>
        <w:t>Para efectos de lo señalado en el presente artículo, las proposiciones con punto de acuerdo que sean planteadas como de urgente u</w:t>
      </w:r>
      <w:r>
        <w:rPr>
          <w:rFonts w:ascii="Arial Narrow" w:hAnsi="Arial Narrow" w:cs="Arial"/>
          <w:color w:val="000000"/>
          <w:sz w:val="22"/>
          <w:szCs w:val="22"/>
        </w:rPr>
        <w:t xml:space="preserve"> </w:t>
      </w:r>
      <w:r w:rsidRPr="00005659">
        <w:rPr>
          <w:rFonts w:ascii="Arial Narrow" w:hAnsi="Arial Narrow" w:cs="Arial"/>
          <w:color w:val="000000"/>
          <w:sz w:val="22"/>
          <w:szCs w:val="22"/>
        </w:rPr>
        <w:t>obvia resolución preferentemente deberán ser aquellas que contengan cualquiera de las siguientes características:</w:t>
      </w:r>
    </w:p>
    <w:p w14:paraId="3A660660" w14:textId="77777777" w:rsidR="00005659" w:rsidRPr="00005659" w:rsidRDefault="00005659" w:rsidP="00005659">
      <w:pPr>
        <w:rPr>
          <w:rFonts w:ascii="Arial Narrow" w:hAnsi="Arial Narrow" w:cs="Arial"/>
          <w:color w:val="000000"/>
          <w:sz w:val="22"/>
          <w:szCs w:val="22"/>
        </w:rPr>
      </w:pPr>
    </w:p>
    <w:p w14:paraId="770F6577" w14:textId="77777777" w:rsidR="00005659" w:rsidRPr="00005659" w:rsidRDefault="00005659" w:rsidP="00005659">
      <w:pPr>
        <w:ind w:left="454" w:hanging="454"/>
        <w:rPr>
          <w:rFonts w:ascii="Arial Narrow" w:hAnsi="Arial Narrow" w:cs="Arial"/>
          <w:color w:val="000000"/>
          <w:sz w:val="22"/>
          <w:szCs w:val="22"/>
        </w:rPr>
      </w:pPr>
      <w:r w:rsidRPr="00005659">
        <w:rPr>
          <w:rFonts w:ascii="Arial Narrow" w:hAnsi="Arial Narrow" w:cs="Arial"/>
          <w:b/>
          <w:color w:val="000000"/>
          <w:sz w:val="22"/>
          <w:szCs w:val="22"/>
        </w:rPr>
        <w:t xml:space="preserve">I.- </w:t>
      </w:r>
      <w:r>
        <w:rPr>
          <w:rFonts w:ascii="Arial Narrow" w:hAnsi="Arial Narrow" w:cs="Arial"/>
          <w:b/>
          <w:color w:val="000000"/>
          <w:sz w:val="22"/>
          <w:szCs w:val="22"/>
        </w:rPr>
        <w:tab/>
      </w:r>
      <w:r w:rsidRPr="00005659">
        <w:rPr>
          <w:rFonts w:ascii="Arial Narrow" w:hAnsi="Arial Narrow" w:cs="Arial"/>
          <w:color w:val="000000"/>
          <w:sz w:val="22"/>
          <w:szCs w:val="22"/>
        </w:rPr>
        <w:t>Que impliquen un beneficio de interés general para la población y la resolución de la propuesta permita o abone a la solución de un problema jurídico, político, económico, educativo o social;</w:t>
      </w:r>
    </w:p>
    <w:p w14:paraId="24B48935" w14:textId="77777777" w:rsidR="00005659" w:rsidRPr="00005659" w:rsidRDefault="00005659" w:rsidP="00005659">
      <w:pPr>
        <w:ind w:left="454" w:hanging="454"/>
        <w:rPr>
          <w:rFonts w:ascii="Arial Narrow" w:hAnsi="Arial Narrow" w:cs="Arial"/>
          <w:color w:val="000000"/>
          <w:sz w:val="22"/>
          <w:szCs w:val="22"/>
        </w:rPr>
      </w:pPr>
    </w:p>
    <w:p w14:paraId="3D007D36" w14:textId="77777777" w:rsidR="00005659" w:rsidRPr="00005659" w:rsidRDefault="00005659" w:rsidP="00005659">
      <w:pPr>
        <w:ind w:left="454" w:hanging="454"/>
        <w:rPr>
          <w:rFonts w:ascii="Arial Narrow" w:hAnsi="Arial Narrow" w:cs="Arial"/>
          <w:color w:val="000000"/>
          <w:sz w:val="22"/>
          <w:szCs w:val="22"/>
        </w:rPr>
      </w:pPr>
      <w:r w:rsidRPr="00005659">
        <w:rPr>
          <w:rFonts w:ascii="Arial Narrow" w:hAnsi="Arial Narrow" w:cs="Arial"/>
          <w:b/>
          <w:color w:val="000000"/>
          <w:sz w:val="22"/>
          <w:szCs w:val="22"/>
        </w:rPr>
        <w:t xml:space="preserve">II.- </w:t>
      </w:r>
      <w:r>
        <w:rPr>
          <w:rFonts w:ascii="Arial Narrow" w:hAnsi="Arial Narrow" w:cs="Arial"/>
          <w:b/>
          <w:color w:val="000000"/>
          <w:sz w:val="22"/>
          <w:szCs w:val="22"/>
        </w:rPr>
        <w:tab/>
      </w:r>
      <w:r w:rsidRPr="00005659">
        <w:rPr>
          <w:rFonts w:ascii="Arial Narrow" w:hAnsi="Arial Narrow" w:cs="Arial"/>
          <w:color w:val="000000"/>
          <w:sz w:val="22"/>
          <w:szCs w:val="22"/>
        </w:rPr>
        <w:t>Que se relacionen con incumplimientos de las autoridades que causen de manera evidente un daño presente a la población o a un determinado sector o grupo humano;</w:t>
      </w:r>
    </w:p>
    <w:p w14:paraId="56D05AFB" w14:textId="77777777" w:rsidR="00005659" w:rsidRPr="00005659" w:rsidRDefault="00005659" w:rsidP="00005659">
      <w:pPr>
        <w:ind w:left="454" w:hanging="454"/>
        <w:rPr>
          <w:rFonts w:ascii="Arial Narrow" w:hAnsi="Arial Narrow" w:cs="Arial"/>
          <w:color w:val="000000"/>
          <w:sz w:val="22"/>
          <w:szCs w:val="22"/>
        </w:rPr>
      </w:pPr>
    </w:p>
    <w:p w14:paraId="123F2B46" w14:textId="77777777" w:rsidR="00005659" w:rsidRPr="00005659" w:rsidRDefault="00005659" w:rsidP="00005659">
      <w:pPr>
        <w:ind w:left="454" w:hanging="454"/>
        <w:rPr>
          <w:rFonts w:ascii="Arial Narrow" w:hAnsi="Arial Narrow" w:cs="Arial"/>
          <w:color w:val="000000"/>
          <w:sz w:val="22"/>
          <w:szCs w:val="22"/>
        </w:rPr>
      </w:pPr>
      <w:r w:rsidRPr="00005659">
        <w:rPr>
          <w:rFonts w:ascii="Arial Narrow" w:hAnsi="Arial Narrow" w:cs="Arial"/>
          <w:b/>
          <w:color w:val="000000"/>
          <w:sz w:val="22"/>
          <w:szCs w:val="22"/>
        </w:rPr>
        <w:t>III.-</w:t>
      </w:r>
      <w:r>
        <w:rPr>
          <w:rFonts w:ascii="Arial Narrow" w:hAnsi="Arial Narrow" w:cs="Arial"/>
          <w:b/>
          <w:color w:val="000000"/>
          <w:sz w:val="22"/>
          <w:szCs w:val="22"/>
        </w:rPr>
        <w:tab/>
      </w:r>
      <w:r w:rsidRPr="00005659">
        <w:rPr>
          <w:rFonts w:ascii="Arial Narrow" w:hAnsi="Arial Narrow" w:cs="Arial"/>
          <w:color w:val="000000"/>
          <w:sz w:val="22"/>
          <w:szCs w:val="22"/>
        </w:rPr>
        <w:t>Que se encuentren relacionados con actos de corrupción, siempre que se aporten elementos de convicción mínimos, o que por hechos notorios se pueda suponer la existencia del acto ilegal;</w:t>
      </w:r>
    </w:p>
    <w:p w14:paraId="1C6BD8F9" w14:textId="77777777" w:rsidR="00005659" w:rsidRPr="00005659" w:rsidRDefault="00005659" w:rsidP="00005659">
      <w:pPr>
        <w:ind w:left="454" w:hanging="454"/>
        <w:rPr>
          <w:rFonts w:ascii="Arial Narrow" w:hAnsi="Arial Narrow" w:cs="Arial"/>
          <w:color w:val="000000"/>
          <w:sz w:val="22"/>
          <w:szCs w:val="22"/>
        </w:rPr>
      </w:pPr>
    </w:p>
    <w:p w14:paraId="706F994D" w14:textId="77777777" w:rsidR="00005659" w:rsidRPr="00005659" w:rsidRDefault="00005659" w:rsidP="00005659">
      <w:pPr>
        <w:ind w:left="454" w:hanging="454"/>
        <w:rPr>
          <w:rFonts w:ascii="Arial Narrow" w:hAnsi="Arial Narrow" w:cs="Arial"/>
          <w:color w:val="000000"/>
          <w:sz w:val="22"/>
          <w:szCs w:val="22"/>
        </w:rPr>
      </w:pPr>
      <w:r w:rsidRPr="00005659">
        <w:rPr>
          <w:rFonts w:ascii="Arial Narrow" w:hAnsi="Arial Narrow" w:cs="Arial"/>
          <w:b/>
          <w:color w:val="000000"/>
          <w:sz w:val="22"/>
          <w:szCs w:val="22"/>
        </w:rPr>
        <w:t xml:space="preserve">IV.- </w:t>
      </w:r>
      <w:r>
        <w:rPr>
          <w:rFonts w:ascii="Arial Narrow" w:hAnsi="Arial Narrow" w:cs="Arial"/>
          <w:b/>
          <w:color w:val="000000"/>
          <w:sz w:val="22"/>
          <w:szCs w:val="22"/>
        </w:rPr>
        <w:tab/>
      </w:r>
      <w:r w:rsidRPr="00005659">
        <w:rPr>
          <w:rFonts w:ascii="Arial Narrow" w:hAnsi="Arial Narrow" w:cs="Arial"/>
          <w:color w:val="000000"/>
          <w:sz w:val="22"/>
          <w:szCs w:val="22"/>
        </w:rPr>
        <w:t>Se refieran a asuntos que pongan en riesgo a las personas de sufrir un daño inminente o que ya lo estén resintiendo;</w:t>
      </w:r>
    </w:p>
    <w:p w14:paraId="04591ECE" w14:textId="77777777" w:rsidR="00005659" w:rsidRDefault="00005659" w:rsidP="00005659">
      <w:pPr>
        <w:ind w:left="454" w:hanging="454"/>
        <w:rPr>
          <w:rFonts w:ascii="Arial Narrow" w:hAnsi="Arial Narrow" w:cs="Arial"/>
          <w:b/>
          <w:color w:val="000000"/>
          <w:sz w:val="22"/>
          <w:szCs w:val="22"/>
        </w:rPr>
      </w:pPr>
    </w:p>
    <w:p w14:paraId="69FF73D0" w14:textId="77777777" w:rsidR="00005659" w:rsidRPr="00005659" w:rsidRDefault="00005659" w:rsidP="00005659">
      <w:pPr>
        <w:ind w:left="454" w:hanging="454"/>
        <w:rPr>
          <w:rFonts w:ascii="Arial Narrow" w:hAnsi="Arial Narrow" w:cs="Arial"/>
          <w:color w:val="000000"/>
          <w:sz w:val="22"/>
          <w:szCs w:val="22"/>
        </w:rPr>
      </w:pPr>
      <w:r w:rsidRPr="00005659">
        <w:rPr>
          <w:rFonts w:ascii="Arial Narrow" w:hAnsi="Arial Narrow" w:cs="Arial"/>
          <w:b/>
          <w:color w:val="000000"/>
          <w:sz w:val="22"/>
          <w:szCs w:val="22"/>
        </w:rPr>
        <w:t xml:space="preserve">V.- </w:t>
      </w:r>
      <w:r>
        <w:rPr>
          <w:rFonts w:ascii="Arial Narrow" w:hAnsi="Arial Narrow" w:cs="Arial"/>
          <w:b/>
          <w:color w:val="000000"/>
          <w:sz w:val="22"/>
          <w:szCs w:val="22"/>
        </w:rPr>
        <w:tab/>
      </w:r>
      <w:r w:rsidRPr="00005659">
        <w:rPr>
          <w:rFonts w:ascii="Arial Narrow" w:hAnsi="Arial Narrow" w:cs="Arial"/>
          <w:color w:val="000000"/>
          <w:sz w:val="22"/>
          <w:szCs w:val="22"/>
        </w:rPr>
        <w:t>Todos los casos de violaciones evidentes a derechos humanos;</w:t>
      </w:r>
    </w:p>
    <w:p w14:paraId="080AEE7F" w14:textId="77777777" w:rsidR="00005659" w:rsidRDefault="00005659" w:rsidP="00005659">
      <w:pPr>
        <w:ind w:left="454" w:hanging="454"/>
        <w:rPr>
          <w:rFonts w:ascii="Arial Narrow" w:hAnsi="Arial Narrow" w:cs="Arial"/>
          <w:b/>
          <w:color w:val="000000"/>
          <w:sz w:val="22"/>
          <w:szCs w:val="22"/>
        </w:rPr>
      </w:pPr>
    </w:p>
    <w:p w14:paraId="266C4240" w14:textId="77777777" w:rsidR="00005659" w:rsidRPr="00005659" w:rsidRDefault="00005659" w:rsidP="00005659">
      <w:pPr>
        <w:ind w:left="454" w:hanging="454"/>
        <w:rPr>
          <w:rFonts w:ascii="Arial Narrow" w:hAnsi="Arial Narrow" w:cs="Arial"/>
          <w:color w:val="000000"/>
          <w:sz w:val="22"/>
          <w:szCs w:val="22"/>
        </w:rPr>
      </w:pPr>
      <w:r w:rsidRPr="00005659">
        <w:rPr>
          <w:rFonts w:ascii="Arial Narrow" w:hAnsi="Arial Narrow" w:cs="Arial"/>
          <w:b/>
          <w:color w:val="000000"/>
          <w:sz w:val="22"/>
          <w:szCs w:val="22"/>
        </w:rPr>
        <w:t xml:space="preserve">VI.- </w:t>
      </w:r>
      <w:r>
        <w:rPr>
          <w:rFonts w:ascii="Arial Narrow" w:hAnsi="Arial Narrow" w:cs="Arial"/>
          <w:b/>
          <w:color w:val="000000"/>
          <w:sz w:val="22"/>
          <w:szCs w:val="22"/>
        </w:rPr>
        <w:tab/>
      </w:r>
      <w:r w:rsidRPr="00005659">
        <w:rPr>
          <w:rFonts w:ascii="Arial Narrow" w:hAnsi="Arial Narrow" w:cs="Arial"/>
          <w:color w:val="000000"/>
          <w:sz w:val="22"/>
          <w:szCs w:val="22"/>
        </w:rPr>
        <w:t>Que exista el riesgo de que prescriba algún delito, falta administrativa o ilícito; exista el riesgo de caducidad en los términos de la legislación aplicable o un determinado proceso o trámite legal se encuentre suspendido sin causa justificada.</w:t>
      </w:r>
    </w:p>
    <w:p w14:paraId="22364900" w14:textId="77777777" w:rsidR="00005659" w:rsidRPr="00005659" w:rsidRDefault="00005659" w:rsidP="00E419C5">
      <w:pPr>
        <w:rPr>
          <w:rFonts w:ascii="Arial Narrow" w:hAnsi="Arial Narrow" w:cs="Arial"/>
          <w:color w:val="000000"/>
          <w:sz w:val="22"/>
          <w:szCs w:val="22"/>
        </w:rPr>
      </w:pPr>
    </w:p>
    <w:p w14:paraId="179B3DE0"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183.</w:t>
      </w:r>
      <w:r w:rsidR="00933DB6">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Las comisiones deberán emitir el dictamen correspondiente, el cual será programado para su discusión y votación como dictamen con punto de acuerdo. </w:t>
      </w:r>
    </w:p>
    <w:p w14:paraId="39A168AE" w14:textId="77777777" w:rsidR="00E419C5" w:rsidRPr="005B7E77" w:rsidRDefault="00E419C5" w:rsidP="00E419C5">
      <w:pPr>
        <w:rPr>
          <w:rFonts w:ascii="Arial Narrow" w:hAnsi="Arial Narrow" w:cs="Arial"/>
          <w:b/>
          <w:bCs/>
          <w:color w:val="000000"/>
          <w:sz w:val="22"/>
          <w:szCs w:val="22"/>
        </w:rPr>
      </w:pPr>
    </w:p>
    <w:p w14:paraId="0039BECB"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184.</w:t>
      </w:r>
      <w:r w:rsidR="00933DB6">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La lectura de los dictámenes sobre iniciativas de ley y proposiciones podrá ser dispensada previa consulta al Pleno, en votación económica. </w:t>
      </w:r>
    </w:p>
    <w:p w14:paraId="42593495" w14:textId="77777777" w:rsidR="00E419C5" w:rsidRPr="005B7E77" w:rsidRDefault="00E419C5" w:rsidP="00E419C5">
      <w:pPr>
        <w:rPr>
          <w:rFonts w:ascii="Arial Narrow" w:hAnsi="Arial Narrow" w:cs="Arial"/>
          <w:b/>
          <w:bCs/>
          <w:color w:val="000000"/>
          <w:sz w:val="22"/>
          <w:szCs w:val="22"/>
        </w:rPr>
      </w:pPr>
    </w:p>
    <w:p w14:paraId="734312DE"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185.</w:t>
      </w:r>
      <w:r w:rsidR="00933DB6">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Las leyes serán redactadas con precisión y claridad, en la forma que hubieren sido aprobadas, y al expedirse, serán autorizadas por las firmas del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y los Secretarios de la Mesa Directiva.  </w:t>
      </w:r>
    </w:p>
    <w:p w14:paraId="6F37B599" w14:textId="77777777" w:rsidR="00E419C5" w:rsidRPr="005B7E77" w:rsidRDefault="00E419C5" w:rsidP="00E419C5">
      <w:pPr>
        <w:rPr>
          <w:rFonts w:ascii="Arial Narrow" w:hAnsi="Arial Narrow" w:cs="Arial"/>
          <w:b/>
          <w:bCs/>
          <w:color w:val="000000"/>
          <w:sz w:val="22"/>
          <w:szCs w:val="22"/>
        </w:rPr>
      </w:pPr>
    </w:p>
    <w:p w14:paraId="473E9E9A"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186.</w:t>
      </w:r>
      <w:r w:rsidR="00933DB6">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Las leyes votadas por el Congreso, se expedirán bajo esta fórmula: "El Congreso del Estado de Coahuila de Zaragoza, decreta" (aquí el texto de la ley o decreto).  </w:t>
      </w:r>
    </w:p>
    <w:p w14:paraId="485742B3" w14:textId="77777777" w:rsidR="00E419C5" w:rsidRPr="005B7E77" w:rsidRDefault="00E419C5" w:rsidP="00E419C5">
      <w:pPr>
        <w:rPr>
          <w:rFonts w:ascii="Arial Narrow" w:hAnsi="Arial Narrow" w:cs="Arial"/>
          <w:color w:val="000000"/>
          <w:sz w:val="22"/>
          <w:szCs w:val="22"/>
        </w:rPr>
      </w:pPr>
    </w:p>
    <w:p w14:paraId="56A6B52D"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Cuando la ley se refiera a la elección de Gobernador Interino, la fórmula será la siguiente: "El Congreso del Estado de Coahuila de Zaragoza en ejercicio de la facultad que le da el artículo XX o el XX (según el caso), de la Constitución, declara": </w:t>
      </w:r>
    </w:p>
    <w:p w14:paraId="54816B9E" w14:textId="77777777" w:rsidR="00E419C5" w:rsidRPr="005B7E77" w:rsidRDefault="00E419C5" w:rsidP="00E419C5">
      <w:pPr>
        <w:rPr>
          <w:rFonts w:ascii="Arial Narrow" w:hAnsi="Arial Narrow" w:cs="Arial"/>
          <w:b/>
          <w:bCs/>
          <w:color w:val="000000"/>
          <w:sz w:val="22"/>
          <w:szCs w:val="22"/>
        </w:rPr>
      </w:pPr>
    </w:p>
    <w:p w14:paraId="040A784D"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187.</w:t>
      </w:r>
      <w:r w:rsidR="00933DB6">
        <w:rPr>
          <w:rFonts w:ascii="Arial Narrow" w:hAnsi="Arial Narrow" w:cs="Arial"/>
          <w:b/>
          <w:bCs/>
          <w:color w:val="000000"/>
          <w:sz w:val="22"/>
          <w:szCs w:val="22"/>
        </w:rPr>
        <w:t>-</w:t>
      </w:r>
      <w:r w:rsidRPr="005B7E77">
        <w:rPr>
          <w:rFonts w:ascii="Arial Narrow" w:hAnsi="Arial Narrow" w:cs="Arial"/>
          <w:color w:val="000000"/>
          <w:sz w:val="22"/>
          <w:szCs w:val="22"/>
        </w:rPr>
        <w:t xml:space="preserve"> Los trámites a que se refiere el artículo 158 de esta Ley, no son dispensables. </w:t>
      </w:r>
    </w:p>
    <w:p w14:paraId="20B5C4AB" w14:textId="77777777" w:rsidR="00E419C5" w:rsidRDefault="00E419C5" w:rsidP="00E419C5">
      <w:pPr>
        <w:rPr>
          <w:rFonts w:ascii="Arial Narrow" w:hAnsi="Arial Narrow" w:cs="Arial"/>
          <w:b/>
          <w:bCs/>
          <w:color w:val="000000"/>
          <w:sz w:val="22"/>
          <w:szCs w:val="22"/>
        </w:rPr>
      </w:pPr>
    </w:p>
    <w:p w14:paraId="78468B6A" w14:textId="77777777" w:rsidR="00B56790" w:rsidRPr="005B7E77" w:rsidRDefault="00B56790" w:rsidP="00E419C5">
      <w:pPr>
        <w:rPr>
          <w:rFonts w:ascii="Arial Narrow" w:hAnsi="Arial Narrow" w:cs="Arial"/>
          <w:b/>
          <w:bCs/>
          <w:color w:val="000000"/>
          <w:sz w:val="22"/>
          <w:szCs w:val="22"/>
        </w:rPr>
      </w:pPr>
    </w:p>
    <w:p w14:paraId="455F63A9" w14:textId="77777777" w:rsidR="00E419C5" w:rsidRPr="005B7E77" w:rsidRDefault="00E419C5" w:rsidP="00E419C5">
      <w:pPr>
        <w:jc w:val="center"/>
        <w:outlineLvl w:val="0"/>
        <w:rPr>
          <w:rFonts w:ascii="Arial Narrow" w:hAnsi="Arial Narrow" w:cs="Arial"/>
          <w:b/>
          <w:bCs/>
          <w:color w:val="000000"/>
          <w:sz w:val="22"/>
          <w:szCs w:val="22"/>
        </w:rPr>
      </w:pPr>
      <w:r w:rsidRPr="005B7E77">
        <w:rPr>
          <w:rFonts w:ascii="Arial Narrow" w:hAnsi="Arial Narrow" w:cs="Arial"/>
          <w:b/>
          <w:bCs/>
          <w:color w:val="000000"/>
          <w:sz w:val="22"/>
          <w:szCs w:val="22"/>
        </w:rPr>
        <w:t>CAPÍTULO II</w:t>
      </w:r>
    </w:p>
    <w:p w14:paraId="777F1180" w14:textId="77777777" w:rsidR="00E419C5" w:rsidRPr="005B7E77" w:rsidRDefault="00E419C5" w:rsidP="00E419C5">
      <w:pPr>
        <w:jc w:val="center"/>
        <w:rPr>
          <w:rFonts w:ascii="Arial Narrow" w:hAnsi="Arial Narrow" w:cs="Arial"/>
          <w:color w:val="000000"/>
          <w:sz w:val="22"/>
          <w:szCs w:val="22"/>
        </w:rPr>
      </w:pPr>
      <w:r w:rsidRPr="005B7E77">
        <w:rPr>
          <w:rFonts w:ascii="Arial Narrow" w:hAnsi="Arial Narrow" w:cs="Arial"/>
          <w:b/>
          <w:bCs/>
          <w:color w:val="000000"/>
          <w:sz w:val="22"/>
          <w:szCs w:val="22"/>
        </w:rPr>
        <w:t>De las Discusiones</w:t>
      </w:r>
    </w:p>
    <w:p w14:paraId="60CF43CC" w14:textId="77777777" w:rsidR="00B56790" w:rsidRPr="005B7E77" w:rsidRDefault="00B56790" w:rsidP="00E419C5">
      <w:pPr>
        <w:rPr>
          <w:rFonts w:ascii="Arial Narrow" w:hAnsi="Arial Narrow" w:cs="Arial"/>
          <w:b/>
          <w:bCs/>
          <w:color w:val="000000"/>
          <w:sz w:val="22"/>
          <w:szCs w:val="22"/>
        </w:rPr>
      </w:pPr>
    </w:p>
    <w:p w14:paraId="0A68E352"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188.</w:t>
      </w:r>
      <w:r w:rsidR="00933DB6">
        <w:rPr>
          <w:rFonts w:ascii="Arial Narrow" w:hAnsi="Arial Narrow" w:cs="Arial"/>
          <w:b/>
          <w:bCs/>
          <w:color w:val="000000"/>
          <w:sz w:val="22"/>
          <w:szCs w:val="22"/>
        </w:rPr>
        <w:t>-</w:t>
      </w:r>
      <w:r w:rsidRPr="005B7E77">
        <w:rPr>
          <w:rFonts w:ascii="Arial Narrow" w:hAnsi="Arial Narrow" w:cs="Arial"/>
          <w:color w:val="000000"/>
          <w:sz w:val="22"/>
          <w:szCs w:val="22"/>
        </w:rPr>
        <w:t xml:space="preserve"> Todo proyecto de ley o reforma se discutirá primero en lo general, y después en lo particular cada uno de los artículos que hayan sido reservados para ello en la discusión en lo general. Cuando conste de un solo artículo, será discutido en un solo acto.  </w:t>
      </w:r>
    </w:p>
    <w:p w14:paraId="74E57E14" w14:textId="77777777" w:rsidR="00E419C5" w:rsidRPr="005B7E77" w:rsidRDefault="00E419C5" w:rsidP="00E419C5">
      <w:pPr>
        <w:rPr>
          <w:rFonts w:ascii="Arial Narrow" w:hAnsi="Arial Narrow" w:cs="Arial"/>
          <w:b/>
          <w:bCs/>
          <w:color w:val="000000"/>
          <w:sz w:val="22"/>
          <w:szCs w:val="22"/>
        </w:rPr>
      </w:pPr>
    </w:p>
    <w:p w14:paraId="2322B56F"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189.</w:t>
      </w:r>
      <w:r w:rsidR="00933DB6">
        <w:rPr>
          <w:rFonts w:ascii="Arial Narrow" w:hAnsi="Arial Narrow" w:cs="Arial"/>
          <w:b/>
          <w:bCs/>
          <w:color w:val="000000"/>
          <w:sz w:val="22"/>
          <w:szCs w:val="22"/>
        </w:rPr>
        <w:t>-</w:t>
      </w:r>
      <w:r w:rsidRPr="005B7E77">
        <w:rPr>
          <w:rFonts w:ascii="Arial Narrow" w:hAnsi="Arial Narrow" w:cs="Arial"/>
          <w:color w:val="000000"/>
          <w:sz w:val="22"/>
          <w:szCs w:val="22"/>
        </w:rPr>
        <w:t xml:space="preserve"> Para ordenar el debate la o el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formulará una lista de los diputados que pidan la palabra en contra y otra de los que la pidan en pro, las cuales leerá íntegras antes de comenzar la discusión. </w:t>
      </w:r>
    </w:p>
    <w:p w14:paraId="05973A05" w14:textId="77777777" w:rsidR="00B56790" w:rsidRPr="005B7E77" w:rsidRDefault="00B56790" w:rsidP="00E419C5">
      <w:pPr>
        <w:rPr>
          <w:rFonts w:ascii="Arial Narrow" w:hAnsi="Arial Narrow" w:cs="Arial"/>
          <w:b/>
          <w:bCs/>
          <w:color w:val="000000"/>
          <w:sz w:val="22"/>
          <w:szCs w:val="22"/>
        </w:rPr>
      </w:pPr>
    </w:p>
    <w:p w14:paraId="15998B5D" w14:textId="77777777" w:rsidR="00F13471" w:rsidRPr="004E08B5" w:rsidRDefault="00F13471" w:rsidP="00F13471">
      <w:pPr>
        <w:jc w:val="left"/>
        <w:rPr>
          <w:rFonts w:ascii="Arial Narrow" w:hAnsi="Arial Narrow" w:cs="Arial"/>
          <w:b/>
          <w:color w:val="000000"/>
          <w:sz w:val="28"/>
          <w:szCs w:val="22"/>
        </w:rPr>
      </w:pPr>
      <w:r w:rsidRPr="004E08B5">
        <w:rPr>
          <w:rFonts w:ascii="Arial Narrow" w:hAnsi="Arial Narrow"/>
          <w:i/>
          <w:sz w:val="10"/>
        </w:rPr>
        <w:t>(</w:t>
      </w:r>
      <w:r>
        <w:rPr>
          <w:rFonts w:ascii="Arial Narrow" w:hAnsi="Arial Narrow"/>
          <w:i/>
          <w:sz w:val="10"/>
        </w:rPr>
        <w:t>REFORMADO</w:t>
      </w:r>
      <w:r w:rsidRPr="004E08B5">
        <w:rPr>
          <w:rFonts w:ascii="Arial Narrow" w:hAnsi="Arial Narrow"/>
          <w:i/>
          <w:sz w:val="10"/>
        </w:rPr>
        <w:t>, P.O. 27 DE NOVIEMBRE DE 2020)</w:t>
      </w:r>
    </w:p>
    <w:p w14:paraId="3E843571" w14:textId="77777777" w:rsidR="00F13471" w:rsidRPr="00F13471" w:rsidRDefault="00F13471" w:rsidP="00F13471">
      <w:pPr>
        <w:rPr>
          <w:rFonts w:ascii="Arial Narrow" w:hAnsi="Arial Narrow" w:cs="Arial"/>
          <w:bCs/>
          <w:color w:val="000000"/>
          <w:sz w:val="22"/>
          <w:szCs w:val="22"/>
        </w:rPr>
      </w:pPr>
      <w:r w:rsidRPr="00F13471">
        <w:rPr>
          <w:rFonts w:ascii="Arial Narrow" w:hAnsi="Arial Narrow" w:cs="Arial"/>
          <w:b/>
          <w:bCs/>
          <w:color w:val="000000"/>
          <w:sz w:val="22"/>
          <w:szCs w:val="22"/>
        </w:rPr>
        <w:t xml:space="preserve">ARTÍCULO 190.- </w:t>
      </w:r>
      <w:r w:rsidRPr="00F13471">
        <w:rPr>
          <w:rFonts w:ascii="Arial Narrow" w:hAnsi="Arial Narrow" w:cs="Arial"/>
          <w:bCs/>
          <w:color w:val="000000"/>
          <w:sz w:val="22"/>
          <w:szCs w:val="22"/>
        </w:rPr>
        <w:t xml:space="preserve">Los miembros del Congreso hablarán alternativamente en contra o en pro, llamándolos quien presida la mesa directiva por el orden de las listas, comenzando por el inscrito en contra. Estas intervenciones no podrán exceder de diez minutos. Cuando un orador se registre de nueva cuenta su siguiente intervención no podrá exceder de cinco minutos. Cuando hayan hablado cuatro oradores en contra y cuatro en pro, la o el </w:t>
      </w:r>
      <w:proofErr w:type="gramStart"/>
      <w:r w:rsidRPr="00F13471">
        <w:rPr>
          <w:rFonts w:ascii="Arial Narrow" w:hAnsi="Arial Narrow" w:cs="Arial"/>
          <w:bCs/>
          <w:color w:val="000000"/>
          <w:sz w:val="22"/>
          <w:szCs w:val="22"/>
        </w:rPr>
        <w:t>Presidente</w:t>
      </w:r>
      <w:proofErr w:type="gramEnd"/>
      <w:r w:rsidRPr="00F13471">
        <w:rPr>
          <w:rFonts w:ascii="Arial Narrow" w:hAnsi="Arial Narrow" w:cs="Arial"/>
          <w:bCs/>
          <w:color w:val="000000"/>
          <w:sz w:val="22"/>
          <w:szCs w:val="22"/>
        </w:rPr>
        <w:t xml:space="preserve"> consultará a la Asamblea si considera suficientemente discutido el tema, en caso afirmativo se procederá de inmediato a la votación; en caso negativo abrirá un nuevo turno de dos oradores en pro y dos en contra, quienes podrán intervenir hasta por cinco minutos cada uno, al término del cual volverá a consultar a la Asamblea. Así procederá sucesivamente hasta que esta, considere suficientemente discutido el tema para proceder a la votación.</w:t>
      </w:r>
    </w:p>
    <w:p w14:paraId="710314E7" w14:textId="77777777" w:rsidR="00F13471" w:rsidRPr="00F13471" w:rsidRDefault="00F13471" w:rsidP="00F13471">
      <w:pPr>
        <w:rPr>
          <w:rFonts w:ascii="Arial Narrow" w:hAnsi="Arial Narrow" w:cs="Arial"/>
          <w:bCs/>
          <w:color w:val="000000"/>
          <w:sz w:val="22"/>
          <w:szCs w:val="22"/>
        </w:rPr>
      </w:pPr>
    </w:p>
    <w:p w14:paraId="1E45CE7E" w14:textId="77777777" w:rsidR="00F13471" w:rsidRPr="004E08B5" w:rsidRDefault="00F13471" w:rsidP="00F13471">
      <w:pPr>
        <w:jc w:val="left"/>
        <w:rPr>
          <w:rFonts w:ascii="Arial Narrow" w:hAnsi="Arial Narrow" w:cs="Arial"/>
          <w:b/>
          <w:color w:val="000000"/>
          <w:sz w:val="28"/>
          <w:szCs w:val="22"/>
        </w:rPr>
      </w:pPr>
      <w:r w:rsidRPr="004E08B5">
        <w:rPr>
          <w:rFonts w:ascii="Arial Narrow" w:hAnsi="Arial Narrow"/>
          <w:i/>
          <w:sz w:val="10"/>
        </w:rPr>
        <w:t>(</w:t>
      </w:r>
      <w:r>
        <w:rPr>
          <w:rFonts w:ascii="Arial Narrow" w:hAnsi="Arial Narrow"/>
          <w:i/>
          <w:sz w:val="10"/>
        </w:rPr>
        <w:t>REFORMADO</w:t>
      </w:r>
      <w:r w:rsidRPr="004E08B5">
        <w:rPr>
          <w:rFonts w:ascii="Arial Narrow" w:hAnsi="Arial Narrow"/>
          <w:i/>
          <w:sz w:val="10"/>
        </w:rPr>
        <w:t>, P.O. 27 DE NOVIEMBRE DE 2020)</w:t>
      </w:r>
    </w:p>
    <w:p w14:paraId="770F72E4" w14:textId="77777777" w:rsidR="00F13471" w:rsidRPr="00F13471" w:rsidRDefault="00F13471" w:rsidP="00F13471">
      <w:pPr>
        <w:rPr>
          <w:rFonts w:ascii="Arial Narrow" w:hAnsi="Arial Narrow" w:cs="Arial"/>
          <w:bCs/>
          <w:color w:val="000000"/>
          <w:sz w:val="22"/>
          <w:szCs w:val="22"/>
        </w:rPr>
      </w:pPr>
      <w:r w:rsidRPr="00F13471">
        <w:rPr>
          <w:rFonts w:ascii="Arial Narrow" w:hAnsi="Arial Narrow" w:cs="Arial"/>
          <w:bCs/>
          <w:color w:val="000000"/>
          <w:sz w:val="22"/>
          <w:szCs w:val="22"/>
        </w:rPr>
        <w:t>Siempre que algún legislador de los que hayan solicitado la palabra no estuviere presente en el salón cuando le corresponda hablar, se le colocará al final de su respectiva lista.</w:t>
      </w:r>
    </w:p>
    <w:p w14:paraId="26B77ABC" w14:textId="77777777" w:rsidR="00F13471" w:rsidRPr="00F13471" w:rsidRDefault="00F13471" w:rsidP="00F13471">
      <w:pPr>
        <w:rPr>
          <w:rFonts w:ascii="Arial Narrow" w:hAnsi="Arial Narrow" w:cs="Arial"/>
          <w:bCs/>
          <w:color w:val="000000"/>
          <w:sz w:val="22"/>
          <w:szCs w:val="22"/>
        </w:rPr>
      </w:pPr>
    </w:p>
    <w:p w14:paraId="67EC32F8" w14:textId="77777777" w:rsidR="00F13471" w:rsidRPr="004E08B5" w:rsidRDefault="00F13471" w:rsidP="00F13471">
      <w:pPr>
        <w:jc w:val="left"/>
        <w:rPr>
          <w:rFonts w:ascii="Arial Narrow" w:hAnsi="Arial Narrow" w:cs="Arial"/>
          <w:b/>
          <w:color w:val="000000"/>
          <w:sz w:val="28"/>
          <w:szCs w:val="22"/>
        </w:rPr>
      </w:pPr>
      <w:r w:rsidRPr="004E08B5">
        <w:rPr>
          <w:rFonts w:ascii="Arial Narrow" w:hAnsi="Arial Narrow"/>
          <w:i/>
          <w:sz w:val="10"/>
        </w:rPr>
        <w:t>(</w:t>
      </w:r>
      <w:r>
        <w:rPr>
          <w:rFonts w:ascii="Arial Narrow" w:hAnsi="Arial Narrow"/>
          <w:i/>
          <w:sz w:val="10"/>
        </w:rPr>
        <w:t>ADICIONADO</w:t>
      </w:r>
      <w:r w:rsidRPr="004E08B5">
        <w:rPr>
          <w:rFonts w:ascii="Arial Narrow" w:hAnsi="Arial Narrow"/>
          <w:i/>
          <w:sz w:val="10"/>
        </w:rPr>
        <w:t>, P.O. 27 DE NOVIEMBRE DE 2020)</w:t>
      </w:r>
    </w:p>
    <w:p w14:paraId="6B6C4888" w14:textId="77777777" w:rsidR="00E419C5" w:rsidRPr="00F13471" w:rsidRDefault="00F13471" w:rsidP="00F13471">
      <w:pPr>
        <w:rPr>
          <w:rFonts w:ascii="Arial Narrow" w:hAnsi="Arial Narrow" w:cs="Arial"/>
          <w:bCs/>
          <w:color w:val="000000"/>
          <w:sz w:val="22"/>
          <w:szCs w:val="22"/>
        </w:rPr>
      </w:pPr>
      <w:r w:rsidRPr="00F13471">
        <w:rPr>
          <w:rFonts w:ascii="Arial Narrow" w:hAnsi="Arial Narrow" w:cs="Arial"/>
          <w:bCs/>
          <w:color w:val="000000"/>
          <w:sz w:val="22"/>
          <w:szCs w:val="22"/>
        </w:rPr>
        <w:t>En los demás casos en que se verifique una discusión las intervenciones no podrán exceder de cinco minutos.</w:t>
      </w:r>
    </w:p>
    <w:p w14:paraId="34276D96" w14:textId="77777777" w:rsidR="00F13471" w:rsidRPr="00F13471" w:rsidRDefault="00F13471" w:rsidP="00E419C5">
      <w:pPr>
        <w:rPr>
          <w:rFonts w:ascii="Arial Narrow" w:hAnsi="Arial Narrow" w:cs="Arial"/>
          <w:bCs/>
          <w:color w:val="000000"/>
          <w:sz w:val="22"/>
          <w:szCs w:val="22"/>
        </w:rPr>
      </w:pPr>
    </w:p>
    <w:p w14:paraId="67A3E7C9"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191.</w:t>
      </w:r>
      <w:r w:rsidR="00933DB6">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Cuando sólo se pidiere la palabra en contra, hablarán todos los que la tuvieren, pero después de haber hablado tres, se preguntará si el asunto está suficientemente discutido. </w:t>
      </w:r>
    </w:p>
    <w:p w14:paraId="15FFF120" w14:textId="77777777" w:rsidR="00E419C5" w:rsidRPr="005B7E77" w:rsidRDefault="00E419C5" w:rsidP="00E419C5">
      <w:pPr>
        <w:rPr>
          <w:rFonts w:ascii="Arial Narrow" w:hAnsi="Arial Narrow" w:cs="Arial"/>
          <w:b/>
          <w:bCs/>
          <w:color w:val="000000"/>
          <w:sz w:val="22"/>
          <w:szCs w:val="22"/>
        </w:rPr>
      </w:pPr>
    </w:p>
    <w:p w14:paraId="16D209B5"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192.</w:t>
      </w:r>
      <w:r w:rsidR="00933DB6">
        <w:rPr>
          <w:rFonts w:ascii="Arial Narrow" w:hAnsi="Arial Narrow" w:cs="Arial"/>
          <w:b/>
          <w:bCs/>
          <w:color w:val="000000"/>
          <w:sz w:val="22"/>
          <w:szCs w:val="22"/>
        </w:rPr>
        <w:t>-</w:t>
      </w:r>
      <w:r w:rsidRPr="005B7E77">
        <w:rPr>
          <w:rFonts w:ascii="Arial Narrow" w:hAnsi="Arial Narrow" w:cs="Arial"/>
          <w:color w:val="000000"/>
          <w:sz w:val="22"/>
          <w:szCs w:val="22"/>
        </w:rPr>
        <w:t xml:space="preserve"> Las o los diputados de la comisión dictaminadora y el autor de la iniciativa o proposición que se discuta, podrán hablar más de dos veces. Los otros miembros del Congreso sólo podrán hacerlo dos veces sobre un asunto.  </w:t>
      </w:r>
    </w:p>
    <w:p w14:paraId="12CB1742" w14:textId="77777777" w:rsidR="00E419C5" w:rsidRPr="005B7E77" w:rsidRDefault="00E419C5" w:rsidP="00E419C5">
      <w:pPr>
        <w:rPr>
          <w:rFonts w:ascii="Arial Narrow" w:hAnsi="Arial Narrow" w:cs="Arial"/>
          <w:b/>
          <w:bCs/>
          <w:color w:val="000000"/>
          <w:sz w:val="22"/>
          <w:szCs w:val="22"/>
        </w:rPr>
      </w:pPr>
    </w:p>
    <w:p w14:paraId="144802CA"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193.</w:t>
      </w:r>
      <w:r w:rsidR="00933DB6">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Las y los diputados </w:t>
      </w:r>
      <w:proofErr w:type="spellStart"/>
      <w:r w:rsidRPr="005B7E77">
        <w:rPr>
          <w:rFonts w:ascii="Arial Narrow" w:hAnsi="Arial Narrow" w:cs="Arial"/>
          <w:color w:val="000000"/>
          <w:sz w:val="22"/>
          <w:szCs w:val="22"/>
        </w:rPr>
        <w:t>aún</w:t>
      </w:r>
      <w:proofErr w:type="spellEnd"/>
      <w:r w:rsidRPr="005B7E77">
        <w:rPr>
          <w:rFonts w:ascii="Arial Narrow" w:hAnsi="Arial Narrow" w:cs="Arial"/>
          <w:color w:val="000000"/>
          <w:sz w:val="22"/>
          <w:szCs w:val="22"/>
        </w:rPr>
        <w:t xml:space="preserve"> cuando no estén inscritos en la lista de los oradores, podrán pedir la palabra para rectificar hechos o contestar alusiones personales, cuando haya concluido el orador y sin que puedan hacer uso de la palabra más de cinco minutos. El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sólo podrá conceder el uso de la palabra en los términos de este artículo, hasta tres legisladores que no estén inscritos en la lista de oradores, debiendo continuar con el orden de los ya inscritos.  </w:t>
      </w:r>
    </w:p>
    <w:p w14:paraId="299FC19F" w14:textId="77777777" w:rsidR="00E419C5" w:rsidRPr="005B7E77" w:rsidRDefault="00E419C5" w:rsidP="00E419C5">
      <w:pPr>
        <w:rPr>
          <w:rFonts w:ascii="Arial Narrow" w:hAnsi="Arial Narrow" w:cs="Arial"/>
          <w:b/>
          <w:bCs/>
          <w:color w:val="000000"/>
          <w:sz w:val="22"/>
          <w:szCs w:val="22"/>
        </w:rPr>
      </w:pPr>
    </w:p>
    <w:p w14:paraId="70D3BA1D"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194.</w:t>
      </w:r>
      <w:r w:rsidR="00933DB6">
        <w:rPr>
          <w:rFonts w:ascii="Arial Narrow" w:hAnsi="Arial Narrow" w:cs="Arial"/>
          <w:b/>
          <w:bCs/>
          <w:color w:val="000000"/>
          <w:sz w:val="22"/>
          <w:szCs w:val="22"/>
        </w:rPr>
        <w:t>-</w:t>
      </w:r>
      <w:r w:rsidRPr="005B7E77">
        <w:rPr>
          <w:rFonts w:ascii="Arial Narrow" w:hAnsi="Arial Narrow" w:cs="Arial"/>
          <w:color w:val="000000"/>
          <w:sz w:val="22"/>
          <w:szCs w:val="22"/>
        </w:rPr>
        <w:t xml:space="preserve"> Ningún diputado o diputada podrá ser interrumpido mientras tenga la palabra a menos que se trate de moción de orden invocada por la o el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en los siguientes casos: cuando se viertan injurias en contra de algún diputado, u otra persona, corporación o autoridad; cuando el orador se aparte del asunto a discusión; para ilustrar la discusión con la lectura de un documento; o cuando se infrinjan artículos de esta ley, en cuyo caso deberá ser citado el artículo respectivo.  </w:t>
      </w:r>
    </w:p>
    <w:p w14:paraId="0597E413" w14:textId="77777777" w:rsidR="00E419C5" w:rsidRPr="005B7E77" w:rsidRDefault="00E419C5" w:rsidP="00E419C5">
      <w:pPr>
        <w:rPr>
          <w:rFonts w:ascii="Arial Narrow" w:hAnsi="Arial Narrow" w:cs="Arial"/>
          <w:color w:val="000000"/>
          <w:sz w:val="22"/>
          <w:szCs w:val="22"/>
        </w:rPr>
      </w:pPr>
    </w:p>
    <w:p w14:paraId="2F1551FE"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195.</w:t>
      </w:r>
      <w:r w:rsidR="00933DB6">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Cuando las y los </w:t>
      </w:r>
      <w:proofErr w:type="gramStart"/>
      <w:r w:rsidRPr="005B7E77">
        <w:rPr>
          <w:rFonts w:ascii="Arial Narrow" w:hAnsi="Arial Narrow" w:cs="Arial"/>
          <w:color w:val="000000"/>
          <w:sz w:val="22"/>
          <w:szCs w:val="22"/>
        </w:rPr>
        <w:t>Secretarios</w:t>
      </w:r>
      <w:proofErr w:type="gramEnd"/>
      <w:r w:rsidRPr="005B7E77">
        <w:rPr>
          <w:rFonts w:ascii="Arial Narrow" w:hAnsi="Arial Narrow" w:cs="Arial"/>
          <w:color w:val="000000"/>
          <w:sz w:val="22"/>
          <w:szCs w:val="22"/>
        </w:rPr>
        <w:t xml:space="preserve"> del ramo u otros servidores públicos fueren llamados por el Congreso o enviados por el Ejecutivo para asistir a una sesión en la que se discuta una ley o decreto concerniente a su ramo, podrán pedir el expediente para instruirse, sin que por esto deje de verificarse la discusión en el día señalado.  </w:t>
      </w:r>
    </w:p>
    <w:p w14:paraId="5FF753BD" w14:textId="77777777" w:rsidR="00E419C5" w:rsidRPr="005B7E77" w:rsidRDefault="00E419C5" w:rsidP="00E419C5">
      <w:pPr>
        <w:rPr>
          <w:rFonts w:ascii="Arial Narrow" w:hAnsi="Arial Narrow" w:cs="Arial"/>
          <w:color w:val="000000"/>
          <w:sz w:val="22"/>
          <w:szCs w:val="22"/>
        </w:rPr>
      </w:pPr>
    </w:p>
    <w:p w14:paraId="2E546B07"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Para los efectos del párrafo anterior, las comisiones podrán solicitar a la o el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de la Junta de Gobierno, que se cite a servidores de la Administración Pública Estatal o de la Administración Pública Municipal.  </w:t>
      </w:r>
    </w:p>
    <w:p w14:paraId="779ABE8F" w14:textId="77777777" w:rsidR="00E419C5" w:rsidRPr="005B7E77" w:rsidRDefault="00E419C5" w:rsidP="00E419C5">
      <w:pPr>
        <w:rPr>
          <w:rFonts w:ascii="Arial Narrow" w:hAnsi="Arial Narrow" w:cs="Arial"/>
          <w:b/>
          <w:bCs/>
          <w:color w:val="000000"/>
          <w:sz w:val="22"/>
          <w:szCs w:val="22"/>
        </w:rPr>
      </w:pPr>
    </w:p>
    <w:p w14:paraId="068D7E0C"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Antes de comenzar la discusión podrán las y los funcionarios señalados, informar al Congreso lo que estimen conveniente y exponer cuantos fundamentos quieran en apoyo de la opinión que pretendan sostener.  </w:t>
      </w:r>
    </w:p>
    <w:p w14:paraId="7D293CD7" w14:textId="77777777" w:rsidR="00E419C5" w:rsidRPr="005B7E77" w:rsidRDefault="00E419C5" w:rsidP="00E419C5">
      <w:pPr>
        <w:rPr>
          <w:rFonts w:ascii="Arial Narrow" w:hAnsi="Arial Narrow" w:cs="Arial"/>
          <w:b/>
          <w:bCs/>
          <w:color w:val="000000"/>
          <w:sz w:val="22"/>
          <w:szCs w:val="22"/>
        </w:rPr>
      </w:pPr>
    </w:p>
    <w:p w14:paraId="321003EF"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196.</w:t>
      </w:r>
      <w:r w:rsidR="00933DB6">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Cuando una o un </w:t>
      </w:r>
      <w:proofErr w:type="gramStart"/>
      <w:r w:rsidRPr="005B7E77">
        <w:rPr>
          <w:rFonts w:ascii="Arial Narrow" w:hAnsi="Arial Narrow" w:cs="Arial"/>
          <w:color w:val="000000"/>
          <w:sz w:val="22"/>
          <w:szCs w:val="22"/>
        </w:rPr>
        <w:t>Secretario</w:t>
      </w:r>
      <w:proofErr w:type="gramEnd"/>
      <w:r w:rsidRPr="005B7E77">
        <w:rPr>
          <w:rFonts w:ascii="Arial Narrow" w:hAnsi="Arial Narrow" w:cs="Arial"/>
          <w:color w:val="000000"/>
          <w:sz w:val="22"/>
          <w:szCs w:val="22"/>
        </w:rPr>
        <w:t xml:space="preserve"> del ramo u otro funcionario de los que comprende el artículo 128 de esta ley se presente al Congreso, por acuerdo del mismo, se concederá la palabra a quien hizo la solicitud respectiva, enseguida al Secretario o funcionario compareciente para que conteste o informe sobre el asunto a debate y posteriormente a los que la solicitaren en el orden establecido en los artículos precedentes. </w:t>
      </w:r>
    </w:p>
    <w:p w14:paraId="2B73BD2B" w14:textId="77777777" w:rsidR="00E419C5" w:rsidRPr="005B7E77" w:rsidRDefault="00E419C5" w:rsidP="00E419C5">
      <w:pPr>
        <w:rPr>
          <w:rFonts w:ascii="Arial Narrow" w:hAnsi="Arial Narrow" w:cs="Arial"/>
          <w:b/>
          <w:bCs/>
          <w:color w:val="000000"/>
          <w:sz w:val="22"/>
          <w:szCs w:val="22"/>
        </w:rPr>
      </w:pPr>
    </w:p>
    <w:p w14:paraId="122CF031"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197.</w:t>
      </w:r>
      <w:r w:rsidR="00933DB6">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Las y los </w:t>
      </w:r>
      <w:proofErr w:type="gramStart"/>
      <w:r w:rsidRPr="005B7E77">
        <w:rPr>
          <w:rFonts w:ascii="Arial Narrow" w:hAnsi="Arial Narrow" w:cs="Arial"/>
          <w:color w:val="000000"/>
          <w:sz w:val="22"/>
          <w:szCs w:val="22"/>
        </w:rPr>
        <w:t>Secretarios</w:t>
      </w:r>
      <w:proofErr w:type="gramEnd"/>
      <w:r w:rsidRPr="005B7E77">
        <w:rPr>
          <w:rFonts w:ascii="Arial Narrow" w:hAnsi="Arial Narrow" w:cs="Arial"/>
          <w:color w:val="000000"/>
          <w:sz w:val="22"/>
          <w:szCs w:val="22"/>
        </w:rPr>
        <w:t xml:space="preserve"> del ramo y demás funcionarios que menciona el artículo 128 de esta ley, no podrán hacer proposiciones ni adición alguna en las sesiones. Todas las iniciativas o indicaciones del Ejecutivo deberán dirigirse al Congreso por medio de oficio.  </w:t>
      </w:r>
    </w:p>
    <w:p w14:paraId="61074BE9" w14:textId="77777777" w:rsidR="00E419C5" w:rsidRPr="005B7E77" w:rsidRDefault="00E419C5" w:rsidP="00E419C5">
      <w:pPr>
        <w:rPr>
          <w:rFonts w:ascii="Arial Narrow" w:hAnsi="Arial Narrow" w:cs="Arial"/>
          <w:b/>
          <w:bCs/>
          <w:color w:val="000000"/>
          <w:sz w:val="22"/>
          <w:szCs w:val="22"/>
        </w:rPr>
      </w:pPr>
    </w:p>
    <w:p w14:paraId="6FF807C0"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198.</w:t>
      </w:r>
      <w:r w:rsidR="00933DB6">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No podrá llamarse al orden al orador que critique o censure a funcionarios públicos por faltas o errores cometidos en el desempeño de sus atribuciones; pero en caso de injurias o calumnias, el interesado podrá reclamarlas en la misma sesión, cuando el orador haya terminado su discurso, o en otra que se celebre en día inmediato. El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instará al ofensor a que las retire o satisfaga al ofendido. Si aquél no lo hiciere así, el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mandará que las expresiones que hayan causado la ofensa se retiren del Diario de los Debates y se inserten en acta especial para proceder a lo que hubiere lugar. </w:t>
      </w:r>
    </w:p>
    <w:p w14:paraId="194E565A" w14:textId="77777777" w:rsidR="00E419C5" w:rsidRPr="005B7E77" w:rsidRDefault="00E419C5" w:rsidP="00E419C5">
      <w:pPr>
        <w:rPr>
          <w:rFonts w:ascii="Arial Narrow" w:hAnsi="Arial Narrow" w:cs="Arial"/>
          <w:b/>
          <w:bCs/>
          <w:color w:val="000000"/>
          <w:sz w:val="22"/>
          <w:szCs w:val="22"/>
        </w:rPr>
      </w:pPr>
    </w:p>
    <w:p w14:paraId="6D536913"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199.</w:t>
      </w:r>
      <w:r w:rsidR="00933DB6">
        <w:rPr>
          <w:rFonts w:ascii="Arial Narrow" w:hAnsi="Arial Narrow" w:cs="Arial"/>
          <w:b/>
          <w:bCs/>
          <w:color w:val="000000"/>
          <w:sz w:val="22"/>
          <w:szCs w:val="22"/>
        </w:rPr>
        <w:t>-</w:t>
      </w:r>
      <w:r w:rsidRPr="005B7E77">
        <w:rPr>
          <w:rFonts w:ascii="Arial Narrow" w:hAnsi="Arial Narrow" w:cs="Arial"/>
          <w:color w:val="000000"/>
          <w:sz w:val="22"/>
          <w:szCs w:val="22"/>
        </w:rPr>
        <w:t xml:space="preserve"> Ninguna discusión se podrá suspender, sino por las causas siguientes: </w:t>
      </w:r>
    </w:p>
    <w:p w14:paraId="33F2E874" w14:textId="77777777" w:rsidR="00E419C5" w:rsidRPr="005B7E77" w:rsidRDefault="00E419C5" w:rsidP="00E419C5">
      <w:pPr>
        <w:rPr>
          <w:rFonts w:ascii="Arial Narrow" w:hAnsi="Arial Narrow" w:cs="Arial"/>
          <w:color w:val="000000"/>
          <w:sz w:val="22"/>
          <w:szCs w:val="22"/>
        </w:rPr>
      </w:pPr>
    </w:p>
    <w:p w14:paraId="08CC6902" w14:textId="77777777" w:rsidR="00E419C5" w:rsidRPr="005B7E77" w:rsidRDefault="00E419C5" w:rsidP="007C25D2">
      <w:pPr>
        <w:ind w:left="454" w:hanging="454"/>
        <w:rPr>
          <w:rFonts w:ascii="Arial Narrow" w:hAnsi="Arial Narrow" w:cs="Arial"/>
          <w:color w:val="000000"/>
          <w:sz w:val="22"/>
          <w:szCs w:val="22"/>
        </w:rPr>
      </w:pPr>
      <w:r w:rsidRPr="007C25D2">
        <w:rPr>
          <w:rFonts w:ascii="Arial Narrow" w:hAnsi="Arial Narrow" w:cs="Arial"/>
          <w:b/>
          <w:color w:val="000000"/>
          <w:sz w:val="22"/>
          <w:szCs w:val="22"/>
        </w:rPr>
        <w:t>I.</w:t>
      </w:r>
      <w:r w:rsidRPr="007C25D2">
        <w:rPr>
          <w:rFonts w:ascii="Arial Narrow" w:hAnsi="Arial Narrow" w:cs="Arial"/>
          <w:b/>
          <w:color w:val="000000"/>
          <w:sz w:val="22"/>
          <w:szCs w:val="22"/>
        </w:rPr>
        <w:tab/>
      </w:r>
      <w:r w:rsidRPr="005B7E77">
        <w:rPr>
          <w:rFonts w:ascii="Arial Narrow" w:hAnsi="Arial Narrow" w:cs="Arial"/>
          <w:color w:val="000000"/>
          <w:sz w:val="22"/>
          <w:szCs w:val="22"/>
        </w:rPr>
        <w:t xml:space="preserve">Por ser la hora que esta ley fija para hacerlo, a no ser que se prorrogue por acuerdo del Congreso; </w:t>
      </w:r>
    </w:p>
    <w:p w14:paraId="24E5346A" w14:textId="77777777" w:rsidR="00E419C5" w:rsidRPr="005B7E77" w:rsidRDefault="00E419C5" w:rsidP="007C25D2">
      <w:pPr>
        <w:ind w:left="454" w:hanging="454"/>
        <w:rPr>
          <w:rFonts w:ascii="Arial Narrow" w:hAnsi="Arial Narrow" w:cs="Arial"/>
          <w:color w:val="000000"/>
          <w:sz w:val="22"/>
          <w:szCs w:val="22"/>
        </w:rPr>
      </w:pPr>
    </w:p>
    <w:p w14:paraId="08189350" w14:textId="77777777" w:rsidR="00E419C5" w:rsidRPr="005B7E77" w:rsidRDefault="00E419C5" w:rsidP="007C25D2">
      <w:pPr>
        <w:ind w:left="454" w:hanging="454"/>
        <w:rPr>
          <w:rFonts w:ascii="Arial Narrow" w:hAnsi="Arial Narrow" w:cs="Arial"/>
          <w:color w:val="000000"/>
          <w:sz w:val="22"/>
          <w:szCs w:val="22"/>
        </w:rPr>
      </w:pPr>
      <w:r w:rsidRPr="007C25D2">
        <w:rPr>
          <w:rFonts w:ascii="Arial Narrow" w:hAnsi="Arial Narrow" w:cs="Arial"/>
          <w:b/>
          <w:color w:val="000000"/>
          <w:sz w:val="22"/>
          <w:szCs w:val="22"/>
        </w:rPr>
        <w:t>II.</w:t>
      </w:r>
      <w:r w:rsidRPr="005B7E77">
        <w:rPr>
          <w:rFonts w:ascii="Arial Narrow" w:hAnsi="Arial Narrow" w:cs="Arial"/>
          <w:color w:val="000000"/>
          <w:sz w:val="22"/>
          <w:szCs w:val="22"/>
        </w:rPr>
        <w:tab/>
        <w:t xml:space="preserve">Porque el Congreso acuerde dar preferencia a otro asunto de mayor urgencia o gravedad; </w:t>
      </w:r>
    </w:p>
    <w:p w14:paraId="31D81E82" w14:textId="77777777" w:rsidR="00E419C5" w:rsidRPr="005B7E77" w:rsidRDefault="00E419C5" w:rsidP="007C25D2">
      <w:pPr>
        <w:ind w:left="454" w:hanging="454"/>
        <w:rPr>
          <w:rFonts w:ascii="Arial Narrow" w:hAnsi="Arial Narrow" w:cs="Arial"/>
          <w:color w:val="000000"/>
          <w:sz w:val="22"/>
          <w:szCs w:val="22"/>
        </w:rPr>
      </w:pPr>
    </w:p>
    <w:p w14:paraId="4B172EC7" w14:textId="77777777" w:rsidR="00E419C5" w:rsidRPr="005B7E77" w:rsidRDefault="00E419C5" w:rsidP="007C25D2">
      <w:pPr>
        <w:ind w:left="454" w:hanging="454"/>
        <w:rPr>
          <w:rFonts w:ascii="Arial Narrow" w:hAnsi="Arial Narrow" w:cs="Arial"/>
          <w:color w:val="000000"/>
          <w:sz w:val="22"/>
          <w:szCs w:val="22"/>
        </w:rPr>
      </w:pPr>
      <w:r w:rsidRPr="007C25D2">
        <w:rPr>
          <w:rFonts w:ascii="Arial Narrow" w:hAnsi="Arial Narrow" w:cs="Arial"/>
          <w:b/>
          <w:color w:val="000000"/>
          <w:sz w:val="22"/>
          <w:szCs w:val="22"/>
        </w:rPr>
        <w:t>III.</w:t>
      </w:r>
      <w:r w:rsidRPr="005B7E77">
        <w:rPr>
          <w:rFonts w:ascii="Arial Narrow" w:hAnsi="Arial Narrow" w:cs="Arial"/>
          <w:color w:val="000000"/>
          <w:sz w:val="22"/>
          <w:szCs w:val="22"/>
        </w:rPr>
        <w:tab/>
        <w:t xml:space="preserve">Por graves desórdenes en el Salón de Sesiones;  </w:t>
      </w:r>
    </w:p>
    <w:p w14:paraId="536A620E" w14:textId="77777777" w:rsidR="00E419C5" w:rsidRPr="005B7E77" w:rsidRDefault="00E419C5" w:rsidP="007C25D2">
      <w:pPr>
        <w:ind w:left="454" w:hanging="454"/>
        <w:rPr>
          <w:rFonts w:ascii="Arial Narrow" w:hAnsi="Arial Narrow" w:cs="Arial"/>
          <w:color w:val="000000"/>
          <w:sz w:val="22"/>
          <w:szCs w:val="22"/>
        </w:rPr>
      </w:pPr>
    </w:p>
    <w:p w14:paraId="3340A427" w14:textId="77777777" w:rsidR="00E419C5" w:rsidRPr="005B7E77" w:rsidRDefault="00E419C5" w:rsidP="007C25D2">
      <w:pPr>
        <w:ind w:left="454" w:hanging="454"/>
        <w:rPr>
          <w:rFonts w:ascii="Arial Narrow" w:hAnsi="Arial Narrow" w:cs="Arial"/>
          <w:color w:val="000000"/>
          <w:sz w:val="22"/>
          <w:szCs w:val="22"/>
        </w:rPr>
      </w:pPr>
      <w:r w:rsidRPr="007C25D2">
        <w:rPr>
          <w:rFonts w:ascii="Arial Narrow" w:hAnsi="Arial Narrow" w:cs="Arial"/>
          <w:b/>
          <w:color w:val="000000"/>
          <w:sz w:val="22"/>
          <w:szCs w:val="22"/>
        </w:rPr>
        <w:t>IV.</w:t>
      </w:r>
      <w:r w:rsidRPr="005B7E77">
        <w:rPr>
          <w:rFonts w:ascii="Arial Narrow" w:hAnsi="Arial Narrow" w:cs="Arial"/>
          <w:color w:val="000000"/>
          <w:sz w:val="22"/>
          <w:szCs w:val="22"/>
        </w:rPr>
        <w:tab/>
        <w:t xml:space="preserve">Por falta de quórum, la cual, si es dudosa, se comprobará pasando lista y si es verdaderamente notoria, bastará la simple declaración de la o el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y </w:t>
      </w:r>
    </w:p>
    <w:p w14:paraId="51E649AD" w14:textId="77777777" w:rsidR="00E419C5" w:rsidRPr="005B7E77" w:rsidRDefault="00E419C5" w:rsidP="007C25D2">
      <w:pPr>
        <w:ind w:left="454" w:hanging="454"/>
        <w:rPr>
          <w:rFonts w:ascii="Arial Narrow" w:hAnsi="Arial Narrow" w:cs="Arial"/>
          <w:color w:val="000000"/>
          <w:sz w:val="22"/>
          <w:szCs w:val="22"/>
        </w:rPr>
      </w:pPr>
    </w:p>
    <w:p w14:paraId="0AA56611" w14:textId="77777777" w:rsidR="00E419C5" w:rsidRPr="005B7E77" w:rsidRDefault="00E419C5" w:rsidP="007C25D2">
      <w:pPr>
        <w:ind w:left="454" w:hanging="454"/>
        <w:rPr>
          <w:rFonts w:ascii="Arial Narrow" w:hAnsi="Arial Narrow" w:cs="Arial"/>
          <w:color w:val="000000"/>
          <w:sz w:val="22"/>
          <w:szCs w:val="22"/>
        </w:rPr>
      </w:pPr>
      <w:r w:rsidRPr="007C25D2">
        <w:rPr>
          <w:rFonts w:ascii="Arial Narrow" w:hAnsi="Arial Narrow" w:cs="Arial"/>
          <w:b/>
          <w:color w:val="000000"/>
          <w:sz w:val="22"/>
          <w:szCs w:val="22"/>
        </w:rPr>
        <w:t>V.</w:t>
      </w:r>
      <w:r w:rsidRPr="005B7E77">
        <w:rPr>
          <w:rFonts w:ascii="Arial Narrow" w:hAnsi="Arial Narrow" w:cs="Arial"/>
          <w:color w:val="000000"/>
          <w:sz w:val="22"/>
          <w:szCs w:val="22"/>
        </w:rPr>
        <w:tab/>
        <w:t xml:space="preserve">Por proposición con moción suspensiva que presente alguna o algún legislador y que la asamblea apruebe. </w:t>
      </w:r>
    </w:p>
    <w:p w14:paraId="06494317" w14:textId="77777777" w:rsidR="00E419C5" w:rsidRPr="005B7E77" w:rsidRDefault="00E419C5" w:rsidP="00E419C5">
      <w:pPr>
        <w:rPr>
          <w:rFonts w:ascii="Arial Narrow" w:hAnsi="Arial Narrow" w:cs="Arial"/>
          <w:color w:val="000000"/>
          <w:sz w:val="22"/>
          <w:szCs w:val="22"/>
        </w:rPr>
      </w:pPr>
    </w:p>
    <w:p w14:paraId="439F8393"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Si durante el curso de una sesión, alguno de los miembros del Congreso reclamare el quórum y la falta de éste fuera verdaderamente notoria, bastará una simple declaración de la o el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del Congreso sobre el particular para levantar la sesión; en todo caso, cuando dicha falta de quórum sea dudosa, deberá procederse a pasar lista, y comprobada aquélla, se levantará la sesión.  </w:t>
      </w:r>
    </w:p>
    <w:p w14:paraId="59877D69" w14:textId="77777777" w:rsidR="00E419C5" w:rsidRPr="005B7E77" w:rsidRDefault="00E419C5" w:rsidP="00E419C5">
      <w:pPr>
        <w:rPr>
          <w:rFonts w:ascii="Arial Narrow" w:hAnsi="Arial Narrow" w:cs="Arial"/>
          <w:b/>
          <w:bCs/>
          <w:color w:val="000000"/>
          <w:sz w:val="22"/>
          <w:szCs w:val="22"/>
        </w:rPr>
      </w:pPr>
    </w:p>
    <w:p w14:paraId="3DE30B46"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200.</w:t>
      </w:r>
      <w:r w:rsidR="00933DB6">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En el caso de moción suspensiva, se leerá la proposición y sin otro requisito que oír a su autor o autora, si la quiere fundar, y a algún impugnador, si lo hubiere, se preguntará a la Asamblea si se toma en consideración inmediatamente. En caso afirmativo se discutirá y votará en el acto, pudiendo hablar, al efecto, tres legisladores en pro y tres en contra; pero si la resolución del Congreso fuese negativa, la proposición se tendrá por desechada.  </w:t>
      </w:r>
    </w:p>
    <w:p w14:paraId="4A344602" w14:textId="77777777" w:rsidR="00E419C5" w:rsidRPr="005B7E77" w:rsidRDefault="00E419C5" w:rsidP="00E419C5">
      <w:pPr>
        <w:rPr>
          <w:rFonts w:ascii="Arial Narrow" w:hAnsi="Arial Narrow" w:cs="Arial"/>
          <w:color w:val="000000"/>
          <w:sz w:val="22"/>
          <w:szCs w:val="22"/>
        </w:rPr>
      </w:pPr>
    </w:p>
    <w:p w14:paraId="526EA2CD"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No podrá presentarse más de una proposición con moción suspensiva en la discusión de un asunto.  </w:t>
      </w:r>
    </w:p>
    <w:p w14:paraId="796877C6" w14:textId="77777777" w:rsidR="00E419C5" w:rsidRPr="005B7E77" w:rsidRDefault="00E419C5" w:rsidP="00E419C5">
      <w:pPr>
        <w:rPr>
          <w:rFonts w:ascii="Arial Narrow" w:hAnsi="Arial Narrow" w:cs="Arial"/>
          <w:b/>
          <w:bCs/>
          <w:color w:val="000000"/>
          <w:sz w:val="22"/>
          <w:szCs w:val="22"/>
        </w:rPr>
      </w:pPr>
    </w:p>
    <w:p w14:paraId="37C7D6F3"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201</w:t>
      </w:r>
      <w:r w:rsidR="00933DB6">
        <w:rPr>
          <w:rFonts w:ascii="Arial Narrow" w:hAnsi="Arial Narrow" w:cs="Arial"/>
          <w:b/>
          <w:bCs/>
          <w:color w:val="000000"/>
          <w:sz w:val="22"/>
          <w:szCs w:val="22"/>
        </w:rPr>
        <w:t>.-</w:t>
      </w:r>
      <w:r w:rsidRPr="005B7E77">
        <w:rPr>
          <w:rFonts w:ascii="Arial Narrow" w:hAnsi="Arial Narrow" w:cs="Arial"/>
          <w:color w:val="000000"/>
          <w:sz w:val="22"/>
          <w:szCs w:val="22"/>
        </w:rPr>
        <w:t xml:space="preserve"> Cuando un diputado o diputada quisiera que se lea algún documento en relación con el debate para ilustrar la discusión, pedirá la palabra para el efecto de hacer la moción correspondiente y aceptada que sea por el Pleno, la lectura del documento deberá hacerse por una o uno de los </w:t>
      </w:r>
      <w:proofErr w:type="gramStart"/>
      <w:r w:rsidRPr="005B7E77">
        <w:rPr>
          <w:rFonts w:ascii="Arial Narrow" w:hAnsi="Arial Narrow" w:cs="Arial"/>
          <w:color w:val="000000"/>
          <w:sz w:val="22"/>
          <w:szCs w:val="22"/>
        </w:rPr>
        <w:t>Secretarios</w:t>
      </w:r>
      <w:proofErr w:type="gramEnd"/>
      <w:r w:rsidRPr="005B7E77">
        <w:rPr>
          <w:rFonts w:ascii="Arial Narrow" w:hAnsi="Arial Narrow" w:cs="Arial"/>
          <w:color w:val="000000"/>
          <w:sz w:val="22"/>
          <w:szCs w:val="22"/>
        </w:rPr>
        <w:t xml:space="preserve">, continuando después el debate.  </w:t>
      </w:r>
    </w:p>
    <w:p w14:paraId="088DF109" w14:textId="77777777" w:rsidR="00E419C5" w:rsidRPr="005B7E77" w:rsidRDefault="00E419C5" w:rsidP="00E419C5">
      <w:pPr>
        <w:rPr>
          <w:rFonts w:ascii="Arial Narrow" w:hAnsi="Arial Narrow" w:cs="Arial"/>
          <w:b/>
          <w:bCs/>
          <w:color w:val="000000"/>
          <w:sz w:val="22"/>
          <w:szCs w:val="22"/>
        </w:rPr>
      </w:pPr>
    </w:p>
    <w:p w14:paraId="4864A80E"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202.</w:t>
      </w:r>
      <w:r w:rsidR="00933DB6">
        <w:rPr>
          <w:rFonts w:ascii="Arial Narrow" w:hAnsi="Arial Narrow" w:cs="Arial"/>
          <w:b/>
          <w:bCs/>
          <w:color w:val="000000"/>
          <w:sz w:val="22"/>
          <w:szCs w:val="22"/>
        </w:rPr>
        <w:t>-</w:t>
      </w:r>
      <w:r w:rsidRPr="005B7E77">
        <w:rPr>
          <w:rFonts w:ascii="Arial Narrow" w:hAnsi="Arial Narrow" w:cs="Arial"/>
          <w:color w:val="000000"/>
          <w:sz w:val="22"/>
          <w:szCs w:val="22"/>
        </w:rPr>
        <w:t xml:space="preserve"> Cuando hubieren hablado todos los diputados que puedan hacer uso de la palabra, la o el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mandará preguntar si el asunto está o no suficientemente discutido. En el primer caso, se procederá inmediatamente a la votación; en el segundo, continuará la discusión; pero bastará que hablen dos en pro y dos en contra, para que se pueda repetir la pregunta.  </w:t>
      </w:r>
    </w:p>
    <w:p w14:paraId="58900D5B" w14:textId="77777777" w:rsidR="00E419C5" w:rsidRPr="005B7E77" w:rsidRDefault="00E419C5" w:rsidP="00E419C5">
      <w:pPr>
        <w:rPr>
          <w:rFonts w:ascii="Arial Narrow" w:hAnsi="Arial Narrow" w:cs="Arial"/>
          <w:b/>
          <w:bCs/>
          <w:color w:val="000000"/>
          <w:sz w:val="22"/>
          <w:szCs w:val="22"/>
        </w:rPr>
      </w:pPr>
    </w:p>
    <w:p w14:paraId="295D47F5"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203.</w:t>
      </w:r>
      <w:r w:rsidR="00933DB6">
        <w:rPr>
          <w:rFonts w:ascii="Arial Narrow" w:hAnsi="Arial Narrow" w:cs="Arial"/>
          <w:b/>
          <w:bCs/>
          <w:color w:val="000000"/>
          <w:sz w:val="22"/>
          <w:szCs w:val="22"/>
        </w:rPr>
        <w:t>-</w:t>
      </w:r>
      <w:r w:rsidRPr="005B7E77">
        <w:rPr>
          <w:rFonts w:ascii="Arial Narrow" w:hAnsi="Arial Narrow" w:cs="Arial"/>
          <w:color w:val="000000"/>
          <w:sz w:val="22"/>
          <w:szCs w:val="22"/>
        </w:rPr>
        <w:t xml:space="preserve"> Declarado un proyecto suficientemente discutido en lo general, se procederá a votarlo en tal sentido y, si es aprobado, se declarará aprobado en lo general conjuntamente con los artículos que no fueron reservados en lo particular. Enseguida se discutirán los artículos reservados en lo particular. </w:t>
      </w:r>
    </w:p>
    <w:p w14:paraId="7A9E4B0E" w14:textId="77777777" w:rsidR="00E419C5" w:rsidRPr="005B7E77" w:rsidRDefault="00E419C5" w:rsidP="00E419C5">
      <w:pPr>
        <w:rPr>
          <w:rFonts w:ascii="Arial Narrow" w:hAnsi="Arial Narrow" w:cs="Arial"/>
          <w:color w:val="000000"/>
          <w:sz w:val="22"/>
          <w:szCs w:val="22"/>
        </w:rPr>
      </w:pPr>
    </w:p>
    <w:p w14:paraId="25B25C1D"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En caso de que el proyecto se vote en lo general en sentido negativo se preguntará al Pleno, en votación económica, si vuelve o no todo el proyecto a la Comisión. Si la resolución fuere afirmativa, volverá, en efecto, para que lo reforme, </w:t>
      </w:r>
      <w:proofErr w:type="spellStart"/>
      <w:r w:rsidRPr="005B7E77">
        <w:rPr>
          <w:rFonts w:ascii="Arial Narrow" w:hAnsi="Arial Narrow" w:cs="Arial"/>
          <w:color w:val="000000"/>
          <w:sz w:val="22"/>
          <w:szCs w:val="22"/>
        </w:rPr>
        <w:t>mas</w:t>
      </w:r>
      <w:proofErr w:type="spellEnd"/>
      <w:r w:rsidRPr="005B7E77">
        <w:rPr>
          <w:rFonts w:ascii="Arial Narrow" w:hAnsi="Arial Narrow" w:cs="Arial"/>
          <w:color w:val="000000"/>
          <w:sz w:val="22"/>
          <w:szCs w:val="22"/>
        </w:rPr>
        <w:t xml:space="preserve"> si fuere negativa, se tendrá por desechado.  </w:t>
      </w:r>
    </w:p>
    <w:p w14:paraId="46847A1C" w14:textId="77777777" w:rsidR="00E419C5" w:rsidRPr="005B7E77" w:rsidRDefault="00E419C5" w:rsidP="00E419C5">
      <w:pPr>
        <w:rPr>
          <w:rFonts w:ascii="Arial Narrow" w:hAnsi="Arial Narrow" w:cs="Arial"/>
          <w:b/>
          <w:bCs/>
          <w:color w:val="000000"/>
          <w:sz w:val="22"/>
          <w:szCs w:val="22"/>
        </w:rPr>
      </w:pPr>
    </w:p>
    <w:p w14:paraId="634D5924" w14:textId="77777777" w:rsidR="00F13471" w:rsidRPr="004E08B5" w:rsidRDefault="00F13471" w:rsidP="00F13471">
      <w:pPr>
        <w:jc w:val="left"/>
        <w:rPr>
          <w:rFonts w:ascii="Arial Narrow" w:hAnsi="Arial Narrow" w:cs="Arial"/>
          <w:b/>
          <w:color w:val="000000"/>
          <w:sz w:val="28"/>
          <w:szCs w:val="22"/>
        </w:rPr>
      </w:pPr>
      <w:r w:rsidRPr="004E08B5">
        <w:rPr>
          <w:rFonts w:ascii="Arial Narrow" w:hAnsi="Arial Narrow"/>
          <w:i/>
          <w:sz w:val="10"/>
        </w:rPr>
        <w:t>(</w:t>
      </w:r>
      <w:r>
        <w:rPr>
          <w:rFonts w:ascii="Arial Narrow" w:hAnsi="Arial Narrow"/>
          <w:i/>
          <w:sz w:val="10"/>
        </w:rPr>
        <w:t>REFORMADO PRIMER PÁRRAFO</w:t>
      </w:r>
      <w:r w:rsidRPr="004E08B5">
        <w:rPr>
          <w:rFonts w:ascii="Arial Narrow" w:hAnsi="Arial Narrow"/>
          <w:i/>
          <w:sz w:val="10"/>
        </w:rPr>
        <w:t>, P.O. 27 DE NOVIEMBRE DE 2020)</w:t>
      </w:r>
    </w:p>
    <w:p w14:paraId="2961932B" w14:textId="77777777" w:rsidR="00435871" w:rsidRDefault="00F13471" w:rsidP="00F13471">
      <w:pPr>
        <w:rPr>
          <w:rFonts w:ascii="Arial Narrow" w:hAnsi="Arial Narrow" w:cs="Arial"/>
          <w:color w:val="000000"/>
          <w:sz w:val="22"/>
          <w:szCs w:val="22"/>
        </w:rPr>
      </w:pPr>
      <w:r w:rsidRPr="00F13471">
        <w:rPr>
          <w:rFonts w:ascii="Arial Narrow" w:hAnsi="Arial Narrow" w:cs="Arial"/>
          <w:b/>
          <w:color w:val="000000"/>
          <w:sz w:val="22"/>
          <w:szCs w:val="22"/>
        </w:rPr>
        <w:t>ARTÍCULO 204.-</w:t>
      </w:r>
      <w:r w:rsidRPr="00F13471">
        <w:rPr>
          <w:rFonts w:ascii="Arial Narrow" w:hAnsi="Arial Narrow" w:cs="Arial"/>
          <w:color w:val="000000"/>
          <w:sz w:val="22"/>
          <w:szCs w:val="22"/>
        </w:rPr>
        <w:t xml:space="preserve"> La discusión de los dictámenes con proyectos de ley o decreto en lo particular, implica que se podrá llevar a cabo la reserva de artículos determinados para su análisis.</w:t>
      </w:r>
    </w:p>
    <w:p w14:paraId="1F57B157" w14:textId="77777777" w:rsidR="00F13471" w:rsidRDefault="00F13471" w:rsidP="00F13471">
      <w:pPr>
        <w:rPr>
          <w:rFonts w:ascii="Arial Narrow" w:hAnsi="Arial Narrow" w:cs="Arial"/>
          <w:color w:val="000000"/>
          <w:sz w:val="22"/>
          <w:szCs w:val="22"/>
        </w:rPr>
      </w:pPr>
    </w:p>
    <w:p w14:paraId="023B0C7C" w14:textId="77777777" w:rsidR="00A61DAD" w:rsidRDefault="00F13471" w:rsidP="00F13471">
      <w:pPr>
        <w:jc w:val="left"/>
        <w:rPr>
          <w:rFonts w:ascii="Arial Narrow" w:hAnsi="Arial Narrow"/>
          <w:bCs/>
          <w:i/>
          <w:sz w:val="10"/>
          <w:szCs w:val="10"/>
        </w:rPr>
      </w:pPr>
      <w:r w:rsidRPr="004E08B5">
        <w:rPr>
          <w:rFonts w:ascii="Arial Narrow" w:hAnsi="Arial Narrow"/>
          <w:i/>
          <w:sz w:val="10"/>
        </w:rPr>
        <w:t>(</w:t>
      </w:r>
      <w:r>
        <w:rPr>
          <w:rFonts w:ascii="Arial Narrow" w:hAnsi="Arial Narrow"/>
          <w:i/>
          <w:sz w:val="10"/>
        </w:rPr>
        <w:t>REFORMADO</w:t>
      </w:r>
      <w:r w:rsidRPr="004E08B5">
        <w:rPr>
          <w:rFonts w:ascii="Arial Narrow" w:hAnsi="Arial Narrow"/>
          <w:i/>
          <w:sz w:val="10"/>
        </w:rPr>
        <w:t>, P.O. 27 DE NOVIEMBRE DE 2020)</w:t>
      </w:r>
      <w:r>
        <w:rPr>
          <w:rFonts w:ascii="Arial Narrow" w:hAnsi="Arial Narrow"/>
          <w:i/>
          <w:sz w:val="10"/>
        </w:rPr>
        <w:t xml:space="preserve"> </w:t>
      </w:r>
      <w:proofErr w:type="gramStart"/>
      <w:r>
        <w:rPr>
          <w:rFonts w:ascii="Arial Narrow" w:hAnsi="Arial Narrow"/>
          <w:i/>
          <w:sz w:val="10"/>
        </w:rPr>
        <w:t xml:space="preserve">  </w:t>
      </w:r>
      <w:r w:rsidRPr="00A52CD3">
        <w:rPr>
          <w:rFonts w:ascii="Arial Narrow" w:hAnsi="Arial Narrow"/>
          <w:bCs/>
          <w:i/>
          <w:sz w:val="10"/>
          <w:szCs w:val="10"/>
        </w:rPr>
        <w:t xml:space="preserve"> </w:t>
      </w:r>
      <w:r w:rsidR="00A61DAD" w:rsidRPr="00A52CD3">
        <w:rPr>
          <w:rFonts w:ascii="Arial Narrow" w:hAnsi="Arial Narrow"/>
          <w:bCs/>
          <w:i/>
          <w:sz w:val="10"/>
          <w:szCs w:val="10"/>
        </w:rPr>
        <w:t>(</w:t>
      </w:r>
      <w:proofErr w:type="gramEnd"/>
      <w:r w:rsidR="00A61DAD">
        <w:rPr>
          <w:rFonts w:ascii="Arial Narrow" w:hAnsi="Arial Narrow"/>
          <w:bCs/>
          <w:i/>
          <w:sz w:val="10"/>
          <w:szCs w:val="10"/>
        </w:rPr>
        <w:t>REFORMADO</w:t>
      </w:r>
      <w:r w:rsidR="00A61DAD" w:rsidRPr="00A52CD3">
        <w:rPr>
          <w:rFonts w:ascii="Arial Narrow" w:hAnsi="Arial Narrow"/>
          <w:bCs/>
          <w:i/>
          <w:sz w:val="10"/>
          <w:szCs w:val="10"/>
        </w:rPr>
        <w:t xml:space="preserve">, </w:t>
      </w:r>
      <w:r w:rsidR="00D54F44">
        <w:rPr>
          <w:rFonts w:ascii="Arial Narrow" w:hAnsi="Arial Narrow"/>
          <w:bCs/>
          <w:i/>
          <w:sz w:val="10"/>
          <w:szCs w:val="10"/>
        </w:rPr>
        <w:t>P.O. 12 DE ABRIL DE 2016</w:t>
      </w:r>
      <w:r w:rsidR="00D54F44" w:rsidRPr="00A52CD3">
        <w:rPr>
          <w:rFonts w:ascii="Arial Narrow" w:hAnsi="Arial Narrow"/>
          <w:bCs/>
          <w:i/>
          <w:sz w:val="10"/>
          <w:szCs w:val="10"/>
        </w:rPr>
        <w:t>)</w:t>
      </w:r>
    </w:p>
    <w:p w14:paraId="2E5A952A" w14:textId="77777777" w:rsidR="00E419C5" w:rsidRDefault="00F13471" w:rsidP="00F13471">
      <w:pPr>
        <w:pStyle w:val="Textosinformato"/>
        <w:rPr>
          <w:rFonts w:ascii="Arial Narrow" w:hAnsi="Arial Narrow" w:cs="Courier New"/>
          <w:sz w:val="22"/>
          <w:szCs w:val="22"/>
        </w:rPr>
      </w:pPr>
      <w:r w:rsidRPr="00F13471">
        <w:rPr>
          <w:rFonts w:ascii="Arial Narrow" w:hAnsi="Arial Narrow" w:cs="Courier New"/>
          <w:sz w:val="22"/>
          <w:szCs w:val="22"/>
        </w:rPr>
        <w:t>Las reservas son propuestas de modificación, adición o eliminación de uno o varios artículos y tendrán que presentarse por escrito o enviarse a quien presida la mesa directiva, durante la discusión del dictamen.</w:t>
      </w:r>
    </w:p>
    <w:p w14:paraId="641934DD" w14:textId="77777777" w:rsidR="00F13471" w:rsidRPr="00F13471" w:rsidRDefault="00F13471" w:rsidP="00F13471">
      <w:pPr>
        <w:pStyle w:val="Textosinformato"/>
        <w:rPr>
          <w:rFonts w:ascii="Arial Narrow" w:hAnsi="Arial Narrow" w:cs="Courier New"/>
          <w:sz w:val="22"/>
          <w:szCs w:val="22"/>
        </w:rPr>
      </w:pPr>
    </w:p>
    <w:p w14:paraId="360DF381" w14:textId="77777777" w:rsidR="00435871" w:rsidRDefault="00F13471" w:rsidP="00435871">
      <w:pPr>
        <w:rPr>
          <w:rFonts w:ascii="Arial Narrow" w:hAnsi="Arial Narrow"/>
          <w:bCs/>
          <w:i/>
          <w:sz w:val="10"/>
          <w:szCs w:val="10"/>
        </w:rPr>
      </w:pPr>
      <w:r w:rsidRPr="004E08B5">
        <w:rPr>
          <w:rFonts w:ascii="Arial Narrow" w:hAnsi="Arial Narrow"/>
          <w:i/>
          <w:sz w:val="10"/>
        </w:rPr>
        <w:t>(</w:t>
      </w:r>
      <w:r>
        <w:rPr>
          <w:rFonts w:ascii="Arial Narrow" w:hAnsi="Arial Narrow"/>
          <w:i/>
          <w:sz w:val="10"/>
        </w:rPr>
        <w:t>REFORMADO</w:t>
      </w:r>
      <w:r w:rsidRPr="004E08B5">
        <w:rPr>
          <w:rFonts w:ascii="Arial Narrow" w:hAnsi="Arial Narrow"/>
          <w:i/>
          <w:sz w:val="10"/>
        </w:rPr>
        <w:t>, P.O. 27 DE NOVIEMBRE DE 2020)</w:t>
      </w:r>
      <w:r>
        <w:rPr>
          <w:rFonts w:ascii="Arial Narrow" w:hAnsi="Arial Narrow"/>
          <w:i/>
          <w:sz w:val="10"/>
        </w:rPr>
        <w:t xml:space="preserve"> </w:t>
      </w:r>
      <w:r w:rsidR="00435871" w:rsidRPr="00A52CD3">
        <w:rPr>
          <w:rFonts w:ascii="Arial Narrow" w:hAnsi="Arial Narrow"/>
          <w:bCs/>
          <w:i/>
          <w:sz w:val="10"/>
          <w:szCs w:val="10"/>
        </w:rPr>
        <w:t>(</w:t>
      </w:r>
      <w:r w:rsidR="00435871">
        <w:rPr>
          <w:rFonts w:ascii="Arial Narrow" w:hAnsi="Arial Narrow"/>
          <w:bCs/>
          <w:i/>
          <w:sz w:val="10"/>
          <w:szCs w:val="10"/>
        </w:rPr>
        <w:t>REFORMADO</w:t>
      </w:r>
      <w:r w:rsidR="00435871" w:rsidRPr="00A52CD3">
        <w:rPr>
          <w:rFonts w:ascii="Arial Narrow" w:hAnsi="Arial Narrow"/>
          <w:bCs/>
          <w:i/>
          <w:sz w:val="10"/>
          <w:szCs w:val="10"/>
        </w:rPr>
        <w:t xml:space="preserve">, P.O. </w:t>
      </w:r>
      <w:r w:rsidR="00435871">
        <w:rPr>
          <w:rFonts w:ascii="Arial Narrow" w:hAnsi="Arial Narrow"/>
          <w:bCs/>
          <w:i/>
          <w:sz w:val="10"/>
          <w:szCs w:val="10"/>
        </w:rPr>
        <w:t>15</w:t>
      </w:r>
      <w:r w:rsidR="00435871" w:rsidRPr="00A52CD3">
        <w:rPr>
          <w:rFonts w:ascii="Arial Narrow" w:hAnsi="Arial Narrow"/>
          <w:bCs/>
          <w:i/>
          <w:sz w:val="10"/>
          <w:szCs w:val="10"/>
        </w:rPr>
        <w:t xml:space="preserve"> DE </w:t>
      </w:r>
      <w:r w:rsidR="00435871">
        <w:rPr>
          <w:rFonts w:ascii="Arial Narrow" w:hAnsi="Arial Narrow"/>
          <w:bCs/>
          <w:i/>
          <w:sz w:val="10"/>
          <w:szCs w:val="10"/>
        </w:rPr>
        <w:t>SEPTIEMBRE</w:t>
      </w:r>
      <w:r w:rsidR="00435871" w:rsidRPr="00A52CD3">
        <w:rPr>
          <w:rFonts w:ascii="Arial Narrow" w:hAnsi="Arial Narrow"/>
          <w:bCs/>
          <w:i/>
          <w:sz w:val="10"/>
          <w:szCs w:val="10"/>
        </w:rPr>
        <w:t xml:space="preserve"> DE 201</w:t>
      </w:r>
      <w:r w:rsidR="00435871">
        <w:rPr>
          <w:rFonts w:ascii="Arial Narrow" w:hAnsi="Arial Narrow"/>
          <w:bCs/>
          <w:i/>
          <w:sz w:val="10"/>
          <w:szCs w:val="10"/>
        </w:rPr>
        <w:t>5</w:t>
      </w:r>
      <w:r w:rsidR="00435871" w:rsidRPr="00A52CD3">
        <w:rPr>
          <w:rFonts w:ascii="Arial Narrow" w:hAnsi="Arial Narrow"/>
          <w:bCs/>
          <w:i/>
          <w:sz w:val="10"/>
          <w:szCs w:val="10"/>
        </w:rPr>
        <w:t>)</w:t>
      </w:r>
    </w:p>
    <w:p w14:paraId="504360F2" w14:textId="77777777" w:rsidR="00435871" w:rsidRPr="00435871" w:rsidRDefault="00F13471" w:rsidP="00435871">
      <w:pPr>
        <w:pStyle w:val="Textosinformato"/>
        <w:rPr>
          <w:rFonts w:ascii="Arial Narrow" w:hAnsi="Arial Narrow" w:cs="Courier New"/>
          <w:sz w:val="22"/>
          <w:szCs w:val="22"/>
        </w:rPr>
      </w:pPr>
      <w:r w:rsidRPr="00F13471">
        <w:rPr>
          <w:rFonts w:ascii="Arial Narrow" w:hAnsi="Arial Narrow" w:cs="Courier New"/>
          <w:sz w:val="22"/>
          <w:szCs w:val="22"/>
        </w:rPr>
        <w:t>Las reservas se desarrollarán y discutirán de la siguiente forma:</w:t>
      </w:r>
    </w:p>
    <w:p w14:paraId="43EB0FE3" w14:textId="77777777" w:rsidR="00F13471" w:rsidRDefault="00F13471" w:rsidP="00435871">
      <w:pPr>
        <w:ind w:left="454" w:hanging="454"/>
        <w:rPr>
          <w:rFonts w:ascii="Arial Narrow" w:hAnsi="Arial Narrow" w:cs="Arial"/>
          <w:b/>
          <w:color w:val="000000"/>
          <w:sz w:val="22"/>
          <w:szCs w:val="22"/>
        </w:rPr>
      </w:pPr>
    </w:p>
    <w:p w14:paraId="2BCD477D" w14:textId="77777777" w:rsidR="00F13471" w:rsidRDefault="00F13471" w:rsidP="00435871">
      <w:pPr>
        <w:ind w:left="454" w:hanging="454"/>
        <w:rPr>
          <w:rFonts w:ascii="Arial Narrow" w:hAnsi="Arial Narrow"/>
          <w:i/>
          <w:sz w:val="10"/>
        </w:rPr>
      </w:pPr>
      <w:r>
        <w:rPr>
          <w:rFonts w:ascii="Arial Narrow" w:hAnsi="Arial Narrow"/>
          <w:i/>
          <w:sz w:val="10"/>
        </w:rPr>
        <w:t>REFORMADA</w:t>
      </w:r>
      <w:r w:rsidRPr="004E08B5">
        <w:rPr>
          <w:rFonts w:ascii="Arial Narrow" w:hAnsi="Arial Narrow"/>
          <w:i/>
          <w:sz w:val="10"/>
        </w:rPr>
        <w:t>, P.O. 27 DE NOVIEMBRE DE 2020)</w:t>
      </w:r>
      <w:r>
        <w:rPr>
          <w:rFonts w:ascii="Arial Narrow" w:hAnsi="Arial Narrow"/>
          <w:i/>
          <w:sz w:val="10"/>
        </w:rPr>
        <w:t xml:space="preserve"> </w:t>
      </w:r>
    </w:p>
    <w:p w14:paraId="7D3C5FF2" w14:textId="77777777" w:rsidR="00F13471" w:rsidRPr="00F13471" w:rsidRDefault="00F13471" w:rsidP="00F13471">
      <w:pPr>
        <w:ind w:left="454" w:hanging="454"/>
        <w:rPr>
          <w:rFonts w:ascii="Arial Narrow" w:hAnsi="Arial Narrow" w:cs="Arial"/>
          <w:color w:val="000000"/>
          <w:sz w:val="22"/>
          <w:szCs w:val="22"/>
        </w:rPr>
      </w:pPr>
      <w:r w:rsidRPr="00F13471">
        <w:rPr>
          <w:rFonts w:ascii="Arial Narrow" w:hAnsi="Arial Narrow" w:cs="Arial"/>
          <w:b/>
          <w:color w:val="000000"/>
          <w:sz w:val="22"/>
          <w:szCs w:val="22"/>
        </w:rPr>
        <w:t xml:space="preserve">I. </w:t>
      </w:r>
      <w:r>
        <w:rPr>
          <w:rFonts w:ascii="Arial Narrow" w:hAnsi="Arial Narrow" w:cs="Arial"/>
          <w:b/>
          <w:color w:val="000000"/>
          <w:sz w:val="22"/>
          <w:szCs w:val="22"/>
        </w:rPr>
        <w:tab/>
      </w:r>
      <w:r w:rsidRPr="00F13471">
        <w:rPr>
          <w:rFonts w:ascii="Arial Narrow" w:hAnsi="Arial Narrow" w:cs="Arial"/>
          <w:color w:val="000000"/>
          <w:sz w:val="22"/>
          <w:szCs w:val="22"/>
        </w:rPr>
        <w:t>La o el legislador que hubiere presentado la reserva intervendrá en principio para exponer las razones que la sustenten y presentará o enviará por escrito su propuesta a quien presida la mesa directiva;</w:t>
      </w:r>
    </w:p>
    <w:p w14:paraId="1039C971" w14:textId="77777777" w:rsidR="00F13471" w:rsidRPr="00F13471" w:rsidRDefault="00F13471" w:rsidP="00F13471">
      <w:pPr>
        <w:ind w:left="454" w:hanging="454"/>
        <w:rPr>
          <w:rFonts w:ascii="Arial Narrow" w:hAnsi="Arial Narrow" w:cs="Arial"/>
          <w:b/>
          <w:color w:val="000000"/>
          <w:sz w:val="22"/>
          <w:szCs w:val="22"/>
        </w:rPr>
      </w:pPr>
    </w:p>
    <w:p w14:paraId="13F1B7B7" w14:textId="77777777" w:rsidR="00F13471" w:rsidRDefault="00F13471" w:rsidP="00F13471">
      <w:pPr>
        <w:ind w:left="454" w:hanging="454"/>
        <w:rPr>
          <w:rFonts w:ascii="Arial Narrow" w:hAnsi="Arial Narrow"/>
          <w:i/>
          <w:sz w:val="10"/>
        </w:rPr>
      </w:pPr>
      <w:r>
        <w:rPr>
          <w:rFonts w:ascii="Arial Narrow" w:hAnsi="Arial Narrow"/>
          <w:i/>
          <w:sz w:val="10"/>
        </w:rPr>
        <w:t>REFORMADA</w:t>
      </w:r>
      <w:r w:rsidRPr="004E08B5">
        <w:rPr>
          <w:rFonts w:ascii="Arial Narrow" w:hAnsi="Arial Narrow"/>
          <w:i/>
          <w:sz w:val="10"/>
        </w:rPr>
        <w:t>, P.O. 27 DE NOVIEMBRE DE 2020)</w:t>
      </w:r>
      <w:r>
        <w:rPr>
          <w:rFonts w:ascii="Arial Narrow" w:hAnsi="Arial Narrow"/>
          <w:i/>
          <w:sz w:val="10"/>
        </w:rPr>
        <w:t xml:space="preserve"> </w:t>
      </w:r>
    </w:p>
    <w:p w14:paraId="3B219BC8" w14:textId="77777777" w:rsidR="00435871" w:rsidRPr="00F13471" w:rsidRDefault="00F13471" w:rsidP="00F13471">
      <w:pPr>
        <w:ind w:left="454" w:hanging="454"/>
        <w:rPr>
          <w:rFonts w:ascii="Arial Narrow" w:hAnsi="Arial Narrow" w:cs="Arial"/>
          <w:color w:val="000000"/>
          <w:sz w:val="22"/>
          <w:szCs w:val="22"/>
        </w:rPr>
      </w:pPr>
      <w:r w:rsidRPr="00F13471">
        <w:rPr>
          <w:rFonts w:ascii="Arial Narrow" w:hAnsi="Arial Narrow" w:cs="Arial"/>
          <w:b/>
          <w:color w:val="000000"/>
          <w:sz w:val="22"/>
          <w:szCs w:val="22"/>
        </w:rPr>
        <w:t xml:space="preserve">II. </w:t>
      </w:r>
      <w:r>
        <w:rPr>
          <w:rFonts w:ascii="Arial Narrow" w:hAnsi="Arial Narrow" w:cs="Arial"/>
          <w:b/>
          <w:color w:val="000000"/>
          <w:sz w:val="22"/>
          <w:szCs w:val="22"/>
        </w:rPr>
        <w:tab/>
      </w:r>
      <w:r w:rsidRPr="00F13471">
        <w:rPr>
          <w:rFonts w:ascii="Arial Narrow" w:hAnsi="Arial Narrow" w:cs="Arial"/>
          <w:color w:val="000000"/>
          <w:sz w:val="22"/>
          <w:szCs w:val="22"/>
        </w:rPr>
        <w:t xml:space="preserve">La o el </w:t>
      </w:r>
      <w:proofErr w:type="gramStart"/>
      <w:r w:rsidRPr="00F13471">
        <w:rPr>
          <w:rFonts w:ascii="Arial Narrow" w:hAnsi="Arial Narrow" w:cs="Arial"/>
          <w:color w:val="000000"/>
          <w:sz w:val="22"/>
          <w:szCs w:val="22"/>
        </w:rPr>
        <w:t>Presidente</w:t>
      </w:r>
      <w:proofErr w:type="gramEnd"/>
      <w:r w:rsidRPr="00F13471">
        <w:rPr>
          <w:rFonts w:ascii="Arial Narrow" w:hAnsi="Arial Narrow" w:cs="Arial"/>
          <w:color w:val="000000"/>
          <w:sz w:val="22"/>
          <w:szCs w:val="22"/>
        </w:rPr>
        <w:t xml:space="preserve"> formulará una lista de oradores a favor y en contra, quienes podrán intervenir hasta por cinco minutos cada uno en la primera ronda y para las subsecuentes, si hubiere más rondas;</w:t>
      </w:r>
    </w:p>
    <w:p w14:paraId="13621942" w14:textId="77777777" w:rsidR="00F13471" w:rsidRDefault="00F13471" w:rsidP="00435871">
      <w:pPr>
        <w:ind w:left="454" w:hanging="454"/>
        <w:rPr>
          <w:rFonts w:ascii="Arial Narrow" w:hAnsi="Arial Narrow" w:cs="Arial"/>
          <w:b/>
          <w:color w:val="000000"/>
          <w:sz w:val="22"/>
          <w:szCs w:val="22"/>
        </w:rPr>
      </w:pPr>
    </w:p>
    <w:p w14:paraId="356FA509" w14:textId="77777777" w:rsidR="00435871" w:rsidRPr="00435871" w:rsidRDefault="00435871" w:rsidP="00435871">
      <w:pPr>
        <w:ind w:left="454" w:hanging="454"/>
        <w:rPr>
          <w:rFonts w:ascii="Arial Narrow" w:hAnsi="Arial Narrow" w:cs="Arial"/>
          <w:color w:val="000000"/>
          <w:sz w:val="22"/>
          <w:szCs w:val="22"/>
        </w:rPr>
      </w:pPr>
      <w:r w:rsidRPr="00435871">
        <w:rPr>
          <w:rFonts w:ascii="Arial Narrow" w:hAnsi="Arial Narrow" w:cs="Arial"/>
          <w:b/>
          <w:color w:val="000000"/>
          <w:sz w:val="22"/>
          <w:szCs w:val="22"/>
        </w:rPr>
        <w:t>III.</w:t>
      </w:r>
      <w:r w:rsidRPr="00435871">
        <w:rPr>
          <w:rFonts w:ascii="Arial Narrow" w:hAnsi="Arial Narrow" w:cs="Arial"/>
          <w:color w:val="000000"/>
          <w:sz w:val="22"/>
          <w:szCs w:val="22"/>
        </w:rPr>
        <w:t xml:space="preserve"> </w:t>
      </w:r>
      <w:r>
        <w:rPr>
          <w:rFonts w:ascii="Arial Narrow" w:hAnsi="Arial Narrow" w:cs="Arial"/>
          <w:color w:val="000000"/>
          <w:sz w:val="22"/>
          <w:szCs w:val="22"/>
        </w:rPr>
        <w:tab/>
      </w:r>
      <w:r w:rsidRPr="00435871">
        <w:rPr>
          <w:rFonts w:ascii="Arial Narrow" w:hAnsi="Arial Narrow" w:cs="Arial"/>
          <w:color w:val="000000"/>
          <w:sz w:val="22"/>
          <w:szCs w:val="22"/>
        </w:rPr>
        <w:t xml:space="preserve">Después de que hubiesen intervenido hasta tres oradores de la lista, la o el </w:t>
      </w:r>
      <w:proofErr w:type="gramStart"/>
      <w:r w:rsidRPr="00435871">
        <w:rPr>
          <w:rFonts w:ascii="Arial Narrow" w:hAnsi="Arial Narrow" w:cs="Arial"/>
          <w:color w:val="000000"/>
          <w:sz w:val="22"/>
          <w:szCs w:val="22"/>
        </w:rPr>
        <w:t>Presidente</w:t>
      </w:r>
      <w:proofErr w:type="gramEnd"/>
      <w:r w:rsidRPr="00435871">
        <w:rPr>
          <w:rFonts w:ascii="Arial Narrow" w:hAnsi="Arial Narrow" w:cs="Arial"/>
          <w:color w:val="000000"/>
          <w:sz w:val="22"/>
          <w:szCs w:val="22"/>
        </w:rPr>
        <w:t xml:space="preserve"> preguntará al pleno si el asunto se encuentra suficientemente discutido; en caso negativo continuará la discusión, solo si hubieran oradores inscritos, pero la o el Presidente repetirá la pregunta cuando hubiera intervenido un orador más de cada lista y así en lo sucesivo; </w:t>
      </w:r>
    </w:p>
    <w:p w14:paraId="171B1C9E" w14:textId="77777777" w:rsidR="00435871" w:rsidRPr="00435871" w:rsidRDefault="00435871" w:rsidP="00435871">
      <w:pPr>
        <w:ind w:left="454" w:hanging="454"/>
        <w:rPr>
          <w:rFonts w:ascii="Arial Narrow" w:hAnsi="Arial Narrow" w:cs="Arial"/>
          <w:color w:val="000000"/>
          <w:sz w:val="22"/>
          <w:szCs w:val="22"/>
        </w:rPr>
      </w:pPr>
    </w:p>
    <w:p w14:paraId="0625A4C8" w14:textId="77777777" w:rsidR="00435871" w:rsidRPr="00435871" w:rsidRDefault="00435871" w:rsidP="00435871">
      <w:pPr>
        <w:ind w:left="454" w:hanging="454"/>
        <w:rPr>
          <w:rFonts w:ascii="Arial Narrow" w:hAnsi="Arial Narrow" w:cs="Arial"/>
          <w:color w:val="000000"/>
          <w:sz w:val="22"/>
          <w:szCs w:val="22"/>
        </w:rPr>
      </w:pPr>
      <w:r w:rsidRPr="00435871">
        <w:rPr>
          <w:rFonts w:ascii="Arial Narrow" w:hAnsi="Arial Narrow" w:cs="Arial"/>
          <w:b/>
          <w:color w:val="000000"/>
          <w:sz w:val="22"/>
          <w:szCs w:val="22"/>
        </w:rPr>
        <w:t>IV.</w:t>
      </w:r>
      <w:r w:rsidRPr="00435871">
        <w:rPr>
          <w:rFonts w:ascii="Arial Narrow" w:hAnsi="Arial Narrow" w:cs="Arial"/>
          <w:color w:val="000000"/>
          <w:sz w:val="22"/>
          <w:szCs w:val="22"/>
        </w:rPr>
        <w:t xml:space="preserve"> </w:t>
      </w:r>
      <w:r>
        <w:rPr>
          <w:rFonts w:ascii="Arial Narrow" w:hAnsi="Arial Narrow" w:cs="Arial"/>
          <w:color w:val="000000"/>
          <w:sz w:val="22"/>
          <w:szCs w:val="22"/>
        </w:rPr>
        <w:tab/>
      </w:r>
      <w:r w:rsidRPr="00435871">
        <w:rPr>
          <w:rFonts w:ascii="Arial Narrow" w:hAnsi="Arial Narrow" w:cs="Arial"/>
          <w:color w:val="000000"/>
          <w:sz w:val="22"/>
          <w:szCs w:val="22"/>
        </w:rPr>
        <w:t xml:space="preserve">Cuando no </w:t>
      </w:r>
      <w:proofErr w:type="gramStart"/>
      <w:r w:rsidRPr="00435871">
        <w:rPr>
          <w:rFonts w:ascii="Arial Narrow" w:hAnsi="Arial Narrow" w:cs="Arial"/>
          <w:color w:val="000000"/>
          <w:sz w:val="22"/>
          <w:szCs w:val="22"/>
        </w:rPr>
        <w:t>hubieran</w:t>
      </w:r>
      <w:proofErr w:type="gramEnd"/>
      <w:r w:rsidRPr="00435871">
        <w:rPr>
          <w:rFonts w:ascii="Arial Narrow" w:hAnsi="Arial Narrow" w:cs="Arial"/>
          <w:color w:val="000000"/>
          <w:sz w:val="22"/>
          <w:szCs w:val="22"/>
        </w:rPr>
        <w:t xml:space="preserve"> oradores en contra, podrán hablar hasta dos oradores a favor; </w:t>
      </w:r>
    </w:p>
    <w:p w14:paraId="6D2F35CA" w14:textId="77777777" w:rsidR="00435871" w:rsidRPr="00435871" w:rsidRDefault="00435871" w:rsidP="00435871">
      <w:pPr>
        <w:ind w:left="454" w:hanging="454"/>
        <w:rPr>
          <w:rFonts w:ascii="Arial Narrow" w:hAnsi="Arial Narrow" w:cs="Arial"/>
          <w:color w:val="000000"/>
          <w:sz w:val="22"/>
          <w:szCs w:val="22"/>
        </w:rPr>
      </w:pPr>
    </w:p>
    <w:p w14:paraId="472F7BDF" w14:textId="77777777" w:rsidR="00435871" w:rsidRPr="00435871" w:rsidRDefault="00435871" w:rsidP="00435871">
      <w:pPr>
        <w:ind w:left="454" w:hanging="454"/>
        <w:rPr>
          <w:rFonts w:ascii="Arial Narrow" w:hAnsi="Arial Narrow" w:cs="Arial"/>
          <w:color w:val="000000"/>
          <w:sz w:val="22"/>
          <w:szCs w:val="22"/>
        </w:rPr>
      </w:pPr>
      <w:r w:rsidRPr="00435871">
        <w:rPr>
          <w:rFonts w:ascii="Arial Narrow" w:hAnsi="Arial Narrow" w:cs="Arial"/>
          <w:b/>
          <w:color w:val="000000"/>
          <w:sz w:val="22"/>
          <w:szCs w:val="22"/>
        </w:rPr>
        <w:t>V.</w:t>
      </w:r>
      <w:r w:rsidRPr="00435871">
        <w:rPr>
          <w:rFonts w:ascii="Arial Narrow" w:hAnsi="Arial Narrow" w:cs="Arial"/>
          <w:color w:val="000000"/>
          <w:sz w:val="22"/>
          <w:szCs w:val="22"/>
        </w:rPr>
        <w:t xml:space="preserve"> </w:t>
      </w:r>
      <w:r>
        <w:rPr>
          <w:rFonts w:ascii="Arial Narrow" w:hAnsi="Arial Narrow" w:cs="Arial"/>
          <w:color w:val="000000"/>
          <w:sz w:val="22"/>
          <w:szCs w:val="22"/>
        </w:rPr>
        <w:tab/>
      </w:r>
      <w:r w:rsidRPr="00435871">
        <w:rPr>
          <w:rFonts w:ascii="Arial Narrow" w:hAnsi="Arial Narrow" w:cs="Arial"/>
          <w:color w:val="000000"/>
          <w:sz w:val="22"/>
          <w:szCs w:val="22"/>
        </w:rPr>
        <w:t xml:space="preserve">Cuando no hubiera oradores a favor del artículo incluido en el proyecto podrán hablar hasta dos oradores en contra, y </w:t>
      </w:r>
    </w:p>
    <w:p w14:paraId="03AFECA9" w14:textId="77777777" w:rsidR="00435871" w:rsidRPr="00435871" w:rsidRDefault="00435871" w:rsidP="00435871">
      <w:pPr>
        <w:ind w:left="454" w:hanging="454"/>
        <w:rPr>
          <w:rFonts w:ascii="Arial Narrow" w:hAnsi="Arial Narrow" w:cs="Arial"/>
          <w:color w:val="000000"/>
          <w:sz w:val="22"/>
          <w:szCs w:val="22"/>
        </w:rPr>
      </w:pPr>
    </w:p>
    <w:p w14:paraId="0F16D049" w14:textId="77777777" w:rsidR="00435871" w:rsidRPr="00435871" w:rsidRDefault="00435871" w:rsidP="00435871">
      <w:pPr>
        <w:ind w:left="454" w:hanging="454"/>
        <w:rPr>
          <w:rFonts w:ascii="Arial Narrow" w:hAnsi="Arial Narrow" w:cs="Arial"/>
          <w:color w:val="000000"/>
          <w:sz w:val="22"/>
          <w:szCs w:val="22"/>
        </w:rPr>
      </w:pPr>
      <w:r w:rsidRPr="00435871">
        <w:rPr>
          <w:rFonts w:ascii="Arial Narrow" w:hAnsi="Arial Narrow" w:cs="Arial"/>
          <w:b/>
          <w:color w:val="000000"/>
          <w:sz w:val="22"/>
          <w:szCs w:val="22"/>
        </w:rPr>
        <w:t>VI.</w:t>
      </w:r>
      <w:r w:rsidRPr="00435871">
        <w:rPr>
          <w:rFonts w:ascii="Arial Narrow" w:hAnsi="Arial Narrow" w:cs="Arial"/>
          <w:color w:val="000000"/>
          <w:sz w:val="22"/>
          <w:szCs w:val="22"/>
        </w:rPr>
        <w:t xml:space="preserve"> </w:t>
      </w:r>
      <w:r>
        <w:rPr>
          <w:rFonts w:ascii="Arial Narrow" w:hAnsi="Arial Narrow" w:cs="Arial"/>
          <w:color w:val="000000"/>
          <w:sz w:val="22"/>
          <w:szCs w:val="22"/>
        </w:rPr>
        <w:tab/>
      </w:r>
      <w:r w:rsidRPr="00435871">
        <w:rPr>
          <w:rFonts w:ascii="Arial Narrow" w:hAnsi="Arial Narrow" w:cs="Arial"/>
          <w:color w:val="000000"/>
          <w:sz w:val="22"/>
          <w:szCs w:val="22"/>
        </w:rPr>
        <w:t xml:space="preserve">Concluida la discusión de un artículo en lo particular, la o el </w:t>
      </w:r>
      <w:proofErr w:type="gramStart"/>
      <w:r w:rsidRPr="00435871">
        <w:rPr>
          <w:rFonts w:ascii="Arial Narrow" w:hAnsi="Arial Narrow" w:cs="Arial"/>
          <w:color w:val="000000"/>
          <w:sz w:val="22"/>
          <w:szCs w:val="22"/>
        </w:rPr>
        <w:t>Presidente</w:t>
      </w:r>
      <w:proofErr w:type="gramEnd"/>
      <w:r w:rsidRPr="00435871">
        <w:rPr>
          <w:rFonts w:ascii="Arial Narrow" w:hAnsi="Arial Narrow" w:cs="Arial"/>
          <w:color w:val="000000"/>
          <w:sz w:val="22"/>
          <w:szCs w:val="22"/>
        </w:rPr>
        <w:t xml:space="preserve"> lo pondrá a votación; de ser aprobada, se procederá a realizar la modificación correspondiente, y en caso contrario, la presidencia someterá a votación de nueva cuenta el artículo revisado en lo particular, en los términos consignados en el proyecto de ley o Decreto, con la finalidad de que quede constancia del sentido de la votación de cada legislador, respecto a dicho artículo. </w:t>
      </w:r>
    </w:p>
    <w:p w14:paraId="79413F88" w14:textId="77777777" w:rsidR="00435871" w:rsidRPr="00435871" w:rsidRDefault="00435871" w:rsidP="00435871">
      <w:pPr>
        <w:pStyle w:val="Textosinformato"/>
        <w:rPr>
          <w:rFonts w:ascii="Arial Narrow" w:hAnsi="Arial Narrow" w:cs="Courier New"/>
          <w:sz w:val="22"/>
          <w:szCs w:val="22"/>
        </w:rPr>
      </w:pPr>
    </w:p>
    <w:p w14:paraId="572F3B64" w14:textId="77777777" w:rsidR="00435871" w:rsidRPr="00435871" w:rsidRDefault="00435871" w:rsidP="00435871">
      <w:pPr>
        <w:pStyle w:val="Textosinformato"/>
        <w:rPr>
          <w:rFonts w:ascii="Arial Narrow" w:hAnsi="Arial Narrow" w:cs="Courier New"/>
          <w:sz w:val="22"/>
          <w:szCs w:val="22"/>
        </w:rPr>
      </w:pPr>
      <w:r w:rsidRPr="00435871">
        <w:rPr>
          <w:rFonts w:ascii="Arial Narrow" w:hAnsi="Arial Narrow" w:cs="Courier New"/>
          <w:sz w:val="22"/>
          <w:szCs w:val="22"/>
        </w:rPr>
        <w:t xml:space="preserve">Se podrán reservar, discutir y votar varios artículos al mismo tiempo, cuando quien haya hecho la reserva lo solicite a la o el </w:t>
      </w:r>
      <w:proofErr w:type="gramStart"/>
      <w:r w:rsidRPr="00435871">
        <w:rPr>
          <w:rFonts w:ascii="Arial Narrow" w:hAnsi="Arial Narrow" w:cs="Courier New"/>
          <w:sz w:val="22"/>
          <w:szCs w:val="22"/>
        </w:rPr>
        <w:t>Presidente</w:t>
      </w:r>
      <w:proofErr w:type="gramEnd"/>
      <w:r w:rsidRPr="00435871">
        <w:rPr>
          <w:rFonts w:ascii="Arial Narrow" w:hAnsi="Arial Narrow" w:cs="Courier New"/>
          <w:sz w:val="22"/>
          <w:szCs w:val="22"/>
        </w:rPr>
        <w:t xml:space="preserve">. </w:t>
      </w:r>
    </w:p>
    <w:p w14:paraId="4A065640" w14:textId="77777777" w:rsidR="00E419C5" w:rsidRPr="005B7E77" w:rsidRDefault="00E419C5" w:rsidP="00E419C5">
      <w:pPr>
        <w:rPr>
          <w:rFonts w:ascii="Arial Narrow" w:hAnsi="Arial Narrow" w:cs="Arial"/>
          <w:b/>
          <w:bCs/>
          <w:color w:val="000000"/>
          <w:sz w:val="22"/>
          <w:szCs w:val="22"/>
        </w:rPr>
      </w:pPr>
    </w:p>
    <w:p w14:paraId="7027B6CE"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205.</w:t>
      </w:r>
      <w:r w:rsidR="00933DB6">
        <w:rPr>
          <w:rFonts w:ascii="Arial Narrow" w:hAnsi="Arial Narrow" w:cs="Arial"/>
          <w:b/>
          <w:bCs/>
          <w:color w:val="000000"/>
          <w:sz w:val="22"/>
          <w:szCs w:val="22"/>
        </w:rPr>
        <w:t>-</w:t>
      </w:r>
      <w:r w:rsidRPr="005B7E77">
        <w:rPr>
          <w:rFonts w:ascii="Arial Narrow" w:hAnsi="Arial Narrow" w:cs="Arial"/>
          <w:color w:val="000000"/>
          <w:sz w:val="22"/>
          <w:szCs w:val="22"/>
        </w:rPr>
        <w:t xml:space="preserve"> En la discusión en lo particular, se podrán apartar los artículos, fracciones o incisos que los miembros de la Asamblea quieran impugnar; y el resto del proyecto, que no amerite discusión, se podrá reservar para votarlo después en un solo acto. </w:t>
      </w:r>
    </w:p>
    <w:p w14:paraId="3E9CE9B5" w14:textId="77777777" w:rsidR="00E419C5" w:rsidRPr="005B7E77" w:rsidRDefault="00E419C5" w:rsidP="00E419C5">
      <w:pPr>
        <w:rPr>
          <w:rFonts w:ascii="Arial Narrow" w:hAnsi="Arial Narrow" w:cs="Arial"/>
          <w:color w:val="000000"/>
          <w:sz w:val="22"/>
          <w:szCs w:val="22"/>
        </w:rPr>
      </w:pPr>
    </w:p>
    <w:p w14:paraId="24BE9BBF"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También podrán votarse, en un solo acto, un proyecto de ley o decreto, en lo general, en unión de uno, varios o la totalidad de sus artículos, en lo particular, siempre que no hayan sido impugnados.  </w:t>
      </w:r>
    </w:p>
    <w:p w14:paraId="3F69C3CE" w14:textId="77777777" w:rsidR="00E419C5" w:rsidRPr="005B7E77" w:rsidRDefault="00E419C5" w:rsidP="00E419C5">
      <w:pPr>
        <w:rPr>
          <w:rFonts w:ascii="Arial Narrow" w:hAnsi="Arial Narrow" w:cs="Arial"/>
          <w:color w:val="000000"/>
          <w:sz w:val="22"/>
          <w:szCs w:val="22"/>
        </w:rPr>
      </w:pPr>
    </w:p>
    <w:p w14:paraId="5789925F"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206.</w:t>
      </w:r>
      <w:r w:rsidR="00933DB6">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Las observaciones o modificaciones hechas a un proyecto de ley por el Ejecutivo, al volver al Congreso, pasarán a la comisión que dictaminó, y el nuevo dictamen de ésta sufrirá todos los trámites que prescribe esta ley. En el caso del párrafo anterior, solamente se discutirán y votarán en lo particular los artículos observados, modificados o adicionados.  </w:t>
      </w:r>
    </w:p>
    <w:p w14:paraId="53C12CDD" w14:textId="77777777" w:rsidR="00E419C5" w:rsidRPr="005B7E77" w:rsidRDefault="00E419C5" w:rsidP="00E419C5">
      <w:pPr>
        <w:rPr>
          <w:rFonts w:ascii="Arial Narrow" w:hAnsi="Arial Narrow" w:cs="Arial"/>
          <w:b/>
          <w:bCs/>
          <w:color w:val="000000"/>
          <w:sz w:val="22"/>
          <w:szCs w:val="22"/>
        </w:rPr>
      </w:pPr>
    </w:p>
    <w:p w14:paraId="34E2F8C5"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207.</w:t>
      </w:r>
      <w:r w:rsidR="00933DB6">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Los expedientes de las leyes luego que fueren aprobados por el Congreso, o de los decretos cuando fueren de su exclusiva facultad, que deban pasar al Ejecutivo en cumplimiento del artículo 62 de la Constitución Política del Estado, se remitirán en copia certificada.</w:t>
      </w:r>
    </w:p>
    <w:p w14:paraId="026E7948" w14:textId="77777777" w:rsidR="00021F21" w:rsidRDefault="00021F21" w:rsidP="00E419C5">
      <w:pPr>
        <w:rPr>
          <w:rFonts w:ascii="Arial Narrow" w:hAnsi="Arial Narrow" w:cs="Arial"/>
          <w:b/>
          <w:bCs/>
          <w:color w:val="000000"/>
          <w:sz w:val="22"/>
          <w:szCs w:val="22"/>
        </w:rPr>
      </w:pPr>
    </w:p>
    <w:p w14:paraId="632F7F38" w14:textId="77777777" w:rsidR="00787C4B" w:rsidRPr="005B7E77" w:rsidRDefault="00787C4B" w:rsidP="00E419C5">
      <w:pPr>
        <w:rPr>
          <w:rFonts w:ascii="Arial Narrow" w:hAnsi="Arial Narrow" w:cs="Arial"/>
          <w:b/>
          <w:bCs/>
          <w:color w:val="000000"/>
          <w:sz w:val="22"/>
          <w:szCs w:val="22"/>
        </w:rPr>
      </w:pPr>
    </w:p>
    <w:p w14:paraId="30306CCD" w14:textId="77777777" w:rsidR="00E419C5" w:rsidRPr="005B7E77" w:rsidRDefault="00E419C5" w:rsidP="00E419C5">
      <w:pPr>
        <w:jc w:val="center"/>
        <w:outlineLvl w:val="0"/>
        <w:rPr>
          <w:rFonts w:ascii="Arial Narrow" w:hAnsi="Arial Narrow" w:cs="Arial"/>
          <w:b/>
          <w:bCs/>
          <w:color w:val="000000"/>
          <w:sz w:val="22"/>
          <w:szCs w:val="22"/>
        </w:rPr>
      </w:pPr>
      <w:r w:rsidRPr="005B7E77">
        <w:rPr>
          <w:rFonts w:ascii="Arial Narrow" w:hAnsi="Arial Narrow" w:cs="Arial"/>
          <w:b/>
          <w:bCs/>
          <w:color w:val="000000"/>
          <w:sz w:val="22"/>
          <w:szCs w:val="22"/>
        </w:rPr>
        <w:t>CAPÍTULO III</w:t>
      </w:r>
    </w:p>
    <w:p w14:paraId="4CCABCB4" w14:textId="77777777" w:rsidR="00E419C5" w:rsidRPr="005B7E77" w:rsidRDefault="00E419C5" w:rsidP="00E419C5">
      <w:pPr>
        <w:jc w:val="center"/>
        <w:rPr>
          <w:rFonts w:ascii="Arial Narrow" w:hAnsi="Arial Narrow" w:cs="Arial"/>
          <w:color w:val="000000"/>
          <w:sz w:val="22"/>
          <w:szCs w:val="22"/>
        </w:rPr>
      </w:pPr>
      <w:r w:rsidRPr="005B7E77">
        <w:rPr>
          <w:rFonts w:ascii="Arial Narrow" w:hAnsi="Arial Narrow" w:cs="Arial"/>
          <w:b/>
          <w:bCs/>
          <w:color w:val="000000"/>
          <w:sz w:val="22"/>
          <w:szCs w:val="22"/>
        </w:rPr>
        <w:t>De las Votaciones</w:t>
      </w:r>
    </w:p>
    <w:p w14:paraId="18B62321" w14:textId="77777777" w:rsidR="00E419C5" w:rsidRPr="005B7E77" w:rsidRDefault="00E419C5" w:rsidP="00E419C5">
      <w:pPr>
        <w:rPr>
          <w:rFonts w:ascii="Arial Narrow" w:hAnsi="Arial Narrow" w:cs="Arial"/>
          <w:b/>
          <w:bCs/>
          <w:color w:val="000000"/>
          <w:sz w:val="22"/>
          <w:szCs w:val="22"/>
        </w:rPr>
      </w:pPr>
    </w:p>
    <w:p w14:paraId="1E6E6562"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208.</w:t>
      </w:r>
      <w:r w:rsidR="00933DB6">
        <w:rPr>
          <w:rFonts w:ascii="Arial Narrow" w:hAnsi="Arial Narrow" w:cs="Arial"/>
          <w:b/>
          <w:bCs/>
          <w:color w:val="000000"/>
          <w:sz w:val="22"/>
          <w:szCs w:val="22"/>
        </w:rPr>
        <w:t>-</w:t>
      </w:r>
      <w:r w:rsidRPr="005B7E77">
        <w:rPr>
          <w:rFonts w:ascii="Arial Narrow" w:hAnsi="Arial Narrow" w:cs="Arial"/>
          <w:color w:val="000000"/>
          <w:sz w:val="22"/>
          <w:szCs w:val="22"/>
        </w:rPr>
        <w:t xml:space="preserve"> Habrá tres clases de votaciones: nominales, económicas y por cédula. Nunca podrá haber votaciones por aclamación.  </w:t>
      </w:r>
    </w:p>
    <w:p w14:paraId="0C342384" w14:textId="77777777" w:rsidR="00E419C5" w:rsidRPr="005B7E77" w:rsidRDefault="00E419C5" w:rsidP="00E419C5">
      <w:pPr>
        <w:rPr>
          <w:rFonts w:ascii="Arial Narrow" w:hAnsi="Arial Narrow" w:cs="Arial"/>
          <w:b/>
          <w:bCs/>
          <w:color w:val="000000"/>
          <w:sz w:val="22"/>
          <w:szCs w:val="22"/>
        </w:rPr>
      </w:pPr>
    </w:p>
    <w:p w14:paraId="47433A4C"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209.</w:t>
      </w:r>
      <w:r w:rsidR="00933DB6">
        <w:rPr>
          <w:rFonts w:ascii="Arial Narrow" w:hAnsi="Arial Narrow" w:cs="Arial"/>
          <w:b/>
          <w:bCs/>
          <w:color w:val="000000"/>
          <w:sz w:val="22"/>
          <w:szCs w:val="22"/>
        </w:rPr>
        <w:t>-</w:t>
      </w:r>
      <w:r w:rsidRPr="005B7E77">
        <w:rPr>
          <w:rFonts w:ascii="Arial Narrow" w:hAnsi="Arial Narrow" w:cs="Arial"/>
          <w:color w:val="000000"/>
          <w:sz w:val="22"/>
          <w:szCs w:val="22"/>
        </w:rPr>
        <w:t xml:space="preserve"> La votación nominal se hará del modo siguiente:  </w:t>
      </w:r>
    </w:p>
    <w:p w14:paraId="79204A0D" w14:textId="77777777" w:rsidR="00E419C5" w:rsidRPr="005B7E77" w:rsidRDefault="00E419C5" w:rsidP="00E419C5">
      <w:pPr>
        <w:rPr>
          <w:rFonts w:ascii="Arial Narrow" w:hAnsi="Arial Narrow" w:cs="Arial"/>
          <w:color w:val="000000"/>
          <w:sz w:val="22"/>
          <w:szCs w:val="22"/>
        </w:rPr>
      </w:pPr>
    </w:p>
    <w:p w14:paraId="66C5C9C2" w14:textId="77777777" w:rsidR="00E419C5" w:rsidRPr="005B7E77" w:rsidRDefault="00E419C5" w:rsidP="007C25D2">
      <w:pPr>
        <w:ind w:left="454" w:hanging="454"/>
        <w:rPr>
          <w:rFonts w:ascii="Arial Narrow" w:hAnsi="Arial Narrow" w:cs="Arial"/>
          <w:color w:val="000000"/>
          <w:sz w:val="22"/>
          <w:szCs w:val="22"/>
        </w:rPr>
      </w:pPr>
      <w:r w:rsidRPr="007C25D2">
        <w:rPr>
          <w:rFonts w:ascii="Arial Narrow" w:hAnsi="Arial Narrow" w:cs="Arial"/>
          <w:b/>
          <w:color w:val="000000"/>
          <w:sz w:val="22"/>
          <w:szCs w:val="22"/>
        </w:rPr>
        <w:t>I.</w:t>
      </w:r>
      <w:r w:rsidRPr="007C25D2">
        <w:rPr>
          <w:rFonts w:ascii="Arial Narrow" w:hAnsi="Arial Narrow" w:cs="Arial"/>
          <w:b/>
          <w:color w:val="000000"/>
          <w:sz w:val="22"/>
          <w:szCs w:val="22"/>
        </w:rPr>
        <w:tab/>
      </w:r>
      <w:r w:rsidRPr="005B7E77">
        <w:rPr>
          <w:rFonts w:ascii="Arial Narrow" w:hAnsi="Arial Narrow" w:cs="Arial"/>
          <w:color w:val="000000"/>
          <w:sz w:val="22"/>
          <w:szCs w:val="22"/>
        </w:rPr>
        <w:t xml:space="preserve">Cada miembro del Congreso, comenzando por el lado derecho de la mesa de la presidencia, se pondrá en pie y dirá en alta voz su apellido, y también su nombre si fuere necesario para distinguirlo de otro, añadiendo la expresión sí, no, o abstención;  </w:t>
      </w:r>
    </w:p>
    <w:p w14:paraId="4CDA0D30" w14:textId="77777777" w:rsidR="00E419C5" w:rsidRPr="005B7E77" w:rsidRDefault="00E419C5" w:rsidP="007C25D2">
      <w:pPr>
        <w:ind w:left="454" w:hanging="454"/>
        <w:rPr>
          <w:rFonts w:ascii="Arial Narrow" w:hAnsi="Arial Narrow" w:cs="Arial"/>
          <w:color w:val="000000"/>
          <w:sz w:val="22"/>
          <w:szCs w:val="22"/>
        </w:rPr>
      </w:pPr>
    </w:p>
    <w:p w14:paraId="6438D1FD" w14:textId="77777777" w:rsidR="00E419C5" w:rsidRPr="005B7E77" w:rsidRDefault="00E419C5" w:rsidP="007C25D2">
      <w:pPr>
        <w:ind w:left="454" w:hanging="454"/>
        <w:rPr>
          <w:rFonts w:ascii="Arial Narrow" w:hAnsi="Arial Narrow" w:cs="Arial"/>
          <w:color w:val="000000"/>
          <w:sz w:val="22"/>
          <w:szCs w:val="22"/>
        </w:rPr>
      </w:pPr>
      <w:r w:rsidRPr="007C25D2">
        <w:rPr>
          <w:rFonts w:ascii="Arial Narrow" w:hAnsi="Arial Narrow" w:cs="Arial"/>
          <w:b/>
          <w:color w:val="000000"/>
          <w:sz w:val="22"/>
          <w:szCs w:val="22"/>
        </w:rPr>
        <w:t>II.</w:t>
      </w:r>
      <w:r w:rsidRPr="005B7E77">
        <w:rPr>
          <w:rFonts w:ascii="Arial Narrow" w:hAnsi="Arial Narrow" w:cs="Arial"/>
          <w:color w:val="000000"/>
          <w:sz w:val="22"/>
          <w:szCs w:val="22"/>
        </w:rPr>
        <w:tab/>
        <w:t xml:space="preserve">Una o Un </w:t>
      </w:r>
      <w:proofErr w:type="gramStart"/>
      <w:r w:rsidRPr="005B7E77">
        <w:rPr>
          <w:rFonts w:ascii="Arial Narrow" w:hAnsi="Arial Narrow" w:cs="Arial"/>
          <w:color w:val="000000"/>
          <w:sz w:val="22"/>
          <w:szCs w:val="22"/>
        </w:rPr>
        <w:t>Secretario</w:t>
      </w:r>
      <w:proofErr w:type="gramEnd"/>
      <w:r w:rsidRPr="005B7E77">
        <w:rPr>
          <w:rFonts w:ascii="Arial Narrow" w:hAnsi="Arial Narrow" w:cs="Arial"/>
          <w:color w:val="000000"/>
          <w:sz w:val="22"/>
          <w:szCs w:val="22"/>
        </w:rPr>
        <w:t xml:space="preserve"> apuntará los que aprueben y otro los que estén en contra; </w:t>
      </w:r>
    </w:p>
    <w:p w14:paraId="72DCB1CC" w14:textId="77777777" w:rsidR="00E419C5" w:rsidRPr="005B7E77" w:rsidRDefault="00E419C5" w:rsidP="007C25D2">
      <w:pPr>
        <w:ind w:left="454" w:hanging="454"/>
        <w:rPr>
          <w:rFonts w:ascii="Arial Narrow" w:hAnsi="Arial Narrow" w:cs="Arial"/>
          <w:color w:val="000000"/>
          <w:sz w:val="22"/>
          <w:szCs w:val="22"/>
        </w:rPr>
      </w:pPr>
    </w:p>
    <w:p w14:paraId="179DC59D" w14:textId="77777777" w:rsidR="00E419C5" w:rsidRPr="005B7E77" w:rsidRDefault="00E419C5" w:rsidP="007C25D2">
      <w:pPr>
        <w:ind w:left="454" w:hanging="454"/>
        <w:rPr>
          <w:rFonts w:ascii="Arial Narrow" w:hAnsi="Arial Narrow" w:cs="Arial"/>
          <w:color w:val="000000"/>
          <w:sz w:val="22"/>
          <w:szCs w:val="22"/>
        </w:rPr>
      </w:pPr>
      <w:r w:rsidRPr="007C25D2">
        <w:rPr>
          <w:rFonts w:ascii="Arial Narrow" w:hAnsi="Arial Narrow" w:cs="Arial"/>
          <w:b/>
          <w:color w:val="000000"/>
          <w:sz w:val="22"/>
          <w:szCs w:val="22"/>
        </w:rPr>
        <w:t>III.</w:t>
      </w:r>
      <w:r w:rsidRPr="005B7E77">
        <w:rPr>
          <w:rFonts w:ascii="Arial Narrow" w:hAnsi="Arial Narrow" w:cs="Arial"/>
          <w:color w:val="000000"/>
          <w:sz w:val="22"/>
          <w:szCs w:val="22"/>
        </w:rPr>
        <w:tab/>
        <w:t xml:space="preserve">Concluido este acto, una o un </w:t>
      </w:r>
      <w:proofErr w:type="gramStart"/>
      <w:r w:rsidRPr="005B7E77">
        <w:rPr>
          <w:rFonts w:ascii="Arial Narrow" w:hAnsi="Arial Narrow" w:cs="Arial"/>
          <w:color w:val="000000"/>
          <w:sz w:val="22"/>
          <w:szCs w:val="22"/>
        </w:rPr>
        <w:t>Secretario</w:t>
      </w:r>
      <w:proofErr w:type="gramEnd"/>
      <w:r w:rsidRPr="005B7E77">
        <w:rPr>
          <w:rFonts w:ascii="Arial Narrow" w:hAnsi="Arial Narrow" w:cs="Arial"/>
          <w:color w:val="000000"/>
          <w:sz w:val="22"/>
          <w:szCs w:val="22"/>
        </w:rPr>
        <w:t xml:space="preserve"> preguntará dos veces en voz alta si falta algún miembro del Congreso por votar; y no faltando ninguno, votarán los y las Secretarios y la o el Presidente; y </w:t>
      </w:r>
    </w:p>
    <w:p w14:paraId="1AB2DE19" w14:textId="77777777" w:rsidR="00E419C5" w:rsidRPr="005B7E77" w:rsidRDefault="00E419C5" w:rsidP="007C25D2">
      <w:pPr>
        <w:ind w:left="454" w:hanging="454"/>
        <w:rPr>
          <w:rFonts w:ascii="Arial Narrow" w:hAnsi="Arial Narrow" w:cs="Arial"/>
          <w:color w:val="000000"/>
          <w:sz w:val="22"/>
          <w:szCs w:val="22"/>
        </w:rPr>
      </w:pPr>
    </w:p>
    <w:p w14:paraId="5AFF1230" w14:textId="77777777" w:rsidR="00E419C5" w:rsidRPr="005B7E77" w:rsidRDefault="00E419C5" w:rsidP="007C25D2">
      <w:pPr>
        <w:ind w:left="454" w:hanging="454"/>
        <w:rPr>
          <w:rFonts w:ascii="Arial Narrow" w:hAnsi="Arial Narrow" w:cs="Arial"/>
          <w:color w:val="000000"/>
          <w:sz w:val="22"/>
          <w:szCs w:val="22"/>
        </w:rPr>
      </w:pPr>
      <w:r w:rsidRPr="007C25D2">
        <w:rPr>
          <w:rFonts w:ascii="Arial Narrow" w:hAnsi="Arial Narrow" w:cs="Arial"/>
          <w:b/>
          <w:color w:val="000000"/>
          <w:sz w:val="22"/>
          <w:szCs w:val="22"/>
        </w:rPr>
        <w:t>IV.</w:t>
      </w:r>
      <w:r w:rsidRPr="005B7E77">
        <w:rPr>
          <w:rFonts w:ascii="Arial Narrow" w:hAnsi="Arial Narrow" w:cs="Arial"/>
          <w:color w:val="000000"/>
          <w:sz w:val="22"/>
          <w:szCs w:val="22"/>
        </w:rPr>
        <w:tab/>
        <w:t xml:space="preserve">Las o los </w:t>
      </w:r>
      <w:proofErr w:type="gramStart"/>
      <w:r w:rsidRPr="005B7E77">
        <w:rPr>
          <w:rFonts w:ascii="Arial Narrow" w:hAnsi="Arial Narrow" w:cs="Arial"/>
          <w:color w:val="000000"/>
          <w:sz w:val="22"/>
          <w:szCs w:val="22"/>
        </w:rPr>
        <w:t>Secretarios</w:t>
      </w:r>
      <w:proofErr w:type="gramEnd"/>
      <w:r w:rsidRPr="005B7E77">
        <w:rPr>
          <w:rFonts w:ascii="Arial Narrow" w:hAnsi="Arial Narrow" w:cs="Arial"/>
          <w:color w:val="000000"/>
          <w:sz w:val="22"/>
          <w:szCs w:val="22"/>
        </w:rPr>
        <w:t xml:space="preserve"> harán enseguida la computación de los votos, y leerán el resultado.  </w:t>
      </w:r>
    </w:p>
    <w:p w14:paraId="0669A29E" w14:textId="77777777" w:rsidR="00E419C5" w:rsidRPr="005B7E77" w:rsidRDefault="00E419C5" w:rsidP="00E419C5">
      <w:pPr>
        <w:rPr>
          <w:rFonts w:ascii="Arial Narrow" w:hAnsi="Arial Narrow" w:cs="Arial"/>
          <w:color w:val="000000"/>
          <w:sz w:val="22"/>
          <w:szCs w:val="22"/>
        </w:rPr>
      </w:pPr>
    </w:p>
    <w:p w14:paraId="1D903F72"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Las votaciones serán precisamente nominales en los siguientes casos: </w:t>
      </w:r>
    </w:p>
    <w:p w14:paraId="41DECD28" w14:textId="77777777" w:rsidR="00E419C5" w:rsidRPr="005B7E77" w:rsidRDefault="00E419C5" w:rsidP="00E419C5">
      <w:pPr>
        <w:rPr>
          <w:rFonts w:ascii="Arial Narrow" w:hAnsi="Arial Narrow" w:cs="Arial"/>
          <w:color w:val="000000"/>
          <w:sz w:val="22"/>
          <w:szCs w:val="22"/>
        </w:rPr>
      </w:pPr>
    </w:p>
    <w:p w14:paraId="1B716215" w14:textId="77777777" w:rsidR="00E419C5" w:rsidRPr="005B7E77" w:rsidRDefault="00E419C5" w:rsidP="007C25D2">
      <w:pPr>
        <w:ind w:left="454" w:hanging="454"/>
        <w:rPr>
          <w:rFonts w:ascii="Arial Narrow" w:hAnsi="Arial Narrow" w:cs="Arial"/>
          <w:color w:val="000000"/>
          <w:sz w:val="22"/>
          <w:szCs w:val="22"/>
        </w:rPr>
      </w:pPr>
      <w:r w:rsidRPr="005B7E77">
        <w:rPr>
          <w:rFonts w:ascii="Arial Narrow" w:hAnsi="Arial Narrow" w:cs="Arial"/>
          <w:b/>
          <w:color w:val="000000"/>
          <w:sz w:val="22"/>
          <w:szCs w:val="22"/>
        </w:rPr>
        <w:t>a)</w:t>
      </w:r>
      <w:r w:rsidRPr="005B7E77">
        <w:rPr>
          <w:rFonts w:ascii="Arial Narrow" w:hAnsi="Arial Narrow" w:cs="Arial"/>
          <w:color w:val="000000"/>
          <w:sz w:val="22"/>
          <w:szCs w:val="22"/>
        </w:rPr>
        <w:tab/>
        <w:t xml:space="preserve">Cuando se pregunte si </w:t>
      </w:r>
      <w:proofErr w:type="spellStart"/>
      <w:r w:rsidRPr="005B7E77">
        <w:rPr>
          <w:rFonts w:ascii="Arial Narrow" w:hAnsi="Arial Narrow" w:cs="Arial"/>
          <w:color w:val="000000"/>
          <w:sz w:val="22"/>
          <w:szCs w:val="22"/>
        </w:rPr>
        <w:t>ha</w:t>
      </w:r>
      <w:proofErr w:type="spellEnd"/>
      <w:r w:rsidRPr="005B7E77">
        <w:rPr>
          <w:rFonts w:ascii="Arial Narrow" w:hAnsi="Arial Narrow" w:cs="Arial"/>
          <w:color w:val="000000"/>
          <w:sz w:val="22"/>
          <w:szCs w:val="22"/>
        </w:rPr>
        <w:t xml:space="preserve"> o no lugar a aprobar algún proyecto de ley en lo general;  </w:t>
      </w:r>
    </w:p>
    <w:p w14:paraId="67CC7E57" w14:textId="77777777" w:rsidR="00E419C5" w:rsidRPr="005B7E77" w:rsidRDefault="00E419C5" w:rsidP="007C25D2">
      <w:pPr>
        <w:ind w:left="454" w:hanging="454"/>
        <w:rPr>
          <w:rFonts w:ascii="Arial Narrow" w:hAnsi="Arial Narrow" w:cs="Arial"/>
          <w:color w:val="000000"/>
          <w:sz w:val="22"/>
          <w:szCs w:val="22"/>
        </w:rPr>
      </w:pPr>
    </w:p>
    <w:p w14:paraId="2B17D115" w14:textId="77777777" w:rsidR="00E419C5" w:rsidRPr="005B7E77" w:rsidRDefault="00E419C5" w:rsidP="007C25D2">
      <w:pPr>
        <w:ind w:left="454" w:hanging="454"/>
        <w:rPr>
          <w:rFonts w:ascii="Arial Narrow" w:hAnsi="Arial Narrow" w:cs="Arial"/>
          <w:color w:val="000000"/>
          <w:sz w:val="22"/>
          <w:szCs w:val="22"/>
        </w:rPr>
      </w:pPr>
      <w:r w:rsidRPr="005B7E77">
        <w:rPr>
          <w:rFonts w:ascii="Arial Narrow" w:hAnsi="Arial Narrow" w:cs="Arial"/>
          <w:b/>
          <w:color w:val="000000"/>
          <w:sz w:val="22"/>
          <w:szCs w:val="22"/>
        </w:rPr>
        <w:t>b)</w:t>
      </w:r>
      <w:r w:rsidRPr="005B7E77">
        <w:rPr>
          <w:rFonts w:ascii="Arial Narrow" w:hAnsi="Arial Narrow" w:cs="Arial"/>
          <w:color w:val="000000"/>
          <w:sz w:val="22"/>
          <w:szCs w:val="22"/>
        </w:rPr>
        <w:tab/>
        <w:t xml:space="preserve">Cuando se pregunte si se aprueba o no cada artículo de los que compongan el indicado proyecto o cada proposición de las que formen el artículo; </w:t>
      </w:r>
    </w:p>
    <w:p w14:paraId="4BBCE7AC" w14:textId="77777777" w:rsidR="00E419C5" w:rsidRPr="005B7E77" w:rsidRDefault="00E419C5" w:rsidP="007C25D2">
      <w:pPr>
        <w:ind w:left="454" w:hanging="454"/>
        <w:rPr>
          <w:rFonts w:ascii="Arial Narrow" w:hAnsi="Arial Narrow" w:cs="Arial"/>
          <w:color w:val="000000"/>
          <w:sz w:val="22"/>
          <w:szCs w:val="22"/>
        </w:rPr>
      </w:pPr>
    </w:p>
    <w:p w14:paraId="2910918B" w14:textId="77777777" w:rsidR="00E419C5" w:rsidRPr="005B7E77" w:rsidRDefault="00E419C5" w:rsidP="007C25D2">
      <w:pPr>
        <w:ind w:left="454" w:hanging="454"/>
        <w:rPr>
          <w:rFonts w:ascii="Arial Narrow" w:hAnsi="Arial Narrow" w:cs="Arial"/>
          <w:color w:val="000000"/>
          <w:sz w:val="22"/>
          <w:szCs w:val="22"/>
        </w:rPr>
      </w:pPr>
      <w:r w:rsidRPr="005B7E77">
        <w:rPr>
          <w:rFonts w:ascii="Arial Narrow" w:hAnsi="Arial Narrow" w:cs="Arial"/>
          <w:b/>
          <w:color w:val="000000"/>
          <w:sz w:val="22"/>
          <w:szCs w:val="22"/>
        </w:rPr>
        <w:t>c)</w:t>
      </w:r>
      <w:r w:rsidRPr="005B7E77">
        <w:rPr>
          <w:rFonts w:ascii="Arial Narrow" w:hAnsi="Arial Narrow" w:cs="Arial"/>
          <w:color w:val="000000"/>
          <w:sz w:val="22"/>
          <w:szCs w:val="22"/>
        </w:rPr>
        <w:tab/>
        <w:t>Cuando lo pida un legislador del propio Congreso y sea apoyado por otros tres;</w:t>
      </w:r>
    </w:p>
    <w:p w14:paraId="7BAC5616" w14:textId="77777777" w:rsidR="00E419C5" w:rsidRPr="005B7E77" w:rsidRDefault="00E419C5" w:rsidP="007C25D2">
      <w:pPr>
        <w:ind w:left="454" w:hanging="454"/>
        <w:rPr>
          <w:rFonts w:ascii="Arial Narrow" w:hAnsi="Arial Narrow" w:cs="Arial"/>
          <w:color w:val="000000"/>
          <w:sz w:val="22"/>
          <w:szCs w:val="22"/>
        </w:rPr>
      </w:pPr>
    </w:p>
    <w:p w14:paraId="1D6F8CF8" w14:textId="77777777" w:rsidR="00E419C5" w:rsidRPr="005B7E77" w:rsidRDefault="00E419C5" w:rsidP="007C25D2">
      <w:pPr>
        <w:ind w:left="454" w:hanging="454"/>
        <w:rPr>
          <w:rFonts w:ascii="Arial Narrow" w:hAnsi="Arial Narrow" w:cs="Arial"/>
          <w:color w:val="000000"/>
          <w:sz w:val="22"/>
          <w:szCs w:val="22"/>
        </w:rPr>
      </w:pPr>
      <w:r w:rsidRPr="005B7E77">
        <w:rPr>
          <w:rFonts w:ascii="Arial Narrow" w:hAnsi="Arial Narrow" w:cs="Arial"/>
          <w:b/>
          <w:color w:val="000000"/>
          <w:sz w:val="22"/>
          <w:szCs w:val="22"/>
        </w:rPr>
        <w:t>d)</w:t>
      </w:r>
      <w:r w:rsidRPr="005B7E77">
        <w:rPr>
          <w:rFonts w:ascii="Arial Narrow" w:hAnsi="Arial Narrow" w:cs="Arial"/>
          <w:color w:val="000000"/>
          <w:sz w:val="22"/>
          <w:szCs w:val="22"/>
        </w:rPr>
        <w:tab/>
        <w:t>Cuando en una votación económica la diferencia entre los legisladores que aprueben y los que estén en contra, no sea evidente; y</w:t>
      </w:r>
    </w:p>
    <w:p w14:paraId="5B7FCD0D" w14:textId="77777777" w:rsidR="00E419C5" w:rsidRPr="005B7E77" w:rsidRDefault="00E419C5" w:rsidP="007C25D2">
      <w:pPr>
        <w:ind w:left="454" w:hanging="454"/>
        <w:rPr>
          <w:rFonts w:ascii="Arial Narrow" w:hAnsi="Arial Narrow" w:cs="Arial"/>
          <w:color w:val="000000"/>
          <w:sz w:val="22"/>
          <w:szCs w:val="22"/>
        </w:rPr>
      </w:pPr>
    </w:p>
    <w:p w14:paraId="50EA4616" w14:textId="77777777" w:rsidR="00E419C5" w:rsidRPr="005B7E77" w:rsidRDefault="00E419C5" w:rsidP="007C25D2">
      <w:pPr>
        <w:ind w:left="454" w:hanging="454"/>
        <w:rPr>
          <w:rFonts w:ascii="Arial Narrow" w:hAnsi="Arial Narrow" w:cs="Arial"/>
          <w:color w:val="000000"/>
          <w:sz w:val="22"/>
          <w:szCs w:val="22"/>
        </w:rPr>
      </w:pPr>
      <w:r w:rsidRPr="005B7E77">
        <w:rPr>
          <w:rFonts w:ascii="Arial Narrow" w:hAnsi="Arial Narrow" w:cs="Arial"/>
          <w:b/>
          <w:color w:val="000000"/>
          <w:sz w:val="22"/>
          <w:szCs w:val="22"/>
        </w:rPr>
        <w:t>e)</w:t>
      </w:r>
      <w:r w:rsidRPr="005B7E77">
        <w:rPr>
          <w:rFonts w:ascii="Arial Narrow" w:hAnsi="Arial Narrow" w:cs="Arial"/>
          <w:color w:val="000000"/>
          <w:sz w:val="22"/>
          <w:szCs w:val="22"/>
        </w:rPr>
        <w:tab/>
        <w:t xml:space="preserve">Cuando la aprobación requiera de una mayoría calificada.  </w:t>
      </w:r>
    </w:p>
    <w:p w14:paraId="468F9614" w14:textId="77777777" w:rsidR="00E419C5" w:rsidRPr="005B7E77" w:rsidRDefault="00E419C5" w:rsidP="00E419C5">
      <w:pPr>
        <w:rPr>
          <w:rFonts w:ascii="Arial Narrow" w:hAnsi="Arial Narrow" w:cs="Arial"/>
          <w:color w:val="000000"/>
          <w:sz w:val="22"/>
          <w:szCs w:val="22"/>
        </w:rPr>
      </w:pPr>
    </w:p>
    <w:p w14:paraId="0D7D602D" w14:textId="77777777" w:rsidR="00E419C5" w:rsidRPr="005B7E77" w:rsidRDefault="00E419C5" w:rsidP="00E419C5">
      <w:pPr>
        <w:outlineLvl w:val="0"/>
        <w:rPr>
          <w:rFonts w:ascii="Arial Narrow" w:hAnsi="Arial Narrow" w:cs="Arial"/>
          <w:color w:val="000000"/>
          <w:sz w:val="22"/>
          <w:szCs w:val="22"/>
        </w:rPr>
      </w:pPr>
      <w:r w:rsidRPr="005B7E77">
        <w:rPr>
          <w:rFonts w:ascii="Arial Narrow" w:hAnsi="Arial Narrow" w:cs="Arial"/>
          <w:color w:val="000000"/>
          <w:sz w:val="22"/>
          <w:szCs w:val="22"/>
        </w:rPr>
        <w:t xml:space="preserve">Las votaciones nominales podrán hacerse mediante sistema electrónico. </w:t>
      </w:r>
    </w:p>
    <w:p w14:paraId="1DDF48D6" w14:textId="77777777" w:rsidR="00E419C5" w:rsidRPr="005B7E77" w:rsidRDefault="00E419C5" w:rsidP="00E419C5">
      <w:pPr>
        <w:rPr>
          <w:rFonts w:ascii="Arial Narrow" w:hAnsi="Arial Narrow" w:cs="Arial"/>
          <w:color w:val="000000"/>
          <w:sz w:val="22"/>
          <w:szCs w:val="22"/>
        </w:rPr>
      </w:pPr>
    </w:p>
    <w:p w14:paraId="19F9ECD9"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210.</w:t>
      </w:r>
      <w:r w:rsidR="00933DB6">
        <w:rPr>
          <w:rFonts w:ascii="Arial Narrow" w:hAnsi="Arial Narrow" w:cs="Arial"/>
          <w:b/>
          <w:bCs/>
          <w:color w:val="000000"/>
          <w:sz w:val="22"/>
          <w:szCs w:val="22"/>
        </w:rPr>
        <w:t>-</w:t>
      </w:r>
      <w:r w:rsidRPr="005B7E77">
        <w:rPr>
          <w:rFonts w:ascii="Arial Narrow" w:hAnsi="Arial Narrow" w:cs="Arial"/>
          <w:color w:val="000000"/>
          <w:sz w:val="22"/>
          <w:szCs w:val="22"/>
        </w:rPr>
        <w:t xml:space="preserve"> Las demás votaciones sobre resoluciones del Congreso serán económicas. La votación económica se practicará levantando la mano los diputados que aprueben, a pregunta expresa del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de la Mesa Directiva o de la Diputación Permanente.  </w:t>
      </w:r>
    </w:p>
    <w:p w14:paraId="23FFEFAA" w14:textId="77777777" w:rsidR="00E419C5" w:rsidRPr="005B7E77" w:rsidRDefault="00E419C5" w:rsidP="00E419C5">
      <w:pPr>
        <w:rPr>
          <w:rFonts w:ascii="Arial Narrow" w:hAnsi="Arial Narrow" w:cs="Arial"/>
          <w:color w:val="000000"/>
          <w:sz w:val="22"/>
          <w:szCs w:val="22"/>
        </w:rPr>
      </w:pPr>
    </w:p>
    <w:p w14:paraId="2C9A1464"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Si al dar la Secretaría cuenta del resultado de la votación económica, algún miembro del Congreso pidiere que se cuenten los votos nuevamente, se repetirá la votación. </w:t>
      </w:r>
    </w:p>
    <w:p w14:paraId="2E0D0CAE" w14:textId="77777777" w:rsidR="00E419C5" w:rsidRPr="005B7E77" w:rsidRDefault="00E419C5" w:rsidP="00E419C5">
      <w:pPr>
        <w:rPr>
          <w:rFonts w:ascii="Arial Narrow" w:hAnsi="Arial Narrow" w:cs="Arial"/>
          <w:color w:val="000000"/>
          <w:sz w:val="22"/>
          <w:szCs w:val="22"/>
        </w:rPr>
      </w:pPr>
    </w:p>
    <w:p w14:paraId="45AC4C92" w14:textId="77777777" w:rsidR="00E419C5" w:rsidRPr="005B7E77" w:rsidRDefault="00E419C5" w:rsidP="00E419C5">
      <w:pPr>
        <w:outlineLvl w:val="0"/>
        <w:rPr>
          <w:rFonts w:ascii="Arial Narrow" w:hAnsi="Arial Narrow" w:cs="Arial"/>
          <w:color w:val="000000"/>
          <w:sz w:val="22"/>
          <w:szCs w:val="22"/>
        </w:rPr>
      </w:pPr>
      <w:r w:rsidRPr="005B7E77">
        <w:rPr>
          <w:rFonts w:ascii="Arial Narrow" w:hAnsi="Arial Narrow" w:cs="Arial"/>
          <w:color w:val="000000"/>
          <w:sz w:val="22"/>
          <w:szCs w:val="22"/>
        </w:rPr>
        <w:t xml:space="preserve">Las votaciones económicas podrán hacerse mediante sistema electrónico. </w:t>
      </w:r>
    </w:p>
    <w:p w14:paraId="7E026350" w14:textId="77777777" w:rsidR="00E419C5" w:rsidRPr="005B7E77" w:rsidRDefault="00E419C5" w:rsidP="00E419C5">
      <w:pPr>
        <w:rPr>
          <w:rFonts w:ascii="Arial Narrow" w:hAnsi="Arial Narrow" w:cs="Arial"/>
          <w:color w:val="000000"/>
          <w:sz w:val="22"/>
          <w:szCs w:val="22"/>
        </w:rPr>
      </w:pPr>
    </w:p>
    <w:p w14:paraId="3CA8F1F1"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211.</w:t>
      </w:r>
      <w:r w:rsidR="00933DB6">
        <w:rPr>
          <w:rFonts w:ascii="Arial Narrow" w:hAnsi="Arial Narrow" w:cs="Arial"/>
          <w:b/>
          <w:bCs/>
          <w:color w:val="000000"/>
          <w:sz w:val="22"/>
          <w:szCs w:val="22"/>
        </w:rPr>
        <w:t>-</w:t>
      </w:r>
      <w:r w:rsidRPr="005B7E77">
        <w:rPr>
          <w:rFonts w:ascii="Arial Narrow" w:hAnsi="Arial Narrow" w:cs="Arial"/>
          <w:color w:val="000000"/>
          <w:sz w:val="22"/>
          <w:szCs w:val="22"/>
        </w:rPr>
        <w:t xml:space="preserve"> Las votaciones para elegir personas se harán por cédulas, que se depositarán, sin leerlas, en un ánfora que al efecto se colocará en la mesa.  </w:t>
      </w:r>
    </w:p>
    <w:p w14:paraId="38568A63" w14:textId="77777777" w:rsidR="00E419C5" w:rsidRPr="005B7E77" w:rsidRDefault="00E419C5" w:rsidP="00E419C5">
      <w:pPr>
        <w:rPr>
          <w:rFonts w:ascii="Arial Narrow" w:hAnsi="Arial Narrow" w:cs="Arial"/>
          <w:color w:val="000000"/>
          <w:sz w:val="22"/>
          <w:szCs w:val="22"/>
        </w:rPr>
      </w:pPr>
    </w:p>
    <w:p w14:paraId="6B07B7A7"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Concluida la votación, una de las o los </w:t>
      </w:r>
      <w:proofErr w:type="gramStart"/>
      <w:r w:rsidRPr="005B7E77">
        <w:rPr>
          <w:rFonts w:ascii="Arial Narrow" w:hAnsi="Arial Narrow" w:cs="Arial"/>
          <w:color w:val="000000"/>
          <w:sz w:val="22"/>
          <w:szCs w:val="22"/>
        </w:rPr>
        <w:t>Secretarios</w:t>
      </w:r>
      <w:proofErr w:type="gramEnd"/>
      <w:r w:rsidRPr="005B7E77">
        <w:rPr>
          <w:rFonts w:ascii="Arial Narrow" w:hAnsi="Arial Narrow" w:cs="Arial"/>
          <w:color w:val="000000"/>
          <w:sz w:val="22"/>
          <w:szCs w:val="22"/>
        </w:rPr>
        <w:t xml:space="preserve"> sacará las cédulas, una después de otra, y las leerá en voz alta, para que otra u otro Secretario anote los nombres de las personas que en ella aparecieren y el número de votos que a cada una le correspondan.  </w:t>
      </w:r>
    </w:p>
    <w:p w14:paraId="221D6AA5" w14:textId="77777777" w:rsidR="00021F21" w:rsidRPr="005B7E77" w:rsidRDefault="00021F21" w:rsidP="00E419C5">
      <w:pPr>
        <w:rPr>
          <w:rFonts w:ascii="Arial Narrow" w:hAnsi="Arial Narrow" w:cs="Arial"/>
          <w:color w:val="000000"/>
          <w:sz w:val="22"/>
          <w:szCs w:val="22"/>
        </w:rPr>
      </w:pPr>
    </w:p>
    <w:p w14:paraId="5D9101D9"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Leída la cédula, se pasará a manos de la o el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y los demás Secretarios y Secretarias para que les conste el contenido de ella y puedan reclamar cualquier equivocación que se advierta. Finalmente, se hará el cómputo de votos y se dará a conocer el resultado.</w:t>
      </w:r>
    </w:p>
    <w:p w14:paraId="1F00CDBB" w14:textId="77777777" w:rsidR="00E419C5" w:rsidRDefault="00E419C5" w:rsidP="00E419C5">
      <w:pPr>
        <w:rPr>
          <w:rFonts w:ascii="Arial Narrow" w:hAnsi="Arial Narrow" w:cs="Arial"/>
          <w:color w:val="000000"/>
          <w:sz w:val="22"/>
          <w:szCs w:val="22"/>
        </w:rPr>
      </w:pPr>
    </w:p>
    <w:p w14:paraId="7CE147FC" w14:textId="77777777" w:rsidR="00545A0B" w:rsidRDefault="00545A0B" w:rsidP="00545A0B">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ADICIONADO</w:t>
      </w:r>
      <w:r w:rsidRPr="00A52CD3">
        <w:rPr>
          <w:rFonts w:ascii="Arial Narrow" w:hAnsi="Arial Narrow"/>
          <w:bCs/>
          <w:i/>
          <w:sz w:val="10"/>
          <w:szCs w:val="10"/>
        </w:rPr>
        <w:t xml:space="preserve">, </w:t>
      </w:r>
      <w:r>
        <w:rPr>
          <w:rFonts w:ascii="Arial Narrow" w:hAnsi="Arial Narrow"/>
          <w:bCs/>
          <w:i/>
          <w:sz w:val="10"/>
          <w:szCs w:val="10"/>
        </w:rPr>
        <w:t>P.O. 29 DE DICIEMBRE DE 2017</w:t>
      </w:r>
      <w:r w:rsidRPr="00A52CD3">
        <w:rPr>
          <w:rFonts w:ascii="Arial Narrow" w:hAnsi="Arial Narrow"/>
          <w:bCs/>
          <w:i/>
          <w:sz w:val="10"/>
          <w:szCs w:val="10"/>
        </w:rPr>
        <w:t>)</w:t>
      </w:r>
    </w:p>
    <w:p w14:paraId="69939291" w14:textId="77777777" w:rsidR="00E3405C" w:rsidRPr="005B7E77" w:rsidRDefault="00545A0B" w:rsidP="00545A0B">
      <w:pPr>
        <w:rPr>
          <w:rFonts w:ascii="Arial Narrow" w:hAnsi="Arial Narrow" w:cs="Arial"/>
          <w:color w:val="000000"/>
          <w:sz w:val="22"/>
          <w:szCs w:val="22"/>
        </w:rPr>
      </w:pPr>
      <w:r w:rsidRPr="00545A0B">
        <w:rPr>
          <w:rFonts w:ascii="Arial Narrow" w:hAnsi="Arial Narrow" w:cs="Arial"/>
          <w:color w:val="000000"/>
          <w:sz w:val="22"/>
          <w:szCs w:val="22"/>
        </w:rPr>
        <w:t>Las votaciones a las que se refiere el presente artículo, también podrán realizarse mediante votación secreta a través del sistema electrónico.</w:t>
      </w:r>
    </w:p>
    <w:p w14:paraId="5D6AC6F9" w14:textId="77777777" w:rsidR="00545A0B" w:rsidRDefault="00545A0B" w:rsidP="00E419C5">
      <w:pPr>
        <w:rPr>
          <w:rFonts w:ascii="Arial Narrow" w:hAnsi="Arial Narrow" w:cs="Arial"/>
          <w:b/>
          <w:bCs/>
          <w:color w:val="000000"/>
          <w:sz w:val="22"/>
          <w:szCs w:val="22"/>
        </w:rPr>
      </w:pPr>
    </w:p>
    <w:p w14:paraId="646039C9"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212.</w:t>
      </w:r>
      <w:r w:rsidR="00933DB6">
        <w:rPr>
          <w:rFonts w:ascii="Arial Narrow" w:hAnsi="Arial Narrow" w:cs="Arial"/>
          <w:b/>
          <w:bCs/>
          <w:color w:val="000000"/>
          <w:sz w:val="22"/>
          <w:szCs w:val="22"/>
        </w:rPr>
        <w:t>-</w:t>
      </w:r>
      <w:r w:rsidRPr="005B7E77">
        <w:rPr>
          <w:rFonts w:ascii="Arial Narrow" w:hAnsi="Arial Narrow" w:cs="Arial"/>
          <w:color w:val="000000"/>
          <w:sz w:val="22"/>
          <w:szCs w:val="22"/>
        </w:rPr>
        <w:t xml:space="preserve"> Todas las votaciones se verificarán por mayoría de los diputados presentes, a no ser en aquellos casos en que la Constitución y esta ley exigen las dos terceras partes de los votos.  </w:t>
      </w:r>
    </w:p>
    <w:p w14:paraId="5A95D379" w14:textId="77777777" w:rsidR="00E419C5" w:rsidRPr="005B7E77" w:rsidRDefault="00E419C5" w:rsidP="00E419C5">
      <w:pPr>
        <w:rPr>
          <w:rFonts w:ascii="Arial Narrow" w:hAnsi="Arial Narrow" w:cs="Arial"/>
          <w:color w:val="000000"/>
          <w:sz w:val="22"/>
          <w:szCs w:val="22"/>
        </w:rPr>
      </w:pPr>
    </w:p>
    <w:p w14:paraId="40DEA1AC"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Se requiere el voto de las dos terceras partes de los diputados presentes, cuando se trate de:  </w:t>
      </w:r>
    </w:p>
    <w:p w14:paraId="37ED1FB9" w14:textId="77777777" w:rsidR="00E419C5" w:rsidRPr="005B7E77" w:rsidRDefault="00E419C5" w:rsidP="00E419C5">
      <w:pPr>
        <w:rPr>
          <w:rFonts w:ascii="Arial Narrow" w:hAnsi="Arial Narrow" w:cs="Arial"/>
          <w:color w:val="000000"/>
          <w:sz w:val="22"/>
          <w:szCs w:val="22"/>
        </w:rPr>
      </w:pPr>
    </w:p>
    <w:p w14:paraId="1EE6C6B0" w14:textId="77777777" w:rsidR="00E419C5" w:rsidRPr="005B7E77" w:rsidRDefault="00E419C5" w:rsidP="007C25D2">
      <w:pPr>
        <w:ind w:left="454" w:hanging="454"/>
        <w:rPr>
          <w:rFonts w:ascii="Arial Narrow" w:hAnsi="Arial Narrow" w:cs="Arial"/>
          <w:color w:val="000000"/>
          <w:sz w:val="22"/>
          <w:szCs w:val="22"/>
        </w:rPr>
      </w:pPr>
      <w:r w:rsidRPr="005B7E77">
        <w:rPr>
          <w:rFonts w:ascii="Arial Narrow" w:hAnsi="Arial Narrow" w:cs="Arial"/>
          <w:b/>
          <w:color w:val="000000"/>
          <w:sz w:val="22"/>
          <w:szCs w:val="22"/>
        </w:rPr>
        <w:t xml:space="preserve">I. </w:t>
      </w:r>
      <w:r w:rsidRPr="005B7E77">
        <w:rPr>
          <w:rFonts w:ascii="Arial Narrow" w:hAnsi="Arial Narrow" w:cs="Arial"/>
          <w:b/>
          <w:color w:val="000000"/>
          <w:sz w:val="22"/>
          <w:szCs w:val="22"/>
        </w:rPr>
        <w:tab/>
      </w:r>
      <w:r w:rsidRPr="005B7E77">
        <w:rPr>
          <w:rFonts w:ascii="Arial Narrow" w:hAnsi="Arial Narrow" w:cs="Arial"/>
          <w:color w:val="000000"/>
          <w:sz w:val="22"/>
          <w:szCs w:val="22"/>
        </w:rPr>
        <w:t xml:space="preserve">Iniciativas de leyes o decretos en materia:  </w:t>
      </w:r>
    </w:p>
    <w:p w14:paraId="1661168C" w14:textId="77777777" w:rsidR="00E419C5" w:rsidRPr="005B7E77" w:rsidRDefault="00E419C5" w:rsidP="00E419C5">
      <w:pPr>
        <w:rPr>
          <w:rFonts w:ascii="Arial Narrow" w:hAnsi="Arial Narrow" w:cs="Arial"/>
          <w:color w:val="000000"/>
          <w:sz w:val="22"/>
          <w:szCs w:val="22"/>
        </w:rPr>
      </w:pPr>
    </w:p>
    <w:p w14:paraId="25AAACB6" w14:textId="77777777" w:rsidR="00E419C5" w:rsidRPr="005B7E77" w:rsidRDefault="00E419C5" w:rsidP="00E419C5">
      <w:pPr>
        <w:ind w:left="908" w:hanging="454"/>
        <w:rPr>
          <w:rFonts w:ascii="Arial Narrow" w:hAnsi="Arial Narrow" w:cs="Arial"/>
          <w:color w:val="000000"/>
          <w:sz w:val="22"/>
          <w:szCs w:val="22"/>
        </w:rPr>
      </w:pPr>
      <w:r w:rsidRPr="005B7E77">
        <w:rPr>
          <w:rFonts w:ascii="Arial Narrow" w:hAnsi="Arial Narrow" w:cs="Arial"/>
          <w:b/>
          <w:color w:val="000000"/>
          <w:sz w:val="22"/>
          <w:szCs w:val="22"/>
        </w:rPr>
        <w:t xml:space="preserve">1) </w:t>
      </w:r>
      <w:r w:rsidRPr="005B7E77">
        <w:rPr>
          <w:rFonts w:ascii="Arial Narrow" w:hAnsi="Arial Narrow" w:cs="Arial"/>
          <w:b/>
          <w:color w:val="000000"/>
          <w:sz w:val="22"/>
          <w:szCs w:val="22"/>
        </w:rPr>
        <w:tab/>
      </w:r>
      <w:r w:rsidRPr="005B7E77">
        <w:rPr>
          <w:rFonts w:ascii="Arial Narrow" w:hAnsi="Arial Narrow" w:cs="Arial"/>
          <w:color w:val="000000"/>
          <w:sz w:val="22"/>
          <w:szCs w:val="22"/>
        </w:rPr>
        <w:t xml:space="preserve">Electoral.  </w:t>
      </w:r>
    </w:p>
    <w:p w14:paraId="1FB09045" w14:textId="77777777" w:rsidR="00E419C5" w:rsidRPr="005B7E77" w:rsidRDefault="00E419C5" w:rsidP="00E419C5">
      <w:pPr>
        <w:ind w:left="908" w:hanging="454"/>
        <w:rPr>
          <w:rFonts w:ascii="Arial Narrow" w:hAnsi="Arial Narrow" w:cs="Arial"/>
          <w:color w:val="000000"/>
          <w:sz w:val="22"/>
          <w:szCs w:val="22"/>
        </w:rPr>
      </w:pPr>
    </w:p>
    <w:p w14:paraId="539B6BDA" w14:textId="77777777" w:rsidR="00E419C5" w:rsidRPr="005B7E77" w:rsidRDefault="00E419C5" w:rsidP="00E419C5">
      <w:pPr>
        <w:ind w:left="908" w:hanging="454"/>
        <w:rPr>
          <w:rFonts w:ascii="Arial Narrow" w:hAnsi="Arial Narrow" w:cs="Arial"/>
          <w:color w:val="000000"/>
          <w:sz w:val="22"/>
          <w:szCs w:val="22"/>
        </w:rPr>
      </w:pPr>
      <w:r w:rsidRPr="005B7E77">
        <w:rPr>
          <w:rFonts w:ascii="Arial Narrow" w:hAnsi="Arial Narrow" w:cs="Arial"/>
          <w:b/>
          <w:color w:val="000000"/>
          <w:sz w:val="22"/>
          <w:szCs w:val="22"/>
        </w:rPr>
        <w:t>2)</w:t>
      </w:r>
      <w:r w:rsidRPr="005B7E77">
        <w:rPr>
          <w:rFonts w:ascii="Arial Narrow" w:hAnsi="Arial Narrow" w:cs="Arial"/>
          <w:color w:val="000000"/>
          <w:sz w:val="22"/>
          <w:szCs w:val="22"/>
        </w:rPr>
        <w:tab/>
        <w:t xml:space="preserve">De Derechos Humanos.  </w:t>
      </w:r>
    </w:p>
    <w:p w14:paraId="0C855A4C" w14:textId="77777777" w:rsidR="00E419C5" w:rsidRPr="005B7E77" w:rsidRDefault="00E419C5" w:rsidP="00E419C5">
      <w:pPr>
        <w:ind w:left="908" w:hanging="454"/>
        <w:rPr>
          <w:rFonts w:ascii="Arial Narrow" w:hAnsi="Arial Narrow" w:cs="Arial"/>
          <w:color w:val="000000"/>
          <w:sz w:val="22"/>
          <w:szCs w:val="22"/>
        </w:rPr>
      </w:pPr>
    </w:p>
    <w:p w14:paraId="72E5CFC0" w14:textId="77777777" w:rsidR="00E419C5" w:rsidRPr="005B7E77" w:rsidRDefault="00E419C5" w:rsidP="00E419C5">
      <w:pPr>
        <w:ind w:left="908" w:hanging="454"/>
        <w:rPr>
          <w:rFonts w:ascii="Arial Narrow" w:hAnsi="Arial Narrow" w:cs="Arial"/>
          <w:color w:val="000000"/>
          <w:sz w:val="22"/>
          <w:szCs w:val="22"/>
        </w:rPr>
      </w:pPr>
      <w:r w:rsidRPr="005B7E77">
        <w:rPr>
          <w:rFonts w:ascii="Arial Narrow" w:hAnsi="Arial Narrow" w:cs="Arial"/>
          <w:b/>
          <w:color w:val="000000"/>
          <w:sz w:val="22"/>
          <w:szCs w:val="22"/>
        </w:rPr>
        <w:t>3)</w:t>
      </w:r>
      <w:r w:rsidRPr="005B7E77">
        <w:rPr>
          <w:rFonts w:ascii="Arial Narrow" w:hAnsi="Arial Narrow" w:cs="Arial"/>
          <w:color w:val="000000"/>
          <w:sz w:val="22"/>
          <w:szCs w:val="22"/>
        </w:rPr>
        <w:tab/>
        <w:t xml:space="preserve">De Deuda Pública.  </w:t>
      </w:r>
    </w:p>
    <w:p w14:paraId="755FF727" w14:textId="77777777" w:rsidR="00E419C5" w:rsidRPr="005B7E77" w:rsidRDefault="00E419C5" w:rsidP="00E419C5">
      <w:pPr>
        <w:ind w:left="908" w:hanging="454"/>
        <w:rPr>
          <w:rFonts w:ascii="Arial Narrow" w:hAnsi="Arial Narrow" w:cs="Arial"/>
          <w:color w:val="000000"/>
          <w:sz w:val="22"/>
          <w:szCs w:val="22"/>
        </w:rPr>
      </w:pPr>
    </w:p>
    <w:p w14:paraId="7D997D7D" w14:textId="77777777" w:rsidR="00E419C5" w:rsidRPr="005B7E77" w:rsidRDefault="00E419C5" w:rsidP="00E419C5">
      <w:pPr>
        <w:ind w:left="908" w:hanging="454"/>
        <w:rPr>
          <w:rFonts w:ascii="Arial Narrow" w:hAnsi="Arial Narrow" w:cs="Arial"/>
          <w:color w:val="000000"/>
          <w:sz w:val="22"/>
          <w:szCs w:val="22"/>
        </w:rPr>
      </w:pPr>
      <w:r w:rsidRPr="005B7E77">
        <w:rPr>
          <w:rFonts w:ascii="Arial Narrow" w:hAnsi="Arial Narrow" w:cs="Arial"/>
          <w:b/>
          <w:color w:val="000000"/>
          <w:sz w:val="22"/>
          <w:szCs w:val="22"/>
        </w:rPr>
        <w:t>4)</w:t>
      </w:r>
      <w:r w:rsidRPr="005B7E77">
        <w:rPr>
          <w:rFonts w:ascii="Arial Narrow" w:hAnsi="Arial Narrow" w:cs="Arial"/>
          <w:color w:val="000000"/>
          <w:sz w:val="22"/>
          <w:szCs w:val="22"/>
        </w:rPr>
        <w:tab/>
        <w:t xml:space="preserve">De Fiscalización superior del Estado y los Municipios.  </w:t>
      </w:r>
    </w:p>
    <w:p w14:paraId="04701B07" w14:textId="77777777" w:rsidR="00E419C5" w:rsidRPr="005B7E77" w:rsidRDefault="00E419C5" w:rsidP="00E419C5">
      <w:pPr>
        <w:ind w:left="908" w:hanging="454"/>
        <w:rPr>
          <w:rFonts w:ascii="Arial Narrow" w:hAnsi="Arial Narrow" w:cs="Arial"/>
          <w:color w:val="000000"/>
          <w:sz w:val="22"/>
          <w:szCs w:val="22"/>
        </w:rPr>
      </w:pPr>
    </w:p>
    <w:p w14:paraId="5BC97D56" w14:textId="77777777" w:rsidR="00E419C5" w:rsidRPr="005B7E77" w:rsidRDefault="00E419C5" w:rsidP="00E419C5">
      <w:pPr>
        <w:ind w:left="908" w:hanging="454"/>
        <w:rPr>
          <w:rFonts w:ascii="Arial Narrow" w:hAnsi="Arial Narrow" w:cs="Arial"/>
          <w:color w:val="000000"/>
          <w:sz w:val="22"/>
          <w:szCs w:val="22"/>
        </w:rPr>
      </w:pPr>
      <w:r w:rsidRPr="005B7E77">
        <w:rPr>
          <w:rFonts w:ascii="Arial Narrow" w:hAnsi="Arial Narrow" w:cs="Arial"/>
          <w:b/>
          <w:color w:val="000000"/>
          <w:sz w:val="22"/>
          <w:szCs w:val="22"/>
        </w:rPr>
        <w:t>5)</w:t>
      </w:r>
      <w:r w:rsidRPr="005B7E77">
        <w:rPr>
          <w:rFonts w:ascii="Arial Narrow" w:hAnsi="Arial Narrow" w:cs="Arial"/>
          <w:color w:val="000000"/>
          <w:sz w:val="22"/>
          <w:szCs w:val="22"/>
        </w:rPr>
        <w:tab/>
        <w:t xml:space="preserve">Penal </w:t>
      </w:r>
    </w:p>
    <w:p w14:paraId="5BDA2302" w14:textId="77777777" w:rsidR="00E419C5" w:rsidRPr="005B7E77" w:rsidRDefault="00E419C5" w:rsidP="00E419C5">
      <w:pPr>
        <w:ind w:left="908" w:hanging="454"/>
        <w:rPr>
          <w:rFonts w:ascii="Arial Narrow" w:hAnsi="Arial Narrow" w:cs="Arial"/>
          <w:color w:val="000000"/>
          <w:sz w:val="22"/>
          <w:szCs w:val="22"/>
        </w:rPr>
      </w:pPr>
    </w:p>
    <w:p w14:paraId="5A7DEA9A" w14:textId="77777777" w:rsidR="00E419C5" w:rsidRPr="005B7E77" w:rsidRDefault="00E419C5" w:rsidP="00E419C5">
      <w:pPr>
        <w:ind w:left="908" w:hanging="454"/>
        <w:rPr>
          <w:rFonts w:ascii="Arial Narrow" w:hAnsi="Arial Narrow" w:cs="Arial"/>
          <w:color w:val="000000"/>
          <w:sz w:val="22"/>
          <w:szCs w:val="22"/>
        </w:rPr>
      </w:pPr>
      <w:r w:rsidRPr="005B7E77">
        <w:rPr>
          <w:rFonts w:ascii="Arial Narrow" w:hAnsi="Arial Narrow" w:cs="Arial"/>
          <w:b/>
          <w:color w:val="000000"/>
          <w:sz w:val="22"/>
          <w:szCs w:val="22"/>
        </w:rPr>
        <w:t xml:space="preserve">6) </w:t>
      </w:r>
      <w:r w:rsidRPr="005B7E77">
        <w:rPr>
          <w:rFonts w:ascii="Arial Narrow" w:hAnsi="Arial Narrow" w:cs="Arial"/>
          <w:b/>
          <w:color w:val="000000"/>
          <w:sz w:val="22"/>
          <w:szCs w:val="22"/>
        </w:rPr>
        <w:tab/>
      </w:r>
      <w:r w:rsidRPr="005B7E77">
        <w:rPr>
          <w:rFonts w:ascii="Arial Narrow" w:hAnsi="Arial Narrow" w:cs="Arial"/>
          <w:color w:val="000000"/>
          <w:sz w:val="22"/>
          <w:szCs w:val="22"/>
        </w:rPr>
        <w:t xml:space="preserve">Las relacionadas con las Leyes de Ingresos del Estado y de los Municipios </w:t>
      </w:r>
      <w:proofErr w:type="gramStart"/>
      <w:r w:rsidRPr="005B7E77">
        <w:rPr>
          <w:rFonts w:ascii="Arial Narrow" w:hAnsi="Arial Narrow" w:cs="Arial"/>
          <w:color w:val="000000"/>
          <w:sz w:val="22"/>
          <w:szCs w:val="22"/>
        </w:rPr>
        <w:t>así  como</w:t>
      </w:r>
      <w:proofErr w:type="gramEnd"/>
      <w:r w:rsidRPr="005B7E77">
        <w:rPr>
          <w:rFonts w:ascii="Arial Narrow" w:hAnsi="Arial Narrow" w:cs="Arial"/>
          <w:color w:val="000000"/>
          <w:sz w:val="22"/>
          <w:szCs w:val="22"/>
        </w:rPr>
        <w:t xml:space="preserve"> con el Presupuesto de Egresos del Estado.  </w:t>
      </w:r>
    </w:p>
    <w:p w14:paraId="2B9DFED9" w14:textId="77777777" w:rsidR="00E419C5" w:rsidRPr="005B7E77" w:rsidRDefault="00E419C5" w:rsidP="00E419C5">
      <w:pPr>
        <w:ind w:left="908" w:hanging="454"/>
        <w:rPr>
          <w:rFonts w:ascii="Arial Narrow" w:hAnsi="Arial Narrow" w:cs="Arial"/>
          <w:color w:val="000000"/>
          <w:sz w:val="22"/>
          <w:szCs w:val="22"/>
        </w:rPr>
      </w:pPr>
    </w:p>
    <w:p w14:paraId="674689B2" w14:textId="77777777" w:rsidR="00E419C5" w:rsidRPr="005B7E77" w:rsidRDefault="00E419C5" w:rsidP="00E419C5">
      <w:pPr>
        <w:ind w:left="908" w:hanging="454"/>
        <w:rPr>
          <w:rFonts w:ascii="Arial Narrow" w:hAnsi="Arial Narrow" w:cs="Arial"/>
          <w:color w:val="000000"/>
          <w:sz w:val="22"/>
          <w:szCs w:val="22"/>
        </w:rPr>
      </w:pPr>
      <w:r w:rsidRPr="005B7E77">
        <w:rPr>
          <w:rFonts w:ascii="Arial Narrow" w:hAnsi="Arial Narrow" w:cs="Arial"/>
          <w:b/>
          <w:color w:val="000000"/>
          <w:sz w:val="22"/>
          <w:szCs w:val="22"/>
        </w:rPr>
        <w:t xml:space="preserve">7) </w:t>
      </w:r>
      <w:r w:rsidRPr="005B7E77">
        <w:rPr>
          <w:rFonts w:ascii="Arial Narrow" w:hAnsi="Arial Narrow" w:cs="Arial"/>
          <w:b/>
          <w:color w:val="000000"/>
          <w:sz w:val="22"/>
          <w:szCs w:val="22"/>
        </w:rPr>
        <w:tab/>
      </w:r>
      <w:r w:rsidRPr="005B7E77">
        <w:rPr>
          <w:rFonts w:ascii="Arial Narrow" w:hAnsi="Arial Narrow" w:cs="Arial"/>
          <w:color w:val="000000"/>
          <w:sz w:val="22"/>
          <w:szCs w:val="22"/>
        </w:rPr>
        <w:t xml:space="preserve">De designación de integrantes de Organismos Públicos autónomos.  </w:t>
      </w:r>
    </w:p>
    <w:p w14:paraId="181D5AB7" w14:textId="77777777" w:rsidR="00E419C5" w:rsidRPr="003D4ED9" w:rsidRDefault="00E419C5" w:rsidP="003D4ED9">
      <w:pPr>
        <w:rPr>
          <w:rFonts w:ascii="Arial Narrow" w:hAnsi="Arial Narrow" w:cs="Arial"/>
          <w:color w:val="000000"/>
          <w:sz w:val="22"/>
          <w:szCs w:val="22"/>
        </w:rPr>
      </w:pPr>
    </w:p>
    <w:p w14:paraId="392DEB48" w14:textId="77777777" w:rsidR="00E419C5" w:rsidRPr="005B7E77" w:rsidRDefault="00E419C5" w:rsidP="00E419C5">
      <w:pPr>
        <w:ind w:left="908" w:hanging="454"/>
        <w:rPr>
          <w:rFonts w:ascii="Arial Narrow" w:hAnsi="Arial Narrow" w:cs="Arial"/>
          <w:color w:val="000000"/>
          <w:sz w:val="22"/>
          <w:szCs w:val="22"/>
        </w:rPr>
      </w:pPr>
      <w:r w:rsidRPr="005B7E77">
        <w:rPr>
          <w:rFonts w:ascii="Arial Narrow" w:hAnsi="Arial Narrow" w:cs="Arial"/>
          <w:b/>
          <w:color w:val="000000"/>
          <w:sz w:val="22"/>
          <w:szCs w:val="22"/>
        </w:rPr>
        <w:t>8)</w:t>
      </w:r>
      <w:r w:rsidRPr="005B7E77">
        <w:rPr>
          <w:rFonts w:ascii="Arial Narrow" w:hAnsi="Arial Narrow" w:cs="Arial"/>
          <w:color w:val="000000"/>
          <w:sz w:val="22"/>
          <w:szCs w:val="22"/>
        </w:rPr>
        <w:tab/>
        <w:t xml:space="preserve">Relacionados con el Comité Estatal de Vinculación Hacendaria.  </w:t>
      </w:r>
    </w:p>
    <w:p w14:paraId="31A809F7" w14:textId="77777777" w:rsidR="00E419C5" w:rsidRPr="003D4ED9" w:rsidRDefault="00E419C5" w:rsidP="00AF6822">
      <w:pPr>
        <w:rPr>
          <w:rFonts w:ascii="Arial Narrow" w:hAnsi="Arial Narrow" w:cs="Arial"/>
          <w:color w:val="000000"/>
          <w:sz w:val="22"/>
          <w:szCs w:val="22"/>
        </w:rPr>
      </w:pPr>
    </w:p>
    <w:p w14:paraId="16931649" w14:textId="77777777" w:rsidR="00E419C5" w:rsidRPr="005B7E77" w:rsidRDefault="00E419C5" w:rsidP="00E419C5">
      <w:pPr>
        <w:ind w:left="908" w:hanging="454"/>
        <w:rPr>
          <w:rFonts w:ascii="Arial Narrow" w:hAnsi="Arial Narrow" w:cs="Arial"/>
          <w:color w:val="000000"/>
          <w:sz w:val="22"/>
          <w:szCs w:val="22"/>
        </w:rPr>
      </w:pPr>
      <w:r w:rsidRPr="005B7E77">
        <w:rPr>
          <w:rFonts w:ascii="Arial Narrow" w:hAnsi="Arial Narrow" w:cs="Arial"/>
          <w:b/>
          <w:color w:val="000000"/>
          <w:sz w:val="22"/>
          <w:szCs w:val="22"/>
        </w:rPr>
        <w:t>9)</w:t>
      </w:r>
      <w:r w:rsidRPr="005B7E77">
        <w:rPr>
          <w:rFonts w:ascii="Arial Narrow" w:hAnsi="Arial Narrow" w:cs="Arial"/>
          <w:color w:val="000000"/>
          <w:sz w:val="22"/>
          <w:szCs w:val="22"/>
        </w:rPr>
        <w:tab/>
        <w:t xml:space="preserve">Relacionados con el Código Financiero para los Municipios del Estado de </w:t>
      </w:r>
      <w:proofErr w:type="gramStart"/>
      <w:r w:rsidRPr="005B7E77">
        <w:rPr>
          <w:rFonts w:ascii="Arial Narrow" w:hAnsi="Arial Narrow" w:cs="Arial"/>
          <w:color w:val="000000"/>
          <w:sz w:val="22"/>
          <w:szCs w:val="22"/>
        </w:rPr>
        <w:t>Coahuila  de</w:t>
      </w:r>
      <w:proofErr w:type="gramEnd"/>
      <w:r w:rsidRPr="005B7E77">
        <w:rPr>
          <w:rFonts w:ascii="Arial Narrow" w:hAnsi="Arial Narrow" w:cs="Arial"/>
          <w:color w:val="000000"/>
          <w:sz w:val="22"/>
          <w:szCs w:val="22"/>
        </w:rPr>
        <w:t xml:space="preserve"> Zaragoza y la Ley de Hacienda para el Estado de Coahuila de Zaragoza.  </w:t>
      </w:r>
    </w:p>
    <w:p w14:paraId="23CAA1EC" w14:textId="77777777" w:rsidR="00E419C5" w:rsidRPr="003D4ED9" w:rsidRDefault="00E419C5" w:rsidP="00E419C5">
      <w:pPr>
        <w:rPr>
          <w:rFonts w:ascii="Arial Narrow" w:hAnsi="Arial Narrow" w:cs="Arial"/>
          <w:color w:val="000000"/>
          <w:sz w:val="22"/>
          <w:szCs w:val="22"/>
        </w:rPr>
      </w:pPr>
    </w:p>
    <w:p w14:paraId="2FB2A570" w14:textId="77777777" w:rsidR="00E419C5" w:rsidRPr="005B7E77" w:rsidRDefault="00E419C5" w:rsidP="007C25D2">
      <w:pPr>
        <w:ind w:left="454" w:hanging="454"/>
        <w:rPr>
          <w:rFonts w:ascii="Arial Narrow" w:hAnsi="Arial Narrow" w:cs="Arial"/>
          <w:color w:val="000000"/>
          <w:sz w:val="22"/>
          <w:szCs w:val="22"/>
        </w:rPr>
      </w:pPr>
      <w:r w:rsidRPr="005B7E77">
        <w:rPr>
          <w:rFonts w:ascii="Arial Narrow" w:hAnsi="Arial Narrow" w:cs="Arial"/>
          <w:b/>
          <w:color w:val="000000"/>
          <w:sz w:val="22"/>
          <w:szCs w:val="22"/>
        </w:rPr>
        <w:t xml:space="preserve">II. </w:t>
      </w:r>
      <w:r w:rsidRPr="005B7E77">
        <w:rPr>
          <w:rFonts w:ascii="Arial Narrow" w:hAnsi="Arial Narrow" w:cs="Arial"/>
          <w:b/>
          <w:color w:val="000000"/>
          <w:sz w:val="22"/>
          <w:szCs w:val="22"/>
        </w:rPr>
        <w:tab/>
      </w:r>
      <w:r w:rsidRPr="005B7E77">
        <w:rPr>
          <w:rFonts w:ascii="Arial Narrow" w:hAnsi="Arial Narrow" w:cs="Arial"/>
          <w:color w:val="000000"/>
          <w:sz w:val="22"/>
          <w:szCs w:val="22"/>
        </w:rPr>
        <w:t>Las demás previstas en la Constitución Política del Estado de Coahuila de Zaragoza y en esta ley.</w:t>
      </w:r>
    </w:p>
    <w:p w14:paraId="73819732" w14:textId="77777777" w:rsidR="00E419C5" w:rsidRPr="003D4ED9" w:rsidRDefault="00E419C5" w:rsidP="00E419C5">
      <w:pPr>
        <w:rPr>
          <w:rFonts w:ascii="Arial Narrow" w:hAnsi="Arial Narrow" w:cs="Arial"/>
          <w:color w:val="000000"/>
          <w:sz w:val="22"/>
          <w:szCs w:val="22"/>
        </w:rPr>
      </w:pPr>
    </w:p>
    <w:p w14:paraId="4D924D61" w14:textId="77777777" w:rsidR="00A86831" w:rsidRDefault="00A86831" w:rsidP="00A86831">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REFORMADO</w:t>
      </w:r>
      <w:r w:rsidRPr="00A52CD3">
        <w:rPr>
          <w:rFonts w:ascii="Arial Narrow" w:hAnsi="Arial Narrow"/>
          <w:bCs/>
          <w:i/>
          <w:sz w:val="10"/>
          <w:szCs w:val="10"/>
        </w:rPr>
        <w:t xml:space="preserve">, P.O. </w:t>
      </w:r>
      <w:r>
        <w:rPr>
          <w:rFonts w:ascii="Arial Narrow" w:hAnsi="Arial Narrow"/>
          <w:bCs/>
          <w:i/>
          <w:sz w:val="10"/>
          <w:szCs w:val="10"/>
        </w:rPr>
        <w:t>15</w:t>
      </w:r>
      <w:r w:rsidRPr="00A52CD3">
        <w:rPr>
          <w:rFonts w:ascii="Arial Narrow" w:hAnsi="Arial Narrow"/>
          <w:bCs/>
          <w:i/>
          <w:sz w:val="10"/>
          <w:szCs w:val="10"/>
        </w:rPr>
        <w:t xml:space="preserve"> DE </w:t>
      </w:r>
      <w:r>
        <w:rPr>
          <w:rFonts w:ascii="Arial Narrow" w:hAnsi="Arial Narrow"/>
          <w:bCs/>
          <w:i/>
          <w:sz w:val="10"/>
          <w:szCs w:val="10"/>
        </w:rPr>
        <w:t>SEPTIEMBRE</w:t>
      </w:r>
      <w:r w:rsidRPr="00A52CD3">
        <w:rPr>
          <w:rFonts w:ascii="Arial Narrow" w:hAnsi="Arial Narrow"/>
          <w:bCs/>
          <w:i/>
          <w:sz w:val="10"/>
          <w:szCs w:val="10"/>
        </w:rPr>
        <w:t xml:space="preserve"> DE 201</w:t>
      </w:r>
      <w:r>
        <w:rPr>
          <w:rFonts w:ascii="Arial Narrow" w:hAnsi="Arial Narrow"/>
          <w:bCs/>
          <w:i/>
          <w:sz w:val="10"/>
          <w:szCs w:val="10"/>
        </w:rPr>
        <w:t>5</w:t>
      </w:r>
      <w:r w:rsidRPr="00A52CD3">
        <w:rPr>
          <w:rFonts w:ascii="Arial Narrow" w:hAnsi="Arial Narrow"/>
          <w:bCs/>
          <w:i/>
          <w:sz w:val="10"/>
          <w:szCs w:val="10"/>
        </w:rPr>
        <w:t>)</w:t>
      </w:r>
    </w:p>
    <w:p w14:paraId="00AF5197" w14:textId="77777777" w:rsidR="00A86831" w:rsidRPr="00A86831" w:rsidRDefault="00A86831" w:rsidP="00A86831">
      <w:pPr>
        <w:pStyle w:val="Textosinformato"/>
        <w:rPr>
          <w:rFonts w:ascii="Arial Narrow" w:hAnsi="Arial Narrow" w:cs="Courier New"/>
          <w:sz w:val="22"/>
          <w:szCs w:val="22"/>
        </w:rPr>
      </w:pPr>
      <w:r w:rsidRPr="00A86831">
        <w:rPr>
          <w:rFonts w:ascii="Arial Narrow" w:hAnsi="Arial Narrow" w:cs="Courier New"/>
          <w:b/>
          <w:sz w:val="22"/>
          <w:szCs w:val="22"/>
        </w:rPr>
        <w:t>ARTÍCULO 213.-</w:t>
      </w:r>
      <w:r w:rsidRPr="00A86831">
        <w:rPr>
          <w:rFonts w:ascii="Arial Narrow" w:hAnsi="Arial Narrow" w:cs="Courier New"/>
          <w:sz w:val="22"/>
          <w:szCs w:val="22"/>
        </w:rPr>
        <w:t xml:space="preserve"> Para calificar los casos en que los asuntos son de urgente u obvia resolución, se requiere el voto de la mayoría de los diputados del Congreso que estén presentes, de conformidad con el artículo 166 de este ordenamiento. </w:t>
      </w:r>
    </w:p>
    <w:p w14:paraId="60D9CF0B" w14:textId="77777777" w:rsidR="00E419C5" w:rsidRPr="005B7E77" w:rsidRDefault="00E419C5" w:rsidP="00E419C5">
      <w:pPr>
        <w:rPr>
          <w:rFonts w:ascii="Arial Narrow" w:hAnsi="Arial Narrow" w:cs="Arial"/>
          <w:color w:val="000000"/>
          <w:sz w:val="22"/>
          <w:szCs w:val="22"/>
        </w:rPr>
      </w:pPr>
    </w:p>
    <w:p w14:paraId="1EE8B3E3"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214.</w:t>
      </w:r>
      <w:r w:rsidR="00933DB6">
        <w:rPr>
          <w:rFonts w:ascii="Arial Narrow" w:hAnsi="Arial Narrow" w:cs="Arial"/>
          <w:b/>
          <w:bCs/>
          <w:color w:val="000000"/>
          <w:sz w:val="22"/>
          <w:szCs w:val="22"/>
        </w:rPr>
        <w:t>-</w:t>
      </w:r>
      <w:r w:rsidRPr="005B7E77">
        <w:rPr>
          <w:rFonts w:ascii="Arial Narrow" w:hAnsi="Arial Narrow" w:cs="Arial"/>
          <w:color w:val="000000"/>
          <w:sz w:val="22"/>
          <w:szCs w:val="22"/>
        </w:rPr>
        <w:t xml:space="preserve"> Si hubiere empate en las votaciones que no se refieran a elección de personas, se repetirá la votación en la misma sesión, y si resultare empate por segunda vez, se discutirá y votará de nuevo el asunto en la sesión inmediata. </w:t>
      </w:r>
    </w:p>
    <w:p w14:paraId="6049D711" w14:textId="77777777" w:rsidR="00E419C5" w:rsidRPr="005B7E77" w:rsidRDefault="00E419C5" w:rsidP="00E419C5">
      <w:pPr>
        <w:rPr>
          <w:rFonts w:ascii="Arial Narrow" w:hAnsi="Arial Narrow" w:cs="Arial"/>
          <w:color w:val="000000"/>
          <w:sz w:val="22"/>
          <w:szCs w:val="22"/>
        </w:rPr>
      </w:pPr>
    </w:p>
    <w:p w14:paraId="0BCC8B95"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215.</w:t>
      </w:r>
      <w:r w:rsidR="00933DB6">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Ning</w:t>
      </w:r>
      <w:r w:rsidR="00A710EF">
        <w:rPr>
          <w:rFonts w:ascii="Arial Narrow" w:hAnsi="Arial Narrow" w:cs="Arial"/>
          <w:color w:val="000000"/>
          <w:sz w:val="22"/>
          <w:szCs w:val="22"/>
        </w:rPr>
        <w:t>ú</w:t>
      </w:r>
      <w:r w:rsidRPr="005B7E77">
        <w:rPr>
          <w:rFonts w:ascii="Arial Narrow" w:hAnsi="Arial Narrow" w:cs="Arial"/>
          <w:color w:val="000000"/>
          <w:sz w:val="22"/>
          <w:szCs w:val="22"/>
        </w:rPr>
        <w:t>n asunto ser</w:t>
      </w:r>
      <w:r w:rsidR="00A710EF">
        <w:rPr>
          <w:rFonts w:ascii="Arial Narrow" w:hAnsi="Arial Narrow" w:cs="Arial"/>
          <w:color w:val="000000"/>
          <w:sz w:val="22"/>
          <w:szCs w:val="22"/>
        </w:rPr>
        <w:t>á</w:t>
      </w:r>
      <w:r w:rsidRPr="005B7E77">
        <w:rPr>
          <w:rFonts w:ascii="Arial Narrow" w:hAnsi="Arial Narrow" w:cs="Arial"/>
          <w:color w:val="000000"/>
          <w:sz w:val="22"/>
          <w:szCs w:val="22"/>
        </w:rPr>
        <w:t xml:space="preserve"> puesto a debate y votación si el Dictamen respectivo no fue entregado a los Diputados con veinticuatro horas de anticipaci</w:t>
      </w:r>
      <w:r w:rsidR="00A710EF">
        <w:rPr>
          <w:rFonts w:ascii="Arial Narrow" w:hAnsi="Arial Narrow" w:cs="Arial"/>
          <w:color w:val="000000"/>
          <w:sz w:val="22"/>
          <w:szCs w:val="22"/>
        </w:rPr>
        <w:t>ó</w:t>
      </w:r>
      <w:r w:rsidRPr="005B7E77">
        <w:rPr>
          <w:rFonts w:ascii="Arial Narrow" w:hAnsi="Arial Narrow" w:cs="Arial"/>
          <w:color w:val="000000"/>
          <w:sz w:val="22"/>
          <w:szCs w:val="22"/>
        </w:rPr>
        <w:t>n a la instalaci</w:t>
      </w:r>
      <w:r w:rsidR="00A710EF">
        <w:rPr>
          <w:rFonts w:ascii="Arial Narrow" w:hAnsi="Arial Narrow" w:cs="Arial"/>
          <w:color w:val="000000"/>
          <w:sz w:val="22"/>
          <w:szCs w:val="22"/>
        </w:rPr>
        <w:t>ó</w:t>
      </w:r>
      <w:r w:rsidRPr="005B7E77">
        <w:rPr>
          <w:rFonts w:ascii="Arial Narrow" w:hAnsi="Arial Narrow" w:cs="Arial"/>
          <w:color w:val="000000"/>
          <w:sz w:val="22"/>
          <w:szCs w:val="22"/>
        </w:rPr>
        <w:t>n de la sesi</w:t>
      </w:r>
      <w:r w:rsidR="00AF6822">
        <w:rPr>
          <w:rFonts w:ascii="Arial Narrow" w:hAnsi="Arial Narrow" w:cs="Arial"/>
          <w:color w:val="000000"/>
          <w:sz w:val="22"/>
          <w:szCs w:val="22"/>
        </w:rPr>
        <w:t>ó</w:t>
      </w:r>
      <w:r w:rsidRPr="005B7E77">
        <w:rPr>
          <w:rFonts w:ascii="Arial Narrow" w:hAnsi="Arial Narrow" w:cs="Arial"/>
          <w:color w:val="000000"/>
          <w:sz w:val="22"/>
          <w:szCs w:val="22"/>
        </w:rPr>
        <w:t xml:space="preserve">n en la que se pretenda presentar el asunto al pleno. </w:t>
      </w:r>
    </w:p>
    <w:p w14:paraId="411395E4" w14:textId="77777777" w:rsidR="00E419C5" w:rsidRPr="005B7E77" w:rsidRDefault="00E419C5" w:rsidP="00E419C5">
      <w:pPr>
        <w:outlineLvl w:val="0"/>
        <w:rPr>
          <w:rFonts w:ascii="Arial Narrow" w:hAnsi="Arial Narrow" w:cs="Arial"/>
          <w:color w:val="000000"/>
          <w:sz w:val="22"/>
          <w:szCs w:val="22"/>
        </w:rPr>
      </w:pPr>
    </w:p>
    <w:p w14:paraId="276A1F9A" w14:textId="77777777" w:rsidR="00E419C5" w:rsidRPr="005B7E77" w:rsidRDefault="00E419C5" w:rsidP="00E419C5">
      <w:pPr>
        <w:outlineLvl w:val="0"/>
        <w:rPr>
          <w:rFonts w:ascii="Arial Narrow" w:hAnsi="Arial Narrow" w:cs="Arial"/>
          <w:color w:val="000000"/>
          <w:sz w:val="22"/>
          <w:szCs w:val="22"/>
        </w:rPr>
      </w:pPr>
      <w:r w:rsidRPr="005B7E77">
        <w:rPr>
          <w:rFonts w:ascii="Arial Narrow" w:hAnsi="Arial Narrow" w:cs="Arial"/>
          <w:color w:val="000000"/>
          <w:sz w:val="22"/>
          <w:szCs w:val="22"/>
        </w:rPr>
        <w:t>Tampoco ser</w:t>
      </w:r>
      <w:r w:rsidR="00A710EF">
        <w:rPr>
          <w:rFonts w:ascii="Arial Narrow" w:hAnsi="Arial Narrow" w:cs="Arial"/>
          <w:color w:val="000000"/>
          <w:sz w:val="22"/>
          <w:szCs w:val="22"/>
        </w:rPr>
        <w:t>á</w:t>
      </w:r>
      <w:r w:rsidRPr="005B7E77">
        <w:rPr>
          <w:rFonts w:ascii="Arial Narrow" w:hAnsi="Arial Narrow" w:cs="Arial"/>
          <w:color w:val="000000"/>
          <w:sz w:val="22"/>
          <w:szCs w:val="22"/>
        </w:rPr>
        <w:t xml:space="preserve"> discutido ni votado ning</w:t>
      </w:r>
      <w:r w:rsidR="00A710EF">
        <w:rPr>
          <w:rFonts w:ascii="Arial Narrow" w:hAnsi="Arial Narrow" w:cs="Arial"/>
          <w:color w:val="000000"/>
          <w:sz w:val="22"/>
          <w:szCs w:val="22"/>
        </w:rPr>
        <w:t>ú</w:t>
      </w:r>
      <w:r w:rsidRPr="005B7E77">
        <w:rPr>
          <w:rFonts w:ascii="Arial Narrow" w:hAnsi="Arial Narrow" w:cs="Arial"/>
          <w:color w:val="000000"/>
          <w:sz w:val="22"/>
          <w:szCs w:val="22"/>
        </w:rPr>
        <w:t xml:space="preserve">n asunto sobre materia municipal de los señalados en el artículo 160 de esta Ley, </w:t>
      </w:r>
      <w:proofErr w:type="gramStart"/>
      <w:r w:rsidRPr="005B7E77">
        <w:rPr>
          <w:rFonts w:ascii="Arial Narrow" w:hAnsi="Arial Narrow" w:cs="Arial"/>
          <w:color w:val="000000"/>
          <w:sz w:val="22"/>
          <w:szCs w:val="22"/>
        </w:rPr>
        <w:t>que</w:t>
      </w:r>
      <w:proofErr w:type="gramEnd"/>
      <w:r w:rsidRPr="005B7E77">
        <w:rPr>
          <w:rFonts w:ascii="Arial Narrow" w:hAnsi="Arial Narrow" w:cs="Arial"/>
          <w:color w:val="000000"/>
          <w:sz w:val="22"/>
          <w:szCs w:val="22"/>
        </w:rPr>
        <w:t xml:space="preserve"> siendo aplicable a todos los municipios, haya sido promovido por alg</w:t>
      </w:r>
      <w:r w:rsidR="00A710EF">
        <w:rPr>
          <w:rFonts w:ascii="Arial Narrow" w:hAnsi="Arial Narrow" w:cs="Arial"/>
          <w:color w:val="000000"/>
          <w:sz w:val="22"/>
          <w:szCs w:val="22"/>
        </w:rPr>
        <w:t>ú</w:t>
      </w:r>
      <w:r w:rsidRPr="005B7E77">
        <w:rPr>
          <w:rFonts w:ascii="Arial Narrow" w:hAnsi="Arial Narrow" w:cs="Arial"/>
          <w:color w:val="000000"/>
          <w:sz w:val="22"/>
          <w:szCs w:val="22"/>
        </w:rPr>
        <w:t>n Ayuntamiento, y no hubiere sido notificado a los dem</w:t>
      </w:r>
      <w:r w:rsidR="00AF6822">
        <w:rPr>
          <w:rFonts w:ascii="Arial Narrow" w:hAnsi="Arial Narrow" w:cs="Arial"/>
          <w:color w:val="000000"/>
          <w:sz w:val="22"/>
          <w:szCs w:val="22"/>
        </w:rPr>
        <w:t>á</w:t>
      </w:r>
      <w:r w:rsidRPr="005B7E77">
        <w:rPr>
          <w:rFonts w:ascii="Arial Narrow" w:hAnsi="Arial Narrow" w:cs="Arial"/>
          <w:color w:val="000000"/>
          <w:sz w:val="22"/>
          <w:szCs w:val="22"/>
        </w:rPr>
        <w:t>s.</w:t>
      </w:r>
    </w:p>
    <w:p w14:paraId="2D4B0D45" w14:textId="77777777" w:rsidR="00E419C5" w:rsidRPr="003D4ED9" w:rsidRDefault="00E419C5" w:rsidP="008B161C">
      <w:pPr>
        <w:rPr>
          <w:rFonts w:ascii="Arial Narrow" w:hAnsi="Arial Narrow" w:cs="Arial"/>
          <w:color w:val="000000"/>
          <w:sz w:val="22"/>
          <w:szCs w:val="22"/>
        </w:rPr>
      </w:pPr>
    </w:p>
    <w:p w14:paraId="3348DDFE" w14:textId="77777777" w:rsidR="00E419C5" w:rsidRPr="005B7E77" w:rsidRDefault="00E419C5" w:rsidP="00E419C5">
      <w:pPr>
        <w:outlineLvl w:val="0"/>
        <w:rPr>
          <w:rFonts w:ascii="Arial Narrow" w:hAnsi="Arial Narrow" w:cs="Arial"/>
          <w:bCs/>
          <w:color w:val="000000"/>
          <w:sz w:val="22"/>
          <w:szCs w:val="22"/>
        </w:rPr>
      </w:pPr>
      <w:r w:rsidRPr="005B7E77">
        <w:rPr>
          <w:rFonts w:ascii="Arial Narrow" w:hAnsi="Arial Narrow" w:cs="Arial"/>
          <w:color w:val="000000"/>
          <w:sz w:val="22"/>
          <w:szCs w:val="22"/>
        </w:rPr>
        <w:t xml:space="preserve">Los trámites a que se refiere este capítulo no son dispensables. </w:t>
      </w:r>
    </w:p>
    <w:p w14:paraId="0D792F85" w14:textId="77777777" w:rsidR="00021F21" w:rsidRDefault="00021F21" w:rsidP="00E419C5">
      <w:pPr>
        <w:rPr>
          <w:rFonts w:ascii="Arial Narrow" w:hAnsi="Arial Narrow" w:cs="Arial"/>
          <w:color w:val="000000"/>
          <w:sz w:val="22"/>
          <w:szCs w:val="22"/>
        </w:rPr>
      </w:pPr>
    </w:p>
    <w:p w14:paraId="7D20B769" w14:textId="77777777" w:rsidR="003D4ED9" w:rsidRPr="003D4ED9" w:rsidRDefault="003D4ED9" w:rsidP="00E419C5">
      <w:pPr>
        <w:rPr>
          <w:rFonts w:ascii="Arial Narrow" w:hAnsi="Arial Narrow" w:cs="Arial"/>
          <w:color w:val="000000"/>
          <w:sz w:val="22"/>
          <w:szCs w:val="22"/>
        </w:rPr>
      </w:pPr>
    </w:p>
    <w:p w14:paraId="6B293CE4" w14:textId="77777777" w:rsidR="006A3E82" w:rsidRDefault="006A3E82" w:rsidP="006A3E82">
      <w:pPr>
        <w:jc w:val="cente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DEROGADO</w:t>
      </w:r>
      <w:r w:rsidRPr="00A52CD3">
        <w:rPr>
          <w:rFonts w:ascii="Arial Narrow" w:hAnsi="Arial Narrow"/>
          <w:bCs/>
          <w:i/>
          <w:sz w:val="10"/>
          <w:szCs w:val="10"/>
        </w:rPr>
        <w:t xml:space="preserve">, </w:t>
      </w:r>
      <w:r>
        <w:rPr>
          <w:rFonts w:ascii="Arial Narrow" w:hAnsi="Arial Narrow"/>
          <w:bCs/>
          <w:i/>
          <w:sz w:val="10"/>
          <w:szCs w:val="10"/>
        </w:rPr>
        <w:t>P.O. 26 DE DICIEMBRE DE 2017</w:t>
      </w:r>
      <w:r w:rsidRPr="00A52CD3">
        <w:rPr>
          <w:rFonts w:ascii="Arial Narrow" w:hAnsi="Arial Narrow"/>
          <w:bCs/>
          <w:i/>
          <w:sz w:val="10"/>
          <w:szCs w:val="10"/>
        </w:rPr>
        <w:t>)</w:t>
      </w:r>
    </w:p>
    <w:p w14:paraId="2811D983" w14:textId="77777777" w:rsidR="00E419C5" w:rsidRPr="005B7E77" w:rsidRDefault="00E419C5" w:rsidP="00E419C5">
      <w:pPr>
        <w:jc w:val="center"/>
        <w:outlineLvl w:val="0"/>
        <w:rPr>
          <w:rFonts w:ascii="Arial Narrow" w:hAnsi="Arial Narrow" w:cs="Arial"/>
          <w:b/>
          <w:bCs/>
          <w:color w:val="000000"/>
          <w:sz w:val="22"/>
          <w:szCs w:val="22"/>
        </w:rPr>
      </w:pPr>
      <w:r w:rsidRPr="005B7E77">
        <w:rPr>
          <w:rFonts w:ascii="Arial Narrow" w:hAnsi="Arial Narrow" w:cs="Arial"/>
          <w:b/>
          <w:bCs/>
          <w:color w:val="000000"/>
          <w:sz w:val="22"/>
          <w:szCs w:val="22"/>
        </w:rPr>
        <w:t>CAPÍTULO IV</w:t>
      </w:r>
    </w:p>
    <w:p w14:paraId="4FD2329B" w14:textId="77777777" w:rsidR="00E419C5" w:rsidRPr="005B7E77" w:rsidRDefault="00E419C5" w:rsidP="00E419C5">
      <w:pPr>
        <w:jc w:val="center"/>
        <w:rPr>
          <w:rFonts w:ascii="Arial Narrow" w:hAnsi="Arial Narrow" w:cs="Arial"/>
          <w:b/>
          <w:bCs/>
          <w:color w:val="000000"/>
          <w:sz w:val="22"/>
          <w:szCs w:val="22"/>
        </w:rPr>
      </w:pPr>
      <w:r w:rsidRPr="005B7E77">
        <w:rPr>
          <w:rFonts w:ascii="Arial Narrow" w:hAnsi="Arial Narrow" w:cs="Arial"/>
          <w:b/>
          <w:bCs/>
          <w:color w:val="000000"/>
          <w:sz w:val="22"/>
          <w:szCs w:val="22"/>
        </w:rPr>
        <w:t>Del Voto de Confianza</w:t>
      </w:r>
    </w:p>
    <w:p w14:paraId="4DEC511B" w14:textId="77777777" w:rsidR="00E419C5" w:rsidRPr="005B7E77" w:rsidRDefault="00E419C5" w:rsidP="00E419C5">
      <w:pPr>
        <w:rPr>
          <w:rFonts w:ascii="Arial Narrow" w:hAnsi="Arial Narrow" w:cs="Arial"/>
          <w:b/>
          <w:color w:val="000000"/>
          <w:sz w:val="22"/>
          <w:szCs w:val="22"/>
        </w:rPr>
      </w:pPr>
    </w:p>
    <w:p w14:paraId="7DF048C1" w14:textId="77777777" w:rsidR="006A3E82" w:rsidRPr="006A3E82" w:rsidRDefault="00A86831" w:rsidP="006A3E82">
      <w:pPr>
        <w:rPr>
          <w:rFonts w:ascii="Arial Narrow" w:hAnsi="Arial Narrow"/>
          <w:bCs/>
          <w:i/>
          <w:sz w:val="14"/>
          <w:szCs w:val="10"/>
        </w:rPr>
      </w:pPr>
      <w:r w:rsidRPr="00A86831">
        <w:rPr>
          <w:rFonts w:ascii="Arial Narrow" w:hAnsi="Arial Narrow" w:cs="Courier New"/>
          <w:b/>
          <w:sz w:val="22"/>
          <w:szCs w:val="22"/>
        </w:rPr>
        <w:t>ARTÍCULO 216.-</w:t>
      </w:r>
      <w:r w:rsidRPr="00A86831">
        <w:rPr>
          <w:rFonts w:ascii="Arial Narrow" w:hAnsi="Arial Narrow" w:cs="Courier New"/>
          <w:sz w:val="22"/>
          <w:szCs w:val="22"/>
        </w:rPr>
        <w:t xml:space="preserve"> </w:t>
      </w:r>
      <w:r w:rsidR="006A3E82" w:rsidRPr="006A3E82">
        <w:rPr>
          <w:rFonts w:ascii="Arial Narrow" w:hAnsi="Arial Narrow"/>
          <w:bCs/>
          <w:i/>
          <w:sz w:val="14"/>
          <w:szCs w:val="10"/>
        </w:rPr>
        <w:t>(</w:t>
      </w:r>
      <w:r w:rsidR="00CF6B00">
        <w:rPr>
          <w:rFonts w:ascii="Arial Narrow" w:hAnsi="Arial Narrow"/>
          <w:bCs/>
          <w:i/>
          <w:sz w:val="14"/>
          <w:szCs w:val="10"/>
        </w:rPr>
        <w:t>DEROGADO</w:t>
      </w:r>
      <w:r w:rsidR="006A3E82" w:rsidRPr="006A3E82">
        <w:rPr>
          <w:rFonts w:ascii="Arial Narrow" w:hAnsi="Arial Narrow"/>
          <w:bCs/>
          <w:i/>
          <w:sz w:val="14"/>
          <w:szCs w:val="10"/>
        </w:rPr>
        <w:t>, P.O. 26 DE DICIEMBRE DE 2017)</w:t>
      </w:r>
    </w:p>
    <w:p w14:paraId="06240D0D" w14:textId="77777777" w:rsidR="006A3E82" w:rsidRPr="003D4ED9" w:rsidRDefault="006A3E82" w:rsidP="00E419C5">
      <w:pPr>
        <w:rPr>
          <w:rFonts w:ascii="Arial Narrow" w:hAnsi="Arial Narrow" w:cs="Arial"/>
          <w:color w:val="000000"/>
          <w:sz w:val="22"/>
          <w:szCs w:val="22"/>
        </w:rPr>
      </w:pPr>
    </w:p>
    <w:p w14:paraId="301565CB" w14:textId="77777777" w:rsidR="003D4ED9" w:rsidRPr="003D4ED9" w:rsidRDefault="003D4ED9" w:rsidP="00E419C5">
      <w:pPr>
        <w:rPr>
          <w:rFonts w:ascii="Arial Narrow" w:hAnsi="Arial Narrow" w:cs="Arial"/>
          <w:color w:val="000000"/>
          <w:sz w:val="22"/>
          <w:szCs w:val="22"/>
        </w:rPr>
      </w:pPr>
    </w:p>
    <w:p w14:paraId="3FEEEDD2" w14:textId="77777777" w:rsidR="00E419C5" w:rsidRPr="005B7E77" w:rsidRDefault="00E419C5" w:rsidP="00E419C5">
      <w:pPr>
        <w:jc w:val="center"/>
        <w:outlineLvl w:val="0"/>
        <w:rPr>
          <w:rFonts w:ascii="Arial Narrow" w:hAnsi="Arial Narrow" w:cs="Arial"/>
          <w:b/>
          <w:bCs/>
          <w:color w:val="000000"/>
          <w:sz w:val="22"/>
          <w:szCs w:val="22"/>
        </w:rPr>
      </w:pPr>
      <w:r w:rsidRPr="005B7E77">
        <w:rPr>
          <w:rFonts w:ascii="Arial Narrow" w:hAnsi="Arial Narrow" w:cs="Arial"/>
          <w:b/>
          <w:bCs/>
          <w:color w:val="000000"/>
          <w:sz w:val="22"/>
          <w:szCs w:val="22"/>
        </w:rPr>
        <w:t>CAPI</w:t>
      </w:r>
      <w:r w:rsidRPr="005B7E77">
        <w:rPr>
          <w:rFonts w:cs="Arial"/>
          <w:b/>
          <w:bCs/>
          <w:color w:val="000000"/>
          <w:sz w:val="22"/>
          <w:szCs w:val="22"/>
        </w:rPr>
        <w:t>́</w:t>
      </w:r>
      <w:r w:rsidRPr="005B7E77">
        <w:rPr>
          <w:rFonts w:ascii="Arial Narrow" w:hAnsi="Arial Narrow" w:cs="Arial"/>
          <w:b/>
          <w:bCs/>
          <w:color w:val="000000"/>
          <w:sz w:val="22"/>
          <w:szCs w:val="22"/>
        </w:rPr>
        <w:t>TULO V</w:t>
      </w:r>
    </w:p>
    <w:p w14:paraId="4C26594B" w14:textId="77777777" w:rsidR="00E419C5" w:rsidRPr="005B7E77" w:rsidRDefault="00E419C5" w:rsidP="00E419C5">
      <w:pPr>
        <w:jc w:val="center"/>
        <w:rPr>
          <w:rFonts w:ascii="Arial Narrow" w:hAnsi="Arial Narrow" w:cs="Arial"/>
          <w:color w:val="000000"/>
          <w:sz w:val="22"/>
          <w:szCs w:val="22"/>
        </w:rPr>
      </w:pPr>
      <w:r w:rsidRPr="005B7E77">
        <w:rPr>
          <w:rFonts w:ascii="Arial Narrow" w:hAnsi="Arial Narrow" w:cs="Arial"/>
          <w:b/>
          <w:bCs/>
          <w:color w:val="000000"/>
          <w:sz w:val="22"/>
          <w:szCs w:val="22"/>
        </w:rPr>
        <w:t>De las Sesiones del Pleno</w:t>
      </w:r>
    </w:p>
    <w:p w14:paraId="763C8170" w14:textId="77777777" w:rsidR="00E419C5" w:rsidRPr="003D4ED9" w:rsidRDefault="00E419C5" w:rsidP="00E419C5">
      <w:pPr>
        <w:rPr>
          <w:rFonts w:ascii="Arial Narrow" w:hAnsi="Arial Narrow" w:cs="Arial"/>
          <w:color w:val="000000"/>
          <w:sz w:val="22"/>
          <w:szCs w:val="22"/>
        </w:rPr>
      </w:pPr>
    </w:p>
    <w:p w14:paraId="0A3E94CF" w14:textId="77777777" w:rsidR="00CF176C" w:rsidRDefault="00CF176C" w:rsidP="00CF176C">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REFORMADO PRIMER PÁRRAFO,</w:t>
      </w:r>
      <w:r w:rsidRPr="00A52CD3">
        <w:rPr>
          <w:rFonts w:ascii="Arial Narrow" w:hAnsi="Arial Narrow"/>
          <w:bCs/>
          <w:i/>
          <w:sz w:val="10"/>
          <w:szCs w:val="10"/>
        </w:rPr>
        <w:t xml:space="preserve"> </w:t>
      </w:r>
      <w:r>
        <w:rPr>
          <w:rFonts w:ascii="Arial Narrow" w:hAnsi="Arial Narrow"/>
          <w:bCs/>
          <w:i/>
          <w:sz w:val="10"/>
          <w:szCs w:val="10"/>
        </w:rPr>
        <w:t>P.O. 01 DE MAYO DE 2020</w:t>
      </w:r>
      <w:r w:rsidRPr="00A52CD3">
        <w:rPr>
          <w:rFonts w:ascii="Arial Narrow" w:hAnsi="Arial Narrow"/>
          <w:bCs/>
          <w:i/>
          <w:sz w:val="10"/>
          <w:szCs w:val="10"/>
        </w:rPr>
        <w:t>)</w:t>
      </w:r>
    </w:p>
    <w:p w14:paraId="1DDF8B10" w14:textId="77777777" w:rsidR="00CF176C" w:rsidRPr="00CF176C" w:rsidRDefault="00CF176C" w:rsidP="00CF176C">
      <w:pPr>
        <w:rPr>
          <w:rFonts w:ascii="Arial Narrow" w:hAnsi="Arial Narrow" w:cs="Arial"/>
          <w:bCs/>
          <w:color w:val="000000"/>
          <w:sz w:val="22"/>
          <w:szCs w:val="22"/>
        </w:rPr>
      </w:pPr>
      <w:r w:rsidRPr="00CF176C">
        <w:rPr>
          <w:rFonts w:ascii="Arial Narrow" w:hAnsi="Arial Narrow" w:cs="Arial"/>
          <w:b/>
          <w:bCs/>
          <w:color w:val="000000"/>
          <w:sz w:val="22"/>
          <w:szCs w:val="22"/>
        </w:rPr>
        <w:t xml:space="preserve">Artículo 217. </w:t>
      </w:r>
      <w:r w:rsidRPr="00CF176C">
        <w:rPr>
          <w:rFonts w:ascii="Arial Narrow" w:hAnsi="Arial Narrow" w:cs="Arial"/>
          <w:bCs/>
          <w:color w:val="000000"/>
          <w:sz w:val="22"/>
          <w:szCs w:val="22"/>
        </w:rPr>
        <w:t>Las sesiones del Pleno serán Ordinarias, Extraordinarias o Solemnes, su desarrollo y trabajos estarán regulados en términos del Reglamento Interior y de Prácticas Parlamentarias del Congreso de Estado.</w:t>
      </w:r>
    </w:p>
    <w:p w14:paraId="23E6B1B1" w14:textId="77777777" w:rsidR="00E419C5" w:rsidRPr="003D4ED9" w:rsidRDefault="00E419C5" w:rsidP="00E419C5">
      <w:pPr>
        <w:rPr>
          <w:rFonts w:ascii="Arial Narrow" w:hAnsi="Arial Narrow" w:cs="Arial"/>
          <w:color w:val="000000"/>
          <w:sz w:val="22"/>
          <w:szCs w:val="22"/>
        </w:rPr>
      </w:pPr>
    </w:p>
    <w:p w14:paraId="643B94B6" w14:textId="77777777" w:rsidR="00545A0B" w:rsidRDefault="00CF176C" w:rsidP="00CF176C">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REFORMADO,</w:t>
      </w:r>
      <w:r w:rsidRPr="00A52CD3">
        <w:rPr>
          <w:rFonts w:ascii="Arial Narrow" w:hAnsi="Arial Narrow"/>
          <w:bCs/>
          <w:i/>
          <w:sz w:val="10"/>
          <w:szCs w:val="10"/>
        </w:rPr>
        <w:t xml:space="preserve"> </w:t>
      </w:r>
      <w:r>
        <w:rPr>
          <w:rFonts w:ascii="Arial Narrow" w:hAnsi="Arial Narrow"/>
          <w:bCs/>
          <w:i/>
          <w:sz w:val="10"/>
          <w:szCs w:val="10"/>
        </w:rPr>
        <w:t>P.O. 01 DE MAYO DE 2020</w:t>
      </w:r>
      <w:r w:rsidRPr="00A52CD3">
        <w:rPr>
          <w:rFonts w:ascii="Arial Narrow" w:hAnsi="Arial Narrow"/>
          <w:bCs/>
          <w:i/>
          <w:sz w:val="10"/>
          <w:szCs w:val="10"/>
        </w:rPr>
        <w:t>)</w:t>
      </w:r>
      <w:proofErr w:type="gramStart"/>
      <w:r>
        <w:rPr>
          <w:rFonts w:ascii="Arial Narrow" w:hAnsi="Arial Narrow"/>
          <w:bCs/>
          <w:i/>
          <w:sz w:val="10"/>
          <w:szCs w:val="10"/>
        </w:rPr>
        <w:t xml:space="preserve">  </w:t>
      </w:r>
      <w:r w:rsidRPr="00A52CD3">
        <w:rPr>
          <w:rFonts w:ascii="Arial Narrow" w:hAnsi="Arial Narrow"/>
          <w:bCs/>
          <w:i/>
          <w:sz w:val="10"/>
          <w:szCs w:val="10"/>
        </w:rPr>
        <w:t xml:space="preserve"> </w:t>
      </w:r>
      <w:r w:rsidR="00545A0B" w:rsidRPr="00A52CD3">
        <w:rPr>
          <w:rFonts w:ascii="Arial Narrow" w:hAnsi="Arial Narrow"/>
          <w:bCs/>
          <w:i/>
          <w:sz w:val="10"/>
          <w:szCs w:val="10"/>
        </w:rPr>
        <w:t>(</w:t>
      </w:r>
      <w:proofErr w:type="gramEnd"/>
      <w:r w:rsidR="00545A0B">
        <w:rPr>
          <w:rFonts w:ascii="Arial Narrow" w:hAnsi="Arial Narrow"/>
          <w:bCs/>
          <w:i/>
          <w:sz w:val="10"/>
          <w:szCs w:val="10"/>
        </w:rPr>
        <w:t>ADICIONADO</w:t>
      </w:r>
      <w:r w:rsidR="00545A0B" w:rsidRPr="00A52CD3">
        <w:rPr>
          <w:rFonts w:ascii="Arial Narrow" w:hAnsi="Arial Narrow"/>
          <w:bCs/>
          <w:i/>
          <w:sz w:val="10"/>
          <w:szCs w:val="10"/>
        </w:rPr>
        <w:t xml:space="preserve">, </w:t>
      </w:r>
      <w:r w:rsidR="00545A0B">
        <w:rPr>
          <w:rFonts w:ascii="Arial Narrow" w:hAnsi="Arial Narrow"/>
          <w:bCs/>
          <w:i/>
          <w:sz w:val="10"/>
          <w:szCs w:val="10"/>
        </w:rPr>
        <w:t>P.O. 29 DE DICIEMBRE DE 2017</w:t>
      </w:r>
      <w:r w:rsidR="00545A0B" w:rsidRPr="00A52CD3">
        <w:rPr>
          <w:rFonts w:ascii="Arial Narrow" w:hAnsi="Arial Narrow"/>
          <w:bCs/>
          <w:i/>
          <w:sz w:val="10"/>
          <w:szCs w:val="10"/>
        </w:rPr>
        <w:t>)</w:t>
      </w:r>
    </w:p>
    <w:p w14:paraId="5CC4F9E9" w14:textId="77777777" w:rsidR="00CF176C" w:rsidRPr="00CF176C" w:rsidRDefault="00CF176C" w:rsidP="00CF176C">
      <w:pPr>
        <w:rPr>
          <w:rFonts w:ascii="Arial Narrow" w:hAnsi="Arial Narrow" w:cs="Arial"/>
          <w:color w:val="000000"/>
          <w:sz w:val="22"/>
          <w:szCs w:val="22"/>
        </w:rPr>
      </w:pPr>
      <w:r w:rsidRPr="00CF176C">
        <w:rPr>
          <w:rFonts w:ascii="Arial Narrow" w:hAnsi="Arial Narrow" w:cs="Arial"/>
          <w:color w:val="000000"/>
          <w:sz w:val="22"/>
          <w:szCs w:val="22"/>
        </w:rPr>
        <w:t>A solicitud de la Junta de Gobierno, el Pleno del Congreso del Estado podrá autorizar que las sesiones del Pleno se realicen bajo la modalidad del Congreso Itinerante; asimismo el Pleno del Congreso o la Diputación Permanente en su caso, autorizarán que las sesiones se realicen de manera virtual o en línea, y en tiempo real a través de medios electrónicos, cuando concurra alguna las causas a que se refiere el artículo 221 Bis de esta Ley, previo acuerdo de la Junta de Gobierno.</w:t>
      </w:r>
    </w:p>
    <w:p w14:paraId="0BB439C9" w14:textId="77777777" w:rsidR="00CF176C" w:rsidRPr="003D4ED9" w:rsidRDefault="00CF176C" w:rsidP="00545A0B">
      <w:pPr>
        <w:rPr>
          <w:rFonts w:ascii="Arial Narrow" w:hAnsi="Arial Narrow" w:cs="Arial"/>
          <w:color w:val="000000"/>
          <w:sz w:val="22"/>
          <w:szCs w:val="22"/>
        </w:rPr>
      </w:pPr>
    </w:p>
    <w:p w14:paraId="1C199B34" w14:textId="77777777" w:rsidR="00545A0B" w:rsidRDefault="00545A0B" w:rsidP="00545A0B">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ADICIONADO</w:t>
      </w:r>
      <w:r w:rsidRPr="00A52CD3">
        <w:rPr>
          <w:rFonts w:ascii="Arial Narrow" w:hAnsi="Arial Narrow"/>
          <w:bCs/>
          <w:i/>
          <w:sz w:val="10"/>
          <w:szCs w:val="10"/>
        </w:rPr>
        <w:t xml:space="preserve">, </w:t>
      </w:r>
      <w:r>
        <w:rPr>
          <w:rFonts w:ascii="Arial Narrow" w:hAnsi="Arial Narrow"/>
          <w:bCs/>
          <w:i/>
          <w:sz w:val="10"/>
          <w:szCs w:val="10"/>
        </w:rPr>
        <w:t>P.O. 29 DE DICIEMBRE DE 2017</w:t>
      </w:r>
      <w:r w:rsidRPr="00A52CD3">
        <w:rPr>
          <w:rFonts w:ascii="Arial Narrow" w:hAnsi="Arial Narrow"/>
          <w:bCs/>
          <w:i/>
          <w:sz w:val="10"/>
          <w:szCs w:val="10"/>
        </w:rPr>
        <w:t>)</w:t>
      </w:r>
    </w:p>
    <w:p w14:paraId="1D63E2CC" w14:textId="77777777" w:rsidR="00E3405C" w:rsidRPr="00545A0B" w:rsidRDefault="00545A0B" w:rsidP="00545A0B">
      <w:pPr>
        <w:rPr>
          <w:rFonts w:ascii="Arial Narrow" w:hAnsi="Arial Narrow" w:cs="Arial"/>
          <w:color w:val="000000"/>
          <w:sz w:val="22"/>
          <w:szCs w:val="22"/>
        </w:rPr>
      </w:pPr>
      <w:r w:rsidRPr="00545A0B">
        <w:rPr>
          <w:rFonts w:ascii="Arial Narrow" w:hAnsi="Arial Narrow" w:cs="Arial"/>
          <w:color w:val="000000"/>
          <w:sz w:val="22"/>
          <w:szCs w:val="22"/>
        </w:rPr>
        <w:t>El Congreso Itinerante tiene como objetivo celebrar las sesiones del Pleno en los distintos municipios del Estado, a fin de informar de manera directa a la ciudadanía sobre el trabajo legislativo efectuado, así como realizar las gestiones correspondientes y en su caso las adecuaciones legales necesarias, con motivo de las necesidades y problemáticas que se planteen en dichas sesiones.</w:t>
      </w:r>
    </w:p>
    <w:p w14:paraId="1C007BD6" w14:textId="77777777" w:rsidR="00545A0B" w:rsidRDefault="00545A0B" w:rsidP="00E419C5">
      <w:pPr>
        <w:rPr>
          <w:rFonts w:ascii="Arial Narrow" w:hAnsi="Arial Narrow" w:cs="Arial"/>
          <w:b/>
          <w:bCs/>
          <w:color w:val="000000"/>
          <w:sz w:val="22"/>
          <w:szCs w:val="22"/>
        </w:rPr>
      </w:pPr>
    </w:p>
    <w:p w14:paraId="599B7E68"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ARTI</w:t>
      </w:r>
      <w:r w:rsidRPr="005B7E77">
        <w:rPr>
          <w:rFonts w:cs="Arial"/>
          <w:b/>
          <w:bCs/>
          <w:color w:val="000000"/>
          <w:sz w:val="22"/>
          <w:szCs w:val="22"/>
        </w:rPr>
        <w:t>́</w:t>
      </w:r>
      <w:r w:rsidRPr="005B7E77">
        <w:rPr>
          <w:rFonts w:ascii="Arial Narrow" w:hAnsi="Arial Narrow" w:cs="Arial"/>
          <w:b/>
          <w:bCs/>
          <w:color w:val="000000"/>
          <w:sz w:val="22"/>
          <w:szCs w:val="22"/>
        </w:rPr>
        <w:t xml:space="preserve">CULO 218.- </w:t>
      </w:r>
      <w:r w:rsidRPr="005B7E77">
        <w:rPr>
          <w:rFonts w:ascii="Arial Narrow" w:hAnsi="Arial Narrow" w:cs="Arial"/>
          <w:color w:val="000000"/>
          <w:sz w:val="22"/>
          <w:szCs w:val="22"/>
        </w:rPr>
        <w:t xml:space="preserve">Las ordinarias son todas aquellas que se celebren dentro de los períodos que establecen la Constitución Política del Estado y el presente ordenamiento. </w:t>
      </w:r>
    </w:p>
    <w:p w14:paraId="3D4D486E" w14:textId="77777777" w:rsidR="00E419C5" w:rsidRPr="005B7E77" w:rsidRDefault="00E419C5" w:rsidP="00E419C5">
      <w:pPr>
        <w:rPr>
          <w:rFonts w:ascii="Arial Narrow" w:hAnsi="Arial Narrow" w:cs="Arial"/>
          <w:color w:val="000000"/>
          <w:sz w:val="22"/>
          <w:szCs w:val="22"/>
        </w:rPr>
      </w:pPr>
    </w:p>
    <w:p w14:paraId="58E065F9"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Las extraordinarias son aquellas que celebre el Pleno dentro de la Diputación Permanente, en virtud de la convocatoria expedida por este órgano legislativo, por su propia determinación o a solicitud del Ejecutivo. En estas sesiones sólo podrán tratarse aquellos asuntos que se indiquen en la convocatoria respectiva, salvo que se acuerde la inclusión de otros que se califiquen de urgentes, cuando menos por las dos terceras partes de los diputados presentes.  </w:t>
      </w:r>
    </w:p>
    <w:p w14:paraId="33B4DC45" w14:textId="77777777" w:rsidR="00E419C5" w:rsidRPr="005B7E77" w:rsidRDefault="00E419C5" w:rsidP="00E419C5">
      <w:pPr>
        <w:rPr>
          <w:rFonts w:ascii="Arial Narrow" w:hAnsi="Arial Narrow" w:cs="Arial"/>
          <w:color w:val="000000"/>
          <w:sz w:val="22"/>
          <w:szCs w:val="22"/>
        </w:rPr>
      </w:pPr>
    </w:p>
    <w:p w14:paraId="3C73229A"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Las sesiones extraordinarias deberán cerrarse precisamente antes del día en que deban iniciarse las ordinarias, </w:t>
      </w:r>
      <w:proofErr w:type="spellStart"/>
      <w:r w:rsidRPr="005B7E77">
        <w:rPr>
          <w:rFonts w:ascii="Arial Narrow" w:hAnsi="Arial Narrow" w:cs="Arial"/>
          <w:color w:val="000000"/>
          <w:sz w:val="22"/>
          <w:szCs w:val="22"/>
        </w:rPr>
        <w:t>aún</w:t>
      </w:r>
      <w:proofErr w:type="spellEnd"/>
      <w:r w:rsidRPr="005B7E77">
        <w:rPr>
          <w:rFonts w:ascii="Arial Narrow" w:hAnsi="Arial Narrow" w:cs="Arial"/>
          <w:color w:val="000000"/>
          <w:sz w:val="22"/>
          <w:szCs w:val="22"/>
        </w:rPr>
        <w:t xml:space="preserve"> cuando no hayan sido despachados los asuntos que motivaron la convocatoria para la celebración de las sesiones extraordinarias. El trámite de los asuntos que hubieran quedado pendientes, se pasará al período ordinario para su desahogo.  </w:t>
      </w:r>
    </w:p>
    <w:p w14:paraId="28033820" w14:textId="77777777" w:rsidR="00E419C5" w:rsidRPr="005B7E77" w:rsidRDefault="00E419C5" w:rsidP="00E419C5">
      <w:pPr>
        <w:rPr>
          <w:rFonts w:ascii="Arial Narrow" w:hAnsi="Arial Narrow" w:cs="Arial"/>
          <w:color w:val="000000"/>
          <w:sz w:val="22"/>
          <w:szCs w:val="22"/>
        </w:rPr>
      </w:pPr>
    </w:p>
    <w:p w14:paraId="1E8CF6B9" w14:textId="77777777" w:rsidR="00A86831" w:rsidRDefault="00A86831" w:rsidP="00A86831">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REFORMADO</w:t>
      </w:r>
      <w:r w:rsidRPr="00A52CD3">
        <w:rPr>
          <w:rFonts w:ascii="Arial Narrow" w:hAnsi="Arial Narrow"/>
          <w:bCs/>
          <w:i/>
          <w:sz w:val="10"/>
          <w:szCs w:val="10"/>
        </w:rPr>
        <w:t xml:space="preserve">, P.O. </w:t>
      </w:r>
      <w:r>
        <w:rPr>
          <w:rFonts w:ascii="Arial Narrow" w:hAnsi="Arial Narrow"/>
          <w:bCs/>
          <w:i/>
          <w:sz w:val="10"/>
          <w:szCs w:val="10"/>
        </w:rPr>
        <w:t>15</w:t>
      </w:r>
      <w:r w:rsidRPr="00A52CD3">
        <w:rPr>
          <w:rFonts w:ascii="Arial Narrow" w:hAnsi="Arial Narrow"/>
          <w:bCs/>
          <w:i/>
          <w:sz w:val="10"/>
          <w:szCs w:val="10"/>
        </w:rPr>
        <w:t xml:space="preserve"> DE </w:t>
      </w:r>
      <w:r>
        <w:rPr>
          <w:rFonts w:ascii="Arial Narrow" w:hAnsi="Arial Narrow"/>
          <w:bCs/>
          <w:i/>
          <w:sz w:val="10"/>
          <w:szCs w:val="10"/>
        </w:rPr>
        <w:t>SEPTIEMBRE</w:t>
      </w:r>
      <w:r w:rsidRPr="00A52CD3">
        <w:rPr>
          <w:rFonts w:ascii="Arial Narrow" w:hAnsi="Arial Narrow"/>
          <w:bCs/>
          <w:i/>
          <w:sz w:val="10"/>
          <w:szCs w:val="10"/>
        </w:rPr>
        <w:t xml:space="preserve"> DE 201</w:t>
      </w:r>
      <w:r>
        <w:rPr>
          <w:rFonts w:ascii="Arial Narrow" w:hAnsi="Arial Narrow"/>
          <w:bCs/>
          <w:i/>
          <w:sz w:val="10"/>
          <w:szCs w:val="10"/>
        </w:rPr>
        <w:t>5</w:t>
      </w:r>
      <w:r w:rsidRPr="00A52CD3">
        <w:rPr>
          <w:rFonts w:ascii="Arial Narrow" w:hAnsi="Arial Narrow"/>
          <w:bCs/>
          <w:i/>
          <w:sz w:val="10"/>
          <w:szCs w:val="10"/>
        </w:rPr>
        <w:t>)</w:t>
      </w:r>
    </w:p>
    <w:p w14:paraId="20E1DB8B" w14:textId="77777777" w:rsidR="00A86831" w:rsidRPr="00A86831" w:rsidRDefault="00A86831" w:rsidP="00A86831">
      <w:pPr>
        <w:pStyle w:val="Textosinformato"/>
        <w:rPr>
          <w:rFonts w:ascii="Arial Narrow" w:hAnsi="Arial Narrow" w:cs="Courier New"/>
          <w:sz w:val="22"/>
          <w:szCs w:val="22"/>
        </w:rPr>
      </w:pPr>
      <w:r w:rsidRPr="00A86831">
        <w:rPr>
          <w:rFonts w:ascii="Arial Narrow" w:hAnsi="Arial Narrow" w:cs="Courier New"/>
          <w:sz w:val="22"/>
          <w:szCs w:val="22"/>
        </w:rPr>
        <w:t xml:space="preserve">Las solemnes son aquellas a que se refiere el artículo 221 del presente ordenamiento y en ellas no podrá haber deliberaciones, ni participación de oradores distintos a los que señale el orden del día respectivo, por lo que será omitida la lectura de la minuta de la sesión anterior. En estas sesiones se podrán rendir honores a la Bandera y entonarse el Himno Nacional, así como el Himno Coahuilense. </w:t>
      </w:r>
    </w:p>
    <w:p w14:paraId="13B03027" w14:textId="77777777" w:rsidR="00E419C5" w:rsidRPr="005B7E77" w:rsidRDefault="00E419C5" w:rsidP="00E419C5">
      <w:pPr>
        <w:rPr>
          <w:rFonts w:ascii="Arial Narrow" w:hAnsi="Arial Narrow" w:cs="Arial"/>
          <w:color w:val="000000"/>
          <w:sz w:val="22"/>
          <w:szCs w:val="22"/>
        </w:rPr>
      </w:pPr>
    </w:p>
    <w:p w14:paraId="6933F4AC"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La Diputación Permanente podrá convocar a sesiones solemnes, en las que participarán los demás diputados integrantes de la legislatura. En estos casos, corresponderá a la o el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de la Diputación Permanente la conducción de la sesión, salvo propuesta diversa de la Junta de Gobierno.  </w:t>
      </w:r>
    </w:p>
    <w:p w14:paraId="093E66A5" w14:textId="77777777" w:rsidR="00E419C5" w:rsidRPr="005B7E77" w:rsidRDefault="00E419C5" w:rsidP="00E419C5">
      <w:pPr>
        <w:rPr>
          <w:rFonts w:ascii="Arial Narrow" w:hAnsi="Arial Narrow" w:cs="Arial"/>
          <w:b/>
          <w:bCs/>
          <w:color w:val="000000"/>
          <w:sz w:val="22"/>
          <w:szCs w:val="22"/>
        </w:rPr>
      </w:pPr>
    </w:p>
    <w:p w14:paraId="39F47A98"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219.</w:t>
      </w:r>
      <w:r w:rsidR="00933DB6">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Tanto las sesiones ordinarias como las extraordinarias, podrán ser públicas o privadas. </w:t>
      </w:r>
    </w:p>
    <w:p w14:paraId="730FEAF6" w14:textId="77777777" w:rsidR="00E419C5" w:rsidRPr="005B7E77" w:rsidRDefault="00E419C5" w:rsidP="00E419C5">
      <w:pPr>
        <w:rPr>
          <w:rFonts w:ascii="Arial Narrow" w:hAnsi="Arial Narrow" w:cs="Arial"/>
          <w:color w:val="000000"/>
          <w:sz w:val="22"/>
          <w:szCs w:val="22"/>
        </w:rPr>
      </w:pPr>
    </w:p>
    <w:p w14:paraId="44B5E617"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Las sesiones del Pleno serán públicas, salvo en los casos en que se determine sesionar en forma privada.</w:t>
      </w:r>
    </w:p>
    <w:p w14:paraId="1148CA9D" w14:textId="77777777" w:rsidR="00E419C5" w:rsidRPr="005B7E77" w:rsidRDefault="00E419C5" w:rsidP="00E419C5">
      <w:pPr>
        <w:rPr>
          <w:rFonts w:ascii="Arial Narrow" w:hAnsi="Arial Narrow" w:cs="Arial"/>
          <w:color w:val="000000"/>
          <w:sz w:val="22"/>
          <w:szCs w:val="22"/>
        </w:rPr>
      </w:pPr>
    </w:p>
    <w:p w14:paraId="30919CBD"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La celebración de las sesiones privadas, se dispondrá por la o el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de la Mesa Directiva, cuando se tenga en cartera algún asunto que deba ser tratado en reserva, conforme a lo dispuesto por esta ley. </w:t>
      </w:r>
    </w:p>
    <w:p w14:paraId="5D36BEDF" w14:textId="77777777" w:rsidR="00E419C5" w:rsidRPr="005B7E77" w:rsidRDefault="00E419C5" w:rsidP="00E419C5">
      <w:pPr>
        <w:rPr>
          <w:rFonts w:ascii="Arial Narrow" w:hAnsi="Arial Narrow" w:cs="Arial"/>
          <w:color w:val="000000"/>
          <w:sz w:val="22"/>
          <w:szCs w:val="22"/>
        </w:rPr>
      </w:pPr>
    </w:p>
    <w:p w14:paraId="18456467"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También se celebrarán sesiones privadas, cuando se proponga por el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de la Mesa Directiva o por algún diputado y lo apruebe el Pleno del Congreso, por mayoría de las y los diputados presentes.</w:t>
      </w:r>
    </w:p>
    <w:p w14:paraId="392992C5" w14:textId="77777777" w:rsidR="00E419C5" w:rsidRPr="005B7E77" w:rsidRDefault="00E419C5" w:rsidP="00E419C5">
      <w:pPr>
        <w:rPr>
          <w:rFonts w:ascii="Arial Narrow" w:hAnsi="Arial Narrow" w:cs="Arial"/>
          <w:color w:val="000000"/>
          <w:sz w:val="22"/>
          <w:szCs w:val="22"/>
        </w:rPr>
      </w:pPr>
    </w:p>
    <w:p w14:paraId="0AF050C2"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De los asuntos que se traten en sesión privada deberá guardarse reserva, conforme a lo que se determine al respecto. </w:t>
      </w:r>
    </w:p>
    <w:p w14:paraId="4056D700" w14:textId="77777777" w:rsidR="00E419C5" w:rsidRPr="005B7E77" w:rsidRDefault="00E419C5" w:rsidP="00E419C5">
      <w:pPr>
        <w:rPr>
          <w:rFonts w:ascii="Arial Narrow" w:hAnsi="Arial Narrow" w:cs="Arial"/>
          <w:color w:val="000000"/>
          <w:sz w:val="22"/>
          <w:szCs w:val="22"/>
        </w:rPr>
      </w:pPr>
    </w:p>
    <w:p w14:paraId="5E830180"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220.</w:t>
      </w:r>
      <w:r w:rsidR="00933DB6">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Son materia de sesión privada:  </w:t>
      </w:r>
    </w:p>
    <w:p w14:paraId="62DD77EB" w14:textId="77777777" w:rsidR="00E419C5" w:rsidRPr="005B7E77" w:rsidRDefault="00E419C5" w:rsidP="00E419C5">
      <w:pPr>
        <w:rPr>
          <w:rFonts w:ascii="Arial Narrow" w:hAnsi="Arial Narrow" w:cs="Arial"/>
          <w:color w:val="000000"/>
          <w:sz w:val="22"/>
          <w:szCs w:val="22"/>
        </w:rPr>
      </w:pPr>
    </w:p>
    <w:p w14:paraId="654E6C34" w14:textId="77777777" w:rsidR="00E419C5" w:rsidRPr="005B7E77" w:rsidRDefault="00E419C5" w:rsidP="007C25D2">
      <w:pPr>
        <w:ind w:left="454" w:hanging="454"/>
        <w:rPr>
          <w:rFonts w:ascii="Arial Narrow" w:hAnsi="Arial Narrow" w:cs="Arial"/>
          <w:color w:val="000000"/>
          <w:sz w:val="22"/>
          <w:szCs w:val="22"/>
        </w:rPr>
      </w:pPr>
      <w:r w:rsidRPr="005B7E77">
        <w:rPr>
          <w:rFonts w:ascii="Arial Narrow" w:hAnsi="Arial Narrow" w:cs="Arial"/>
          <w:b/>
          <w:color w:val="000000"/>
          <w:sz w:val="22"/>
          <w:szCs w:val="22"/>
        </w:rPr>
        <w:t>I.</w:t>
      </w:r>
      <w:r w:rsidRPr="005B7E77">
        <w:rPr>
          <w:rFonts w:ascii="Arial Narrow" w:hAnsi="Arial Narrow" w:cs="Arial"/>
          <w:color w:val="000000"/>
          <w:sz w:val="22"/>
          <w:szCs w:val="22"/>
        </w:rPr>
        <w:tab/>
        <w:t xml:space="preserve">Las acusaciones que se hagan contra servidores públicos que se mencionan en la Constitución Política del Estado, así como en contra del Auditor Superior del Estado, el Oficial Mayor y el Tesorero del Congreso; </w:t>
      </w:r>
    </w:p>
    <w:p w14:paraId="0C99EE12" w14:textId="77777777" w:rsidR="00E419C5" w:rsidRPr="005B7E77" w:rsidRDefault="00E419C5" w:rsidP="007C25D2">
      <w:pPr>
        <w:ind w:left="454" w:hanging="454"/>
        <w:rPr>
          <w:rFonts w:ascii="Arial Narrow" w:hAnsi="Arial Narrow" w:cs="Arial"/>
          <w:color w:val="000000"/>
          <w:sz w:val="22"/>
          <w:szCs w:val="22"/>
        </w:rPr>
      </w:pPr>
    </w:p>
    <w:p w14:paraId="084EE097" w14:textId="77777777" w:rsidR="00E419C5" w:rsidRPr="005B7E77" w:rsidRDefault="00E419C5" w:rsidP="007C25D2">
      <w:pPr>
        <w:ind w:left="454" w:hanging="454"/>
        <w:rPr>
          <w:rFonts w:ascii="Arial Narrow" w:hAnsi="Arial Narrow" w:cs="Arial"/>
          <w:color w:val="000000"/>
          <w:sz w:val="22"/>
          <w:szCs w:val="22"/>
        </w:rPr>
      </w:pPr>
      <w:r w:rsidRPr="005B7E77">
        <w:rPr>
          <w:rFonts w:ascii="Arial Narrow" w:hAnsi="Arial Narrow" w:cs="Arial"/>
          <w:b/>
          <w:color w:val="000000"/>
          <w:sz w:val="22"/>
          <w:szCs w:val="22"/>
        </w:rPr>
        <w:t>II.</w:t>
      </w:r>
      <w:r w:rsidRPr="005B7E77">
        <w:rPr>
          <w:rFonts w:ascii="Arial Narrow" w:hAnsi="Arial Narrow" w:cs="Arial"/>
          <w:color w:val="000000"/>
          <w:sz w:val="22"/>
          <w:szCs w:val="22"/>
        </w:rPr>
        <w:tab/>
        <w:t xml:space="preserve">Los asuntos de carácter económico del Congreso; y </w:t>
      </w:r>
    </w:p>
    <w:p w14:paraId="550AAF3C" w14:textId="77777777" w:rsidR="00E419C5" w:rsidRPr="005B7E77" w:rsidRDefault="00E419C5" w:rsidP="007C25D2">
      <w:pPr>
        <w:ind w:left="454" w:hanging="454"/>
        <w:rPr>
          <w:rFonts w:ascii="Arial Narrow" w:hAnsi="Arial Narrow" w:cs="Arial"/>
          <w:color w:val="000000"/>
          <w:sz w:val="22"/>
          <w:szCs w:val="22"/>
        </w:rPr>
      </w:pPr>
    </w:p>
    <w:p w14:paraId="15F17B59" w14:textId="77777777" w:rsidR="00E419C5" w:rsidRPr="005B7E77" w:rsidRDefault="00E419C5" w:rsidP="007C25D2">
      <w:pPr>
        <w:ind w:left="454" w:hanging="454"/>
        <w:rPr>
          <w:rFonts w:ascii="Arial Narrow" w:hAnsi="Arial Narrow" w:cs="Arial"/>
          <w:color w:val="000000"/>
          <w:sz w:val="22"/>
          <w:szCs w:val="22"/>
        </w:rPr>
      </w:pPr>
      <w:r w:rsidRPr="005B7E77">
        <w:rPr>
          <w:rFonts w:ascii="Arial Narrow" w:hAnsi="Arial Narrow" w:cs="Arial"/>
          <w:b/>
          <w:color w:val="000000"/>
          <w:sz w:val="22"/>
          <w:szCs w:val="22"/>
        </w:rPr>
        <w:t>III.</w:t>
      </w:r>
      <w:r w:rsidRPr="005B7E77">
        <w:rPr>
          <w:rFonts w:ascii="Arial Narrow" w:hAnsi="Arial Narrow" w:cs="Arial"/>
          <w:color w:val="000000"/>
          <w:sz w:val="22"/>
          <w:szCs w:val="22"/>
        </w:rPr>
        <w:tab/>
        <w:t xml:space="preserve">Aquellos asuntos que el Pleno determine. </w:t>
      </w:r>
    </w:p>
    <w:p w14:paraId="6C15C40B" w14:textId="77777777" w:rsidR="00E419C5" w:rsidRPr="005B7E77" w:rsidRDefault="00E419C5" w:rsidP="00E419C5">
      <w:pPr>
        <w:rPr>
          <w:rFonts w:ascii="Arial Narrow" w:hAnsi="Arial Narrow" w:cs="Arial"/>
          <w:color w:val="000000"/>
          <w:sz w:val="22"/>
          <w:szCs w:val="22"/>
        </w:rPr>
      </w:pPr>
    </w:p>
    <w:p w14:paraId="1A0EDB7A"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En las sesiones privadas sólo estarán presentes los integrantes de la Legislatura, el Oficial Mayor y el personal que se designe para apoyar el desarrollo de la sesión. </w:t>
      </w:r>
    </w:p>
    <w:p w14:paraId="47068600" w14:textId="77777777" w:rsidR="00E419C5" w:rsidRPr="005B7E77" w:rsidRDefault="00E419C5" w:rsidP="00E419C5">
      <w:pPr>
        <w:rPr>
          <w:rFonts w:ascii="Arial Narrow" w:hAnsi="Arial Narrow" w:cs="Arial"/>
          <w:color w:val="000000"/>
          <w:sz w:val="22"/>
          <w:szCs w:val="22"/>
        </w:rPr>
      </w:pPr>
    </w:p>
    <w:p w14:paraId="604F8E0E"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Cuando en una sesión privada se trate un asunto que exija estricta reserva, el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de la Mesa Directiva consultará a ésta si debe guardarse sigilo y siendo afirmativa la respuesta, los diputados y el personal autorizado para estar presente, quedarán obligados a guardarlo. </w:t>
      </w:r>
    </w:p>
    <w:p w14:paraId="6709AA0B" w14:textId="77777777" w:rsidR="00E419C5" w:rsidRPr="005B7E77" w:rsidRDefault="00E419C5" w:rsidP="00E419C5">
      <w:pPr>
        <w:rPr>
          <w:rFonts w:ascii="Arial Narrow" w:hAnsi="Arial Narrow" w:cs="Arial"/>
          <w:b/>
          <w:bCs/>
          <w:color w:val="000000"/>
          <w:sz w:val="22"/>
          <w:szCs w:val="22"/>
        </w:rPr>
      </w:pPr>
    </w:p>
    <w:p w14:paraId="78CD449B"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221.</w:t>
      </w:r>
      <w:r w:rsidR="00933DB6">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Se consideran solemnes las sesiones en los siguientes casos:  </w:t>
      </w:r>
    </w:p>
    <w:p w14:paraId="75CDDBA0" w14:textId="77777777" w:rsidR="00E419C5" w:rsidRPr="005B7E77" w:rsidRDefault="00E419C5" w:rsidP="00E419C5">
      <w:pPr>
        <w:rPr>
          <w:rFonts w:ascii="Arial Narrow" w:hAnsi="Arial Narrow" w:cs="Arial"/>
          <w:color w:val="000000"/>
          <w:sz w:val="22"/>
          <w:szCs w:val="22"/>
        </w:rPr>
      </w:pPr>
    </w:p>
    <w:p w14:paraId="756F89EC" w14:textId="77777777" w:rsidR="00E419C5" w:rsidRPr="005B7E77" w:rsidRDefault="00E419C5" w:rsidP="007C25D2">
      <w:pPr>
        <w:ind w:left="454" w:hanging="454"/>
        <w:rPr>
          <w:rFonts w:ascii="Arial Narrow" w:hAnsi="Arial Narrow" w:cs="Arial"/>
          <w:color w:val="000000"/>
          <w:sz w:val="22"/>
          <w:szCs w:val="22"/>
        </w:rPr>
      </w:pPr>
      <w:r w:rsidRPr="005B7E77">
        <w:rPr>
          <w:rFonts w:ascii="Arial Narrow" w:hAnsi="Arial Narrow" w:cs="Arial"/>
          <w:b/>
          <w:color w:val="000000"/>
          <w:sz w:val="22"/>
          <w:szCs w:val="22"/>
        </w:rPr>
        <w:t>I.</w:t>
      </w:r>
      <w:r w:rsidRPr="005B7E77">
        <w:rPr>
          <w:rFonts w:ascii="Arial Narrow" w:hAnsi="Arial Narrow" w:cs="Arial"/>
          <w:color w:val="000000"/>
          <w:sz w:val="22"/>
          <w:szCs w:val="22"/>
        </w:rPr>
        <w:tab/>
        <w:t xml:space="preserve">Al conmemorarse aniversarios de sucesos históricos;  </w:t>
      </w:r>
    </w:p>
    <w:p w14:paraId="530B2C3A" w14:textId="77777777" w:rsidR="00E419C5" w:rsidRPr="005B7E77" w:rsidRDefault="00E419C5" w:rsidP="007C25D2">
      <w:pPr>
        <w:ind w:left="454" w:hanging="454"/>
        <w:rPr>
          <w:rFonts w:ascii="Arial Narrow" w:hAnsi="Arial Narrow" w:cs="Arial"/>
          <w:color w:val="000000"/>
          <w:sz w:val="22"/>
          <w:szCs w:val="22"/>
        </w:rPr>
      </w:pPr>
    </w:p>
    <w:p w14:paraId="6EAC92E5" w14:textId="77777777" w:rsidR="00E419C5" w:rsidRPr="005B7E77" w:rsidRDefault="00E419C5" w:rsidP="007C25D2">
      <w:pPr>
        <w:ind w:left="454" w:hanging="454"/>
        <w:rPr>
          <w:rFonts w:ascii="Arial Narrow" w:hAnsi="Arial Narrow" w:cs="Arial"/>
          <w:color w:val="000000"/>
          <w:sz w:val="22"/>
          <w:szCs w:val="22"/>
        </w:rPr>
      </w:pPr>
      <w:r w:rsidRPr="005B7E77">
        <w:rPr>
          <w:rFonts w:ascii="Arial Narrow" w:hAnsi="Arial Narrow" w:cs="Arial"/>
          <w:b/>
          <w:color w:val="000000"/>
          <w:sz w:val="22"/>
          <w:szCs w:val="22"/>
        </w:rPr>
        <w:t>II.</w:t>
      </w:r>
      <w:r w:rsidRPr="005B7E77">
        <w:rPr>
          <w:rFonts w:ascii="Arial Narrow" w:hAnsi="Arial Narrow" w:cs="Arial"/>
          <w:color w:val="000000"/>
          <w:sz w:val="22"/>
          <w:szCs w:val="22"/>
        </w:rPr>
        <w:tab/>
        <w:t xml:space="preserve">Cuando ocurra el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de la República al Recinto Oficial del Congreso; </w:t>
      </w:r>
    </w:p>
    <w:p w14:paraId="6D8C559F" w14:textId="77777777" w:rsidR="00E419C5" w:rsidRPr="005B7E77" w:rsidRDefault="00E419C5" w:rsidP="007C25D2">
      <w:pPr>
        <w:ind w:left="454" w:hanging="454"/>
        <w:rPr>
          <w:rFonts w:ascii="Arial Narrow" w:hAnsi="Arial Narrow" w:cs="Arial"/>
          <w:color w:val="000000"/>
          <w:sz w:val="22"/>
          <w:szCs w:val="22"/>
        </w:rPr>
      </w:pPr>
    </w:p>
    <w:p w14:paraId="3BBDAD79" w14:textId="77777777" w:rsidR="00E419C5" w:rsidRPr="005B7E77" w:rsidRDefault="00E419C5" w:rsidP="007C25D2">
      <w:pPr>
        <w:ind w:left="454" w:hanging="454"/>
        <w:rPr>
          <w:rFonts w:ascii="Arial Narrow" w:hAnsi="Arial Narrow" w:cs="Arial"/>
          <w:color w:val="000000"/>
          <w:sz w:val="22"/>
          <w:szCs w:val="22"/>
        </w:rPr>
      </w:pPr>
      <w:r w:rsidRPr="005B7E77">
        <w:rPr>
          <w:rFonts w:ascii="Arial Narrow" w:hAnsi="Arial Narrow" w:cs="Arial"/>
          <w:b/>
          <w:color w:val="000000"/>
          <w:sz w:val="22"/>
          <w:szCs w:val="22"/>
        </w:rPr>
        <w:t>III.</w:t>
      </w:r>
      <w:r w:rsidRPr="005B7E77">
        <w:rPr>
          <w:rFonts w:ascii="Arial Narrow" w:hAnsi="Arial Narrow" w:cs="Arial"/>
          <w:color w:val="000000"/>
          <w:sz w:val="22"/>
          <w:szCs w:val="22"/>
        </w:rPr>
        <w:tab/>
        <w:t xml:space="preserve">Cuando el Gobernador del Estado rinda su protesta de ley y el informe del estado general que guarda la administración pública estatal; </w:t>
      </w:r>
    </w:p>
    <w:p w14:paraId="76B4C668" w14:textId="77777777" w:rsidR="00E419C5" w:rsidRPr="005B7E77" w:rsidRDefault="00E419C5" w:rsidP="007C25D2">
      <w:pPr>
        <w:ind w:left="454" w:hanging="454"/>
        <w:rPr>
          <w:rFonts w:ascii="Arial Narrow" w:hAnsi="Arial Narrow" w:cs="Arial"/>
          <w:color w:val="000000"/>
          <w:sz w:val="22"/>
          <w:szCs w:val="22"/>
        </w:rPr>
      </w:pPr>
    </w:p>
    <w:p w14:paraId="102C809D" w14:textId="77777777" w:rsidR="00E419C5" w:rsidRPr="005B7E77" w:rsidRDefault="00E419C5" w:rsidP="007C25D2">
      <w:pPr>
        <w:ind w:left="454" w:hanging="454"/>
        <w:rPr>
          <w:rFonts w:ascii="Arial Narrow" w:hAnsi="Arial Narrow" w:cs="Arial"/>
          <w:color w:val="000000"/>
          <w:sz w:val="22"/>
          <w:szCs w:val="22"/>
        </w:rPr>
      </w:pPr>
      <w:r w:rsidRPr="005B7E77">
        <w:rPr>
          <w:rFonts w:ascii="Arial Narrow" w:hAnsi="Arial Narrow" w:cs="Arial"/>
          <w:b/>
          <w:color w:val="000000"/>
          <w:sz w:val="22"/>
          <w:szCs w:val="22"/>
        </w:rPr>
        <w:t>IV.</w:t>
      </w:r>
      <w:r w:rsidRPr="005B7E77">
        <w:rPr>
          <w:rFonts w:ascii="Arial Narrow" w:hAnsi="Arial Narrow" w:cs="Arial"/>
          <w:color w:val="000000"/>
          <w:sz w:val="22"/>
          <w:szCs w:val="22"/>
        </w:rPr>
        <w:tab/>
        <w:t xml:space="preserve">Cuando así se determine con motivo de la asistencia del Gobernador del Estado al Recinto Oficial del Congreso; </w:t>
      </w:r>
    </w:p>
    <w:p w14:paraId="164ED231" w14:textId="77777777" w:rsidR="00E419C5" w:rsidRPr="005B7E77" w:rsidRDefault="00E419C5" w:rsidP="007C25D2">
      <w:pPr>
        <w:ind w:left="454" w:hanging="454"/>
        <w:rPr>
          <w:rFonts w:ascii="Arial Narrow" w:hAnsi="Arial Narrow" w:cs="Arial"/>
          <w:color w:val="000000"/>
          <w:sz w:val="22"/>
          <w:szCs w:val="22"/>
        </w:rPr>
      </w:pPr>
    </w:p>
    <w:p w14:paraId="68E25C64" w14:textId="77777777" w:rsidR="00E419C5" w:rsidRPr="005B7E77" w:rsidRDefault="00E419C5" w:rsidP="007C25D2">
      <w:pPr>
        <w:ind w:left="454" w:hanging="454"/>
        <w:rPr>
          <w:rFonts w:ascii="Arial Narrow" w:hAnsi="Arial Narrow" w:cs="Arial"/>
          <w:color w:val="000000"/>
          <w:sz w:val="22"/>
          <w:szCs w:val="22"/>
        </w:rPr>
      </w:pPr>
      <w:r w:rsidRPr="005B7E77">
        <w:rPr>
          <w:rFonts w:ascii="Arial Narrow" w:hAnsi="Arial Narrow" w:cs="Arial"/>
          <w:b/>
          <w:color w:val="000000"/>
          <w:sz w:val="22"/>
          <w:szCs w:val="22"/>
        </w:rPr>
        <w:t>V.</w:t>
      </w:r>
      <w:r w:rsidRPr="005B7E77">
        <w:rPr>
          <w:rFonts w:ascii="Arial Narrow" w:hAnsi="Arial Narrow" w:cs="Arial"/>
          <w:color w:val="000000"/>
          <w:sz w:val="22"/>
          <w:szCs w:val="22"/>
        </w:rPr>
        <w:tab/>
        <w:t xml:space="preserve">En caso de visitas oficiales de delegaciones parlamentarias del Congreso de la Unión, de las Entidades Federativas o de otros países; </w:t>
      </w:r>
    </w:p>
    <w:p w14:paraId="4EFF6A2E" w14:textId="77777777" w:rsidR="00E419C5" w:rsidRPr="005B7E77" w:rsidRDefault="00E419C5" w:rsidP="007C25D2">
      <w:pPr>
        <w:ind w:left="454" w:hanging="454"/>
        <w:rPr>
          <w:rFonts w:ascii="Arial Narrow" w:hAnsi="Arial Narrow" w:cs="Arial"/>
          <w:color w:val="000000"/>
          <w:sz w:val="22"/>
          <w:szCs w:val="22"/>
        </w:rPr>
      </w:pPr>
    </w:p>
    <w:p w14:paraId="3799383C" w14:textId="77777777" w:rsidR="00E419C5" w:rsidRPr="005B7E77" w:rsidRDefault="00E419C5" w:rsidP="007C25D2">
      <w:pPr>
        <w:ind w:left="454" w:hanging="454"/>
        <w:rPr>
          <w:rFonts w:ascii="Arial Narrow" w:hAnsi="Arial Narrow" w:cs="Arial"/>
          <w:color w:val="000000"/>
          <w:sz w:val="22"/>
          <w:szCs w:val="22"/>
        </w:rPr>
      </w:pPr>
      <w:r w:rsidRPr="005B7E77">
        <w:rPr>
          <w:rFonts w:ascii="Arial Narrow" w:hAnsi="Arial Narrow" w:cs="Arial"/>
          <w:b/>
          <w:color w:val="000000"/>
          <w:sz w:val="22"/>
          <w:szCs w:val="22"/>
        </w:rPr>
        <w:t>VI.</w:t>
      </w:r>
      <w:r w:rsidRPr="005B7E77">
        <w:rPr>
          <w:rFonts w:ascii="Arial Narrow" w:hAnsi="Arial Narrow" w:cs="Arial"/>
          <w:color w:val="000000"/>
          <w:sz w:val="22"/>
          <w:szCs w:val="22"/>
        </w:rPr>
        <w:tab/>
        <w:t xml:space="preserve">La sesión en que se haga entrega de preseas; y, </w:t>
      </w:r>
    </w:p>
    <w:p w14:paraId="0C0F2141" w14:textId="77777777" w:rsidR="00E419C5" w:rsidRPr="005B7E77" w:rsidRDefault="00E419C5" w:rsidP="007C25D2">
      <w:pPr>
        <w:ind w:left="454" w:hanging="454"/>
        <w:rPr>
          <w:rFonts w:ascii="Arial Narrow" w:hAnsi="Arial Narrow" w:cs="Arial"/>
          <w:color w:val="000000"/>
          <w:sz w:val="22"/>
          <w:szCs w:val="22"/>
        </w:rPr>
      </w:pPr>
    </w:p>
    <w:p w14:paraId="3B7B6AB8" w14:textId="77777777" w:rsidR="00E419C5" w:rsidRPr="005B7E77" w:rsidRDefault="00E419C5" w:rsidP="007C25D2">
      <w:pPr>
        <w:ind w:left="454" w:hanging="454"/>
        <w:rPr>
          <w:rFonts w:ascii="Arial Narrow" w:hAnsi="Arial Narrow" w:cs="Arial"/>
          <w:color w:val="000000"/>
          <w:sz w:val="22"/>
          <w:szCs w:val="22"/>
        </w:rPr>
      </w:pPr>
      <w:r w:rsidRPr="005B7E77">
        <w:rPr>
          <w:rFonts w:ascii="Arial Narrow" w:hAnsi="Arial Narrow" w:cs="Arial"/>
          <w:b/>
          <w:color w:val="000000"/>
          <w:sz w:val="22"/>
          <w:szCs w:val="22"/>
        </w:rPr>
        <w:t>VII.</w:t>
      </w:r>
      <w:r w:rsidRPr="005B7E77">
        <w:rPr>
          <w:rFonts w:ascii="Arial Narrow" w:hAnsi="Arial Narrow" w:cs="Arial"/>
          <w:color w:val="000000"/>
          <w:sz w:val="22"/>
          <w:szCs w:val="22"/>
        </w:rPr>
        <w:tab/>
        <w:t xml:space="preserve">Cuando el Pleno considere que existe algún hecho o evento que revista importancia relevante. </w:t>
      </w:r>
    </w:p>
    <w:p w14:paraId="08B9DFDA" w14:textId="77777777" w:rsidR="00E419C5" w:rsidRPr="005B7E77" w:rsidRDefault="00E419C5" w:rsidP="00E419C5">
      <w:pPr>
        <w:rPr>
          <w:rFonts w:ascii="Arial Narrow" w:hAnsi="Arial Narrow" w:cs="Arial"/>
          <w:b/>
          <w:bCs/>
          <w:color w:val="000000"/>
          <w:sz w:val="22"/>
          <w:szCs w:val="22"/>
        </w:rPr>
      </w:pPr>
    </w:p>
    <w:p w14:paraId="5DCD5ADA" w14:textId="77777777" w:rsidR="00CF176C" w:rsidRDefault="00CF176C" w:rsidP="00CF176C">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ADICIONADO,</w:t>
      </w:r>
      <w:r w:rsidRPr="00A52CD3">
        <w:rPr>
          <w:rFonts w:ascii="Arial Narrow" w:hAnsi="Arial Narrow"/>
          <w:bCs/>
          <w:i/>
          <w:sz w:val="10"/>
          <w:szCs w:val="10"/>
        </w:rPr>
        <w:t xml:space="preserve"> </w:t>
      </w:r>
      <w:r>
        <w:rPr>
          <w:rFonts w:ascii="Arial Narrow" w:hAnsi="Arial Narrow"/>
          <w:bCs/>
          <w:i/>
          <w:sz w:val="10"/>
          <w:szCs w:val="10"/>
        </w:rPr>
        <w:t>P.O. 01 DE MAYO DE 2020</w:t>
      </w:r>
      <w:r w:rsidRPr="00A52CD3">
        <w:rPr>
          <w:rFonts w:ascii="Arial Narrow" w:hAnsi="Arial Narrow"/>
          <w:bCs/>
          <w:i/>
          <w:sz w:val="10"/>
          <w:szCs w:val="10"/>
        </w:rPr>
        <w:t>)</w:t>
      </w:r>
    </w:p>
    <w:p w14:paraId="2A2340ED" w14:textId="77777777" w:rsidR="00CF176C" w:rsidRPr="00CF176C" w:rsidRDefault="00CF176C" w:rsidP="00CF176C">
      <w:pPr>
        <w:rPr>
          <w:rFonts w:ascii="Arial Narrow" w:hAnsi="Arial Narrow" w:cs="Arial"/>
          <w:bCs/>
          <w:color w:val="000000"/>
          <w:sz w:val="22"/>
          <w:szCs w:val="22"/>
        </w:rPr>
      </w:pPr>
      <w:r w:rsidRPr="00CF176C">
        <w:rPr>
          <w:rFonts w:ascii="Arial Narrow" w:hAnsi="Arial Narrow" w:cs="Arial"/>
          <w:b/>
          <w:bCs/>
          <w:color w:val="000000"/>
          <w:sz w:val="22"/>
          <w:szCs w:val="22"/>
        </w:rPr>
        <w:t xml:space="preserve">Artículo 221 Bis. </w:t>
      </w:r>
      <w:r w:rsidRPr="00CF176C">
        <w:rPr>
          <w:rFonts w:ascii="Arial Narrow" w:hAnsi="Arial Narrow" w:cs="Arial"/>
          <w:bCs/>
          <w:color w:val="000000"/>
          <w:sz w:val="22"/>
          <w:szCs w:val="22"/>
        </w:rPr>
        <w:t>Se podrán realizar sesiones virtuales o en línea, y en tiempo real a través de medios electrónicos, cuando concurra alguna situación emergente que impida realizarlas de manera habitual, como las siguientes:</w:t>
      </w:r>
    </w:p>
    <w:p w14:paraId="257E94DF" w14:textId="77777777" w:rsidR="00CF176C" w:rsidRDefault="00CF176C" w:rsidP="00CF176C">
      <w:pPr>
        <w:ind w:left="454" w:hanging="454"/>
        <w:rPr>
          <w:rFonts w:ascii="Arial Narrow" w:hAnsi="Arial Narrow" w:cs="Arial"/>
          <w:color w:val="000000"/>
          <w:sz w:val="22"/>
          <w:szCs w:val="22"/>
        </w:rPr>
      </w:pPr>
    </w:p>
    <w:p w14:paraId="04220183" w14:textId="77777777" w:rsidR="00CF176C" w:rsidRPr="00CF176C" w:rsidRDefault="00CF176C" w:rsidP="00CF176C">
      <w:pPr>
        <w:ind w:left="454" w:hanging="454"/>
        <w:rPr>
          <w:rFonts w:ascii="Arial Narrow" w:hAnsi="Arial Narrow" w:cs="Arial"/>
          <w:color w:val="000000"/>
          <w:sz w:val="22"/>
          <w:szCs w:val="22"/>
        </w:rPr>
      </w:pPr>
      <w:r w:rsidRPr="00CF176C">
        <w:rPr>
          <w:rFonts w:ascii="Arial Narrow" w:hAnsi="Arial Narrow" w:cs="Arial"/>
          <w:b/>
          <w:color w:val="000000"/>
          <w:sz w:val="22"/>
          <w:szCs w:val="22"/>
        </w:rPr>
        <w:t>I.</w:t>
      </w:r>
      <w:r w:rsidRPr="00CF176C">
        <w:rPr>
          <w:rFonts w:ascii="Arial Narrow" w:hAnsi="Arial Narrow" w:cs="Arial"/>
          <w:color w:val="000000"/>
          <w:sz w:val="22"/>
          <w:szCs w:val="22"/>
        </w:rPr>
        <w:t xml:space="preserve"> </w:t>
      </w:r>
      <w:r>
        <w:rPr>
          <w:rFonts w:ascii="Arial Narrow" w:hAnsi="Arial Narrow" w:cs="Arial"/>
          <w:color w:val="000000"/>
          <w:sz w:val="22"/>
          <w:szCs w:val="22"/>
        </w:rPr>
        <w:tab/>
      </w:r>
      <w:r w:rsidRPr="00CF176C">
        <w:rPr>
          <w:rFonts w:ascii="Arial Narrow" w:hAnsi="Arial Narrow" w:cs="Arial"/>
          <w:color w:val="000000"/>
          <w:sz w:val="22"/>
          <w:szCs w:val="22"/>
        </w:rPr>
        <w:t>Declaratoria de contingencia o de emergencia sanitaria, emitida por autoridad competente;</w:t>
      </w:r>
    </w:p>
    <w:p w14:paraId="27A0B18B" w14:textId="77777777" w:rsidR="00CF176C" w:rsidRDefault="00CF176C" w:rsidP="00CF176C">
      <w:pPr>
        <w:ind w:left="454" w:hanging="454"/>
        <w:rPr>
          <w:rFonts w:ascii="Arial Narrow" w:hAnsi="Arial Narrow" w:cs="Arial"/>
          <w:color w:val="000000"/>
          <w:sz w:val="22"/>
          <w:szCs w:val="22"/>
        </w:rPr>
      </w:pPr>
    </w:p>
    <w:p w14:paraId="5AC7E8C0" w14:textId="77777777" w:rsidR="00CF176C" w:rsidRPr="00CF176C" w:rsidRDefault="00CF176C" w:rsidP="00CF176C">
      <w:pPr>
        <w:ind w:left="454" w:hanging="454"/>
        <w:rPr>
          <w:rFonts w:ascii="Arial Narrow" w:hAnsi="Arial Narrow" w:cs="Arial"/>
          <w:color w:val="000000"/>
          <w:sz w:val="22"/>
          <w:szCs w:val="22"/>
        </w:rPr>
      </w:pPr>
      <w:r w:rsidRPr="00CF176C">
        <w:rPr>
          <w:rFonts w:ascii="Arial Narrow" w:hAnsi="Arial Narrow" w:cs="Arial"/>
          <w:b/>
          <w:color w:val="000000"/>
          <w:sz w:val="22"/>
          <w:szCs w:val="22"/>
        </w:rPr>
        <w:t>II.</w:t>
      </w:r>
      <w:r w:rsidRPr="00CF176C">
        <w:rPr>
          <w:rFonts w:ascii="Arial Narrow" w:hAnsi="Arial Narrow" w:cs="Arial"/>
          <w:color w:val="000000"/>
          <w:sz w:val="22"/>
          <w:szCs w:val="22"/>
        </w:rPr>
        <w:t xml:space="preserve"> </w:t>
      </w:r>
      <w:r>
        <w:rPr>
          <w:rFonts w:ascii="Arial Narrow" w:hAnsi="Arial Narrow" w:cs="Arial"/>
          <w:color w:val="000000"/>
          <w:sz w:val="22"/>
          <w:szCs w:val="22"/>
        </w:rPr>
        <w:tab/>
      </w:r>
      <w:r w:rsidRPr="00CF176C">
        <w:rPr>
          <w:rFonts w:ascii="Arial Narrow" w:hAnsi="Arial Narrow" w:cs="Arial"/>
          <w:color w:val="000000"/>
          <w:sz w:val="22"/>
          <w:szCs w:val="22"/>
        </w:rPr>
        <w:t>Declaratoria de emergencia ocasionada por desastres naturales, que hagan imposible la realización de las sesiones en los recintos oficiales, o que dificulten el traslado de los legisladores a los mismos;</w:t>
      </w:r>
    </w:p>
    <w:p w14:paraId="423903FD" w14:textId="77777777" w:rsidR="00CF176C" w:rsidRDefault="00CF176C" w:rsidP="00CF176C">
      <w:pPr>
        <w:ind w:left="454" w:hanging="454"/>
        <w:rPr>
          <w:rFonts w:ascii="Arial Narrow" w:hAnsi="Arial Narrow" w:cs="Arial"/>
          <w:color w:val="000000"/>
          <w:sz w:val="22"/>
          <w:szCs w:val="22"/>
        </w:rPr>
      </w:pPr>
    </w:p>
    <w:p w14:paraId="205ACC84" w14:textId="77777777" w:rsidR="00CF176C" w:rsidRPr="00CF176C" w:rsidRDefault="00CF176C" w:rsidP="00CF176C">
      <w:pPr>
        <w:ind w:left="454" w:hanging="454"/>
        <w:rPr>
          <w:rFonts w:ascii="Arial Narrow" w:hAnsi="Arial Narrow" w:cs="Arial"/>
          <w:color w:val="000000"/>
          <w:sz w:val="22"/>
          <w:szCs w:val="22"/>
        </w:rPr>
      </w:pPr>
      <w:r w:rsidRPr="00CF176C">
        <w:rPr>
          <w:rFonts w:ascii="Arial Narrow" w:hAnsi="Arial Narrow" w:cs="Arial"/>
          <w:b/>
          <w:color w:val="000000"/>
          <w:sz w:val="22"/>
          <w:szCs w:val="22"/>
        </w:rPr>
        <w:t>III.</w:t>
      </w:r>
      <w:r w:rsidRPr="00CF176C">
        <w:rPr>
          <w:rFonts w:ascii="Arial Narrow" w:hAnsi="Arial Narrow" w:cs="Arial"/>
          <w:color w:val="000000"/>
          <w:sz w:val="22"/>
          <w:szCs w:val="22"/>
        </w:rPr>
        <w:t xml:space="preserve"> </w:t>
      </w:r>
      <w:r>
        <w:rPr>
          <w:rFonts w:ascii="Arial Narrow" w:hAnsi="Arial Narrow" w:cs="Arial"/>
          <w:color w:val="000000"/>
          <w:sz w:val="22"/>
          <w:szCs w:val="22"/>
        </w:rPr>
        <w:tab/>
      </w:r>
      <w:r w:rsidRPr="00CF176C">
        <w:rPr>
          <w:rFonts w:ascii="Arial Narrow" w:hAnsi="Arial Narrow" w:cs="Arial"/>
          <w:color w:val="000000"/>
          <w:sz w:val="22"/>
          <w:szCs w:val="22"/>
        </w:rPr>
        <w:t>Situación de riesgo por seguridad pública;</w:t>
      </w:r>
    </w:p>
    <w:p w14:paraId="5664A1FE" w14:textId="77777777" w:rsidR="00CF176C" w:rsidRDefault="00CF176C" w:rsidP="00CF176C">
      <w:pPr>
        <w:ind w:left="454" w:hanging="454"/>
        <w:rPr>
          <w:rFonts w:ascii="Arial Narrow" w:hAnsi="Arial Narrow" w:cs="Arial"/>
          <w:color w:val="000000"/>
          <w:sz w:val="22"/>
          <w:szCs w:val="22"/>
        </w:rPr>
      </w:pPr>
    </w:p>
    <w:p w14:paraId="6DA77665" w14:textId="77777777" w:rsidR="00CF176C" w:rsidRPr="00CF176C" w:rsidRDefault="00CF176C" w:rsidP="00CF176C">
      <w:pPr>
        <w:ind w:left="454" w:hanging="454"/>
        <w:rPr>
          <w:rFonts w:ascii="Arial Narrow" w:hAnsi="Arial Narrow" w:cs="Arial"/>
          <w:color w:val="000000"/>
          <w:sz w:val="22"/>
          <w:szCs w:val="22"/>
        </w:rPr>
      </w:pPr>
      <w:r w:rsidRPr="00CF176C">
        <w:rPr>
          <w:rFonts w:ascii="Arial Narrow" w:hAnsi="Arial Narrow" w:cs="Arial"/>
          <w:b/>
          <w:color w:val="000000"/>
          <w:sz w:val="22"/>
          <w:szCs w:val="22"/>
        </w:rPr>
        <w:t>IV.</w:t>
      </w:r>
      <w:r w:rsidRPr="00CF176C">
        <w:rPr>
          <w:rFonts w:ascii="Arial Narrow" w:hAnsi="Arial Narrow" w:cs="Arial"/>
          <w:color w:val="000000"/>
          <w:sz w:val="22"/>
          <w:szCs w:val="22"/>
        </w:rPr>
        <w:t xml:space="preserve"> </w:t>
      </w:r>
      <w:r>
        <w:rPr>
          <w:rFonts w:ascii="Arial Narrow" w:hAnsi="Arial Narrow" w:cs="Arial"/>
          <w:color w:val="000000"/>
          <w:sz w:val="22"/>
          <w:szCs w:val="22"/>
        </w:rPr>
        <w:tab/>
      </w:r>
      <w:r w:rsidRPr="00CF176C">
        <w:rPr>
          <w:rFonts w:ascii="Arial Narrow" w:hAnsi="Arial Narrow" w:cs="Arial"/>
          <w:color w:val="000000"/>
          <w:sz w:val="22"/>
          <w:szCs w:val="22"/>
        </w:rPr>
        <w:t>Por cualquier otra causa de fuerza mayor, que dificulte o imposibilite la realización de las sesiones del Pleno o de la Diputación Permanente en los recintos oficiales.</w:t>
      </w:r>
    </w:p>
    <w:p w14:paraId="4C75FAD3" w14:textId="77777777" w:rsidR="00CF176C" w:rsidRDefault="00CF176C" w:rsidP="00E419C5">
      <w:pPr>
        <w:rPr>
          <w:rFonts w:ascii="Arial Narrow" w:hAnsi="Arial Narrow" w:cs="Arial"/>
          <w:b/>
          <w:bCs/>
          <w:color w:val="000000"/>
          <w:sz w:val="22"/>
          <w:szCs w:val="22"/>
        </w:rPr>
      </w:pPr>
    </w:p>
    <w:p w14:paraId="65244D7D"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222.</w:t>
      </w:r>
      <w:r w:rsidR="00933DB6">
        <w:rPr>
          <w:rFonts w:ascii="Arial Narrow" w:hAnsi="Arial Narrow" w:cs="Arial"/>
          <w:b/>
          <w:bCs/>
          <w:color w:val="000000"/>
          <w:sz w:val="22"/>
          <w:szCs w:val="22"/>
        </w:rPr>
        <w:t>-</w:t>
      </w:r>
      <w:r w:rsidRPr="005B7E77">
        <w:rPr>
          <w:rFonts w:ascii="Arial Narrow" w:hAnsi="Arial Narrow" w:cs="Arial"/>
          <w:color w:val="000000"/>
          <w:sz w:val="22"/>
          <w:szCs w:val="22"/>
        </w:rPr>
        <w:t xml:space="preserve"> De toda sesión del Pleno del Congreso y de la Diputación Permanente, se deberá formular la minuta correspondiente y las deliberaciones y participaciones deberán ser transcritas y grabadas para la integración del Diario de los Debates. </w:t>
      </w:r>
    </w:p>
    <w:p w14:paraId="3CBD9046" w14:textId="77777777" w:rsidR="00E419C5" w:rsidRPr="005B7E77" w:rsidRDefault="00E419C5" w:rsidP="00E419C5">
      <w:pPr>
        <w:rPr>
          <w:rFonts w:ascii="Arial Narrow" w:hAnsi="Arial Narrow" w:cs="Arial"/>
          <w:b/>
          <w:bCs/>
          <w:color w:val="000000"/>
          <w:sz w:val="22"/>
          <w:szCs w:val="22"/>
        </w:rPr>
      </w:pPr>
    </w:p>
    <w:p w14:paraId="4F549B6E"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223.</w:t>
      </w:r>
      <w:r w:rsidR="00933DB6">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A propuesta de la Presidencia de la Mesa Directiva, de la Junta de Gobierno o de alguno de los diputados, que sea aprobada por mayoría de votos de los miembros presentes, el Congreso podrá constituirse en sesión permanente, para tratar los asuntos a que se refiera el acuerdo correspondiente. </w:t>
      </w:r>
    </w:p>
    <w:p w14:paraId="7BDBA82B" w14:textId="77777777" w:rsidR="00E419C5" w:rsidRPr="005B7E77" w:rsidRDefault="00E419C5" w:rsidP="00E419C5">
      <w:pPr>
        <w:rPr>
          <w:rFonts w:ascii="Arial Narrow" w:hAnsi="Arial Narrow" w:cs="Arial"/>
          <w:color w:val="000000"/>
          <w:sz w:val="22"/>
          <w:szCs w:val="22"/>
        </w:rPr>
      </w:pPr>
    </w:p>
    <w:p w14:paraId="34CF7853"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Durante la sesión permanente, no podrá darse cuenta de ningún otro asunto que no esté comprendido en dicho acuerdo y si hubiere alguno que se considere urgente, el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consultará el voto del Pleno, para incluirlo en la sesión permanente. </w:t>
      </w:r>
    </w:p>
    <w:p w14:paraId="1647E7FD" w14:textId="77777777" w:rsidR="00E419C5" w:rsidRPr="005B7E77" w:rsidRDefault="00E419C5" w:rsidP="00E419C5">
      <w:pPr>
        <w:rPr>
          <w:rFonts w:ascii="Arial Narrow" w:hAnsi="Arial Narrow" w:cs="Arial"/>
          <w:color w:val="000000"/>
          <w:sz w:val="22"/>
          <w:szCs w:val="22"/>
        </w:rPr>
      </w:pPr>
    </w:p>
    <w:p w14:paraId="5F9B9499"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Resuelto el asunto o asuntos que se hubieran tratado en la sesión permanente, se dará por terminada la misma.  </w:t>
      </w:r>
    </w:p>
    <w:p w14:paraId="6EA09A8E" w14:textId="77777777" w:rsidR="00E419C5" w:rsidRPr="005B7E77" w:rsidRDefault="00E419C5" w:rsidP="00E419C5">
      <w:pPr>
        <w:rPr>
          <w:rFonts w:ascii="Arial Narrow" w:hAnsi="Arial Narrow" w:cs="Arial"/>
          <w:color w:val="000000"/>
          <w:sz w:val="22"/>
          <w:szCs w:val="22"/>
        </w:rPr>
      </w:pPr>
    </w:p>
    <w:p w14:paraId="225625C9"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Además del supuesto anterior, la sesión permanente podrá darse por terminada, cuando así lo acordase el Congreso, </w:t>
      </w:r>
      <w:proofErr w:type="spellStart"/>
      <w:r w:rsidRPr="005B7E77">
        <w:rPr>
          <w:rFonts w:ascii="Arial Narrow" w:hAnsi="Arial Narrow" w:cs="Arial"/>
          <w:color w:val="000000"/>
          <w:sz w:val="22"/>
          <w:szCs w:val="22"/>
        </w:rPr>
        <w:t>aún</w:t>
      </w:r>
      <w:proofErr w:type="spellEnd"/>
      <w:r w:rsidRPr="005B7E77">
        <w:rPr>
          <w:rFonts w:ascii="Arial Narrow" w:hAnsi="Arial Narrow" w:cs="Arial"/>
          <w:color w:val="000000"/>
          <w:sz w:val="22"/>
          <w:szCs w:val="22"/>
        </w:rPr>
        <w:t xml:space="preserve"> cuando no hubieran sido tratados los asuntos considerados en el acuerdo en que se determinó la celebración de la misma.  </w:t>
      </w:r>
    </w:p>
    <w:p w14:paraId="5DF44E95" w14:textId="77777777" w:rsidR="00E419C5" w:rsidRPr="005B7E77" w:rsidRDefault="00E419C5" w:rsidP="00E419C5">
      <w:pPr>
        <w:rPr>
          <w:rFonts w:ascii="Arial Narrow" w:hAnsi="Arial Narrow" w:cs="Arial"/>
          <w:b/>
          <w:bCs/>
          <w:color w:val="000000"/>
          <w:sz w:val="22"/>
          <w:szCs w:val="22"/>
        </w:rPr>
      </w:pPr>
    </w:p>
    <w:p w14:paraId="00779DAC"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224.</w:t>
      </w:r>
      <w:r w:rsidR="00933DB6">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Durante la primera sesión de cada período ordinario de sesiones, se dará lectura a la minuta levantada con motivo de la última sesión del anterior período ordinario. </w:t>
      </w:r>
    </w:p>
    <w:p w14:paraId="07E88669" w14:textId="77777777" w:rsidR="007C25D2" w:rsidRDefault="007C25D2" w:rsidP="00E419C5">
      <w:pPr>
        <w:rPr>
          <w:rFonts w:ascii="Arial Narrow" w:hAnsi="Arial Narrow" w:cs="Arial"/>
          <w:b/>
          <w:bCs/>
          <w:color w:val="000000"/>
          <w:sz w:val="22"/>
          <w:szCs w:val="22"/>
        </w:rPr>
      </w:pPr>
    </w:p>
    <w:p w14:paraId="7E792316"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225.</w:t>
      </w:r>
      <w:r w:rsidR="00933DB6">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En la primera sesión de un período extraordinario, se dará lectura a la convocatoria respectiva y luego se iniciará el desahogo de los asuntos contemplados en la misma, observándose para su trámite, las disposiciones aplicables, y turnándose, en su caso, los documentos correspondientes a las comisiones respectivas, para su estudio y dictamen.  </w:t>
      </w:r>
    </w:p>
    <w:p w14:paraId="0844107F" w14:textId="77777777" w:rsidR="00E419C5" w:rsidRPr="005B7E77" w:rsidRDefault="00E419C5" w:rsidP="00E419C5">
      <w:pPr>
        <w:rPr>
          <w:rFonts w:ascii="Arial Narrow" w:hAnsi="Arial Narrow" w:cs="Arial"/>
          <w:color w:val="000000"/>
          <w:sz w:val="22"/>
          <w:szCs w:val="22"/>
        </w:rPr>
      </w:pPr>
    </w:p>
    <w:p w14:paraId="36399FFE" w14:textId="77777777" w:rsidR="00E419C5" w:rsidRPr="005B7E77" w:rsidRDefault="00E419C5" w:rsidP="00E419C5">
      <w:pPr>
        <w:rPr>
          <w:rFonts w:ascii="Arial Narrow" w:hAnsi="Arial Narrow" w:cs="Arial"/>
          <w:bCs/>
          <w:color w:val="000000"/>
          <w:sz w:val="22"/>
          <w:szCs w:val="22"/>
        </w:rPr>
      </w:pPr>
      <w:r w:rsidRPr="005B7E77">
        <w:rPr>
          <w:rFonts w:ascii="Arial Narrow" w:hAnsi="Arial Narrow" w:cs="Arial"/>
          <w:b/>
          <w:bCs/>
          <w:color w:val="000000"/>
          <w:sz w:val="22"/>
          <w:szCs w:val="22"/>
        </w:rPr>
        <w:t>ARTÍCULO 226.</w:t>
      </w:r>
      <w:r w:rsidR="00933DB6">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bCs/>
          <w:color w:val="000000"/>
          <w:sz w:val="22"/>
          <w:szCs w:val="22"/>
        </w:rPr>
        <w:t xml:space="preserve">Para abrir o clausurar cualquier período ordinario o extraordinario de sesiones del Pleno, la o el </w:t>
      </w:r>
      <w:proofErr w:type="gramStart"/>
      <w:r w:rsidRPr="005B7E77">
        <w:rPr>
          <w:rFonts w:ascii="Arial Narrow" w:hAnsi="Arial Narrow" w:cs="Arial"/>
          <w:bCs/>
          <w:color w:val="000000"/>
          <w:sz w:val="22"/>
          <w:szCs w:val="22"/>
        </w:rPr>
        <w:t>Presidente</w:t>
      </w:r>
      <w:proofErr w:type="gramEnd"/>
      <w:r w:rsidRPr="005B7E77">
        <w:rPr>
          <w:rFonts w:ascii="Arial Narrow" w:hAnsi="Arial Narrow" w:cs="Arial"/>
          <w:bCs/>
          <w:color w:val="000000"/>
          <w:sz w:val="22"/>
          <w:szCs w:val="22"/>
        </w:rPr>
        <w:t xml:space="preserve"> de la Mesa Directiva hará la declaratoria en los siguientes términos:</w:t>
      </w:r>
    </w:p>
    <w:p w14:paraId="5BBBB487" w14:textId="77777777" w:rsidR="00E419C5" w:rsidRPr="005B7E77" w:rsidRDefault="00E419C5" w:rsidP="00E419C5">
      <w:pPr>
        <w:rPr>
          <w:rFonts w:ascii="Arial Narrow" w:hAnsi="Arial Narrow" w:cs="Arial"/>
          <w:color w:val="000000"/>
          <w:sz w:val="22"/>
          <w:szCs w:val="22"/>
        </w:rPr>
      </w:pPr>
    </w:p>
    <w:p w14:paraId="4B099667"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"El Congreso del Estado Independiente, Libre y Soberano de Coahuila de Zaragoza, abre hoy el </w:t>
      </w:r>
      <w:proofErr w:type="gramStart"/>
      <w:r w:rsidRPr="005B7E77">
        <w:rPr>
          <w:rFonts w:ascii="Arial Narrow" w:hAnsi="Arial Narrow" w:cs="Arial"/>
          <w:color w:val="000000"/>
          <w:sz w:val="22"/>
          <w:szCs w:val="22"/>
        </w:rPr>
        <w:t>( )</w:t>
      </w:r>
      <w:proofErr w:type="gramEnd"/>
      <w:r w:rsidRPr="005B7E77">
        <w:rPr>
          <w:rFonts w:ascii="Arial Narrow" w:hAnsi="Arial Narrow" w:cs="Arial"/>
          <w:color w:val="000000"/>
          <w:sz w:val="22"/>
          <w:szCs w:val="22"/>
        </w:rPr>
        <w:t xml:space="preserve"> período (Ordinario o Extraordinario) de sesiones, correspondiente al ( ) año de su Ejercicio Constitucional"; y tratándose de clausura, cambiará la palabra "abre" por la palabra "clausura".  </w:t>
      </w:r>
    </w:p>
    <w:p w14:paraId="49DBD4D2" w14:textId="77777777" w:rsidR="00E419C5" w:rsidRPr="005B7E77" w:rsidRDefault="00E419C5" w:rsidP="00E419C5">
      <w:pPr>
        <w:rPr>
          <w:rFonts w:ascii="Arial Narrow" w:hAnsi="Arial Narrow" w:cs="Arial"/>
          <w:b/>
          <w:bCs/>
          <w:color w:val="000000"/>
          <w:sz w:val="22"/>
          <w:szCs w:val="22"/>
        </w:rPr>
      </w:pPr>
    </w:p>
    <w:p w14:paraId="1180493E"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227.</w:t>
      </w:r>
      <w:r w:rsidR="00933DB6">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La apertura y clausura de todo período de sesiones se hará constar en un acuerdo que dé cuenta de ello, el cual se comunicará mediante oficio, a los Poderes del Estado. </w:t>
      </w:r>
    </w:p>
    <w:p w14:paraId="018697E9" w14:textId="77777777" w:rsidR="00E419C5" w:rsidRPr="005B7E77" w:rsidRDefault="00E419C5" w:rsidP="00E419C5">
      <w:pPr>
        <w:rPr>
          <w:rFonts w:ascii="Arial Narrow" w:hAnsi="Arial Narrow" w:cs="Arial"/>
          <w:b/>
          <w:bCs/>
          <w:color w:val="000000"/>
          <w:sz w:val="22"/>
          <w:szCs w:val="22"/>
        </w:rPr>
      </w:pPr>
    </w:p>
    <w:p w14:paraId="237E6498"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228.</w:t>
      </w:r>
      <w:r w:rsidR="00933DB6">
        <w:rPr>
          <w:rFonts w:ascii="Arial Narrow" w:hAnsi="Arial Narrow" w:cs="Arial"/>
          <w:b/>
          <w:bCs/>
          <w:color w:val="000000"/>
          <w:sz w:val="22"/>
          <w:szCs w:val="22"/>
        </w:rPr>
        <w:t>-</w:t>
      </w:r>
      <w:r w:rsidRPr="005B7E77">
        <w:rPr>
          <w:rFonts w:ascii="Arial Narrow" w:hAnsi="Arial Narrow" w:cs="Arial"/>
          <w:color w:val="000000"/>
          <w:sz w:val="22"/>
          <w:szCs w:val="22"/>
        </w:rPr>
        <w:t xml:space="preserve"> En la sesión de clausura de los períodos ordinarios de sesiones, se resolverán los asuntos que hubieran presentado las comisiones para incluirlos en dicha sesión y aquellos otros que se consideren de obvia resolución. Las comisiones continuarán con el trámite de los demás asuntos pendientes. </w:t>
      </w:r>
    </w:p>
    <w:p w14:paraId="42E5CF5F" w14:textId="77777777" w:rsidR="00E419C5" w:rsidRPr="005B7E77" w:rsidRDefault="00E419C5" w:rsidP="00E419C5">
      <w:pPr>
        <w:rPr>
          <w:rFonts w:ascii="Arial Narrow" w:hAnsi="Arial Narrow" w:cs="Arial"/>
          <w:b/>
          <w:bCs/>
          <w:color w:val="000000"/>
          <w:sz w:val="22"/>
          <w:szCs w:val="22"/>
        </w:rPr>
      </w:pPr>
    </w:p>
    <w:p w14:paraId="05513EAD"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229.</w:t>
      </w:r>
      <w:r w:rsidR="00933DB6">
        <w:rPr>
          <w:rFonts w:ascii="Arial Narrow" w:hAnsi="Arial Narrow" w:cs="Arial"/>
          <w:b/>
          <w:bCs/>
          <w:color w:val="000000"/>
          <w:sz w:val="22"/>
          <w:szCs w:val="22"/>
        </w:rPr>
        <w:t>-</w:t>
      </w:r>
      <w:r w:rsidRPr="005B7E77">
        <w:rPr>
          <w:rFonts w:ascii="Arial Narrow" w:hAnsi="Arial Narrow" w:cs="Arial"/>
          <w:color w:val="000000"/>
          <w:sz w:val="22"/>
          <w:szCs w:val="22"/>
        </w:rPr>
        <w:t xml:space="preserve"> Durante las sesiones del Pleno del Congreso y de la Diputación Permanente, podrá haber espacios de receso, cuando así se solicite y lo declare su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para concertar un Acuerdo Legislativo, integrar debidamente un expediente, modificar un dictamen o cuando algún asunto así lo requiera. El tiempo del receso también será determinado por la o el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de la Mesa Directiva o la Diputación Permanente.   </w:t>
      </w:r>
    </w:p>
    <w:p w14:paraId="18DE35D6" w14:textId="77777777" w:rsidR="00E419C5" w:rsidRPr="005B7E77" w:rsidRDefault="00E419C5" w:rsidP="00E419C5">
      <w:pPr>
        <w:rPr>
          <w:rFonts w:ascii="Arial Narrow" w:hAnsi="Arial Narrow" w:cs="Arial"/>
          <w:b/>
          <w:bCs/>
          <w:color w:val="000000"/>
          <w:sz w:val="22"/>
          <w:szCs w:val="22"/>
        </w:rPr>
      </w:pPr>
    </w:p>
    <w:p w14:paraId="1FC4150E"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230.</w:t>
      </w:r>
      <w:r w:rsidR="00933DB6">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Las y los diputados no podrán ingresar al Salón de Sesiones armados y la o el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deberá invitar a los que no acaten esta disposición, a que se desarmen o retiren; de no observarse lo anterior, no permitirá que dichos diputados hagan uso de la palabra y que voten. En caso extremo, la Presidencia hará, por los medios que estime conveniente, que los renuentes abandonen el salón.  </w:t>
      </w:r>
    </w:p>
    <w:p w14:paraId="40688A69" w14:textId="77777777" w:rsidR="00E419C5" w:rsidRPr="005B7E77" w:rsidRDefault="00E419C5" w:rsidP="00E419C5">
      <w:pPr>
        <w:rPr>
          <w:rFonts w:ascii="Arial Narrow" w:hAnsi="Arial Narrow" w:cs="Arial"/>
          <w:b/>
          <w:bCs/>
          <w:color w:val="000000"/>
          <w:sz w:val="22"/>
          <w:szCs w:val="22"/>
        </w:rPr>
      </w:pPr>
    </w:p>
    <w:p w14:paraId="0592AD33"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231.</w:t>
      </w:r>
      <w:r w:rsidR="00933DB6">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Al término de las sesiones, la o el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de la Mesa Directiva del Congreso hará el citatorio correspondiente a la siguiente sesión, en el que se especificará el día y la hora en la que se llevará a cabo. </w:t>
      </w:r>
    </w:p>
    <w:p w14:paraId="670B22D7" w14:textId="77777777" w:rsidR="00E419C5" w:rsidRPr="005B7E77" w:rsidRDefault="00E419C5" w:rsidP="00E419C5">
      <w:pPr>
        <w:rPr>
          <w:rFonts w:ascii="Arial Narrow" w:hAnsi="Arial Narrow" w:cs="Arial"/>
          <w:color w:val="000000"/>
          <w:sz w:val="22"/>
          <w:szCs w:val="22"/>
        </w:rPr>
      </w:pPr>
    </w:p>
    <w:p w14:paraId="31447D7B" w14:textId="77777777" w:rsidR="00A86831" w:rsidRDefault="00A86831" w:rsidP="00A86831">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REFORMADO</w:t>
      </w:r>
      <w:r w:rsidRPr="00A52CD3">
        <w:rPr>
          <w:rFonts w:ascii="Arial Narrow" w:hAnsi="Arial Narrow"/>
          <w:bCs/>
          <w:i/>
          <w:sz w:val="10"/>
          <w:szCs w:val="10"/>
        </w:rPr>
        <w:t xml:space="preserve">, P.O. </w:t>
      </w:r>
      <w:r>
        <w:rPr>
          <w:rFonts w:ascii="Arial Narrow" w:hAnsi="Arial Narrow"/>
          <w:bCs/>
          <w:i/>
          <w:sz w:val="10"/>
          <w:szCs w:val="10"/>
        </w:rPr>
        <w:t>15</w:t>
      </w:r>
      <w:r w:rsidRPr="00A52CD3">
        <w:rPr>
          <w:rFonts w:ascii="Arial Narrow" w:hAnsi="Arial Narrow"/>
          <w:bCs/>
          <w:i/>
          <w:sz w:val="10"/>
          <w:szCs w:val="10"/>
        </w:rPr>
        <w:t xml:space="preserve"> DE </w:t>
      </w:r>
      <w:r>
        <w:rPr>
          <w:rFonts w:ascii="Arial Narrow" w:hAnsi="Arial Narrow"/>
          <w:bCs/>
          <w:i/>
          <w:sz w:val="10"/>
          <w:szCs w:val="10"/>
        </w:rPr>
        <w:t>SEPTIEMBRE</w:t>
      </w:r>
      <w:r w:rsidRPr="00A52CD3">
        <w:rPr>
          <w:rFonts w:ascii="Arial Narrow" w:hAnsi="Arial Narrow"/>
          <w:bCs/>
          <w:i/>
          <w:sz w:val="10"/>
          <w:szCs w:val="10"/>
        </w:rPr>
        <w:t xml:space="preserve"> DE 201</w:t>
      </w:r>
      <w:r>
        <w:rPr>
          <w:rFonts w:ascii="Arial Narrow" w:hAnsi="Arial Narrow"/>
          <w:bCs/>
          <w:i/>
          <w:sz w:val="10"/>
          <w:szCs w:val="10"/>
        </w:rPr>
        <w:t>5</w:t>
      </w:r>
      <w:r w:rsidRPr="00A52CD3">
        <w:rPr>
          <w:rFonts w:ascii="Arial Narrow" w:hAnsi="Arial Narrow"/>
          <w:bCs/>
          <w:i/>
          <w:sz w:val="10"/>
          <w:szCs w:val="10"/>
        </w:rPr>
        <w:t>)</w:t>
      </w:r>
    </w:p>
    <w:p w14:paraId="2B8E9653" w14:textId="77777777" w:rsidR="00A86831" w:rsidRPr="00A86831" w:rsidRDefault="00A86831" w:rsidP="00A86831">
      <w:pPr>
        <w:pStyle w:val="Textosinformato"/>
        <w:rPr>
          <w:rFonts w:ascii="Arial Narrow" w:hAnsi="Arial Narrow" w:cs="Courier New"/>
          <w:sz w:val="22"/>
          <w:szCs w:val="22"/>
        </w:rPr>
      </w:pPr>
      <w:r w:rsidRPr="00A86831">
        <w:rPr>
          <w:rFonts w:ascii="Arial Narrow" w:hAnsi="Arial Narrow" w:cs="Courier New"/>
          <w:sz w:val="22"/>
          <w:szCs w:val="22"/>
        </w:rPr>
        <w:t xml:space="preserve">Cuando la Presidencia del Pleno del Congreso lo considere necesario, podrán celebrarse más de ocho sesiones al mes, en cuyo caso se informará lo correspondiente desde la sesión anterior o en comunicación por escrito que se haga oportunamente o el mismo día de la sesión cuando exista una causa de fuerza mayor que lo justifique plenamente. </w:t>
      </w:r>
    </w:p>
    <w:p w14:paraId="1829C24D" w14:textId="77777777" w:rsidR="00021F21" w:rsidRPr="005B7E77" w:rsidRDefault="00021F21" w:rsidP="00E419C5">
      <w:pPr>
        <w:rPr>
          <w:rFonts w:ascii="Arial Narrow" w:hAnsi="Arial Narrow" w:cs="Arial"/>
          <w:b/>
          <w:bCs/>
          <w:color w:val="000000"/>
          <w:sz w:val="22"/>
          <w:szCs w:val="22"/>
        </w:rPr>
      </w:pPr>
    </w:p>
    <w:p w14:paraId="150FB6C7"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232.</w:t>
      </w:r>
      <w:r w:rsidR="00933DB6">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Las sesiones durarán el tiempo necesario para desahogar el orden del día. A propuesta de la Presidencia de la Mesa Directiva aprobada por el Pleno, se podrán prorrogar en el caso de que se prolonguen hasta las cero horas del día siguiente y se requiera continuar. </w:t>
      </w:r>
    </w:p>
    <w:p w14:paraId="16E3A99E" w14:textId="77777777" w:rsidR="00E419C5" w:rsidRPr="005B7E77" w:rsidRDefault="00E419C5" w:rsidP="00E419C5">
      <w:pPr>
        <w:rPr>
          <w:rFonts w:ascii="Arial Narrow" w:hAnsi="Arial Narrow" w:cs="Arial"/>
          <w:b/>
          <w:bCs/>
          <w:color w:val="000000"/>
          <w:sz w:val="22"/>
          <w:szCs w:val="22"/>
        </w:rPr>
      </w:pPr>
    </w:p>
    <w:p w14:paraId="36EEC427"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233.</w:t>
      </w:r>
      <w:r w:rsidR="00933DB6">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Las disposiciones para el desarrollo de las sesiones, no contempladas en la Constitución ni en la presente ley, se determinarán en el reglamento de sesiones que al efecto se expida. </w:t>
      </w:r>
    </w:p>
    <w:p w14:paraId="00E7D707" w14:textId="77777777" w:rsidR="00E419C5" w:rsidRPr="005B7E77" w:rsidRDefault="00E419C5" w:rsidP="00E419C5">
      <w:pPr>
        <w:rPr>
          <w:rFonts w:ascii="Arial Narrow" w:hAnsi="Arial Narrow" w:cs="Arial"/>
          <w:color w:val="000000"/>
          <w:sz w:val="22"/>
          <w:szCs w:val="22"/>
        </w:rPr>
      </w:pPr>
    </w:p>
    <w:p w14:paraId="5930C643"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234.</w:t>
      </w:r>
      <w:r w:rsidR="00933DB6">
        <w:rPr>
          <w:rFonts w:ascii="Arial Narrow" w:hAnsi="Arial Narrow" w:cs="Arial"/>
          <w:b/>
          <w:bCs/>
          <w:color w:val="000000"/>
          <w:sz w:val="22"/>
          <w:szCs w:val="22"/>
        </w:rPr>
        <w:t>-</w:t>
      </w:r>
      <w:r w:rsidRPr="005B7E77">
        <w:rPr>
          <w:rFonts w:ascii="Arial Narrow" w:hAnsi="Arial Narrow" w:cs="Arial"/>
          <w:color w:val="000000"/>
          <w:sz w:val="22"/>
          <w:szCs w:val="22"/>
        </w:rPr>
        <w:t xml:space="preserve"> Habrá en el Congreso un lugar destinado al público que concurra a presenciar las sesiones; se abrirá antes de comenzar cada una de ellas, y no se cerrará sino cuando las sesiones se levanten a no ser que haya necesidad, por algún desorden o por cualquier otro motivo, de deliberar sin presencia del público, en cuyo caso permanecerán cerradas. </w:t>
      </w:r>
    </w:p>
    <w:p w14:paraId="3F32E450" w14:textId="77777777" w:rsidR="00E419C5" w:rsidRPr="005B7E77" w:rsidRDefault="00E419C5" w:rsidP="00E419C5">
      <w:pPr>
        <w:rPr>
          <w:rFonts w:ascii="Arial Narrow" w:hAnsi="Arial Narrow" w:cs="Arial"/>
          <w:b/>
          <w:bCs/>
          <w:color w:val="000000"/>
          <w:sz w:val="22"/>
          <w:szCs w:val="22"/>
        </w:rPr>
      </w:pPr>
    </w:p>
    <w:p w14:paraId="1E6DAC8D"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235.</w:t>
      </w:r>
      <w:r w:rsidR="00933DB6">
        <w:rPr>
          <w:rFonts w:ascii="Arial Narrow" w:hAnsi="Arial Narrow" w:cs="Arial"/>
          <w:b/>
          <w:bCs/>
          <w:color w:val="000000"/>
          <w:sz w:val="22"/>
          <w:szCs w:val="22"/>
        </w:rPr>
        <w:t>-</w:t>
      </w:r>
      <w:r w:rsidRPr="005B7E77">
        <w:rPr>
          <w:rFonts w:ascii="Arial Narrow" w:hAnsi="Arial Narrow" w:cs="Arial"/>
          <w:color w:val="000000"/>
          <w:sz w:val="22"/>
          <w:szCs w:val="22"/>
        </w:rPr>
        <w:t xml:space="preserve"> El público asistente a las sesiones del Pleno o de la Diputación Permanente, se presentará sin armas, deberá conservar el mayor silencio, respeto y compostura y no tomará parte alguna en las discusiones, con demostraciones de ningún género. </w:t>
      </w:r>
    </w:p>
    <w:p w14:paraId="70816EBE" w14:textId="77777777" w:rsidR="00E419C5" w:rsidRPr="005B7E77" w:rsidRDefault="00E419C5" w:rsidP="00E419C5">
      <w:pPr>
        <w:rPr>
          <w:rFonts w:ascii="Arial Narrow" w:hAnsi="Arial Narrow" w:cs="Arial"/>
          <w:b/>
          <w:bCs/>
          <w:color w:val="000000"/>
          <w:sz w:val="22"/>
          <w:szCs w:val="22"/>
        </w:rPr>
      </w:pPr>
    </w:p>
    <w:p w14:paraId="308260D7"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236.</w:t>
      </w:r>
      <w:r w:rsidR="00933DB6">
        <w:rPr>
          <w:rFonts w:ascii="Arial Narrow" w:hAnsi="Arial Narrow" w:cs="Arial"/>
          <w:b/>
          <w:bCs/>
          <w:color w:val="000000"/>
          <w:sz w:val="22"/>
          <w:szCs w:val="22"/>
        </w:rPr>
        <w:t>-</w:t>
      </w:r>
      <w:r w:rsidRPr="005B7E77">
        <w:rPr>
          <w:rFonts w:ascii="Arial Narrow" w:hAnsi="Arial Narrow" w:cs="Arial"/>
          <w:color w:val="000000"/>
          <w:sz w:val="22"/>
          <w:szCs w:val="22"/>
        </w:rPr>
        <w:t xml:space="preserve"> Los que perturben de cualquier modo el orden, podrán ser despedidos del salón en el mismo acto; pero si la falta fuera grave, o se cometiera un delito, la o el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de la Junta de Gobierno, la o el Presidente de la Mesa Directiva o de la Diputación Permanente mandará detener al que la cometa y lo pondrá a disposición del Ministerio Público.  </w:t>
      </w:r>
    </w:p>
    <w:p w14:paraId="14C9EEA7" w14:textId="77777777" w:rsidR="00E419C5" w:rsidRPr="005B7E77" w:rsidRDefault="00E419C5" w:rsidP="00E419C5">
      <w:pPr>
        <w:rPr>
          <w:rFonts w:ascii="Arial Narrow" w:hAnsi="Arial Narrow" w:cs="Arial"/>
          <w:b/>
          <w:bCs/>
          <w:color w:val="000000"/>
          <w:sz w:val="22"/>
          <w:szCs w:val="22"/>
        </w:rPr>
      </w:pPr>
    </w:p>
    <w:p w14:paraId="21D52847"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237.</w:t>
      </w:r>
      <w:r w:rsidR="00933DB6">
        <w:rPr>
          <w:rFonts w:ascii="Arial Narrow" w:hAnsi="Arial Narrow" w:cs="Arial"/>
          <w:b/>
          <w:bCs/>
          <w:color w:val="000000"/>
          <w:sz w:val="22"/>
          <w:szCs w:val="22"/>
        </w:rPr>
        <w:t>-</w:t>
      </w:r>
      <w:r w:rsidRPr="005B7E77">
        <w:rPr>
          <w:rFonts w:ascii="Arial Narrow" w:hAnsi="Arial Narrow" w:cs="Arial"/>
          <w:color w:val="000000"/>
          <w:sz w:val="22"/>
          <w:szCs w:val="22"/>
        </w:rPr>
        <w:t xml:space="preserve"> Si las disposiciones tomadas por la o el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de la Junta de Gobierno, la Presidencia de la Mesa Directiva o de la Diputación Permanente no fueren suficientes para controlar el orden en el salón, de inmediato la o el Presidente de la Mesa Directiva levantará la sesión pública y podrá continuarla en forma privada. En la misma forma procederá cuando no pueda restablecerse el orden alterado por los propios legisladores.  </w:t>
      </w:r>
    </w:p>
    <w:p w14:paraId="0976FAB2" w14:textId="77777777" w:rsidR="00E419C5" w:rsidRPr="005B7E77" w:rsidRDefault="00E419C5" w:rsidP="00E419C5">
      <w:pPr>
        <w:rPr>
          <w:rFonts w:ascii="Arial Narrow" w:hAnsi="Arial Narrow" w:cs="Arial"/>
          <w:b/>
          <w:bCs/>
          <w:color w:val="000000"/>
          <w:sz w:val="22"/>
          <w:szCs w:val="22"/>
        </w:rPr>
      </w:pPr>
    </w:p>
    <w:p w14:paraId="347C3C68" w14:textId="77777777" w:rsidR="00E419C5" w:rsidRPr="005B7E77" w:rsidRDefault="00E419C5" w:rsidP="00E419C5">
      <w:pPr>
        <w:rPr>
          <w:rFonts w:ascii="Arial Narrow" w:hAnsi="Arial Narrow" w:cs="Arial"/>
          <w:b/>
          <w:bCs/>
          <w:color w:val="000000"/>
          <w:sz w:val="22"/>
          <w:szCs w:val="22"/>
        </w:rPr>
      </w:pPr>
      <w:r w:rsidRPr="005B7E77">
        <w:rPr>
          <w:rFonts w:ascii="Arial Narrow" w:hAnsi="Arial Narrow" w:cs="Arial"/>
          <w:b/>
          <w:bCs/>
          <w:color w:val="000000"/>
          <w:sz w:val="22"/>
          <w:szCs w:val="22"/>
        </w:rPr>
        <w:t>ARTÍCULO 238.</w:t>
      </w:r>
      <w:r w:rsidR="00933DB6">
        <w:rPr>
          <w:rFonts w:ascii="Arial Narrow" w:hAnsi="Arial Narrow" w:cs="Arial"/>
          <w:b/>
          <w:bCs/>
          <w:color w:val="000000"/>
          <w:sz w:val="22"/>
          <w:szCs w:val="22"/>
        </w:rPr>
        <w:t>-</w:t>
      </w:r>
      <w:r w:rsidRPr="005B7E77">
        <w:rPr>
          <w:rFonts w:ascii="Arial Narrow" w:hAnsi="Arial Narrow" w:cs="Arial"/>
          <w:color w:val="000000"/>
          <w:sz w:val="22"/>
          <w:szCs w:val="22"/>
        </w:rPr>
        <w:t xml:space="preserve"> Quien Presida la Junta de Gobierno, la Mesa Directiva o la Diputación Permanente podrá ordenar, siempre que lo considere conveniente, que se sitúe guardia militar o de policía en el salón de sesiones o, en su caso, en el lugar designado para sesionar, la cual estará sujeta exclusivamente a las órdenes de quien la dispuso. </w:t>
      </w:r>
    </w:p>
    <w:p w14:paraId="1D262F09" w14:textId="77777777" w:rsidR="00021F21" w:rsidRDefault="00021F21" w:rsidP="00E419C5">
      <w:pPr>
        <w:rPr>
          <w:rFonts w:ascii="Arial Narrow" w:hAnsi="Arial Narrow" w:cs="Arial"/>
          <w:color w:val="000000"/>
          <w:sz w:val="22"/>
          <w:szCs w:val="22"/>
        </w:rPr>
      </w:pPr>
    </w:p>
    <w:p w14:paraId="5CE72A29" w14:textId="42A81759" w:rsidR="007F05D1" w:rsidRDefault="00EC7893" w:rsidP="007F05D1">
      <w:pPr>
        <w:rPr>
          <w:rFonts w:ascii="Arial Narrow" w:hAnsi="Arial Narrow"/>
          <w:bCs/>
          <w:i/>
          <w:sz w:val="10"/>
          <w:szCs w:val="10"/>
        </w:rPr>
      </w:pPr>
      <w:r>
        <w:rPr>
          <w:rFonts w:ascii="Arial Narrow" w:hAnsi="Arial Narrow"/>
          <w:bCs/>
          <w:i/>
          <w:sz w:val="10"/>
          <w:szCs w:val="10"/>
        </w:rPr>
        <w:t>(DECRETO 81. 18 JUN 2024</w:t>
      </w:r>
      <w:r w:rsidR="00E427D5">
        <w:rPr>
          <w:rFonts w:ascii="Arial Narrow" w:hAnsi="Arial Narrow"/>
          <w:bCs/>
          <w:i/>
          <w:sz w:val="10"/>
          <w:szCs w:val="10"/>
        </w:rPr>
        <w:t xml:space="preserve"> / PUBLICADO P.O. 21 DE JUNIO DE 2024)</w:t>
      </w:r>
      <w:r>
        <w:rPr>
          <w:rFonts w:ascii="Arial Narrow" w:hAnsi="Arial Narrow"/>
          <w:bCs/>
          <w:i/>
          <w:sz w:val="10"/>
          <w:szCs w:val="10"/>
        </w:rPr>
        <w:t xml:space="preserve">) </w:t>
      </w:r>
      <w:r w:rsidR="007F05D1" w:rsidRPr="00A52CD3">
        <w:rPr>
          <w:rFonts w:ascii="Arial Narrow" w:hAnsi="Arial Narrow"/>
          <w:bCs/>
          <w:i/>
          <w:sz w:val="10"/>
          <w:szCs w:val="10"/>
        </w:rPr>
        <w:t>(</w:t>
      </w:r>
      <w:r w:rsidR="007F05D1">
        <w:rPr>
          <w:rFonts w:ascii="Arial Narrow" w:hAnsi="Arial Narrow"/>
          <w:bCs/>
          <w:i/>
          <w:sz w:val="10"/>
          <w:szCs w:val="10"/>
        </w:rPr>
        <w:t>ADICIONADO</w:t>
      </w:r>
      <w:r w:rsidR="007F05D1" w:rsidRPr="00A52CD3">
        <w:rPr>
          <w:rFonts w:ascii="Arial Narrow" w:hAnsi="Arial Narrow"/>
          <w:bCs/>
          <w:i/>
          <w:sz w:val="10"/>
          <w:szCs w:val="10"/>
        </w:rPr>
        <w:t xml:space="preserve">, </w:t>
      </w:r>
      <w:r w:rsidR="007F05D1">
        <w:rPr>
          <w:rFonts w:ascii="Arial Narrow" w:hAnsi="Arial Narrow"/>
          <w:bCs/>
          <w:i/>
          <w:sz w:val="10"/>
          <w:szCs w:val="10"/>
        </w:rPr>
        <w:t>P.O. 24 DE SEPTIEMBRE DE 2019</w:t>
      </w:r>
      <w:r w:rsidR="007F05D1" w:rsidRPr="00A52CD3">
        <w:rPr>
          <w:rFonts w:ascii="Arial Narrow" w:hAnsi="Arial Narrow"/>
          <w:bCs/>
          <w:i/>
          <w:sz w:val="10"/>
          <w:szCs w:val="10"/>
        </w:rPr>
        <w:t>)</w:t>
      </w:r>
    </w:p>
    <w:p w14:paraId="1145F710" w14:textId="77777777" w:rsidR="00EC7893" w:rsidRPr="00EC7893" w:rsidRDefault="00EC7893" w:rsidP="00EC7893">
      <w:pPr>
        <w:rPr>
          <w:rFonts w:ascii="Arial Narrow" w:hAnsi="Arial Narrow" w:cs="Arial"/>
          <w:color w:val="000000"/>
          <w:sz w:val="22"/>
          <w:szCs w:val="22"/>
        </w:rPr>
      </w:pPr>
      <w:r w:rsidRPr="00EC7893">
        <w:rPr>
          <w:rFonts w:ascii="Arial Narrow" w:hAnsi="Arial Narrow" w:cs="Arial"/>
          <w:b/>
          <w:bCs/>
          <w:color w:val="000000"/>
          <w:sz w:val="22"/>
          <w:szCs w:val="22"/>
        </w:rPr>
        <w:t xml:space="preserve">Artículo 238 </w:t>
      </w:r>
      <w:proofErr w:type="gramStart"/>
      <w:r w:rsidRPr="00EC7893">
        <w:rPr>
          <w:rFonts w:ascii="Arial Narrow" w:hAnsi="Arial Narrow" w:cs="Arial"/>
          <w:b/>
          <w:bCs/>
          <w:color w:val="000000"/>
          <w:sz w:val="22"/>
          <w:szCs w:val="22"/>
        </w:rPr>
        <w:t>BIS.-</w:t>
      </w:r>
      <w:proofErr w:type="gramEnd"/>
      <w:r w:rsidRPr="00EC7893">
        <w:rPr>
          <w:rFonts w:ascii="Arial Narrow" w:hAnsi="Arial Narrow" w:cs="Arial"/>
          <w:b/>
          <w:bCs/>
          <w:color w:val="000000"/>
          <w:sz w:val="22"/>
          <w:szCs w:val="22"/>
        </w:rPr>
        <w:t xml:space="preserve"> </w:t>
      </w:r>
      <w:r w:rsidRPr="00EC7893">
        <w:rPr>
          <w:rFonts w:ascii="Arial Narrow" w:hAnsi="Arial Narrow" w:cs="Arial"/>
          <w:color w:val="000000"/>
          <w:sz w:val="22"/>
          <w:szCs w:val="22"/>
        </w:rPr>
        <w:t>El Congreso del Estado deberá desarrollar anualmente las jornadas del parlamento infantil y/o juvenil, como órganos de participación ciudadana, de deliberación y debate, que permita a niñas, niños y jóvenes coahuilenses desarrollar el análisis, la exposición y discusión social y política de asuntos de interés en el Estado, así como fomentar el conocimiento de las prácticas parlamentarias.</w:t>
      </w:r>
    </w:p>
    <w:p w14:paraId="4423CF7E" w14:textId="77777777" w:rsidR="00EC7893" w:rsidRPr="00EC7893" w:rsidRDefault="00EC7893" w:rsidP="00EC7893">
      <w:pPr>
        <w:rPr>
          <w:rFonts w:ascii="Arial Narrow" w:hAnsi="Arial Narrow" w:cs="Arial"/>
          <w:bCs/>
          <w:color w:val="000000"/>
          <w:sz w:val="22"/>
          <w:szCs w:val="22"/>
        </w:rPr>
      </w:pPr>
    </w:p>
    <w:p w14:paraId="2CDBF4D5" w14:textId="77777777" w:rsidR="00EC7893" w:rsidRPr="00EC7893" w:rsidRDefault="00EC7893" w:rsidP="00EC7893">
      <w:pPr>
        <w:rPr>
          <w:rFonts w:ascii="Arial Narrow" w:hAnsi="Arial Narrow" w:cs="Arial"/>
          <w:bCs/>
          <w:color w:val="000000"/>
          <w:sz w:val="22"/>
          <w:szCs w:val="22"/>
        </w:rPr>
      </w:pPr>
      <w:r w:rsidRPr="00EC7893">
        <w:rPr>
          <w:rFonts w:ascii="Arial Narrow" w:hAnsi="Arial Narrow" w:cs="Arial"/>
          <w:bCs/>
          <w:color w:val="000000"/>
          <w:sz w:val="22"/>
          <w:szCs w:val="22"/>
        </w:rPr>
        <w:t>El pleno o la diputación permanente de este Congreso, organizarán mediante convocatoria las jornadas del parlamento infantil y/o juvenil, en la que se establecerán los requisitos y procedimientos para su instalación y desarrollo.</w:t>
      </w:r>
    </w:p>
    <w:p w14:paraId="6C6C99DF" w14:textId="77777777" w:rsidR="00EC7893" w:rsidRPr="00EC7893" w:rsidRDefault="00EC7893" w:rsidP="007F05D1">
      <w:pPr>
        <w:rPr>
          <w:rFonts w:ascii="Arial Narrow" w:hAnsi="Arial Narrow" w:cs="Arial"/>
          <w:bCs/>
          <w:color w:val="000000"/>
          <w:sz w:val="22"/>
          <w:szCs w:val="22"/>
        </w:rPr>
      </w:pPr>
    </w:p>
    <w:p w14:paraId="7CFCF0D2" w14:textId="77777777" w:rsidR="00AB6CD6" w:rsidRPr="005B7E77" w:rsidRDefault="00AB6CD6" w:rsidP="00E419C5">
      <w:pPr>
        <w:rPr>
          <w:rFonts w:ascii="Arial Narrow" w:hAnsi="Arial Narrow" w:cs="Arial"/>
          <w:color w:val="000000"/>
          <w:sz w:val="22"/>
          <w:szCs w:val="22"/>
        </w:rPr>
      </w:pPr>
    </w:p>
    <w:p w14:paraId="0EAFA75F" w14:textId="77777777" w:rsidR="00E419C5" w:rsidRPr="005B7E77" w:rsidRDefault="00E419C5" w:rsidP="00E419C5">
      <w:pPr>
        <w:jc w:val="center"/>
        <w:outlineLvl w:val="0"/>
        <w:rPr>
          <w:rFonts w:ascii="Arial Narrow" w:hAnsi="Arial Narrow" w:cs="Arial"/>
          <w:b/>
          <w:bCs/>
          <w:color w:val="000000"/>
          <w:sz w:val="22"/>
          <w:szCs w:val="22"/>
        </w:rPr>
      </w:pPr>
      <w:r w:rsidRPr="005B7E77">
        <w:rPr>
          <w:rFonts w:ascii="Arial Narrow" w:hAnsi="Arial Narrow" w:cs="Arial"/>
          <w:b/>
          <w:bCs/>
          <w:color w:val="000000"/>
          <w:sz w:val="22"/>
          <w:szCs w:val="22"/>
        </w:rPr>
        <w:t>CAPI</w:t>
      </w:r>
      <w:r w:rsidRPr="005B7E77">
        <w:rPr>
          <w:rFonts w:cs="Arial"/>
          <w:b/>
          <w:bCs/>
          <w:color w:val="000000"/>
          <w:sz w:val="22"/>
          <w:szCs w:val="22"/>
        </w:rPr>
        <w:t>́</w:t>
      </w:r>
      <w:r w:rsidRPr="005B7E77">
        <w:rPr>
          <w:rFonts w:ascii="Arial Narrow" w:hAnsi="Arial Narrow" w:cs="Arial"/>
          <w:b/>
          <w:bCs/>
          <w:color w:val="000000"/>
          <w:sz w:val="22"/>
          <w:szCs w:val="22"/>
        </w:rPr>
        <w:t>TULO VI</w:t>
      </w:r>
    </w:p>
    <w:p w14:paraId="03B49D64" w14:textId="77777777" w:rsidR="00E419C5" w:rsidRPr="005B7E77" w:rsidRDefault="00E419C5" w:rsidP="00E419C5">
      <w:pPr>
        <w:jc w:val="center"/>
        <w:rPr>
          <w:rFonts w:ascii="Arial Narrow" w:hAnsi="Arial Narrow" w:cs="Arial"/>
          <w:color w:val="000000"/>
          <w:sz w:val="22"/>
          <w:szCs w:val="22"/>
        </w:rPr>
      </w:pPr>
      <w:r w:rsidRPr="005B7E77">
        <w:rPr>
          <w:rFonts w:ascii="Arial Narrow" w:hAnsi="Arial Narrow" w:cs="Arial"/>
          <w:b/>
          <w:bCs/>
          <w:color w:val="000000"/>
          <w:sz w:val="22"/>
          <w:szCs w:val="22"/>
        </w:rPr>
        <w:t>De las Resoluciones</w:t>
      </w:r>
    </w:p>
    <w:p w14:paraId="4306A972" w14:textId="77777777" w:rsidR="00E419C5" w:rsidRPr="005B7E77" w:rsidRDefault="00E419C5" w:rsidP="00E419C5">
      <w:pPr>
        <w:rPr>
          <w:rFonts w:ascii="Arial Narrow" w:hAnsi="Arial Narrow" w:cs="Arial"/>
          <w:b/>
          <w:bCs/>
          <w:color w:val="000000"/>
          <w:sz w:val="22"/>
          <w:szCs w:val="22"/>
        </w:rPr>
      </w:pPr>
    </w:p>
    <w:p w14:paraId="719F4304" w14:textId="77777777" w:rsidR="00E419C5"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ARTI</w:t>
      </w:r>
      <w:r w:rsidRPr="005B7E77">
        <w:rPr>
          <w:rFonts w:cs="Arial"/>
          <w:b/>
          <w:bCs/>
          <w:color w:val="000000"/>
          <w:sz w:val="22"/>
          <w:szCs w:val="22"/>
        </w:rPr>
        <w:t>́</w:t>
      </w:r>
      <w:r w:rsidRPr="005B7E77">
        <w:rPr>
          <w:rFonts w:ascii="Arial Narrow" w:hAnsi="Arial Narrow" w:cs="Arial"/>
          <w:b/>
          <w:bCs/>
          <w:color w:val="000000"/>
          <w:sz w:val="22"/>
          <w:szCs w:val="22"/>
        </w:rPr>
        <w:t>CULO 239.</w:t>
      </w:r>
      <w:r w:rsidR="007C25D2">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El Congreso del Estado emitir</w:t>
      </w:r>
      <w:r w:rsidR="00A710EF">
        <w:rPr>
          <w:rFonts w:ascii="Arial Narrow" w:hAnsi="Arial Narrow" w:cs="Arial"/>
          <w:color w:val="000000"/>
          <w:sz w:val="22"/>
          <w:szCs w:val="22"/>
        </w:rPr>
        <w:t>á</w:t>
      </w:r>
      <w:r w:rsidRPr="005B7E77">
        <w:rPr>
          <w:rFonts w:ascii="Arial Narrow" w:hAnsi="Arial Narrow" w:cs="Arial"/>
          <w:color w:val="000000"/>
          <w:sz w:val="22"/>
          <w:szCs w:val="22"/>
        </w:rPr>
        <w:t xml:space="preserve"> Leyes, Decretos, Acuerdos o Reglamentos que regulan su organizaci</w:t>
      </w:r>
      <w:r w:rsidR="00A710EF">
        <w:rPr>
          <w:rFonts w:ascii="Arial Narrow" w:hAnsi="Arial Narrow" w:cs="Arial"/>
          <w:color w:val="000000"/>
          <w:sz w:val="22"/>
          <w:szCs w:val="22"/>
        </w:rPr>
        <w:t>ó</w:t>
      </w:r>
      <w:r w:rsidRPr="005B7E77">
        <w:rPr>
          <w:rFonts w:ascii="Arial Narrow" w:hAnsi="Arial Narrow" w:cs="Arial"/>
          <w:color w:val="000000"/>
          <w:sz w:val="22"/>
          <w:szCs w:val="22"/>
        </w:rPr>
        <w:t xml:space="preserve">n interna. </w:t>
      </w:r>
    </w:p>
    <w:p w14:paraId="05DAF109" w14:textId="77777777" w:rsidR="007C25D2" w:rsidRPr="005B7E77" w:rsidRDefault="007C25D2" w:rsidP="00E419C5">
      <w:pPr>
        <w:rPr>
          <w:rFonts w:ascii="Arial Narrow" w:hAnsi="Arial Narrow" w:cs="Arial"/>
          <w:color w:val="000000"/>
          <w:sz w:val="22"/>
          <w:szCs w:val="22"/>
        </w:rPr>
      </w:pPr>
    </w:p>
    <w:p w14:paraId="3B5D8E0F" w14:textId="77777777" w:rsidR="00E419C5"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ARTI</w:t>
      </w:r>
      <w:r w:rsidRPr="005B7E77">
        <w:rPr>
          <w:rFonts w:cs="Arial"/>
          <w:b/>
          <w:bCs/>
          <w:color w:val="000000"/>
          <w:sz w:val="22"/>
          <w:szCs w:val="22"/>
        </w:rPr>
        <w:t>́</w:t>
      </w:r>
      <w:r w:rsidRPr="005B7E77">
        <w:rPr>
          <w:rFonts w:ascii="Arial Narrow" w:hAnsi="Arial Narrow" w:cs="Arial"/>
          <w:b/>
          <w:bCs/>
          <w:color w:val="000000"/>
          <w:sz w:val="22"/>
          <w:szCs w:val="22"/>
        </w:rPr>
        <w:t>CULO 240.</w:t>
      </w:r>
      <w:r w:rsidR="007C25D2">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Aprobado un texto por el Pleno, no podr</w:t>
      </w:r>
      <w:r w:rsidR="00A710EF">
        <w:rPr>
          <w:rFonts w:ascii="Arial Narrow" w:hAnsi="Arial Narrow" w:cs="Arial"/>
          <w:color w:val="000000"/>
          <w:sz w:val="22"/>
          <w:szCs w:val="22"/>
        </w:rPr>
        <w:t>á</w:t>
      </w:r>
      <w:r w:rsidRPr="005B7E77">
        <w:rPr>
          <w:rFonts w:ascii="Arial Narrow" w:hAnsi="Arial Narrow" w:cs="Arial"/>
          <w:color w:val="000000"/>
          <w:sz w:val="22"/>
          <w:szCs w:val="22"/>
        </w:rPr>
        <w:t xml:space="preserve"> ser cambiado por razones de estilo, de correcci</w:t>
      </w:r>
      <w:r w:rsidR="00A710EF">
        <w:rPr>
          <w:rFonts w:ascii="Arial Narrow" w:hAnsi="Arial Narrow" w:cs="Arial"/>
          <w:color w:val="000000"/>
          <w:sz w:val="22"/>
          <w:szCs w:val="22"/>
        </w:rPr>
        <w:t>ó</w:t>
      </w:r>
      <w:r w:rsidRPr="005B7E77">
        <w:rPr>
          <w:rFonts w:ascii="Arial Narrow" w:hAnsi="Arial Narrow" w:cs="Arial"/>
          <w:color w:val="000000"/>
          <w:sz w:val="22"/>
          <w:szCs w:val="22"/>
        </w:rPr>
        <w:t>n gramatical, ortogr</w:t>
      </w:r>
      <w:r w:rsidR="00A710EF">
        <w:rPr>
          <w:rFonts w:ascii="Arial Narrow" w:hAnsi="Arial Narrow" w:cs="Arial"/>
          <w:color w:val="000000"/>
          <w:sz w:val="22"/>
          <w:szCs w:val="22"/>
        </w:rPr>
        <w:t>á</w:t>
      </w:r>
      <w:r w:rsidRPr="005B7E77">
        <w:rPr>
          <w:rFonts w:ascii="Arial Narrow" w:hAnsi="Arial Narrow" w:cs="Arial"/>
          <w:color w:val="000000"/>
          <w:sz w:val="22"/>
          <w:szCs w:val="22"/>
        </w:rPr>
        <w:t>fica ni tipogr</w:t>
      </w:r>
      <w:r w:rsidR="00A710EF">
        <w:rPr>
          <w:rFonts w:ascii="Arial Narrow" w:hAnsi="Arial Narrow" w:cs="Arial"/>
          <w:color w:val="000000"/>
          <w:sz w:val="22"/>
          <w:szCs w:val="22"/>
        </w:rPr>
        <w:t>á</w:t>
      </w:r>
      <w:r w:rsidRPr="005B7E77">
        <w:rPr>
          <w:rFonts w:ascii="Arial Narrow" w:hAnsi="Arial Narrow" w:cs="Arial"/>
          <w:color w:val="000000"/>
          <w:sz w:val="22"/>
          <w:szCs w:val="22"/>
        </w:rPr>
        <w:t>fica, por parte de ning</w:t>
      </w:r>
      <w:r w:rsidR="00AF6822">
        <w:rPr>
          <w:rFonts w:ascii="Arial Narrow" w:hAnsi="Arial Narrow" w:cs="Arial"/>
          <w:color w:val="000000"/>
          <w:sz w:val="22"/>
          <w:szCs w:val="22"/>
        </w:rPr>
        <w:t>ú</w:t>
      </w:r>
      <w:r w:rsidRPr="005B7E77">
        <w:rPr>
          <w:rFonts w:ascii="Arial Narrow" w:hAnsi="Arial Narrow" w:cs="Arial"/>
          <w:color w:val="000000"/>
          <w:sz w:val="22"/>
          <w:szCs w:val="22"/>
        </w:rPr>
        <w:t>n funcionario. Salvo el caso de errores en la numeración consecutiva de los artículos, que deberá ser revisada y en su caso corregida por la Oficialía Mayor, dando cuenta inmediata a la Presidencia de la Junta de Gobierno.</w:t>
      </w:r>
    </w:p>
    <w:p w14:paraId="0F1F9A3D" w14:textId="77777777" w:rsidR="007C25D2" w:rsidRPr="005B7E77" w:rsidRDefault="007C25D2" w:rsidP="00E419C5">
      <w:pPr>
        <w:rPr>
          <w:rFonts w:ascii="Arial Narrow" w:hAnsi="Arial Narrow" w:cs="Arial"/>
          <w:color w:val="000000"/>
          <w:sz w:val="22"/>
          <w:szCs w:val="22"/>
        </w:rPr>
      </w:pPr>
    </w:p>
    <w:p w14:paraId="4A6CBFE5"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ARTI</w:t>
      </w:r>
      <w:r w:rsidRPr="005B7E77">
        <w:rPr>
          <w:rFonts w:cs="Arial"/>
          <w:b/>
          <w:bCs/>
          <w:color w:val="000000"/>
          <w:sz w:val="22"/>
          <w:szCs w:val="22"/>
        </w:rPr>
        <w:t>́</w:t>
      </w:r>
      <w:r w:rsidRPr="005B7E77">
        <w:rPr>
          <w:rFonts w:ascii="Arial Narrow" w:hAnsi="Arial Narrow" w:cs="Arial"/>
          <w:b/>
          <w:bCs/>
          <w:color w:val="000000"/>
          <w:sz w:val="22"/>
          <w:szCs w:val="22"/>
        </w:rPr>
        <w:t>CULO 241.</w:t>
      </w:r>
      <w:r w:rsidR="007C25D2">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Todos los Decretos que emita el Congreso del Estado ser</w:t>
      </w:r>
      <w:r w:rsidR="00A710EF">
        <w:rPr>
          <w:rFonts w:ascii="Arial Narrow" w:hAnsi="Arial Narrow" w:cs="Arial"/>
          <w:color w:val="000000"/>
          <w:sz w:val="22"/>
          <w:szCs w:val="22"/>
        </w:rPr>
        <w:t>á</w:t>
      </w:r>
      <w:r w:rsidRPr="005B7E77">
        <w:rPr>
          <w:rFonts w:ascii="Arial Narrow" w:hAnsi="Arial Narrow" w:cs="Arial"/>
          <w:color w:val="000000"/>
          <w:sz w:val="22"/>
          <w:szCs w:val="22"/>
        </w:rPr>
        <w:t>n numerados en forma ordinal y progresiva y deber</w:t>
      </w:r>
      <w:r w:rsidR="00A710EF">
        <w:rPr>
          <w:rFonts w:ascii="Arial Narrow" w:hAnsi="Arial Narrow" w:cs="Arial"/>
          <w:color w:val="000000"/>
          <w:sz w:val="22"/>
          <w:szCs w:val="22"/>
        </w:rPr>
        <w:t>á</w:t>
      </w:r>
      <w:r w:rsidRPr="005B7E77">
        <w:rPr>
          <w:rFonts w:ascii="Arial Narrow" w:hAnsi="Arial Narrow" w:cs="Arial"/>
          <w:color w:val="000000"/>
          <w:sz w:val="22"/>
          <w:szCs w:val="22"/>
        </w:rPr>
        <w:t>n mencionar el lugar y fecha de su expedici</w:t>
      </w:r>
      <w:r w:rsidR="00A710EF">
        <w:rPr>
          <w:rFonts w:ascii="Arial Narrow" w:hAnsi="Arial Narrow" w:cs="Arial"/>
          <w:color w:val="000000"/>
          <w:sz w:val="22"/>
          <w:szCs w:val="22"/>
        </w:rPr>
        <w:t>ó</w:t>
      </w:r>
      <w:r w:rsidRPr="005B7E77">
        <w:rPr>
          <w:rFonts w:ascii="Arial Narrow" w:hAnsi="Arial Narrow" w:cs="Arial"/>
          <w:color w:val="000000"/>
          <w:sz w:val="22"/>
          <w:szCs w:val="22"/>
        </w:rPr>
        <w:t>n. La numeraci</w:t>
      </w:r>
      <w:r w:rsidR="00A710EF">
        <w:rPr>
          <w:rFonts w:ascii="Arial Narrow" w:hAnsi="Arial Narrow" w:cs="Arial"/>
          <w:color w:val="000000"/>
          <w:sz w:val="22"/>
          <w:szCs w:val="22"/>
        </w:rPr>
        <w:t>ó</w:t>
      </w:r>
      <w:r w:rsidRPr="005B7E77">
        <w:rPr>
          <w:rFonts w:ascii="Arial Narrow" w:hAnsi="Arial Narrow" w:cs="Arial"/>
          <w:color w:val="000000"/>
          <w:sz w:val="22"/>
          <w:szCs w:val="22"/>
        </w:rPr>
        <w:t>n iniciar</w:t>
      </w:r>
      <w:r w:rsidR="00A710EF">
        <w:rPr>
          <w:rFonts w:ascii="Arial Narrow" w:hAnsi="Arial Narrow" w:cs="Arial"/>
          <w:color w:val="000000"/>
          <w:sz w:val="22"/>
          <w:szCs w:val="22"/>
        </w:rPr>
        <w:t>á</w:t>
      </w:r>
      <w:r w:rsidRPr="005B7E77">
        <w:rPr>
          <w:rFonts w:ascii="Arial Narrow" w:hAnsi="Arial Narrow" w:cs="Arial"/>
          <w:color w:val="000000"/>
          <w:sz w:val="22"/>
          <w:szCs w:val="22"/>
        </w:rPr>
        <w:t xml:space="preserve"> con cada legislatura en funciones. </w:t>
      </w:r>
    </w:p>
    <w:p w14:paraId="490A94B3" w14:textId="77777777" w:rsidR="00021F21" w:rsidRPr="005B7E77" w:rsidRDefault="00021F21" w:rsidP="00E419C5">
      <w:pPr>
        <w:rPr>
          <w:rFonts w:ascii="Arial Narrow" w:hAnsi="Arial Narrow" w:cs="Arial"/>
          <w:b/>
          <w:bCs/>
          <w:color w:val="000000"/>
          <w:sz w:val="22"/>
          <w:szCs w:val="22"/>
        </w:rPr>
      </w:pPr>
    </w:p>
    <w:p w14:paraId="35F76F12"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ARTI</w:t>
      </w:r>
      <w:r w:rsidRPr="005B7E77">
        <w:rPr>
          <w:rFonts w:cs="Arial"/>
          <w:b/>
          <w:bCs/>
          <w:color w:val="000000"/>
          <w:sz w:val="22"/>
          <w:szCs w:val="22"/>
        </w:rPr>
        <w:t>́</w:t>
      </w:r>
      <w:r w:rsidRPr="005B7E77">
        <w:rPr>
          <w:rFonts w:ascii="Arial Narrow" w:hAnsi="Arial Narrow" w:cs="Arial"/>
          <w:b/>
          <w:bCs/>
          <w:color w:val="000000"/>
          <w:sz w:val="22"/>
          <w:szCs w:val="22"/>
        </w:rPr>
        <w:t>CULO 242.</w:t>
      </w:r>
      <w:r w:rsidR="007C25D2">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Los Decretos que expida el Congreso del Estado deber</w:t>
      </w:r>
      <w:r w:rsidR="00A710EF">
        <w:rPr>
          <w:rFonts w:ascii="Arial Narrow" w:hAnsi="Arial Narrow" w:cs="Arial"/>
          <w:color w:val="000000"/>
          <w:sz w:val="22"/>
          <w:szCs w:val="22"/>
        </w:rPr>
        <w:t>á</w:t>
      </w:r>
      <w:r w:rsidRPr="005B7E77">
        <w:rPr>
          <w:rFonts w:ascii="Arial Narrow" w:hAnsi="Arial Narrow" w:cs="Arial"/>
          <w:color w:val="000000"/>
          <w:sz w:val="22"/>
          <w:szCs w:val="22"/>
        </w:rPr>
        <w:t>n contener la firma aut</w:t>
      </w:r>
      <w:r w:rsidR="00A710EF">
        <w:rPr>
          <w:rFonts w:ascii="Arial Narrow" w:hAnsi="Arial Narrow" w:cs="Arial"/>
          <w:color w:val="000000"/>
          <w:sz w:val="22"/>
          <w:szCs w:val="22"/>
        </w:rPr>
        <w:t>ó</w:t>
      </w:r>
      <w:r w:rsidRPr="005B7E77">
        <w:rPr>
          <w:rFonts w:ascii="Arial Narrow" w:hAnsi="Arial Narrow" w:cs="Arial"/>
          <w:color w:val="000000"/>
          <w:sz w:val="22"/>
          <w:szCs w:val="22"/>
        </w:rPr>
        <w:t xml:space="preserve">grafa de la o el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y de las y los Secretarios de la Mesa Directiva. </w:t>
      </w:r>
    </w:p>
    <w:p w14:paraId="706CC96C" w14:textId="77777777" w:rsidR="00021F21" w:rsidRPr="005B7E77" w:rsidRDefault="00021F21" w:rsidP="00E419C5">
      <w:pPr>
        <w:rPr>
          <w:rFonts w:ascii="Arial Narrow" w:hAnsi="Arial Narrow" w:cs="Arial"/>
          <w:b/>
          <w:bCs/>
          <w:color w:val="000000"/>
          <w:sz w:val="22"/>
          <w:szCs w:val="22"/>
        </w:rPr>
      </w:pPr>
    </w:p>
    <w:p w14:paraId="187823CE"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ARTI</w:t>
      </w:r>
      <w:r w:rsidRPr="005B7E77">
        <w:rPr>
          <w:rFonts w:cs="Arial"/>
          <w:b/>
          <w:bCs/>
          <w:color w:val="000000"/>
          <w:sz w:val="22"/>
          <w:szCs w:val="22"/>
        </w:rPr>
        <w:t>́</w:t>
      </w:r>
      <w:r w:rsidRPr="005B7E77">
        <w:rPr>
          <w:rFonts w:ascii="Arial Narrow" w:hAnsi="Arial Narrow" w:cs="Arial"/>
          <w:b/>
          <w:bCs/>
          <w:color w:val="000000"/>
          <w:sz w:val="22"/>
          <w:szCs w:val="22"/>
        </w:rPr>
        <w:t xml:space="preserve">CULO 243.- </w:t>
      </w:r>
      <w:r w:rsidRPr="005B7E77">
        <w:rPr>
          <w:rFonts w:ascii="Arial Narrow" w:hAnsi="Arial Narrow" w:cs="Arial"/>
          <w:color w:val="000000"/>
          <w:sz w:val="22"/>
          <w:szCs w:val="22"/>
        </w:rPr>
        <w:t>Las resoluciones legislativas se expedir</w:t>
      </w:r>
      <w:r w:rsidR="00220F67">
        <w:rPr>
          <w:rFonts w:ascii="Arial Narrow" w:hAnsi="Arial Narrow" w:cs="Arial"/>
          <w:color w:val="000000"/>
          <w:sz w:val="22"/>
          <w:szCs w:val="22"/>
        </w:rPr>
        <w:t>á</w:t>
      </w:r>
      <w:r w:rsidRPr="005B7E77">
        <w:rPr>
          <w:rFonts w:ascii="Arial Narrow" w:hAnsi="Arial Narrow" w:cs="Arial"/>
          <w:color w:val="000000"/>
          <w:sz w:val="22"/>
          <w:szCs w:val="22"/>
        </w:rPr>
        <w:t>n en los t</w:t>
      </w:r>
      <w:r w:rsidR="00220F67">
        <w:rPr>
          <w:rFonts w:ascii="Arial Narrow" w:hAnsi="Arial Narrow" w:cs="Arial"/>
          <w:color w:val="000000"/>
          <w:sz w:val="22"/>
          <w:szCs w:val="22"/>
        </w:rPr>
        <w:t>é</w:t>
      </w:r>
      <w:r w:rsidRPr="005B7E77">
        <w:rPr>
          <w:rFonts w:ascii="Arial Narrow" w:hAnsi="Arial Narrow" w:cs="Arial"/>
          <w:color w:val="000000"/>
          <w:sz w:val="22"/>
          <w:szCs w:val="22"/>
        </w:rPr>
        <w:t xml:space="preserve">rminos y forma determinados en el Reglamento de Sesiones. </w:t>
      </w:r>
    </w:p>
    <w:p w14:paraId="54025B25" w14:textId="77777777" w:rsidR="00021F21" w:rsidRPr="005B7E77" w:rsidRDefault="00021F21" w:rsidP="00E419C5">
      <w:pPr>
        <w:rPr>
          <w:rFonts w:ascii="Arial Narrow" w:hAnsi="Arial Narrow" w:cs="Arial"/>
          <w:b/>
          <w:bCs/>
          <w:color w:val="000000"/>
          <w:sz w:val="22"/>
          <w:szCs w:val="22"/>
        </w:rPr>
      </w:pPr>
    </w:p>
    <w:p w14:paraId="796F74F4"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ARTI</w:t>
      </w:r>
      <w:r w:rsidRPr="005B7E77">
        <w:rPr>
          <w:rFonts w:cs="Arial"/>
          <w:b/>
          <w:bCs/>
          <w:color w:val="000000"/>
          <w:sz w:val="22"/>
          <w:szCs w:val="22"/>
        </w:rPr>
        <w:t>́</w:t>
      </w:r>
      <w:r w:rsidRPr="005B7E77">
        <w:rPr>
          <w:rFonts w:ascii="Arial Narrow" w:hAnsi="Arial Narrow" w:cs="Arial"/>
          <w:b/>
          <w:bCs/>
          <w:color w:val="000000"/>
          <w:sz w:val="22"/>
          <w:szCs w:val="22"/>
        </w:rPr>
        <w:t xml:space="preserve">CULO 244.- </w:t>
      </w:r>
      <w:r w:rsidRPr="005B7E77">
        <w:rPr>
          <w:rFonts w:ascii="Arial Narrow" w:hAnsi="Arial Narrow" w:cs="Arial"/>
          <w:color w:val="000000"/>
          <w:sz w:val="22"/>
          <w:szCs w:val="22"/>
        </w:rPr>
        <w:t>Todos los documentos que expida el Congreso del Estado y las versiones electr</w:t>
      </w:r>
      <w:r w:rsidR="00220F67">
        <w:rPr>
          <w:rFonts w:ascii="Arial Narrow" w:hAnsi="Arial Narrow" w:cs="Arial"/>
          <w:color w:val="000000"/>
          <w:sz w:val="22"/>
          <w:szCs w:val="22"/>
        </w:rPr>
        <w:t>ó</w:t>
      </w:r>
      <w:r w:rsidRPr="005B7E77">
        <w:rPr>
          <w:rFonts w:ascii="Arial Narrow" w:hAnsi="Arial Narrow" w:cs="Arial"/>
          <w:color w:val="000000"/>
          <w:sz w:val="22"/>
          <w:szCs w:val="22"/>
        </w:rPr>
        <w:t>nicas y electromagn</w:t>
      </w:r>
      <w:r w:rsidR="00220F67">
        <w:rPr>
          <w:rFonts w:ascii="Arial Narrow" w:hAnsi="Arial Narrow" w:cs="Arial"/>
          <w:color w:val="000000"/>
          <w:sz w:val="22"/>
          <w:szCs w:val="22"/>
        </w:rPr>
        <w:t>é</w:t>
      </w:r>
      <w:r w:rsidRPr="005B7E77">
        <w:rPr>
          <w:rFonts w:ascii="Arial Narrow" w:hAnsi="Arial Narrow" w:cs="Arial"/>
          <w:color w:val="000000"/>
          <w:sz w:val="22"/>
          <w:szCs w:val="22"/>
        </w:rPr>
        <w:t>ticas de los mismos, ser</w:t>
      </w:r>
      <w:r w:rsidR="00220F67">
        <w:rPr>
          <w:rFonts w:ascii="Arial Narrow" w:hAnsi="Arial Narrow" w:cs="Arial"/>
          <w:color w:val="000000"/>
          <w:sz w:val="22"/>
          <w:szCs w:val="22"/>
        </w:rPr>
        <w:t>á</w:t>
      </w:r>
      <w:r w:rsidRPr="005B7E77">
        <w:rPr>
          <w:rFonts w:ascii="Arial Narrow" w:hAnsi="Arial Narrow" w:cs="Arial"/>
          <w:color w:val="000000"/>
          <w:sz w:val="22"/>
          <w:szCs w:val="22"/>
        </w:rPr>
        <w:t>n en el formato oficial que apruebe el Pleno, pero en todo caso contendr</w:t>
      </w:r>
      <w:r w:rsidR="00220F67">
        <w:rPr>
          <w:rFonts w:ascii="Arial Narrow" w:hAnsi="Arial Narrow" w:cs="Arial"/>
          <w:color w:val="000000"/>
          <w:sz w:val="22"/>
          <w:szCs w:val="22"/>
        </w:rPr>
        <w:t>á</w:t>
      </w:r>
      <w:r w:rsidRPr="005B7E77">
        <w:rPr>
          <w:rFonts w:ascii="Arial Narrow" w:hAnsi="Arial Narrow" w:cs="Arial"/>
          <w:color w:val="000000"/>
          <w:sz w:val="22"/>
          <w:szCs w:val="22"/>
        </w:rPr>
        <w:t xml:space="preserve">n el Escudo </w:t>
      </w:r>
      <w:r w:rsidR="00AE4B3C">
        <w:rPr>
          <w:rFonts w:ascii="Arial Narrow" w:hAnsi="Arial Narrow" w:cs="Arial"/>
          <w:color w:val="000000"/>
          <w:sz w:val="22"/>
          <w:szCs w:val="22"/>
        </w:rPr>
        <w:t>del Estado</w:t>
      </w:r>
      <w:r w:rsidRPr="005B7E77">
        <w:rPr>
          <w:rFonts w:ascii="Arial Narrow" w:hAnsi="Arial Narrow" w:cs="Arial"/>
          <w:color w:val="000000"/>
          <w:sz w:val="22"/>
          <w:szCs w:val="22"/>
        </w:rPr>
        <w:t xml:space="preserve"> y las leyendas "Estado Independiente, Libre y Soberano de Coahuila de Zaragoza” y “Poder Legislativo", con caracteres ostensibles. </w:t>
      </w:r>
    </w:p>
    <w:p w14:paraId="43E69EAA" w14:textId="77777777" w:rsidR="00021F21" w:rsidRPr="005B7E77" w:rsidRDefault="00021F21" w:rsidP="00E419C5">
      <w:pPr>
        <w:rPr>
          <w:rFonts w:ascii="Arial Narrow" w:hAnsi="Arial Narrow" w:cs="Arial"/>
          <w:b/>
          <w:bCs/>
          <w:color w:val="000000"/>
          <w:sz w:val="22"/>
          <w:szCs w:val="22"/>
        </w:rPr>
      </w:pPr>
    </w:p>
    <w:p w14:paraId="0161BA80"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ARTI</w:t>
      </w:r>
      <w:r w:rsidRPr="005B7E77">
        <w:rPr>
          <w:rFonts w:cs="Arial"/>
          <w:b/>
          <w:bCs/>
          <w:color w:val="000000"/>
          <w:sz w:val="22"/>
          <w:szCs w:val="22"/>
        </w:rPr>
        <w:t>́</w:t>
      </w:r>
      <w:r w:rsidRPr="005B7E77">
        <w:rPr>
          <w:rFonts w:ascii="Arial Narrow" w:hAnsi="Arial Narrow" w:cs="Arial"/>
          <w:b/>
          <w:bCs/>
          <w:color w:val="000000"/>
          <w:sz w:val="22"/>
          <w:szCs w:val="22"/>
        </w:rPr>
        <w:t xml:space="preserve">CULO 245.- </w:t>
      </w:r>
      <w:r w:rsidRPr="005B7E77">
        <w:rPr>
          <w:rFonts w:ascii="Arial Narrow" w:hAnsi="Arial Narrow" w:cs="Arial"/>
          <w:color w:val="000000"/>
          <w:sz w:val="22"/>
          <w:szCs w:val="22"/>
        </w:rPr>
        <w:t>Queda prohibido que la papeler</w:t>
      </w:r>
      <w:r w:rsidR="00220F67">
        <w:rPr>
          <w:rFonts w:ascii="Arial Narrow" w:hAnsi="Arial Narrow" w:cs="Arial"/>
          <w:color w:val="000000"/>
          <w:sz w:val="22"/>
          <w:szCs w:val="22"/>
        </w:rPr>
        <w:t>í</w:t>
      </w:r>
      <w:r w:rsidRPr="005B7E77">
        <w:rPr>
          <w:rFonts w:ascii="Arial Narrow" w:hAnsi="Arial Narrow" w:cs="Arial"/>
          <w:color w:val="000000"/>
          <w:sz w:val="22"/>
          <w:szCs w:val="22"/>
        </w:rPr>
        <w:t>a del Congreso del Estado y en toda impresi</w:t>
      </w:r>
      <w:r w:rsidR="00220F67">
        <w:rPr>
          <w:rFonts w:ascii="Arial Narrow" w:hAnsi="Arial Narrow" w:cs="Arial"/>
          <w:color w:val="000000"/>
          <w:sz w:val="22"/>
          <w:szCs w:val="22"/>
        </w:rPr>
        <w:t>ó</w:t>
      </w:r>
      <w:r w:rsidRPr="005B7E77">
        <w:rPr>
          <w:rFonts w:ascii="Arial Narrow" w:hAnsi="Arial Narrow" w:cs="Arial"/>
          <w:color w:val="000000"/>
          <w:sz w:val="22"/>
          <w:szCs w:val="22"/>
        </w:rPr>
        <w:t>n, publicaci</w:t>
      </w:r>
      <w:r w:rsidR="00220F67">
        <w:rPr>
          <w:rFonts w:ascii="Arial Narrow" w:hAnsi="Arial Narrow" w:cs="Arial"/>
          <w:color w:val="000000"/>
          <w:sz w:val="22"/>
          <w:szCs w:val="22"/>
        </w:rPr>
        <w:t>ó</w:t>
      </w:r>
      <w:r w:rsidRPr="005B7E77">
        <w:rPr>
          <w:rFonts w:ascii="Arial Narrow" w:hAnsi="Arial Narrow" w:cs="Arial"/>
          <w:color w:val="000000"/>
          <w:sz w:val="22"/>
          <w:szCs w:val="22"/>
        </w:rPr>
        <w:t>n o representaci</w:t>
      </w:r>
      <w:r w:rsidR="00220F67">
        <w:rPr>
          <w:rFonts w:ascii="Arial Narrow" w:hAnsi="Arial Narrow" w:cs="Arial"/>
          <w:color w:val="000000"/>
          <w:sz w:val="22"/>
          <w:szCs w:val="22"/>
        </w:rPr>
        <w:t>ó</w:t>
      </w:r>
      <w:r w:rsidRPr="005B7E77">
        <w:rPr>
          <w:rFonts w:ascii="Arial Narrow" w:hAnsi="Arial Narrow" w:cs="Arial"/>
          <w:color w:val="000000"/>
          <w:sz w:val="22"/>
          <w:szCs w:val="22"/>
        </w:rPr>
        <w:t>n que para efectos visuales se refiera al mismo, se haga uso de colores o de su combinaci</w:t>
      </w:r>
      <w:r w:rsidR="00220F67">
        <w:rPr>
          <w:rFonts w:ascii="Arial Narrow" w:hAnsi="Arial Narrow" w:cs="Arial"/>
          <w:color w:val="000000"/>
          <w:sz w:val="22"/>
          <w:szCs w:val="22"/>
        </w:rPr>
        <w:t>ó</w:t>
      </w:r>
      <w:r w:rsidRPr="005B7E77">
        <w:rPr>
          <w:rFonts w:ascii="Arial Narrow" w:hAnsi="Arial Narrow" w:cs="Arial"/>
          <w:color w:val="000000"/>
          <w:sz w:val="22"/>
          <w:szCs w:val="22"/>
        </w:rPr>
        <w:t>n, que de cualquier manera impliquen referencia o similitud con los colores de identificaci</w:t>
      </w:r>
      <w:r w:rsidR="00AF6822">
        <w:rPr>
          <w:rFonts w:ascii="Arial Narrow" w:hAnsi="Arial Narrow" w:cs="Arial"/>
          <w:color w:val="000000"/>
          <w:sz w:val="22"/>
          <w:szCs w:val="22"/>
        </w:rPr>
        <w:t>ó</w:t>
      </w:r>
      <w:r w:rsidRPr="005B7E77">
        <w:rPr>
          <w:rFonts w:ascii="Arial Narrow" w:hAnsi="Arial Narrow" w:cs="Arial"/>
          <w:color w:val="000000"/>
          <w:sz w:val="22"/>
          <w:szCs w:val="22"/>
        </w:rPr>
        <w:t>n de los partidos pol</w:t>
      </w:r>
      <w:r w:rsidR="00220F67">
        <w:rPr>
          <w:rFonts w:ascii="Arial Narrow" w:hAnsi="Arial Narrow" w:cs="Arial"/>
          <w:color w:val="000000"/>
          <w:sz w:val="22"/>
          <w:szCs w:val="22"/>
        </w:rPr>
        <w:t>í</w:t>
      </w:r>
      <w:r w:rsidRPr="005B7E77">
        <w:rPr>
          <w:rFonts w:ascii="Arial Narrow" w:hAnsi="Arial Narrow" w:cs="Arial"/>
          <w:color w:val="000000"/>
          <w:sz w:val="22"/>
          <w:szCs w:val="22"/>
        </w:rPr>
        <w:t xml:space="preserve">ticos. </w:t>
      </w:r>
    </w:p>
    <w:p w14:paraId="1D3C72B4" w14:textId="77777777" w:rsidR="003D4ED9" w:rsidRDefault="003D4ED9" w:rsidP="00E419C5">
      <w:pPr>
        <w:rPr>
          <w:rFonts w:ascii="Arial Narrow" w:hAnsi="Arial Narrow" w:cs="Arial"/>
          <w:b/>
          <w:bCs/>
          <w:color w:val="000000"/>
          <w:sz w:val="22"/>
          <w:szCs w:val="22"/>
        </w:rPr>
      </w:pPr>
    </w:p>
    <w:p w14:paraId="330931B1" w14:textId="77777777" w:rsidR="00021F21" w:rsidRPr="005B7E77" w:rsidRDefault="00021F21" w:rsidP="00E419C5">
      <w:pPr>
        <w:rPr>
          <w:rFonts w:ascii="Arial Narrow" w:hAnsi="Arial Narrow" w:cs="Arial"/>
          <w:b/>
          <w:bCs/>
          <w:color w:val="000000"/>
          <w:sz w:val="22"/>
          <w:szCs w:val="22"/>
        </w:rPr>
      </w:pPr>
    </w:p>
    <w:p w14:paraId="02C43187" w14:textId="77777777" w:rsidR="00E419C5" w:rsidRPr="005B7E77" w:rsidRDefault="00E419C5" w:rsidP="00E419C5">
      <w:pPr>
        <w:jc w:val="center"/>
        <w:outlineLvl w:val="0"/>
        <w:rPr>
          <w:rFonts w:ascii="Arial Narrow" w:hAnsi="Arial Narrow" w:cs="Arial"/>
          <w:b/>
          <w:bCs/>
          <w:color w:val="000000"/>
          <w:sz w:val="22"/>
          <w:szCs w:val="22"/>
        </w:rPr>
      </w:pPr>
      <w:r w:rsidRPr="005B7E77">
        <w:rPr>
          <w:rFonts w:ascii="Arial Narrow" w:hAnsi="Arial Narrow" w:cs="Arial"/>
          <w:b/>
          <w:bCs/>
          <w:color w:val="000000"/>
          <w:sz w:val="22"/>
          <w:szCs w:val="22"/>
        </w:rPr>
        <w:t>CAPI</w:t>
      </w:r>
      <w:r w:rsidRPr="005B7E77">
        <w:rPr>
          <w:rFonts w:cs="Arial"/>
          <w:b/>
          <w:bCs/>
          <w:color w:val="000000"/>
          <w:sz w:val="22"/>
          <w:szCs w:val="22"/>
        </w:rPr>
        <w:t>́</w:t>
      </w:r>
      <w:r w:rsidRPr="005B7E77">
        <w:rPr>
          <w:rFonts w:ascii="Arial Narrow" w:hAnsi="Arial Narrow" w:cs="Arial"/>
          <w:b/>
          <w:bCs/>
          <w:color w:val="000000"/>
          <w:sz w:val="22"/>
          <w:szCs w:val="22"/>
        </w:rPr>
        <w:t>TULO VII</w:t>
      </w:r>
    </w:p>
    <w:p w14:paraId="3BACB82F" w14:textId="77777777" w:rsidR="00E419C5" w:rsidRPr="005B7E77" w:rsidRDefault="00E419C5" w:rsidP="00E419C5">
      <w:pPr>
        <w:jc w:val="center"/>
        <w:rPr>
          <w:rFonts w:ascii="Arial Narrow" w:hAnsi="Arial Narrow" w:cs="Arial"/>
          <w:b/>
          <w:bCs/>
          <w:color w:val="000000"/>
          <w:sz w:val="22"/>
          <w:szCs w:val="22"/>
        </w:rPr>
      </w:pPr>
      <w:r w:rsidRPr="005B7E77">
        <w:rPr>
          <w:rFonts w:ascii="Arial Narrow" w:hAnsi="Arial Narrow" w:cs="Arial"/>
          <w:b/>
          <w:bCs/>
          <w:color w:val="000000"/>
          <w:sz w:val="22"/>
          <w:szCs w:val="22"/>
        </w:rPr>
        <w:t>De la Difusión de los Actos del Congreso</w:t>
      </w:r>
    </w:p>
    <w:p w14:paraId="6C22C4BE" w14:textId="77777777" w:rsidR="00E419C5" w:rsidRPr="005B7E77" w:rsidRDefault="00E419C5" w:rsidP="00E419C5">
      <w:pPr>
        <w:jc w:val="center"/>
        <w:rPr>
          <w:rFonts w:ascii="Arial Narrow" w:hAnsi="Arial Narrow" w:cs="Arial"/>
          <w:b/>
          <w:bCs/>
          <w:color w:val="000000"/>
          <w:sz w:val="22"/>
          <w:szCs w:val="22"/>
        </w:rPr>
      </w:pPr>
    </w:p>
    <w:p w14:paraId="0CE2A822" w14:textId="77777777" w:rsidR="00E419C5" w:rsidRPr="005B7E77" w:rsidRDefault="00E419C5" w:rsidP="00E419C5">
      <w:pPr>
        <w:jc w:val="center"/>
        <w:outlineLvl w:val="0"/>
        <w:rPr>
          <w:rFonts w:ascii="Arial Narrow" w:hAnsi="Arial Narrow" w:cs="Arial"/>
          <w:b/>
          <w:bCs/>
          <w:color w:val="000000"/>
          <w:sz w:val="22"/>
          <w:szCs w:val="22"/>
        </w:rPr>
      </w:pPr>
      <w:r w:rsidRPr="005B7E77">
        <w:rPr>
          <w:rFonts w:ascii="Arial Narrow" w:hAnsi="Arial Narrow" w:cs="Arial"/>
          <w:b/>
          <w:bCs/>
          <w:color w:val="000000"/>
          <w:sz w:val="22"/>
          <w:szCs w:val="22"/>
        </w:rPr>
        <w:t>Sección Primera</w:t>
      </w:r>
    </w:p>
    <w:p w14:paraId="6E58E49C" w14:textId="77777777" w:rsidR="00E419C5" w:rsidRPr="005B7E77" w:rsidRDefault="00E419C5" w:rsidP="00E419C5">
      <w:pPr>
        <w:jc w:val="center"/>
        <w:outlineLvl w:val="0"/>
        <w:rPr>
          <w:rFonts w:ascii="Arial Narrow" w:hAnsi="Arial Narrow" w:cs="Arial"/>
          <w:color w:val="000000"/>
          <w:sz w:val="22"/>
          <w:szCs w:val="22"/>
        </w:rPr>
      </w:pPr>
      <w:r w:rsidRPr="005B7E77">
        <w:rPr>
          <w:rFonts w:ascii="Arial Narrow" w:hAnsi="Arial Narrow" w:cs="Arial"/>
          <w:b/>
          <w:bCs/>
          <w:color w:val="000000"/>
          <w:sz w:val="22"/>
          <w:szCs w:val="22"/>
        </w:rPr>
        <w:t>De la Publicación en el Periódico Oficial</w:t>
      </w:r>
    </w:p>
    <w:p w14:paraId="634720B7" w14:textId="77777777" w:rsidR="00E419C5" w:rsidRPr="005B7E77" w:rsidRDefault="00E419C5" w:rsidP="00E419C5">
      <w:pPr>
        <w:rPr>
          <w:rFonts w:ascii="Arial Narrow" w:hAnsi="Arial Narrow" w:cs="Arial"/>
          <w:b/>
          <w:bCs/>
          <w:color w:val="000000"/>
          <w:sz w:val="22"/>
          <w:szCs w:val="22"/>
        </w:rPr>
      </w:pPr>
    </w:p>
    <w:p w14:paraId="3ABF09FC" w14:textId="77777777" w:rsidR="00545A0B" w:rsidRDefault="00545A0B" w:rsidP="00545A0B">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REFORMADO</w:t>
      </w:r>
      <w:r w:rsidRPr="00A52CD3">
        <w:rPr>
          <w:rFonts w:ascii="Arial Narrow" w:hAnsi="Arial Narrow"/>
          <w:bCs/>
          <w:i/>
          <w:sz w:val="10"/>
          <w:szCs w:val="10"/>
        </w:rPr>
        <w:t xml:space="preserve">, </w:t>
      </w:r>
      <w:r>
        <w:rPr>
          <w:rFonts w:ascii="Arial Narrow" w:hAnsi="Arial Narrow"/>
          <w:bCs/>
          <w:i/>
          <w:sz w:val="10"/>
          <w:szCs w:val="10"/>
        </w:rPr>
        <w:t>P.O. 29 DE DICIEMBRE DE 2017</w:t>
      </w:r>
      <w:r w:rsidRPr="00A52CD3">
        <w:rPr>
          <w:rFonts w:ascii="Arial Narrow" w:hAnsi="Arial Narrow"/>
          <w:bCs/>
          <w:i/>
          <w:sz w:val="10"/>
          <w:szCs w:val="10"/>
        </w:rPr>
        <w:t>)</w:t>
      </w:r>
    </w:p>
    <w:p w14:paraId="4DEEEBE7" w14:textId="77777777" w:rsidR="00545A0B" w:rsidRPr="00545A0B" w:rsidRDefault="00E3405C" w:rsidP="00545A0B">
      <w:pPr>
        <w:rPr>
          <w:rFonts w:ascii="Arial Narrow" w:hAnsi="Arial Narrow" w:cs="Arial"/>
          <w:bCs/>
          <w:color w:val="000000"/>
          <w:sz w:val="22"/>
          <w:szCs w:val="22"/>
        </w:rPr>
      </w:pPr>
      <w:r w:rsidRPr="00545A0B">
        <w:rPr>
          <w:rFonts w:ascii="Arial Narrow" w:hAnsi="Arial Narrow" w:cs="Arial"/>
          <w:b/>
          <w:bCs/>
          <w:color w:val="000000"/>
          <w:sz w:val="22"/>
          <w:szCs w:val="22"/>
        </w:rPr>
        <w:t>ARTÍCULO 246.-</w:t>
      </w:r>
      <w:r w:rsidRPr="00545A0B">
        <w:rPr>
          <w:rFonts w:ascii="Arial Narrow" w:hAnsi="Arial Narrow" w:cs="Arial"/>
          <w:bCs/>
          <w:color w:val="000000"/>
          <w:sz w:val="22"/>
          <w:szCs w:val="22"/>
        </w:rPr>
        <w:t xml:space="preserve"> </w:t>
      </w:r>
      <w:r w:rsidR="00545A0B" w:rsidRPr="00545A0B">
        <w:rPr>
          <w:rFonts w:ascii="Arial Narrow" w:hAnsi="Arial Narrow" w:cs="Arial"/>
          <w:bCs/>
          <w:color w:val="000000"/>
          <w:sz w:val="22"/>
          <w:szCs w:val="22"/>
        </w:rPr>
        <w:t>Todas las Leyes, Decretos o Reglamentos que expida el Congreso del Estado se publicarán en el Periódico Oficial del Gobierno del Estado.</w:t>
      </w:r>
    </w:p>
    <w:p w14:paraId="61DCD136" w14:textId="77777777" w:rsidR="00545A0B" w:rsidRPr="00545A0B" w:rsidRDefault="00545A0B" w:rsidP="00545A0B">
      <w:pPr>
        <w:rPr>
          <w:rFonts w:ascii="Arial Narrow" w:hAnsi="Arial Narrow" w:cs="Arial"/>
          <w:bCs/>
          <w:color w:val="000000"/>
          <w:sz w:val="22"/>
          <w:szCs w:val="22"/>
        </w:rPr>
      </w:pPr>
    </w:p>
    <w:p w14:paraId="6F52EBB7" w14:textId="77777777" w:rsidR="00545A0B" w:rsidRPr="00545A0B" w:rsidRDefault="00545A0B" w:rsidP="00545A0B">
      <w:pPr>
        <w:rPr>
          <w:rFonts w:ascii="Arial Narrow" w:hAnsi="Arial Narrow" w:cs="Arial"/>
          <w:bCs/>
          <w:color w:val="000000"/>
          <w:sz w:val="22"/>
          <w:szCs w:val="22"/>
        </w:rPr>
      </w:pPr>
      <w:r w:rsidRPr="00545A0B">
        <w:rPr>
          <w:rFonts w:ascii="Arial Narrow" w:hAnsi="Arial Narrow" w:cs="Arial"/>
          <w:bCs/>
          <w:color w:val="000000"/>
          <w:sz w:val="22"/>
          <w:szCs w:val="22"/>
        </w:rPr>
        <w:t>Para tal efecto, la Mesa Directiva remitirá la documentación respectiva al Titular del Poder Ejecutivo para su sanción, promulgación y publicación en el Periódico Oficial del Gobierno del Estado. Tratándose de esta Ley y sus Reglamentos, así como de los Decretos en que no se requiera la sanción por parte del Titular del Poder Ejecutivo, dicha remisión será exclusivamente para los efectos de su publicación en el Periódico Oficial.</w:t>
      </w:r>
    </w:p>
    <w:p w14:paraId="5B29C949" w14:textId="77777777" w:rsidR="00545A0B" w:rsidRPr="00545A0B" w:rsidRDefault="00545A0B" w:rsidP="00545A0B">
      <w:pPr>
        <w:rPr>
          <w:rFonts w:ascii="Arial Narrow" w:hAnsi="Arial Narrow" w:cs="Arial"/>
          <w:bCs/>
          <w:color w:val="000000"/>
          <w:sz w:val="22"/>
          <w:szCs w:val="22"/>
        </w:rPr>
      </w:pPr>
    </w:p>
    <w:p w14:paraId="6D1BCE75" w14:textId="77777777" w:rsidR="00021F21" w:rsidRDefault="00545A0B" w:rsidP="00545A0B">
      <w:pPr>
        <w:rPr>
          <w:rFonts w:ascii="Arial Narrow" w:hAnsi="Arial Narrow" w:cs="Arial"/>
          <w:bCs/>
          <w:color w:val="000000"/>
          <w:sz w:val="22"/>
          <w:szCs w:val="22"/>
        </w:rPr>
      </w:pPr>
      <w:r w:rsidRPr="00545A0B">
        <w:rPr>
          <w:rFonts w:ascii="Arial Narrow" w:hAnsi="Arial Narrow" w:cs="Arial"/>
          <w:bCs/>
          <w:color w:val="000000"/>
          <w:sz w:val="22"/>
          <w:szCs w:val="22"/>
        </w:rPr>
        <w:t xml:space="preserve">Los acuerdos, sólo se firmarán por los dos </w:t>
      </w:r>
      <w:proofErr w:type="gramStart"/>
      <w:r w:rsidRPr="00545A0B">
        <w:rPr>
          <w:rFonts w:ascii="Arial Narrow" w:hAnsi="Arial Narrow" w:cs="Arial"/>
          <w:bCs/>
          <w:color w:val="000000"/>
          <w:sz w:val="22"/>
          <w:szCs w:val="22"/>
        </w:rPr>
        <w:t>Secretarios</w:t>
      </w:r>
      <w:proofErr w:type="gramEnd"/>
      <w:r w:rsidRPr="00545A0B">
        <w:rPr>
          <w:rFonts w:ascii="Arial Narrow" w:hAnsi="Arial Narrow" w:cs="Arial"/>
          <w:bCs/>
          <w:color w:val="000000"/>
          <w:sz w:val="22"/>
          <w:szCs w:val="22"/>
        </w:rPr>
        <w:t xml:space="preserve"> y se comunicarán también al Ejecutivo, para su conocimiento y, en caso de que así se determine por el Pleno del Congreso o por la Diputación Permanente, para su publicación y observancia.</w:t>
      </w:r>
    </w:p>
    <w:p w14:paraId="5ECC4FA5" w14:textId="77777777" w:rsidR="00545A0B" w:rsidRPr="00545A0B" w:rsidRDefault="00545A0B" w:rsidP="00545A0B">
      <w:pPr>
        <w:rPr>
          <w:rFonts w:ascii="Arial Narrow" w:hAnsi="Arial Narrow" w:cs="Arial"/>
          <w:bCs/>
          <w:color w:val="000000"/>
          <w:sz w:val="22"/>
          <w:szCs w:val="22"/>
        </w:rPr>
      </w:pPr>
    </w:p>
    <w:p w14:paraId="5F185192" w14:textId="77777777" w:rsidR="00545A0B" w:rsidRDefault="00545A0B" w:rsidP="00E419C5">
      <w:pPr>
        <w:jc w:val="center"/>
        <w:outlineLvl w:val="0"/>
        <w:rPr>
          <w:rFonts w:ascii="Arial Narrow" w:hAnsi="Arial Narrow" w:cs="Arial"/>
          <w:b/>
          <w:color w:val="000000"/>
          <w:sz w:val="22"/>
          <w:szCs w:val="22"/>
        </w:rPr>
      </w:pPr>
    </w:p>
    <w:p w14:paraId="42FE25B5" w14:textId="77777777" w:rsidR="00E419C5" w:rsidRPr="005B7E77" w:rsidRDefault="00E419C5" w:rsidP="00E419C5">
      <w:pPr>
        <w:jc w:val="center"/>
        <w:outlineLvl w:val="0"/>
        <w:rPr>
          <w:rFonts w:ascii="Arial Narrow" w:hAnsi="Arial Narrow" w:cs="Arial"/>
          <w:b/>
          <w:color w:val="000000"/>
          <w:sz w:val="22"/>
          <w:szCs w:val="22"/>
        </w:rPr>
      </w:pPr>
      <w:r w:rsidRPr="005B7E77">
        <w:rPr>
          <w:rFonts w:ascii="Arial Narrow" w:hAnsi="Arial Narrow" w:cs="Arial"/>
          <w:b/>
          <w:color w:val="000000"/>
          <w:sz w:val="22"/>
          <w:szCs w:val="22"/>
        </w:rPr>
        <w:t>Sección Segunda</w:t>
      </w:r>
    </w:p>
    <w:p w14:paraId="2AF9582A" w14:textId="77777777" w:rsidR="00E419C5" w:rsidRPr="005B7E77" w:rsidRDefault="00E419C5" w:rsidP="00E419C5">
      <w:pPr>
        <w:jc w:val="center"/>
        <w:outlineLvl w:val="0"/>
        <w:rPr>
          <w:rFonts w:ascii="Arial Narrow" w:hAnsi="Arial Narrow" w:cs="Arial"/>
          <w:b/>
          <w:color w:val="000000"/>
          <w:sz w:val="22"/>
          <w:szCs w:val="22"/>
        </w:rPr>
      </w:pPr>
      <w:r w:rsidRPr="005B7E77">
        <w:rPr>
          <w:rFonts w:ascii="Arial Narrow" w:hAnsi="Arial Narrow" w:cs="Arial"/>
          <w:b/>
          <w:color w:val="000000"/>
          <w:sz w:val="22"/>
          <w:szCs w:val="22"/>
        </w:rPr>
        <w:t>Del diario de los Debates</w:t>
      </w:r>
    </w:p>
    <w:p w14:paraId="3AB7FAB5" w14:textId="77777777" w:rsidR="00E419C5" w:rsidRPr="005B7E77" w:rsidRDefault="00E419C5" w:rsidP="00E419C5">
      <w:pPr>
        <w:rPr>
          <w:rFonts w:ascii="Arial Narrow" w:hAnsi="Arial Narrow" w:cs="Arial"/>
          <w:b/>
          <w:bCs/>
          <w:color w:val="000000"/>
          <w:sz w:val="22"/>
          <w:szCs w:val="22"/>
        </w:rPr>
      </w:pPr>
    </w:p>
    <w:p w14:paraId="3F19B51D"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247.</w:t>
      </w:r>
      <w:r w:rsidR="007C25D2">
        <w:rPr>
          <w:rFonts w:ascii="Arial Narrow" w:hAnsi="Arial Narrow" w:cs="Arial"/>
          <w:b/>
          <w:bCs/>
          <w:color w:val="000000"/>
          <w:sz w:val="22"/>
          <w:szCs w:val="22"/>
        </w:rPr>
        <w:t>-</w:t>
      </w:r>
      <w:r w:rsidRPr="005B7E77">
        <w:rPr>
          <w:rFonts w:ascii="Arial Narrow" w:hAnsi="Arial Narrow" w:cs="Arial"/>
          <w:color w:val="000000"/>
          <w:sz w:val="22"/>
          <w:szCs w:val="22"/>
        </w:rPr>
        <w:t xml:space="preserve"> Lo acontecido en las sesiones del Pleno del Congreso y de la Diputación Permanente, será registrado fielmente mediante su grabación y transcripción.  </w:t>
      </w:r>
    </w:p>
    <w:p w14:paraId="5845FEB0" w14:textId="77777777" w:rsidR="00E419C5" w:rsidRPr="005B7E77" w:rsidRDefault="00E419C5" w:rsidP="00E419C5">
      <w:pPr>
        <w:rPr>
          <w:rFonts w:ascii="Arial Narrow" w:hAnsi="Arial Narrow" w:cs="Arial"/>
          <w:b/>
          <w:bCs/>
          <w:color w:val="000000"/>
          <w:sz w:val="22"/>
          <w:szCs w:val="22"/>
        </w:rPr>
      </w:pPr>
    </w:p>
    <w:p w14:paraId="10488806"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248.</w:t>
      </w:r>
      <w:r w:rsidR="007C25D2">
        <w:rPr>
          <w:rFonts w:ascii="Arial Narrow" w:hAnsi="Arial Narrow" w:cs="Arial"/>
          <w:b/>
          <w:bCs/>
          <w:color w:val="000000"/>
          <w:sz w:val="22"/>
          <w:szCs w:val="22"/>
        </w:rPr>
        <w:t>-</w:t>
      </w:r>
      <w:r w:rsidRPr="005B7E77">
        <w:rPr>
          <w:rFonts w:ascii="Arial Narrow" w:hAnsi="Arial Narrow" w:cs="Arial"/>
          <w:color w:val="000000"/>
          <w:sz w:val="22"/>
          <w:szCs w:val="22"/>
        </w:rPr>
        <w:t xml:space="preserve"> Las grabaciones contendrán íntegramente la versión de todos los asuntos tratados durante el desarrollo de las sesiones.  </w:t>
      </w:r>
    </w:p>
    <w:p w14:paraId="4996F8BD" w14:textId="77777777" w:rsidR="00E419C5" w:rsidRPr="005B7E77" w:rsidRDefault="00E419C5" w:rsidP="00E419C5">
      <w:pPr>
        <w:rPr>
          <w:rFonts w:ascii="Arial Narrow" w:hAnsi="Arial Narrow" w:cs="Arial"/>
          <w:color w:val="000000"/>
          <w:sz w:val="22"/>
          <w:szCs w:val="22"/>
        </w:rPr>
      </w:pPr>
    </w:p>
    <w:p w14:paraId="3FD14B18"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Las cintas que se utilicen, una vez realizada la transcripción correspondiente, deberán quedar debidamente registradas con una identificación que permita su debido resguardo y la integración de un archivo que se deberá conservar en el Archivo General del Congreso. </w:t>
      </w:r>
    </w:p>
    <w:p w14:paraId="5B3AA8CA" w14:textId="77777777" w:rsidR="00E419C5" w:rsidRPr="005B7E77" w:rsidRDefault="00E419C5" w:rsidP="00E419C5">
      <w:pPr>
        <w:rPr>
          <w:rFonts w:ascii="Arial Narrow" w:hAnsi="Arial Narrow" w:cs="Arial"/>
          <w:color w:val="000000"/>
          <w:sz w:val="22"/>
          <w:szCs w:val="22"/>
        </w:rPr>
      </w:pPr>
    </w:p>
    <w:p w14:paraId="746A3BC0"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Las y los diputados podrán hacer consultas en este archivo legislativo sobre el desarrollo de las sesiones y obtener copias de las grabaciones cuando así lo requieran, previa formulación de la solicitud correspondiente en la Oficialía Mayor del Congreso.  </w:t>
      </w:r>
    </w:p>
    <w:p w14:paraId="2A8323F2" w14:textId="77777777" w:rsidR="00E419C5" w:rsidRPr="005B7E77" w:rsidRDefault="00E419C5" w:rsidP="00E419C5">
      <w:pPr>
        <w:rPr>
          <w:rFonts w:ascii="Arial Narrow" w:hAnsi="Arial Narrow" w:cs="Arial"/>
          <w:b/>
          <w:bCs/>
          <w:color w:val="000000"/>
          <w:sz w:val="22"/>
          <w:szCs w:val="22"/>
        </w:rPr>
      </w:pPr>
    </w:p>
    <w:p w14:paraId="0406C3AC"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249.</w:t>
      </w:r>
      <w:r w:rsidR="007C25D2">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El Congreso contará con un órgano oficial de difusión denominado “Diario de los Debates", en el que se publicará toda la información documental relacionada con las sesiones, insertando las fechas de las mismas, el sumario respectivo, nombre del diputado o diputada que presida la sesión, la versión íntegra de las discusiones y el resultado de las votaciones, así como las iniciativas de leyes y decretos, las propuestas de los órganos y de las y los diputados de la legislatura, los pronunciamientos, así como todo lo demás que se trate en una sesión y las resoluciones que se aprueben al respecto.  </w:t>
      </w:r>
    </w:p>
    <w:p w14:paraId="128D5F46" w14:textId="77777777" w:rsidR="00E419C5" w:rsidRPr="005B7E77" w:rsidRDefault="00E419C5" w:rsidP="00E419C5">
      <w:pPr>
        <w:rPr>
          <w:rFonts w:ascii="Arial Narrow" w:hAnsi="Arial Narrow" w:cs="Arial"/>
          <w:color w:val="000000"/>
          <w:sz w:val="22"/>
          <w:szCs w:val="22"/>
        </w:rPr>
      </w:pPr>
    </w:p>
    <w:p w14:paraId="548CC656"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No se publicará en el Diario de los Debates lo relacionado con las sesiones privadas, ni las expresiones ofensivas que se hagan, cuando la o el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pregunte a quien las profiera si desea retirarlas y éste acceda a que sean omitidas.  </w:t>
      </w:r>
    </w:p>
    <w:p w14:paraId="37A1BD24" w14:textId="77777777" w:rsidR="00E419C5" w:rsidRDefault="00E419C5" w:rsidP="00E419C5">
      <w:pPr>
        <w:rPr>
          <w:rFonts w:ascii="Arial Narrow" w:hAnsi="Arial Narrow" w:cs="Arial"/>
          <w:color w:val="000000"/>
          <w:sz w:val="22"/>
          <w:szCs w:val="22"/>
        </w:rPr>
      </w:pPr>
    </w:p>
    <w:p w14:paraId="52E1D722" w14:textId="77777777" w:rsidR="00A86831" w:rsidRDefault="00A86831" w:rsidP="00A86831">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REFORMADO PRIMER PÁRRAFO</w:t>
      </w:r>
      <w:r w:rsidRPr="00A52CD3">
        <w:rPr>
          <w:rFonts w:ascii="Arial Narrow" w:hAnsi="Arial Narrow"/>
          <w:bCs/>
          <w:i/>
          <w:sz w:val="10"/>
          <w:szCs w:val="10"/>
        </w:rPr>
        <w:t xml:space="preserve">, P.O. </w:t>
      </w:r>
      <w:r>
        <w:rPr>
          <w:rFonts w:ascii="Arial Narrow" w:hAnsi="Arial Narrow"/>
          <w:bCs/>
          <w:i/>
          <w:sz w:val="10"/>
          <w:szCs w:val="10"/>
        </w:rPr>
        <w:t>15</w:t>
      </w:r>
      <w:r w:rsidRPr="00A52CD3">
        <w:rPr>
          <w:rFonts w:ascii="Arial Narrow" w:hAnsi="Arial Narrow"/>
          <w:bCs/>
          <w:i/>
          <w:sz w:val="10"/>
          <w:szCs w:val="10"/>
        </w:rPr>
        <w:t xml:space="preserve"> DE </w:t>
      </w:r>
      <w:r>
        <w:rPr>
          <w:rFonts w:ascii="Arial Narrow" w:hAnsi="Arial Narrow"/>
          <w:bCs/>
          <w:i/>
          <w:sz w:val="10"/>
          <w:szCs w:val="10"/>
        </w:rPr>
        <w:t>SEPTIEMBRE</w:t>
      </w:r>
      <w:r w:rsidRPr="00A52CD3">
        <w:rPr>
          <w:rFonts w:ascii="Arial Narrow" w:hAnsi="Arial Narrow"/>
          <w:bCs/>
          <w:i/>
          <w:sz w:val="10"/>
          <w:szCs w:val="10"/>
        </w:rPr>
        <w:t xml:space="preserve"> DE 201</w:t>
      </w:r>
      <w:r>
        <w:rPr>
          <w:rFonts w:ascii="Arial Narrow" w:hAnsi="Arial Narrow"/>
          <w:bCs/>
          <w:i/>
          <w:sz w:val="10"/>
          <w:szCs w:val="10"/>
        </w:rPr>
        <w:t>5</w:t>
      </w:r>
      <w:r w:rsidRPr="00A52CD3">
        <w:rPr>
          <w:rFonts w:ascii="Arial Narrow" w:hAnsi="Arial Narrow"/>
          <w:bCs/>
          <w:i/>
          <w:sz w:val="10"/>
          <w:szCs w:val="10"/>
        </w:rPr>
        <w:t>)</w:t>
      </w:r>
    </w:p>
    <w:p w14:paraId="3D071103" w14:textId="77777777" w:rsidR="00A86831" w:rsidRPr="00A86831" w:rsidRDefault="00A86831" w:rsidP="00A86831">
      <w:pPr>
        <w:pStyle w:val="Textosinformato"/>
        <w:rPr>
          <w:rFonts w:ascii="Arial Narrow" w:hAnsi="Arial Narrow" w:cs="Courier New"/>
          <w:sz w:val="22"/>
          <w:szCs w:val="20"/>
        </w:rPr>
      </w:pPr>
      <w:r w:rsidRPr="00A86831">
        <w:rPr>
          <w:rFonts w:ascii="Arial Narrow" w:hAnsi="Arial Narrow" w:cs="Courier New"/>
          <w:b/>
          <w:sz w:val="22"/>
          <w:szCs w:val="20"/>
        </w:rPr>
        <w:t>ARTÍCULO 250.-</w:t>
      </w:r>
      <w:r w:rsidRPr="00A86831">
        <w:rPr>
          <w:rFonts w:ascii="Arial Narrow" w:hAnsi="Arial Narrow" w:cs="Courier New"/>
          <w:sz w:val="22"/>
          <w:szCs w:val="20"/>
        </w:rPr>
        <w:t xml:space="preserve"> El contenido de la base de datos correspondiente al Diario de los Debates, deberá ser recopilado al término de cada período ordinario de sesiones o de la Diputación Permanente, para que se determine lo correspondiente a la edición de una publicación integral de dicha información. </w:t>
      </w:r>
    </w:p>
    <w:p w14:paraId="53247BE0" w14:textId="77777777" w:rsidR="00E419C5" w:rsidRPr="005B7E77" w:rsidRDefault="00E419C5" w:rsidP="00E419C5">
      <w:pPr>
        <w:rPr>
          <w:rFonts w:ascii="Arial Narrow" w:hAnsi="Arial Narrow" w:cs="Arial"/>
          <w:color w:val="000000"/>
          <w:sz w:val="22"/>
          <w:szCs w:val="22"/>
        </w:rPr>
      </w:pPr>
    </w:p>
    <w:p w14:paraId="39B12DC5"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La publicación de esta información, estará a cargo del Comité Editorial, que para este efecto contará con el auxilio de la Oficialía Mayor.  </w:t>
      </w:r>
    </w:p>
    <w:p w14:paraId="5D35BFE6" w14:textId="77777777" w:rsidR="00E419C5" w:rsidRPr="005B7E77" w:rsidRDefault="00E419C5" w:rsidP="00E419C5">
      <w:pPr>
        <w:rPr>
          <w:rFonts w:ascii="Arial Narrow" w:hAnsi="Arial Narrow" w:cs="Arial"/>
          <w:b/>
          <w:bCs/>
          <w:color w:val="000000"/>
          <w:sz w:val="22"/>
          <w:szCs w:val="22"/>
        </w:rPr>
      </w:pPr>
    </w:p>
    <w:p w14:paraId="720FB285"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251.</w:t>
      </w:r>
      <w:r w:rsidR="007C25D2">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La Junta de Gobierno conforme a los recursos disponibles, autorizará la edición de la publicación del Diario de los Debates y dispondrá lo que corresponda a su distribución, cuidando de que los diputados reciban un ejemplar y de que se reserven ejemplares para la biblioteca y el archivo general del Congreso.  </w:t>
      </w:r>
    </w:p>
    <w:p w14:paraId="5F407B98" w14:textId="77777777" w:rsidR="00E419C5" w:rsidRPr="005B7E77" w:rsidRDefault="00E419C5" w:rsidP="00E419C5">
      <w:pPr>
        <w:rPr>
          <w:rFonts w:ascii="Arial Narrow" w:hAnsi="Arial Narrow" w:cs="Arial"/>
          <w:b/>
          <w:bCs/>
          <w:color w:val="000000"/>
          <w:sz w:val="22"/>
          <w:szCs w:val="22"/>
        </w:rPr>
      </w:pPr>
    </w:p>
    <w:p w14:paraId="47D269FC"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252.</w:t>
      </w:r>
      <w:r w:rsidR="007C25D2">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Las características y forma del Diario de los Debates, serán fijadas por la Presidencia de la Junta de Gobierno, con la previa opinión de quienes integren la misma Junta y el Comité Editorial.  </w:t>
      </w:r>
    </w:p>
    <w:p w14:paraId="6E38B45F" w14:textId="77777777" w:rsidR="00021F21" w:rsidRDefault="00021F21" w:rsidP="00E419C5">
      <w:pPr>
        <w:rPr>
          <w:rFonts w:ascii="Arial Narrow" w:hAnsi="Arial Narrow" w:cs="Arial"/>
          <w:b/>
          <w:bCs/>
          <w:color w:val="000000"/>
          <w:sz w:val="22"/>
          <w:szCs w:val="22"/>
        </w:rPr>
      </w:pPr>
    </w:p>
    <w:p w14:paraId="106C99D3" w14:textId="77777777" w:rsidR="00787C4B" w:rsidRPr="005B7E77" w:rsidRDefault="00787C4B" w:rsidP="00E419C5">
      <w:pPr>
        <w:rPr>
          <w:rFonts w:ascii="Arial Narrow" w:hAnsi="Arial Narrow" w:cs="Arial"/>
          <w:b/>
          <w:bCs/>
          <w:color w:val="000000"/>
          <w:sz w:val="22"/>
          <w:szCs w:val="22"/>
        </w:rPr>
      </w:pPr>
    </w:p>
    <w:p w14:paraId="3155EA20" w14:textId="77777777" w:rsidR="00E419C5" w:rsidRPr="005B7E77" w:rsidRDefault="00E419C5" w:rsidP="00E419C5">
      <w:pPr>
        <w:jc w:val="center"/>
        <w:outlineLvl w:val="0"/>
        <w:rPr>
          <w:rFonts w:ascii="Arial Narrow" w:hAnsi="Arial Narrow" w:cs="Arial"/>
          <w:b/>
          <w:bCs/>
          <w:color w:val="000000"/>
          <w:sz w:val="22"/>
          <w:szCs w:val="22"/>
        </w:rPr>
      </w:pPr>
      <w:r w:rsidRPr="005B7E77">
        <w:rPr>
          <w:rFonts w:ascii="Arial Narrow" w:hAnsi="Arial Narrow" w:cs="Arial"/>
          <w:b/>
          <w:bCs/>
          <w:color w:val="000000"/>
          <w:sz w:val="22"/>
          <w:szCs w:val="22"/>
        </w:rPr>
        <w:t>Sección Tercera</w:t>
      </w:r>
    </w:p>
    <w:p w14:paraId="4803A97D" w14:textId="77777777" w:rsidR="00E419C5" w:rsidRPr="005B7E77" w:rsidRDefault="00E419C5" w:rsidP="00E419C5">
      <w:pPr>
        <w:jc w:val="center"/>
        <w:outlineLvl w:val="0"/>
        <w:rPr>
          <w:rFonts w:ascii="Arial Narrow" w:hAnsi="Arial Narrow" w:cs="Arial"/>
          <w:b/>
          <w:bCs/>
          <w:color w:val="000000"/>
          <w:sz w:val="22"/>
          <w:szCs w:val="22"/>
        </w:rPr>
      </w:pPr>
      <w:r w:rsidRPr="005B7E77">
        <w:rPr>
          <w:rFonts w:ascii="Arial Narrow" w:hAnsi="Arial Narrow" w:cs="Arial"/>
          <w:b/>
          <w:bCs/>
          <w:color w:val="000000"/>
          <w:sz w:val="22"/>
          <w:szCs w:val="22"/>
        </w:rPr>
        <w:t>De la Gaceta Parlamentaria</w:t>
      </w:r>
    </w:p>
    <w:p w14:paraId="4F89EE69" w14:textId="77777777" w:rsidR="00E419C5" w:rsidRPr="005B7E77" w:rsidRDefault="00E419C5" w:rsidP="00E419C5">
      <w:pPr>
        <w:rPr>
          <w:rFonts w:ascii="Arial Narrow" w:hAnsi="Arial Narrow" w:cs="Arial"/>
          <w:b/>
          <w:bCs/>
          <w:color w:val="000000"/>
          <w:sz w:val="22"/>
          <w:szCs w:val="22"/>
        </w:rPr>
      </w:pPr>
    </w:p>
    <w:p w14:paraId="798C0F5A"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253.</w:t>
      </w:r>
      <w:r w:rsidR="0098628B">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El Congreso contará con un órgano informativo electrónico denominado Gaceta Parlamentaria que estará a cargo de la Oficialía Mayor, en la misma se publicarán por anticipado todos los documentos que habrán de discutirse en la sesión que corresponda. Para ello, las iniciativas y proposiciones de los diputados, así como los informes, acuerdos y dictámenes de las comisiones, deberán presentarse en original y en archivo electrónico. </w:t>
      </w:r>
    </w:p>
    <w:p w14:paraId="0D35EE67" w14:textId="77777777" w:rsidR="00E419C5" w:rsidRPr="005B7E77" w:rsidRDefault="00E419C5" w:rsidP="00E419C5">
      <w:pPr>
        <w:rPr>
          <w:rFonts w:ascii="Arial Narrow" w:hAnsi="Arial Narrow" w:cs="Arial"/>
          <w:color w:val="000000"/>
          <w:sz w:val="22"/>
          <w:szCs w:val="22"/>
        </w:rPr>
      </w:pPr>
    </w:p>
    <w:p w14:paraId="69079EE3"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Los documentos a que se refiere el párrafo anterior, deberán publicarse en la Gaceta Parlamentaria, a más tardar, el día anterior a la celebración de la sesión respectiva. En dicho órgano informativo se publicarán: </w:t>
      </w:r>
    </w:p>
    <w:p w14:paraId="64675084" w14:textId="77777777" w:rsidR="00E419C5" w:rsidRPr="005B7E77" w:rsidRDefault="00E419C5" w:rsidP="00E419C5">
      <w:pPr>
        <w:rPr>
          <w:rFonts w:ascii="Arial Narrow" w:hAnsi="Arial Narrow" w:cs="Arial"/>
          <w:color w:val="000000"/>
          <w:sz w:val="22"/>
          <w:szCs w:val="22"/>
        </w:rPr>
      </w:pPr>
    </w:p>
    <w:p w14:paraId="6A88C0ED" w14:textId="77777777" w:rsidR="00E419C5" w:rsidRPr="005B7E77" w:rsidRDefault="00E419C5" w:rsidP="0098628B">
      <w:pPr>
        <w:ind w:left="454" w:hanging="454"/>
        <w:rPr>
          <w:rFonts w:ascii="Arial Narrow" w:hAnsi="Arial Narrow" w:cs="Arial"/>
          <w:color w:val="000000"/>
          <w:sz w:val="22"/>
          <w:szCs w:val="22"/>
        </w:rPr>
      </w:pPr>
      <w:r w:rsidRPr="005B7E77">
        <w:rPr>
          <w:rFonts w:ascii="Arial Narrow" w:hAnsi="Arial Narrow" w:cs="Arial"/>
          <w:b/>
          <w:color w:val="000000"/>
          <w:sz w:val="22"/>
          <w:szCs w:val="22"/>
        </w:rPr>
        <w:t>I.</w:t>
      </w:r>
      <w:r w:rsidRPr="005B7E77">
        <w:rPr>
          <w:rFonts w:ascii="Arial Narrow" w:hAnsi="Arial Narrow" w:cs="Arial"/>
          <w:color w:val="000000"/>
          <w:sz w:val="22"/>
          <w:szCs w:val="22"/>
        </w:rPr>
        <w:tab/>
        <w:t xml:space="preserve">Las iniciativas de ley o decreto que se presenten ante el Pleno del Congreso y en la Diputación Permanente; </w:t>
      </w:r>
    </w:p>
    <w:p w14:paraId="1B5E304C" w14:textId="77777777" w:rsidR="00E419C5" w:rsidRPr="005B7E77" w:rsidRDefault="00E419C5" w:rsidP="0098628B">
      <w:pPr>
        <w:ind w:left="454" w:hanging="454"/>
        <w:rPr>
          <w:rFonts w:ascii="Arial Narrow" w:hAnsi="Arial Narrow" w:cs="Arial"/>
          <w:color w:val="000000"/>
          <w:sz w:val="22"/>
          <w:szCs w:val="22"/>
        </w:rPr>
      </w:pPr>
    </w:p>
    <w:p w14:paraId="076F922E" w14:textId="77777777" w:rsidR="00E419C5" w:rsidRPr="005B7E77" w:rsidRDefault="00E419C5" w:rsidP="0098628B">
      <w:pPr>
        <w:ind w:left="454" w:hanging="454"/>
        <w:rPr>
          <w:rFonts w:ascii="Arial Narrow" w:hAnsi="Arial Narrow" w:cs="Arial"/>
          <w:color w:val="000000"/>
          <w:sz w:val="22"/>
          <w:szCs w:val="22"/>
        </w:rPr>
      </w:pPr>
      <w:r w:rsidRPr="005B7E77">
        <w:rPr>
          <w:rFonts w:ascii="Arial Narrow" w:hAnsi="Arial Narrow" w:cs="Arial"/>
          <w:b/>
          <w:color w:val="000000"/>
          <w:sz w:val="22"/>
          <w:szCs w:val="22"/>
        </w:rPr>
        <w:t>II.</w:t>
      </w:r>
      <w:r w:rsidRPr="005B7E77">
        <w:rPr>
          <w:rFonts w:ascii="Arial Narrow" w:hAnsi="Arial Narrow" w:cs="Arial"/>
          <w:color w:val="000000"/>
          <w:sz w:val="22"/>
          <w:szCs w:val="22"/>
        </w:rPr>
        <w:tab/>
        <w:t xml:space="preserve">Los dictámenes, acuerdos o informes de las comisiones que se presenten ante el Pleno del Congreso o la Diputación Permanente; </w:t>
      </w:r>
    </w:p>
    <w:p w14:paraId="5E479586" w14:textId="77777777" w:rsidR="00E419C5" w:rsidRPr="005B7E77" w:rsidRDefault="00E419C5" w:rsidP="0098628B">
      <w:pPr>
        <w:ind w:left="454" w:hanging="454"/>
        <w:rPr>
          <w:rFonts w:ascii="Arial Narrow" w:hAnsi="Arial Narrow" w:cs="Arial"/>
          <w:color w:val="000000"/>
          <w:sz w:val="22"/>
          <w:szCs w:val="22"/>
        </w:rPr>
      </w:pPr>
    </w:p>
    <w:p w14:paraId="7B4012F6" w14:textId="77777777" w:rsidR="00E419C5" w:rsidRPr="005B7E77" w:rsidRDefault="00E419C5" w:rsidP="0098628B">
      <w:pPr>
        <w:ind w:left="454" w:hanging="454"/>
        <w:rPr>
          <w:rFonts w:ascii="Arial Narrow" w:hAnsi="Arial Narrow" w:cs="Arial"/>
          <w:color w:val="000000"/>
          <w:sz w:val="22"/>
          <w:szCs w:val="22"/>
        </w:rPr>
      </w:pPr>
      <w:r w:rsidRPr="005B7E77">
        <w:rPr>
          <w:rFonts w:ascii="Arial Narrow" w:hAnsi="Arial Narrow" w:cs="Arial"/>
          <w:b/>
          <w:color w:val="000000"/>
          <w:sz w:val="22"/>
          <w:szCs w:val="22"/>
        </w:rPr>
        <w:t>III.</w:t>
      </w:r>
      <w:r w:rsidRPr="005B7E77">
        <w:rPr>
          <w:rFonts w:ascii="Arial Narrow" w:hAnsi="Arial Narrow" w:cs="Arial"/>
          <w:color w:val="000000"/>
          <w:sz w:val="22"/>
          <w:szCs w:val="22"/>
        </w:rPr>
        <w:tab/>
        <w:t xml:space="preserve">Los informes de las comisiones que en representación del Congreso asistan a reuniones interparlamentarias y; </w:t>
      </w:r>
    </w:p>
    <w:p w14:paraId="64246D0A" w14:textId="77777777" w:rsidR="00E419C5" w:rsidRPr="005B7E77" w:rsidRDefault="00E419C5" w:rsidP="0098628B">
      <w:pPr>
        <w:ind w:left="454" w:hanging="454"/>
        <w:rPr>
          <w:rFonts w:ascii="Arial Narrow" w:hAnsi="Arial Narrow" w:cs="Arial"/>
          <w:color w:val="000000"/>
          <w:sz w:val="22"/>
          <w:szCs w:val="22"/>
        </w:rPr>
      </w:pPr>
    </w:p>
    <w:p w14:paraId="6477F445" w14:textId="77777777" w:rsidR="00E419C5" w:rsidRPr="005B7E77" w:rsidRDefault="00E419C5" w:rsidP="0098628B">
      <w:pPr>
        <w:ind w:left="454" w:hanging="454"/>
        <w:rPr>
          <w:rFonts w:ascii="Arial Narrow" w:hAnsi="Arial Narrow" w:cs="Arial"/>
          <w:color w:val="000000"/>
          <w:sz w:val="22"/>
          <w:szCs w:val="22"/>
        </w:rPr>
      </w:pPr>
      <w:r w:rsidRPr="005B7E77">
        <w:rPr>
          <w:rFonts w:ascii="Arial Narrow" w:hAnsi="Arial Narrow" w:cs="Arial"/>
          <w:b/>
          <w:color w:val="000000"/>
          <w:sz w:val="22"/>
          <w:szCs w:val="22"/>
        </w:rPr>
        <w:t>IV.</w:t>
      </w:r>
      <w:r w:rsidRPr="005B7E77">
        <w:rPr>
          <w:rFonts w:ascii="Arial Narrow" w:hAnsi="Arial Narrow" w:cs="Arial"/>
          <w:color w:val="000000"/>
          <w:sz w:val="22"/>
          <w:szCs w:val="22"/>
        </w:rPr>
        <w:tab/>
        <w:t xml:space="preserve">Otros documentos que determine la Junta de Gobierno.  </w:t>
      </w:r>
    </w:p>
    <w:p w14:paraId="68E2DA86" w14:textId="77777777" w:rsidR="00E419C5" w:rsidRPr="005B7E77" w:rsidRDefault="00E419C5" w:rsidP="0098628B">
      <w:pPr>
        <w:ind w:left="454" w:hanging="454"/>
        <w:rPr>
          <w:rFonts w:ascii="Arial Narrow" w:hAnsi="Arial Narrow" w:cs="Arial"/>
          <w:color w:val="000000"/>
          <w:sz w:val="22"/>
          <w:szCs w:val="22"/>
        </w:rPr>
      </w:pPr>
    </w:p>
    <w:p w14:paraId="61E63040" w14:textId="77777777" w:rsidR="00E419C5"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Con excepción de los documentos referentes a reformas constitucionales, la publicidad derivada de la inclusión de los documentos a que se refiere este artículo en la Gaceta Parlamentaria hace innecesaria su lectura en las correspondientes sesiones en las que proceda ponerlos a discusión conforme a esta Ley, por lo que sólo se </w:t>
      </w:r>
      <w:proofErr w:type="gramStart"/>
      <w:r w:rsidRPr="005B7E77">
        <w:rPr>
          <w:rFonts w:ascii="Arial Narrow" w:hAnsi="Arial Narrow" w:cs="Arial"/>
          <w:color w:val="000000"/>
          <w:sz w:val="22"/>
          <w:szCs w:val="22"/>
        </w:rPr>
        <w:t>les</w:t>
      </w:r>
      <w:proofErr w:type="gramEnd"/>
      <w:r w:rsidRPr="005B7E77">
        <w:rPr>
          <w:rFonts w:ascii="Arial Narrow" w:hAnsi="Arial Narrow" w:cs="Arial"/>
          <w:color w:val="000000"/>
          <w:sz w:val="22"/>
          <w:szCs w:val="22"/>
        </w:rPr>
        <w:t xml:space="preserve"> dará lectura a solicitud del promovente y con aprobación de la mayoría de los presentes en la sesión. </w:t>
      </w:r>
    </w:p>
    <w:p w14:paraId="56D604D4" w14:textId="77777777" w:rsidR="0098628B" w:rsidRPr="005B7E77" w:rsidRDefault="0098628B" w:rsidP="00E419C5">
      <w:pPr>
        <w:rPr>
          <w:rFonts w:ascii="Arial Narrow" w:hAnsi="Arial Narrow" w:cs="Arial"/>
          <w:color w:val="000000"/>
          <w:sz w:val="22"/>
          <w:szCs w:val="22"/>
        </w:rPr>
      </w:pPr>
    </w:p>
    <w:p w14:paraId="6B842356"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ARTI</w:t>
      </w:r>
      <w:r w:rsidRPr="005B7E77">
        <w:rPr>
          <w:rFonts w:cs="Arial"/>
          <w:b/>
          <w:bCs/>
          <w:color w:val="000000"/>
          <w:sz w:val="22"/>
          <w:szCs w:val="22"/>
        </w:rPr>
        <w:t>́</w:t>
      </w:r>
      <w:r w:rsidRPr="005B7E77">
        <w:rPr>
          <w:rFonts w:ascii="Arial Narrow" w:hAnsi="Arial Narrow" w:cs="Arial"/>
          <w:b/>
          <w:bCs/>
          <w:color w:val="000000"/>
          <w:sz w:val="22"/>
          <w:szCs w:val="22"/>
        </w:rPr>
        <w:t xml:space="preserve">CULO 254.- </w:t>
      </w:r>
      <w:r w:rsidRPr="005B7E77">
        <w:rPr>
          <w:rFonts w:ascii="Arial Narrow" w:hAnsi="Arial Narrow" w:cs="Arial"/>
          <w:color w:val="000000"/>
          <w:sz w:val="22"/>
          <w:szCs w:val="22"/>
        </w:rPr>
        <w:t>Al t</w:t>
      </w:r>
      <w:r w:rsidR="0098628B">
        <w:rPr>
          <w:rFonts w:ascii="Arial Narrow" w:hAnsi="Arial Narrow" w:cs="Arial"/>
          <w:color w:val="000000"/>
          <w:sz w:val="22"/>
          <w:szCs w:val="22"/>
        </w:rPr>
        <w:t>é</w:t>
      </w:r>
      <w:r w:rsidRPr="005B7E77">
        <w:rPr>
          <w:rFonts w:ascii="Arial Narrow" w:hAnsi="Arial Narrow" w:cs="Arial"/>
          <w:color w:val="000000"/>
          <w:sz w:val="22"/>
          <w:szCs w:val="22"/>
        </w:rPr>
        <w:t>rmino de cada per</w:t>
      </w:r>
      <w:r w:rsidR="0098628B">
        <w:rPr>
          <w:rFonts w:ascii="Arial Narrow" w:hAnsi="Arial Narrow" w:cs="Arial"/>
          <w:color w:val="000000"/>
          <w:sz w:val="22"/>
          <w:szCs w:val="22"/>
        </w:rPr>
        <w:t>í</w:t>
      </w:r>
      <w:r w:rsidRPr="005B7E77">
        <w:rPr>
          <w:rFonts w:ascii="Arial Narrow" w:hAnsi="Arial Narrow" w:cs="Arial"/>
          <w:color w:val="000000"/>
          <w:sz w:val="22"/>
          <w:szCs w:val="22"/>
        </w:rPr>
        <w:t>odo ordinario de sesiones, el Congreso del Estado publicar</w:t>
      </w:r>
      <w:r w:rsidR="0098628B">
        <w:rPr>
          <w:rFonts w:ascii="Arial Narrow" w:hAnsi="Arial Narrow" w:cs="Arial"/>
          <w:color w:val="000000"/>
          <w:sz w:val="22"/>
          <w:szCs w:val="22"/>
        </w:rPr>
        <w:t>á</w:t>
      </w:r>
      <w:r w:rsidRPr="005B7E77">
        <w:rPr>
          <w:rFonts w:ascii="Arial Narrow" w:hAnsi="Arial Narrow" w:cs="Arial"/>
          <w:color w:val="000000"/>
          <w:sz w:val="22"/>
          <w:szCs w:val="22"/>
        </w:rPr>
        <w:t xml:space="preserve"> en el Peri</w:t>
      </w:r>
      <w:r w:rsidR="0098628B">
        <w:rPr>
          <w:rFonts w:ascii="Arial Narrow" w:hAnsi="Arial Narrow" w:cs="Arial"/>
          <w:color w:val="000000"/>
          <w:sz w:val="22"/>
          <w:szCs w:val="22"/>
        </w:rPr>
        <w:t>ó</w:t>
      </w:r>
      <w:r w:rsidRPr="005B7E77">
        <w:rPr>
          <w:rFonts w:ascii="Arial Narrow" w:hAnsi="Arial Narrow" w:cs="Arial"/>
          <w:color w:val="000000"/>
          <w:sz w:val="22"/>
          <w:szCs w:val="22"/>
        </w:rPr>
        <w:t>dico Oficial una lista de los Decretos aprobados en el mismo, as</w:t>
      </w:r>
      <w:r w:rsidR="0098628B">
        <w:rPr>
          <w:rFonts w:ascii="Arial Narrow" w:hAnsi="Arial Narrow" w:cs="Arial"/>
          <w:color w:val="000000"/>
          <w:sz w:val="22"/>
          <w:szCs w:val="22"/>
        </w:rPr>
        <w:t>í</w:t>
      </w:r>
      <w:r w:rsidRPr="005B7E77">
        <w:rPr>
          <w:rFonts w:ascii="Arial Narrow" w:hAnsi="Arial Narrow" w:cs="Arial"/>
          <w:color w:val="000000"/>
          <w:sz w:val="22"/>
          <w:szCs w:val="22"/>
        </w:rPr>
        <w:t xml:space="preserve"> como los aprobados en los per</w:t>
      </w:r>
      <w:r w:rsidR="0098628B">
        <w:rPr>
          <w:rFonts w:ascii="Arial Narrow" w:hAnsi="Arial Narrow" w:cs="Arial"/>
          <w:color w:val="000000"/>
          <w:sz w:val="22"/>
          <w:szCs w:val="22"/>
        </w:rPr>
        <w:t>í</w:t>
      </w:r>
      <w:r w:rsidRPr="005B7E77">
        <w:rPr>
          <w:rFonts w:ascii="Arial Narrow" w:hAnsi="Arial Narrow" w:cs="Arial"/>
          <w:color w:val="000000"/>
          <w:sz w:val="22"/>
          <w:szCs w:val="22"/>
        </w:rPr>
        <w:t xml:space="preserve">odos extraordinarios que se hubieran realizado desde el </w:t>
      </w:r>
      <w:r w:rsidR="0098628B">
        <w:rPr>
          <w:rFonts w:ascii="Arial Narrow" w:hAnsi="Arial Narrow" w:cs="Arial"/>
          <w:color w:val="000000"/>
          <w:sz w:val="22"/>
          <w:szCs w:val="22"/>
        </w:rPr>
        <w:t>ú</w:t>
      </w:r>
      <w:r w:rsidRPr="005B7E77">
        <w:rPr>
          <w:rFonts w:ascii="Arial Narrow" w:hAnsi="Arial Narrow" w:cs="Arial"/>
          <w:color w:val="000000"/>
          <w:sz w:val="22"/>
          <w:szCs w:val="22"/>
        </w:rPr>
        <w:t>ltimo per</w:t>
      </w:r>
      <w:r w:rsidR="0098628B">
        <w:rPr>
          <w:rFonts w:ascii="Arial Narrow" w:hAnsi="Arial Narrow" w:cs="Arial"/>
          <w:color w:val="000000"/>
          <w:sz w:val="22"/>
          <w:szCs w:val="22"/>
        </w:rPr>
        <w:t>í</w:t>
      </w:r>
      <w:r w:rsidRPr="005B7E77">
        <w:rPr>
          <w:rFonts w:ascii="Arial Narrow" w:hAnsi="Arial Narrow" w:cs="Arial"/>
          <w:color w:val="000000"/>
          <w:sz w:val="22"/>
          <w:szCs w:val="22"/>
        </w:rPr>
        <w:t xml:space="preserve">odo ordinario inmediato anterior. </w:t>
      </w:r>
    </w:p>
    <w:p w14:paraId="474C90C7" w14:textId="77777777" w:rsidR="00220F67" w:rsidRDefault="00220F67" w:rsidP="00E419C5">
      <w:pPr>
        <w:rPr>
          <w:rFonts w:ascii="Arial Narrow" w:hAnsi="Arial Narrow" w:cs="Arial"/>
          <w:b/>
          <w:color w:val="000000"/>
          <w:sz w:val="22"/>
          <w:szCs w:val="22"/>
        </w:rPr>
      </w:pPr>
    </w:p>
    <w:p w14:paraId="5F5B09EB" w14:textId="77777777" w:rsidR="008B161C" w:rsidRPr="005B7E77" w:rsidRDefault="008B161C" w:rsidP="00E419C5">
      <w:pPr>
        <w:rPr>
          <w:rFonts w:ascii="Arial Narrow" w:hAnsi="Arial Narrow" w:cs="Arial"/>
          <w:b/>
          <w:color w:val="000000"/>
          <w:sz w:val="22"/>
          <w:szCs w:val="22"/>
        </w:rPr>
      </w:pPr>
    </w:p>
    <w:p w14:paraId="42985E3A" w14:textId="77777777" w:rsidR="00E419C5" w:rsidRPr="005B7E77" w:rsidRDefault="00E419C5" w:rsidP="00E419C5">
      <w:pPr>
        <w:jc w:val="center"/>
        <w:outlineLvl w:val="0"/>
        <w:rPr>
          <w:rFonts w:ascii="Arial Narrow" w:hAnsi="Arial Narrow" w:cs="Arial"/>
          <w:b/>
          <w:color w:val="000000"/>
          <w:sz w:val="22"/>
          <w:szCs w:val="22"/>
        </w:rPr>
      </w:pPr>
      <w:r w:rsidRPr="005B7E77">
        <w:rPr>
          <w:rFonts w:ascii="Arial Narrow" w:hAnsi="Arial Narrow" w:cs="Arial"/>
          <w:b/>
          <w:color w:val="000000"/>
          <w:sz w:val="22"/>
          <w:szCs w:val="22"/>
        </w:rPr>
        <w:t>Sección Cuarta</w:t>
      </w:r>
    </w:p>
    <w:p w14:paraId="6A63B973" w14:textId="77777777" w:rsidR="00E419C5" w:rsidRPr="005B7E77" w:rsidRDefault="00E419C5" w:rsidP="00E419C5">
      <w:pPr>
        <w:jc w:val="center"/>
        <w:outlineLvl w:val="0"/>
        <w:rPr>
          <w:rFonts w:ascii="Arial Narrow" w:hAnsi="Arial Narrow" w:cs="Arial"/>
          <w:b/>
          <w:color w:val="000000"/>
          <w:sz w:val="22"/>
          <w:szCs w:val="22"/>
        </w:rPr>
      </w:pPr>
      <w:r w:rsidRPr="005B7E77">
        <w:rPr>
          <w:rFonts w:ascii="Arial Narrow" w:hAnsi="Arial Narrow" w:cs="Arial"/>
          <w:b/>
          <w:color w:val="000000"/>
          <w:sz w:val="22"/>
          <w:szCs w:val="22"/>
        </w:rPr>
        <w:t>De la página de Internet</w:t>
      </w:r>
    </w:p>
    <w:p w14:paraId="0ECE5D94" w14:textId="77777777" w:rsidR="00E419C5" w:rsidRPr="005B7E77" w:rsidRDefault="00E419C5" w:rsidP="00E419C5">
      <w:pPr>
        <w:rPr>
          <w:rFonts w:ascii="Arial Narrow" w:hAnsi="Arial Narrow" w:cs="Arial"/>
          <w:b/>
          <w:bCs/>
          <w:color w:val="000000"/>
          <w:sz w:val="22"/>
          <w:szCs w:val="22"/>
        </w:rPr>
      </w:pPr>
    </w:p>
    <w:p w14:paraId="1DE8A05A"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ARTI</w:t>
      </w:r>
      <w:r w:rsidRPr="005B7E77">
        <w:rPr>
          <w:rFonts w:cs="Arial"/>
          <w:b/>
          <w:bCs/>
          <w:color w:val="000000"/>
          <w:sz w:val="22"/>
          <w:szCs w:val="22"/>
        </w:rPr>
        <w:t>́</w:t>
      </w:r>
      <w:r w:rsidRPr="005B7E77">
        <w:rPr>
          <w:rFonts w:ascii="Arial Narrow" w:hAnsi="Arial Narrow" w:cs="Arial"/>
          <w:b/>
          <w:bCs/>
          <w:color w:val="000000"/>
          <w:sz w:val="22"/>
          <w:szCs w:val="22"/>
        </w:rPr>
        <w:t xml:space="preserve">CULO 255.- </w:t>
      </w:r>
      <w:r w:rsidRPr="005B7E77">
        <w:rPr>
          <w:rFonts w:ascii="Arial Narrow" w:hAnsi="Arial Narrow" w:cs="Arial"/>
          <w:color w:val="000000"/>
          <w:sz w:val="22"/>
          <w:szCs w:val="22"/>
        </w:rPr>
        <w:t>El Poder Legislativo producir</w:t>
      </w:r>
      <w:r w:rsidR="0098628B">
        <w:rPr>
          <w:rFonts w:ascii="Arial Narrow" w:hAnsi="Arial Narrow" w:cs="Arial"/>
          <w:color w:val="000000"/>
          <w:sz w:val="22"/>
          <w:szCs w:val="22"/>
        </w:rPr>
        <w:t>á</w:t>
      </w:r>
      <w:r w:rsidRPr="005B7E77">
        <w:rPr>
          <w:rFonts w:ascii="Arial Narrow" w:hAnsi="Arial Narrow" w:cs="Arial"/>
          <w:color w:val="000000"/>
          <w:sz w:val="22"/>
          <w:szCs w:val="22"/>
        </w:rPr>
        <w:t xml:space="preserve"> por conducto del sistema de inform</w:t>
      </w:r>
      <w:r w:rsidR="0098628B">
        <w:rPr>
          <w:rFonts w:ascii="Arial Narrow" w:hAnsi="Arial Narrow" w:cs="Arial"/>
          <w:color w:val="000000"/>
          <w:sz w:val="22"/>
          <w:szCs w:val="22"/>
        </w:rPr>
        <w:t>á</w:t>
      </w:r>
      <w:r w:rsidRPr="005B7E77">
        <w:rPr>
          <w:rFonts w:ascii="Arial Narrow" w:hAnsi="Arial Narrow" w:cs="Arial"/>
          <w:color w:val="000000"/>
          <w:sz w:val="22"/>
          <w:szCs w:val="22"/>
        </w:rPr>
        <w:t>tica legislativa, una p</w:t>
      </w:r>
      <w:r w:rsidR="0098628B">
        <w:rPr>
          <w:rFonts w:ascii="Arial Narrow" w:hAnsi="Arial Narrow" w:cs="Arial"/>
          <w:color w:val="000000"/>
          <w:sz w:val="22"/>
          <w:szCs w:val="22"/>
        </w:rPr>
        <w:t>á</w:t>
      </w:r>
      <w:r w:rsidRPr="005B7E77">
        <w:rPr>
          <w:rFonts w:ascii="Arial Narrow" w:hAnsi="Arial Narrow" w:cs="Arial"/>
          <w:color w:val="000000"/>
          <w:sz w:val="22"/>
          <w:szCs w:val="22"/>
        </w:rPr>
        <w:t>gina para la difusi</w:t>
      </w:r>
      <w:r w:rsidR="0098628B">
        <w:rPr>
          <w:rFonts w:ascii="Arial Narrow" w:hAnsi="Arial Narrow" w:cs="Arial"/>
          <w:color w:val="000000"/>
          <w:sz w:val="22"/>
          <w:szCs w:val="22"/>
        </w:rPr>
        <w:t>ó</w:t>
      </w:r>
      <w:r w:rsidRPr="005B7E77">
        <w:rPr>
          <w:rFonts w:ascii="Arial Narrow" w:hAnsi="Arial Narrow" w:cs="Arial"/>
          <w:color w:val="000000"/>
          <w:sz w:val="22"/>
          <w:szCs w:val="22"/>
        </w:rPr>
        <w:t>n de sus actos, consultable a trav</w:t>
      </w:r>
      <w:r w:rsidR="0098628B">
        <w:rPr>
          <w:rFonts w:ascii="Arial Narrow" w:hAnsi="Arial Narrow" w:cs="Arial"/>
          <w:color w:val="000000"/>
          <w:sz w:val="22"/>
          <w:szCs w:val="22"/>
        </w:rPr>
        <w:t>é</w:t>
      </w:r>
      <w:r w:rsidRPr="005B7E77">
        <w:rPr>
          <w:rFonts w:ascii="Arial Narrow" w:hAnsi="Arial Narrow" w:cs="Arial"/>
          <w:color w:val="000000"/>
          <w:sz w:val="22"/>
          <w:szCs w:val="22"/>
        </w:rPr>
        <w:t>s de la red de comunicaci</w:t>
      </w:r>
      <w:r w:rsidR="0098628B">
        <w:rPr>
          <w:rFonts w:ascii="Arial Narrow" w:hAnsi="Arial Narrow" w:cs="Arial"/>
          <w:color w:val="000000"/>
          <w:sz w:val="22"/>
          <w:szCs w:val="22"/>
        </w:rPr>
        <w:t>ó</w:t>
      </w:r>
      <w:r w:rsidRPr="005B7E77">
        <w:rPr>
          <w:rFonts w:ascii="Arial Narrow" w:hAnsi="Arial Narrow" w:cs="Arial"/>
          <w:color w:val="000000"/>
          <w:sz w:val="22"/>
          <w:szCs w:val="22"/>
        </w:rPr>
        <w:t xml:space="preserve">n denominada “internet”. </w:t>
      </w:r>
    </w:p>
    <w:p w14:paraId="005C6F45" w14:textId="77777777" w:rsidR="00021F21" w:rsidRPr="005B7E77" w:rsidRDefault="00021F21" w:rsidP="00E419C5">
      <w:pPr>
        <w:rPr>
          <w:rFonts w:ascii="Arial Narrow" w:hAnsi="Arial Narrow" w:cs="Arial"/>
          <w:color w:val="000000"/>
          <w:sz w:val="22"/>
          <w:szCs w:val="22"/>
        </w:rPr>
      </w:pPr>
    </w:p>
    <w:p w14:paraId="752563FC"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Por medio de dicha p</w:t>
      </w:r>
      <w:r w:rsidR="0098628B">
        <w:rPr>
          <w:rFonts w:ascii="Arial Narrow" w:hAnsi="Arial Narrow" w:cs="Arial"/>
          <w:color w:val="000000"/>
          <w:sz w:val="22"/>
          <w:szCs w:val="22"/>
        </w:rPr>
        <w:t>á</w:t>
      </w:r>
      <w:r w:rsidRPr="005B7E77">
        <w:rPr>
          <w:rFonts w:ascii="Arial Narrow" w:hAnsi="Arial Narrow" w:cs="Arial"/>
          <w:color w:val="000000"/>
          <w:sz w:val="22"/>
          <w:szCs w:val="22"/>
        </w:rPr>
        <w:t>gina se difundir</w:t>
      </w:r>
      <w:r w:rsidR="0098628B">
        <w:rPr>
          <w:rFonts w:ascii="Arial Narrow" w:hAnsi="Arial Narrow" w:cs="Arial"/>
          <w:color w:val="000000"/>
          <w:sz w:val="22"/>
          <w:szCs w:val="22"/>
        </w:rPr>
        <w:t>á</w:t>
      </w:r>
      <w:r w:rsidRPr="005B7E77">
        <w:rPr>
          <w:rFonts w:ascii="Arial Narrow" w:hAnsi="Arial Narrow" w:cs="Arial"/>
          <w:color w:val="000000"/>
          <w:sz w:val="22"/>
          <w:szCs w:val="22"/>
        </w:rPr>
        <w:t xml:space="preserve">n: </w:t>
      </w:r>
    </w:p>
    <w:p w14:paraId="3679A40C" w14:textId="77777777" w:rsidR="00021F21" w:rsidRPr="005B7E77" w:rsidRDefault="00021F21" w:rsidP="00E419C5">
      <w:pPr>
        <w:rPr>
          <w:rFonts w:ascii="Arial Narrow" w:hAnsi="Arial Narrow" w:cs="Arial"/>
          <w:color w:val="000000"/>
          <w:sz w:val="22"/>
          <w:szCs w:val="22"/>
        </w:rPr>
      </w:pPr>
    </w:p>
    <w:p w14:paraId="73973EFE" w14:textId="77777777" w:rsidR="00E419C5" w:rsidRPr="005B7E77" w:rsidRDefault="00E419C5" w:rsidP="0098628B">
      <w:pPr>
        <w:ind w:left="454" w:hanging="454"/>
        <w:rPr>
          <w:rFonts w:ascii="Arial Narrow" w:hAnsi="Arial Narrow" w:cs="Arial"/>
          <w:color w:val="000000"/>
          <w:sz w:val="22"/>
          <w:szCs w:val="22"/>
        </w:rPr>
      </w:pPr>
      <w:r w:rsidRPr="0098628B">
        <w:rPr>
          <w:rFonts w:ascii="Arial Narrow" w:hAnsi="Arial Narrow" w:cs="Arial"/>
          <w:b/>
          <w:color w:val="000000"/>
          <w:sz w:val="22"/>
          <w:szCs w:val="22"/>
        </w:rPr>
        <w:t>I.</w:t>
      </w:r>
      <w:r w:rsidRPr="005B7E77">
        <w:rPr>
          <w:rFonts w:ascii="Arial Narrow" w:hAnsi="Arial Narrow" w:cs="Arial"/>
          <w:color w:val="000000"/>
          <w:sz w:val="22"/>
          <w:szCs w:val="22"/>
        </w:rPr>
        <w:t xml:space="preserve"> </w:t>
      </w:r>
      <w:r w:rsidR="0098628B">
        <w:rPr>
          <w:rFonts w:ascii="Arial Narrow" w:hAnsi="Arial Narrow" w:cs="Arial"/>
          <w:color w:val="000000"/>
          <w:sz w:val="22"/>
          <w:szCs w:val="22"/>
        </w:rPr>
        <w:tab/>
      </w:r>
      <w:r w:rsidRPr="005B7E77">
        <w:rPr>
          <w:rFonts w:ascii="Arial Narrow" w:hAnsi="Arial Narrow" w:cs="Arial"/>
          <w:color w:val="000000"/>
          <w:sz w:val="22"/>
          <w:szCs w:val="22"/>
        </w:rPr>
        <w:t xml:space="preserve">La Gaceta Parlamentaria; </w:t>
      </w:r>
    </w:p>
    <w:p w14:paraId="0C587FED" w14:textId="77777777" w:rsidR="0098628B" w:rsidRDefault="0098628B" w:rsidP="0098628B">
      <w:pPr>
        <w:ind w:left="454" w:hanging="454"/>
        <w:rPr>
          <w:rFonts w:ascii="Arial Narrow" w:hAnsi="Arial Narrow" w:cs="Arial"/>
          <w:color w:val="000000"/>
          <w:sz w:val="22"/>
          <w:szCs w:val="22"/>
        </w:rPr>
      </w:pPr>
    </w:p>
    <w:p w14:paraId="3A305F12" w14:textId="77777777" w:rsidR="00E419C5" w:rsidRPr="005B7E77" w:rsidRDefault="00E419C5" w:rsidP="0098628B">
      <w:pPr>
        <w:ind w:left="454" w:hanging="454"/>
        <w:rPr>
          <w:rFonts w:ascii="Arial Narrow" w:hAnsi="Arial Narrow" w:cs="Arial"/>
          <w:color w:val="000000"/>
          <w:sz w:val="22"/>
          <w:szCs w:val="22"/>
        </w:rPr>
      </w:pPr>
      <w:r w:rsidRPr="0098628B">
        <w:rPr>
          <w:rFonts w:ascii="Arial Narrow" w:hAnsi="Arial Narrow" w:cs="Arial"/>
          <w:b/>
          <w:color w:val="000000"/>
          <w:sz w:val="22"/>
          <w:szCs w:val="22"/>
        </w:rPr>
        <w:t>II.</w:t>
      </w:r>
      <w:r w:rsidRPr="005B7E77">
        <w:rPr>
          <w:rFonts w:ascii="Arial Narrow" w:hAnsi="Arial Narrow" w:cs="Arial"/>
          <w:color w:val="000000"/>
          <w:sz w:val="22"/>
          <w:szCs w:val="22"/>
        </w:rPr>
        <w:t xml:space="preserve"> </w:t>
      </w:r>
      <w:r w:rsidR="0098628B">
        <w:rPr>
          <w:rFonts w:ascii="Arial Narrow" w:hAnsi="Arial Narrow" w:cs="Arial"/>
          <w:color w:val="000000"/>
          <w:sz w:val="22"/>
          <w:szCs w:val="22"/>
        </w:rPr>
        <w:tab/>
      </w:r>
      <w:r w:rsidRPr="005B7E77">
        <w:rPr>
          <w:rFonts w:ascii="Arial Narrow" w:hAnsi="Arial Narrow" w:cs="Arial"/>
          <w:color w:val="000000"/>
          <w:sz w:val="22"/>
          <w:szCs w:val="22"/>
        </w:rPr>
        <w:t>El Diario de Debates;</w:t>
      </w:r>
    </w:p>
    <w:p w14:paraId="6CBC0350" w14:textId="77777777" w:rsidR="0098628B" w:rsidRDefault="0098628B" w:rsidP="0098628B">
      <w:pPr>
        <w:ind w:left="454" w:hanging="454"/>
        <w:rPr>
          <w:rFonts w:ascii="Arial Narrow" w:hAnsi="Arial Narrow" w:cs="Arial"/>
          <w:color w:val="000000"/>
          <w:sz w:val="22"/>
          <w:szCs w:val="22"/>
        </w:rPr>
      </w:pPr>
    </w:p>
    <w:p w14:paraId="03D802BC" w14:textId="77777777" w:rsidR="00E419C5" w:rsidRPr="005B7E77" w:rsidRDefault="00E419C5" w:rsidP="0098628B">
      <w:pPr>
        <w:ind w:left="454" w:hanging="454"/>
        <w:rPr>
          <w:rFonts w:ascii="Arial Narrow" w:hAnsi="Arial Narrow" w:cs="Arial"/>
          <w:color w:val="000000"/>
          <w:sz w:val="22"/>
          <w:szCs w:val="22"/>
        </w:rPr>
      </w:pPr>
      <w:r w:rsidRPr="0098628B">
        <w:rPr>
          <w:rFonts w:ascii="Arial Narrow" w:hAnsi="Arial Narrow" w:cs="Arial"/>
          <w:b/>
          <w:color w:val="000000"/>
          <w:sz w:val="22"/>
          <w:szCs w:val="22"/>
        </w:rPr>
        <w:t>III.</w:t>
      </w:r>
      <w:r w:rsidRPr="005B7E77">
        <w:rPr>
          <w:rFonts w:ascii="Arial Narrow" w:hAnsi="Arial Narrow" w:cs="Arial"/>
          <w:color w:val="000000"/>
          <w:sz w:val="22"/>
          <w:szCs w:val="22"/>
        </w:rPr>
        <w:t xml:space="preserve"> </w:t>
      </w:r>
      <w:r w:rsidR="0098628B">
        <w:rPr>
          <w:rFonts w:ascii="Arial Narrow" w:hAnsi="Arial Narrow" w:cs="Arial"/>
          <w:color w:val="000000"/>
          <w:sz w:val="22"/>
          <w:szCs w:val="22"/>
        </w:rPr>
        <w:tab/>
      </w:r>
      <w:r w:rsidRPr="005B7E77">
        <w:rPr>
          <w:rFonts w:ascii="Arial Narrow" w:hAnsi="Arial Narrow" w:cs="Arial"/>
          <w:color w:val="000000"/>
          <w:sz w:val="22"/>
          <w:szCs w:val="22"/>
        </w:rPr>
        <w:t xml:space="preserve">La lista ordinal de los Decretos; </w:t>
      </w:r>
    </w:p>
    <w:p w14:paraId="10EDA4B7" w14:textId="77777777" w:rsidR="0098628B" w:rsidRDefault="0098628B" w:rsidP="0098628B">
      <w:pPr>
        <w:ind w:left="454" w:hanging="454"/>
        <w:rPr>
          <w:rFonts w:ascii="Arial Narrow" w:hAnsi="Arial Narrow" w:cs="Arial"/>
          <w:color w:val="000000"/>
          <w:sz w:val="22"/>
          <w:szCs w:val="22"/>
        </w:rPr>
      </w:pPr>
    </w:p>
    <w:p w14:paraId="07D4BFB9" w14:textId="77777777" w:rsidR="00E419C5" w:rsidRPr="005B7E77" w:rsidRDefault="00E419C5" w:rsidP="0098628B">
      <w:pPr>
        <w:ind w:left="454" w:hanging="454"/>
        <w:rPr>
          <w:rFonts w:ascii="Arial Narrow" w:hAnsi="Arial Narrow" w:cs="Arial"/>
          <w:color w:val="000000"/>
          <w:sz w:val="22"/>
          <w:szCs w:val="22"/>
        </w:rPr>
      </w:pPr>
      <w:r w:rsidRPr="0098628B">
        <w:rPr>
          <w:rFonts w:ascii="Arial Narrow" w:hAnsi="Arial Narrow" w:cs="Arial"/>
          <w:b/>
          <w:color w:val="000000"/>
          <w:sz w:val="22"/>
          <w:szCs w:val="22"/>
        </w:rPr>
        <w:t>IV.</w:t>
      </w:r>
      <w:r w:rsidRPr="005B7E77">
        <w:rPr>
          <w:rFonts w:ascii="Arial Narrow" w:hAnsi="Arial Narrow" w:cs="Arial"/>
          <w:color w:val="000000"/>
          <w:sz w:val="22"/>
          <w:szCs w:val="22"/>
        </w:rPr>
        <w:t xml:space="preserve"> </w:t>
      </w:r>
      <w:r w:rsidR="0098628B">
        <w:rPr>
          <w:rFonts w:ascii="Arial Narrow" w:hAnsi="Arial Narrow" w:cs="Arial"/>
          <w:color w:val="000000"/>
          <w:sz w:val="22"/>
          <w:szCs w:val="22"/>
        </w:rPr>
        <w:tab/>
      </w:r>
      <w:r w:rsidRPr="005B7E77">
        <w:rPr>
          <w:rFonts w:ascii="Arial Narrow" w:hAnsi="Arial Narrow" w:cs="Arial"/>
          <w:color w:val="000000"/>
          <w:sz w:val="22"/>
          <w:szCs w:val="22"/>
        </w:rPr>
        <w:t>El texto de la Legislaci</w:t>
      </w:r>
      <w:r w:rsidR="0098628B">
        <w:rPr>
          <w:rFonts w:ascii="Arial Narrow" w:hAnsi="Arial Narrow" w:cs="Arial"/>
          <w:color w:val="000000"/>
          <w:sz w:val="22"/>
          <w:szCs w:val="22"/>
        </w:rPr>
        <w:t>ó</w:t>
      </w:r>
      <w:r w:rsidRPr="005B7E77">
        <w:rPr>
          <w:rFonts w:ascii="Arial Narrow" w:hAnsi="Arial Narrow" w:cs="Arial"/>
          <w:color w:val="000000"/>
          <w:sz w:val="22"/>
          <w:szCs w:val="22"/>
        </w:rPr>
        <w:t>n de Coahuila de Zaragoza;</w:t>
      </w:r>
    </w:p>
    <w:p w14:paraId="07CBDB60" w14:textId="77777777" w:rsidR="0098628B" w:rsidRDefault="0098628B" w:rsidP="0098628B">
      <w:pPr>
        <w:ind w:left="454" w:hanging="454"/>
        <w:rPr>
          <w:rFonts w:ascii="Arial Narrow" w:hAnsi="Arial Narrow" w:cs="Arial"/>
          <w:color w:val="000000"/>
          <w:sz w:val="22"/>
          <w:szCs w:val="22"/>
        </w:rPr>
      </w:pPr>
    </w:p>
    <w:p w14:paraId="32ABAA13" w14:textId="77777777" w:rsidR="00E419C5" w:rsidRPr="005B7E77" w:rsidRDefault="00E419C5" w:rsidP="0098628B">
      <w:pPr>
        <w:ind w:left="454" w:hanging="454"/>
        <w:rPr>
          <w:rFonts w:ascii="Arial Narrow" w:hAnsi="Arial Narrow" w:cs="Arial"/>
          <w:color w:val="000000"/>
          <w:sz w:val="22"/>
          <w:szCs w:val="22"/>
        </w:rPr>
      </w:pPr>
      <w:r w:rsidRPr="0098628B">
        <w:rPr>
          <w:rFonts w:ascii="Arial Narrow" w:hAnsi="Arial Narrow" w:cs="Arial"/>
          <w:b/>
          <w:color w:val="000000"/>
          <w:sz w:val="22"/>
          <w:szCs w:val="22"/>
        </w:rPr>
        <w:t>V.</w:t>
      </w:r>
      <w:r w:rsidRPr="005B7E77">
        <w:rPr>
          <w:rFonts w:ascii="Arial Narrow" w:hAnsi="Arial Narrow" w:cs="Arial"/>
          <w:color w:val="000000"/>
          <w:sz w:val="22"/>
          <w:szCs w:val="22"/>
        </w:rPr>
        <w:t xml:space="preserve"> </w:t>
      </w:r>
      <w:r w:rsidR="0098628B">
        <w:rPr>
          <w:rFonts w:ascii="Arial Narrow" w:hAnsi="Arial Narrow" w:cs="Arial"/>
          <w:color w:val="000000"/>
          <w:sz w:val="22"/>
          <w:szCs w:val="22"/>
        </w:rPr>
        <w:tab/>
      </w:r>
      <w:r w:rsidRPr="005B7E77">
        <w:rPr>
          <w:rFonts w:ascii="Arial Narrow" w:hAnsi="Arial Narrow" w:cs="Arial"/>
          <w:color w:val="000000"/>
          <w:sz w:val="22"/>
          <w:szCs w:val="22"/>
        </w:rPr>
        <w:t>Los actos auspiciados por el Congreso del Estado;</w:t>
      </w:r>
    </w:p>
    <w:p w14:paraId="7EA85737" w14:textId="77777777" w:rsidR="0098628B" w:rsidRDefault="0098628B" w:rsidP="0098628B">
      <w:pPr>
        <w:ind w:left="454" w:hanging="454"/>
        <w:rPr>
          <w:rFonts w:ascii="Arial Narrow" w:hAnsi="Arial Narrow" w:cs="Arial"/>
          <w:color w:val="000000"/>
          <w:sz w:val="22"/>
          <w:szCs w:val="22"/>
        </w:rPr>
      </w:pPr>
    </w:p>
    <w:p w14:paraId="1B26E1A7" w14:textId="77777777" w:rsidR="00E419C5" w:rsidRPr="005B7E77" w:rsidRDefault="00E419C5" w:rsidP="0098628B">
      <w:pPr>
        <w:ind w:left="454" w:hanging="454"/>
        <w:rPr>
          <w:rFonts w:ascii="Arial Narrow" w:hAnsi="Arial Narrow" w:cs="Arial"/>
          <w:color w:val="000000"/>
          <w:sz w:val="22"/>
          <w:szCs w:val="22"/>
        </w:rPr>
      </w:pPr>
      <w:r w:rsidRPr="0098628B">
        <w:rPr>
          <w:rFonts w:ascii="Arial Narrow" w:hAnsi="Arial Narrow" w:cs="Arial"/>
          <w:b/>
          <w:color w:val="000000"/>
          <w:sz w:val="22"/>
          <w:szCs w:val="22"/>
        </w:rPr>
        <w:t>VI.</w:t>
      </w:r>
      <w:r w:rsidRPr="005B7E77">
        <w:rPr>
          <w:rFonts w:ascii="Arial Narrow" w:hAnsi="Arial Narrow" w:cs="Arial"/>
          <w:color w:val="000000"/>
          <w:sz w:val="22"/>
          <w:szCs w:val="22"/>
        </w:rPr>
        <w:t xml:space="preserve"> </w:t>
      </w:r>
      <w:r w:rsidR="0098628B">
        <w:rPr>
          <w:rFonts w:ascii="Arial Narrow" w:hAnsi="Arial Narrow" w:cs="Arial"/>
          <w:color w:val="000000"/>
          <w:sz w:val="22"/>
          <w:szCs w:val="22"/>
        </w:rPr>
        <w:tab/>
      </w:r>
      <w:r w:rsidRPr="005B7E77">
        <w:rPr>
          <w:rFonts w:ascii="Arial Narrow" w:hAnsi="Arial Narrow" w:cs="Arial"/>
          <w:color w:val="000000"/>
          <w:sz w:val="22"/>
          <w:szCs w:val="22"/>
        </w:rPr>
        <w:t>La Informaci</w:t>
      </w:r>
      <w:r w:rsidR="0098628B">
        <w:rPr>
          <w:rFonts w:ascii="Arial Narrow" w:hAnsi="Arial Narrow" w:cs="Arial"/>
          <w:color w:val="000000"/>
          <w:sz w:val="22"/>
          <w:szCs w:val="22"/>
        </w:rPr>
        <w:t>ó</w:t>
      </w:r>
      <w:r w:rsidRPr="005B7E77">
        <w:rPr>
          <w:rFonts w:ascii="Arial Narrow" w:hAnsi="Arial Narrow" w:cs="Arial"/>
          <w:color w:val="000000"/>
          <w:sz w:val="22"/>
          <w:szCs w:val="22"/>
        </w:rPr>
        <w:t>n de Prensa; y</w:t>
      </w:r>
    </w:p>
    <w:p w14:paraId="3DAB8322" w14:textId="77777777" w:rsidR="0098628B" w:rsidRDefault="0098628B" w:rsidP="0098628B">
      <w:pPr>
        <w:ind w:left="454" w:hanging="454"/>
        <w:rPr>
          <w:rFonts w:ascii="Arial Narrow" w:hAnsi="Arial Narrow" w:cs="Arial"/>
          <w:color w:val="000000"/>
          <w:sz w:val="22"/>
          <w:szCs w:val="22"/>
        </w:rPr>
      </w:pPr>
    </w:p>
    <w:p w14:paraId="77D2836B" w14:textId="77777777" w:rsidR="00E419C5" w:rsidRPr="005B7E77" w:rsidRDefault="00E419C5" w:rsidP="0098628B">
      <w:pPr>
        <w:ind w:left="454" w:hanging="454"/>
        <w:rPr>
          <w:rFonts w:ascii="Arial Narrow" w:hAnsi="Arial Narrow" w:cs="Arial"/>
          <w:color w:val="000000"/>
          <w:sz w:val="22"/>
          <w:szCs w:val="22"/>
        </w:rPr>
      </w:pPr>
      <w:r w:rsidRPr="0098628B">
        <w:rPr>
          <w:rFonts w:ascii="Arial Narrow" w:hAnsi="Arial Narrow" w:cs="Arial"/>
          <w:b/>
          <w:color w:val="000000"/>
          <w:sz w:val="22"/>
          <w:szCs w:val="22"/>
        </w:rPr>
        <w:t>VII.</w:t>
      </w:r>
      <w:r w:rsidRPr="005B7E77">
        <w:rPr>
          <w:rFonts w:ascii="Arial Narrow" w:hAnsi="Arial Narrow" w:cs="Arial"/>
          <w:color w:val="000000"/>
          <w:sz w:val="22"/>
          <w:szCs w:val="22"/>
        </w:rPr>
        <w:t xml:space="preserve"> </w:t>
      </w:r>
      <w:r w:rsidR="0098628B">
        <w:rPr>
          <w:rFonts w:ascii="Arial Narrow" w:hAnsi="Arial Narrow" w:cs="Arial"/>
          <w:color w:val="000000"/>
          <w:sz w:val="22"/>
          <w:szCs w:val="22"/>
        </w:rPr>
        <w:tab/>
      </w:r>
      <w:r w:rsidRPr="005B7E77">
        <w:rPr>
          <w:rFonts w:ascii="Arial Narrow" w:hAnsi="Arial Narrow" w:cs="Arial"/>
          <w:color w:val="000000"/>
          <w:sz w:val="22"/>
          <w:szCs w:val="22"/>
        </w:rPr>
        <w:t>La informaci</w:t>
      </w:r>
      <w:r w:rsidR="0098628B">
        <w:rPr>
          <w:rFonts w:ascii="Arial Narrow" w:hAnsi="Arial Narrow" w:cs="Arial"/>
          <w:color w:val="000000"/>
          <w:sz w:val="22"/>
          <w:szCs w:val="22"/>
        </w:rPr>
        <w:t>ó</w:t>
      </w:r>
      <w:r w:rsidRPr="005B7E77">
        <w:rPr>
          <w:rFonts w:ascii="Arial Narrow" w:hAnsi="Arial Narrow" w:cs="Arial"/>
          <w:color w:val="000000"/>
          <w:sz w:val="22"/>
          <w:szCs w:val="22"/>
        </w:rPr>
        <w:t xml:space="preserve">n general de la Legislatura, de los Diputados, de los Grupos Parlamentarios, de las Comisiones, de la Mesa Directiva y del Congreso del Estado. </w:t>
      </w:r>
    </w:p>
    <w:p w14:paraId="6208986E" w14:textId="77777777" w:rsidR="0098628B" w:rsidRDefault="0098628B" w:rsidP="00E419C5">
      <w:pPr>
        <w:rPr>
          <w:rFonts w:ascii="Arial Narrow" w:hAnsi="Arial Narrow" w:cs="Arial"/>
          <w:color w:val="000000"/>
          <w:sz w:val="22"/>
          <w:szCs w:val="22"/>
        </w:rPr>
      </w:pPr>
    </w:p>
    <w:p w14:paraId="7ECC97D6" w14:textId="77777777" w:rsidR="002323C7" w:rsidRDefault="002323C7" w:rsidP="002323C7">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ADICIONADA</w:t>
      </w:r>
      <w:r w:rsidRPr="00A52CD3">
        <w:rPr>
          <w:rFonts w:ascii="Arial Narrow" w:hAnsi="Arial Narrow"/>
          <w:bCs/>
          <w:i/>
          <w:sz w:val="10"/>
          <w:szCs w:val="10"/>
        </w:rPr>
        <w:t xml:space="preserve">, </w:t>
      </w:r>
      <w:r>
        <w:rPr>
          <w:rFonts w:ascii="Arial Narrow" w:hAnsi="Arial Narrow"/>
          <w:bCs/>
          <w:i/>
          <w:sz w:val="10"/>
          <w:szCs w:val="10"/>
        </w:rPr>
        <w:t>P.O. 22 DE DICIEMBRE DE 2017</w:t>
      </w:r>
      <w:r w:rsidRPr="00A52CD3">
        <w:rPr>
          <w:rFonts w:ascii="Arial Narrow" w:hAnsi="Arial Narrow"/>
          <w:bCs/>
          <w:i/>
          <w:sz w:val="10"/>
          <w:szCs w:val="10"/>
        </w:rPr>
        <w:t>)</w:t>
      </w:r>
    </w:p>
    <w:p w14:paraId="09E9F1D2" w14:textId="77777777" w:rsidR="00063481" w:rsidRPr="00063481" w:rsidRDefault="00063481" w:rsidP="00063481">
      <w:pPr>
        <w:ind w:left="454" w:hanging="454"/>
        <w:rPr>
          <w:rFonts w:ascii="Arial Narrow" w:hAnsi="Arial Narrow" w:cs="Arial"/>
          <w:color w:val="000000"/>
          <w:sz w:val="22"/>
          <w:szCs w:val="22"/>
        </w:rPr>
      </w:pPr>
      <w:r>
        <w:rPr>
          <w:rFonts w:ascii="Arial Narrow" w:hAnsi="Arial Narrow" w:cs="Arial"/>
          <w:b/>
          <w:color w:val="000000"/>
          <w:sz w:val="22"/>
          <w:szCs w:val="22"/>
        </w:rPr>
        <w:t>VIII.-</w:t>
      </w:r>
      <w:r>
        <w:rPr>
          <w:rFonts w:ascii="Arial Narrow" w:hAnsi="Arial Narrow" w:cs="Arial"/>
          <w:b/>
          <w:color w:val="000000"/>
          <w:sz w:val="22"/>
          <w:szCs w:val="22"/>
        </w:rPr>
        <w:tab/>
      </w:r>
      <w:r w:rsidRPr="00063481">
        <w:rPr>
          <w:rFonts w:ascii="Arial Narrow" w:hAnsi="Arial Narrow" w:cs="Arial"/>
          <w:color w:val="000000"/>
          <w:sz w:val="22"/>
          <w:szCs w:val="22"/>
        </w:rPr>
        <w:t>Un enlace que lleve al usuario a llenar y enviar a la Dirección de Comunicación Social, una cédula de registro, a efectos de acreditarse como integrante de la Red de Enlaces del Congreso del Estado con la Sociedad Civil.</w:t>
      </w:r>
    </w:p>
    <w:p w14:paraId="6EEEA92D" w14:textId="77777777" w:rsidR="00063481" w:rsidRPr="00063481" w:rsidRDefault="00063481" w:rsidP="00E419C5">
      <w:pPr>
        <w:rPr>
          <w:rFonts w:ascii="Arial Narrow" w:hAnsi="Arial Narrow" w:cs="Arial"/>
          <w:color w:val="000000"/>
          <w:sz w:val="22"/>
          <w:szCs w:val="22"/>
          <w:lang w:val="es-ES_tradnl"/>
        </w:rPr>
      </w:pPr>
    </w:p>
    <w:p w14:paraId="54DD23C6"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No podr</w:t>
      </w:r>
      <w:r w:rsidR="0098628B">
        <w:rPr>
          <w:rFonts w:ascii="Arial Narrow" w:hAnsi="Arial Narrow" w:cs="Arial"/>
          <w:color w:val="000000"/>
          <w:sz w:val="22"/>
          <w:szCs w:val="22"/>
        </w:rPr>
        <w:t>á</w:t>
      </w:r>
      <w:r w:rsidRPr="005B7E77">
        <w:rPr>
          <w:rFonts w:ascii="Arial Narrow" w:hAnsi="Arial Narrow" w:cs="Arial"/>
          <w:color w:val="000000"/>
          <w:sz w:val="22"/>
          <w:szCs w:val="22"/>
        </w:rPr>
        <w:t xml:space="preserve"> contener dicha p</w:t>
      </w:r>
      <w:r w:rsidR="0098628B">
        <w:rPr>
          <w:rFonts w:ascii="Arial Narrow" w:hAnsi="Arial Narrow" w:cs="Arial"/>
          <w:color w:val="000000"/>
          <w:sz w:val="22"/>
          <w:szCs w:val="22"/>
        </w:rPr>
        <w:t>á</w:t>
      </w:r>
      <w:r w:rsidRPr="005B7E77">
        <w:rPr>
          <w:rFonts w:ascii="Arial Narrow" w:hAnsi="Arial Narrow" w:cs="Arial"/>
          <w:color w:val="000000"/>
          <w:sz w:val="22"/>
          <w:szCs w:val="22"/>
        </w:rPr>
        <w:t>gina propaganda, publicidad o informaci</w:t>
      </w:r>
      <w:r w:rsidR="0098628B">
        <w:rPr>
          <w:rFonts w:ascii="Arial Narrow" w:hAnsi="Arial Narrow" w:cs="Arial"/>
          <w:color w:val="000000"/>
          <w:sz w:val="22"/>
          <w:szCs w:val="22"/>
        </w:rPr>
        <w:t>ó</w:t>
      </w:r>
      <w:r w:rsidRPr="005B7E77">
        <w:rPr>
          <w:rFonts w:ascii="Arial Narrow" w:hAnsi="Arial Narrow" w:cs="Arial"/>
          <w:color w:val="000000"/>
          <w:sz w:val="22"/>
          <w:szCs w:val="22"/>
        </w:rPr>
        <w:t>n comercial ni de proselitismo pol</w:t>
      </w:r>
      <w:r w:rsidR="0098628B">
        <w:rPr>
          <w:rFonts w:ascii="Arial Narrow" w:hAnsi="Arial Narrow" w:cs="Arial"/>
          <w:color w:val="000000"/>
          <w:sz w:val="22"/>
          <w:szCs w:val="22"/>
        </w:rPr>
        <w:t>í</w:t>
      </w:r>
      <w:r w:rsidRPr="005B7E77">
        <w:rPr>
          <w:rFonts w:ascii="Arial Narrow" w:hAnsi="Arial Narrow" w:cs="Arial"/>
          <w:color w:val="000000"/>
          <w:sz w:val="22"/>
          <w:szCs w:val="22"/>
        </w:rPr>
        <w:t xml:space="preserve">tico. </w:t>
      </w:r>
    </w:p>
    <w:p w14:paraId="42B249A8" w14:textId="77777777" w:rsidR="00E419C5" w:rsidRDefault="00E419C5" w:rsidP="00E419C5">
      <w:pPr>
        <w:rPr>
          <w:rFonts w:ascii="Arial Narrow" w:hAnsi="Arial Narrow" w:cs="Arial"/>
          <w:b/>
          <w:bCs/>
          <w:color w:val="000000"/>
          <w:sz w:val="22"/>
          <w:szCs w:val="22"/>
        </w:rPr>
      </w:pPr>
    </w:p>
    <w:p w14:paraId="4CC08CFE" w14:textId="77777777" w:rsidR="006112DD" w:rsidRDefault="009C443C" w:rsidP="00E419C5">
      <w:pPr>
        <w:rPr>
          <w:rFonts w:ascii="Arial Narrow" w:hAnsi="Arial Narrow"/>
          <w:bCs/>
          <w:i/>
          <w:sz w:val="10"/>
          <w:szCs w:val="10"/>
        </w:rPr>
      </w:pPr>
      <w:r>
        <w:rPr>
          <w:rFonts w:ascii="Arial Narrow" w:hAnsi="Arial Narrow"/>
          <w:bCs/>
          <w:i/>
          <w:sz w:val="10"/>
          <w:szCs w:val="10"/>
        </w:rPr>
        <w:t>(</w:t>
      </w:r>
      <w:r w:rsidR="006112DD">
        <w:rPr>
          <w:rFonts w:ascii="Arial Narrow" w:hAnsi="Arial Narrow"/>
          <w:bCs/>
          <w:i/>
          <w:sz w:val="10"/>
          <w:szCs w:val="10"/>
        </w:rPr>
        <w:t>ADICIONAD</w:t>
      </w:r>
      <w:r>
        <w:rPr>
          <w:rFonts w:ascii="Arial Narrow" w:hAnsi="Arial Narrow"/>
          <w:bCs/>
          <w:i/>
          <w:sz w:val="10"/>
          <w:szCs w:val="10"/>
        </w:rPr>
        <w:t>O</w:t>
      </w:r>
      <w:r w:rsidR="006112DD" w:rsidRPr="00A52CD3">
        <w:rPr>
          <w:rFonts w:ascii="Arial Narrow" w:hAnsi="Arial Narrow"/>
          <w:bCs/>
          <w:i/>
          <w:sz w:val="10"/>
          <w:szCs w:val="10"/>
        </w:rPr>
        <w:t xml:space="preserve">, </w:t>
      </w:r>
      <w:r w:rsidR="006112DD">
        <w:rPr>
          <w:rFonts w:ascii="Arial Narrow" w:hAnsi="Arial Narrow"/>
          <w:bCs/>
          <w:i/>
          <w:sz w:val="10"/>
          <w:szCs w:val="10"/>
        </w:rPr>
        <w:t>P.O. 06 DE OCTUBRE DE 2020</w:t>
      </w:r>
      <w:r w:rsidR="006112DD" w:rsidRPr="00A52CD3">
        <w:rPr>
          <w:rFonts w:ascii="Arial Narrow" w:hAnsi="Arial Narrow"/>
          <w:bCs/>
          <w:i/>
          <w:sz w:val="10"/>
          <w:szCs w:val="10"/>
        </w:rPr>
        <w:t>)</w:t>
      </w:r>
      <w:r w:rsidR="006112DD">
        <w:rPr>
          <w:rFonts w:ascii="Arial Narrow" w:hAnsi="Arial Narrow"/>
          <w:bCs/>
          <w:i/>
          <w:sz w:val="10"/>
          <w:szCs w:val="10"/>
        </w:rPr>
        <w:t xml:space="preserve">   </w:t>
      </w:r>
    </w:p>
    <w:p w14:paraId="11EDD9BF" w14:textId="77777777" w:rsidR="006112DD" w:rsidRPr="006112DD" w:rsidRDefault="006112DD" w:rsidP="006112DD">
      <w:pPr>
        <w:rPr>
          <w:rFonts w:ascii="Arial Narrow" w:hAnsi="Arial Narrow" w:cs="Arial"/>
          <w:color w:val="000000"/>
          <w:sz w:val="22"/>
          <w:szCs w:val="22"/>
        </w:rPr>
      </w:pPr>
      <w:r w:rsidRPr="006112DD">
        <w:rPr>
          <w:rFonts w:ascii="Arial Narrow" w:hAnsi="Arial Narrow" w:cs="Arial"/>
          <w:b/>
          <w:color w:val="000000"/>
          <w:sz w:val="22"/>
          <w:szCs w:val="22"/>
        </w:rPr>
        <w:t>Artículo 255 bis.-</w:t>
      </w:r>
      <w:r w:rsidRPr="006112DD">
        <w:rPr>
          <w:rFonts w:ascii="Arial Narrow" w:hAnsi="Arial Narrow" w:cs="Arial"/>
          <w:color w:val="000000"/>
          <w:sz w:val="22"/>
          <w:szCs w:val="22"/>
        </w:rPr>
        <w:t xml:space="preserve"> El Congreso contará con un "Canal del Congreso del Estado de Coahuila”, que será implementado mediante el sistema digital con el que actualmente cuenta esta asamblea deliberativa y otros que se consideren adquirir para el de objeto de reseñar y difundir, a través de sus distintas plataformas de comunicación digital, la actividad legislativa y parlamentaria que corresponda al Congreso del Estado, así como contribuir a informar, analizar y discutir pública y ampliamente la situación de los problemas de la realidad estatal vinculados con la difusión de la cultura y valores de la democracia.</w:t>
      </w:r>
    </w:p>
    <w:p w14:paraId="6CC73652" w14:textId="77777777" w:rsidR="006112DD" w:rsidRPr="006112DD" w:rsidRDefault="006112DD" w:rsidP="006112DD">
      <w:pPr>
        <w:rPr>
          <w:rFonts w:ascii="Arial Narrow" w:hAnsi="Arial Narrow" w:cs="Arial"/>
          <w:color w:val="000000"/>
          <w:sz w:val="22"/>
          <w:szCs w:val="22"/>
        </w:rPr>
      </w:pPr>
    </w:p>
    <w:p w14:paraId="317BE200" w14:textId="77777777" w:rsidR="006112DD" w:rsidRPr="006112DD" w:rsidRDefault="006112DD" w:rsidP="006112DD">
      <w:pPr>
        <w:rPr>
          <w:rFonts w:ascii="Arial Narrow" w:hAnsi="Arial Narrow" w:cs="Arial"/>
          <w:color w:val="000000"/>
          <w:sz w:val="22"/>
          <w:szCs w:val="22"/>
        </w:rPr>
      </w:pPr>
      <w:r w:rsidRPr="006112DD">
        <w:rPr>
          <w:rFonts w:ascii="Arial Narrow" w:hAnsi="Arial Narrow" w:cs="Arial"/>
          <w:color w:val="000000"/>
          <w:sz w:val="22"/>
          <w:szCs w:val="22"/>
        </w:rPr>
        <w:t>El Canal del Congreso del Estado de Coahuila, estará bajo la dirección del titular de Comunicación Social del Congreso.</w:t>
      </w:r>
    </w:p>
    <w:p w14:paraId="7899D75D" w14:textId="77777777" w:rsidR="00021F21" w:rsidRDefault="00021F21" w:rsidP="00E419C5">
      <w:pPr>
        <w:jc w:val="center"/>
        <w:outlineLvl w:val="0"/>
        <w:rPr>
          <w:rFonts w:ascii="Arial Narrow" w:hAnsi="Arial Narrow" w:cs="Arial"/>
          <w:b/>
          <w:bCs/>
          <w:color w:val="000000"/>
          <w:sz w:val="22"/>
          <w:szCs w:val="22"/>
        </w:rPr>
      </w:pPr>
    </w:p>
    <w:p w14:paraId="40E801EC" w14:textId="77777777" w:rsidR="006112DD" w:rsidRPr="005B7E77" w:rsidRDefault="006112DD" w:rsidP="00E419C5">
      <w:pPr>
        <w:jc w:val="center"/>
        <w:outlineLvl w:val="0"/>
        <w:rPr>
          <w:rFonts w:ascii="Arial Narrow" w:hAnsi="Arial Narrow" w:cs="Arial"/>
          <w:b/>
          <w:bCs/>
          <w:color w:val="000000"/>
          <w:sz w:val="22"/>
          <w:szCs w:val="22"/>
        </w:rPr>
      </w:pPr>
    </w:p>
    <w:p w14:paraId="1F9E8D62" w14:textId="77777777" w:rsidR="00E419C5" w:rsidRPr="005B7E77" w:rsidRDefault="00E419C5" w:rsidP="00E419C5">
      <w:pPr>
        <w:jc w:val="center"/>
        <w:outlineLvl w:val="0"/>
        <w:rPr>
          <w:rFonts w:ascii="Arial Narrow" w:hAnsi="Arial Narrow" w:cs="Arial"/>
          <w:color w:val="000000"/>
          <w:sz w:val="22"/>
          <w:szCs w:val="22"/>
        </w:rPr>
      </w:pPr>
      <w:r w:rsidRPr="005B7E77">
        <w:rPr>
          <w:rFonts w:ascii="Arial Narrow" w:hAnsi="Arial Narrow" w:cs="Arial"/>
          <w:b/>
          <w:bCs/>
          <w:color w:val="000000"/>
          <w:sz w:val="22"/>
          <w:szCs w:val="22"/>
        </w:rPr>
        <w:t>TI</w:t>
      </w:r>
      <w:r w:rsidRPr="005B7E77">
        <w:rPr>
          <w:rFonts w:cs="Arial"/>
          <w:b/>
          <w:bCs/>
          <w:color w:val="000000"/>
          <w:sz w:val="22"/>
          <w:szCs w:val="22"/>
        </w:rPr>
        <w:t>́</w:t>
      </w:r>
      <w:r w:rsidRPr="005B7E77">
        <w:rPr>
          <w:rFonts w:ascii="Arial Narrow" w:hAnsi="Arial Narrow" w:cs="Arial"/>
          <w:b/>
          <w:bCs/>
          <w:color w:val="000000"/>
          <w:sz w:val="22"/>
          <w:szCs w:val="22"/>
        </w:rPr>
        <w:t>TULO QUINTO</w:t>
      </w:r>
    </w:p>
    <w:p w14:paraId="20A2A97E" w14:textId="77777777" w:rsidR="00E419C5" w:rsidRPr="005B7E77" w:rsidRDefault="00E419C5" w:rsidP="00E419C5">
      <w:pPr>
        <w:jc w:val="center"/>
        <w:rPr>
          <w:rFonts w:ascii="Arial Narrow" w:hAnsi="Arial Narrow" w:cs="Arial"/>
          <w:b/>
          <w:color w:val="000000"/>
          <w:sz w:val="22"/>
          <w:szCs w:val="22"/>
        </w:rPr>
      </w:pPr>
      <w:r w:rsidRPr="005B7E77">
        <w:rPr>
          <w:rFonts w:ascii="Arial Narrow" w:hAnsi="Arial Narrow" w:cs="Arial"/>
          <w:b/>
          <w:color w:val="000000"/>
          <w:sz w:val="22"/>
          <w:szCs w:val="22"/>
        </w:rPr>
        <w:t>DE LOS PROCEDIMIENTOS ESPECIALES</w:t>
      </w:r>
    </w:p>
    <w:p w14:paraId="1B4D05CA" w14:textId="77777777" w:rsidR="00E419C5" w:rsidRPr="005B7E77" w:rsidRDefault="00E419C5" w:rsidP="00E419C5">
      <w:pPr>
        <w:jc w:val="center"/>
        <w:rPr>
          <w:rFonts w:ascii="Arial Narrow" w:hAnsi="Arial Narrow" w:cs="Arial"/>
          <w:b/>
          <w:color w:val="000000"/>
          <w:sz w:val="22"/>
          <w:szCs w:val="22"/>
        </w:rPr>
      </w:pPr>
    </w:p>
    <w:p w14:paraId="74E3E701" w14:textId="77777777" w:rsidR="00E419C5" w:rsidRPr="005B7E77" w:rsidRDefault="00E419C5" w:rsidP="00E419C5">
      <w:pPr>
        <w:jc w:val="center"/>
        <w:outlineLvl w:val="0"/>
        <w:rPr>
          <w:rFonts w:ascii="Arial Narrow" w:hAnsi="Arial Narrow" w:cs="Arial"/>
          <w:b/>
          <w:color w:val="000000"/>
          <w:sz w:val="22"/>
          <w:szCs w:val="22"/>
        </w:rPr>
      </w:pPr>
      <w:r w:rsidRPr="005B7E77">
        <w:rPr>
          <w:rFonts w:ascii="Arial Narrow" w:hAnsi="Arial Narrow" w:cs="Arial"/>
          <w:b/>
          <w:color w:val="000000"/>
          <w:sz w:val="22"/>
          <w:szCs w:val="22"/>
        </w:rPr>
        <w:t>CAPÍTULO I</w:t>
      </w:r>
    </w:p>
    <w:p w14:paraId="6621FC49" w14:textId="77777777" w:rsidR="00E419C5" w:rsidRPr="005B7E77" w:rsidRDefault="00E419C5" w:rsidP="00E419C5">
      <w:pPr>
        <w:jc w:val="center"/>
        <w:rPr>
          <w:rFonts w:ascii="Arial Narrow" w:hAnsi="Arial Narrow" w:cs="Arial"/>
          <w:b/>
          <w:color w:val="000000"/>
          <w:sz w:val="22"/>
          <w:szCs w:val="22"/>
        </w:rPr>
      </w:pPr>
      <w:r w:rsidRPr="005B7E77">
        <w:rPr>
          <w:rFonts w:ascii="Arial Narrow" w:hAnsi="Arial Narrow" w:cs="Arial"/>
          <w:b/>
          <w:color w:val="000000"/>
          <w:sz w:val="22"/>
          <w:szCs w:val="22"/>
        </w:rPr>
        <w:t>Del Informe del Estado que Guarda la Administración Pública Estatal</w:t>
      </w:r>
    </w:p>
    <w:p w14:paraId="40D85E27" w14:textId="77777777" w:rsidR="00E419C5" w:rsidRPr="005B7E77" w:rsidRDefault="00E419C5" w:rsidP="00E419C5">
      <w:pPr>
        <w:rPr>
          <w:rFonts w:ascii="Arial Narrow" w:hAnsi="Arial Narrow" w:cs="Arial"/>
          <w:b/>
          <w:color w:val="000000"/>
          <w:sz w:val="22"/>
          <w:szCs w:val="22"/>
        </w:rPr>
      </w:pPr>
    </w:p>
    <w:p w14:paraId="47A0CBA5"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color w:val="000000"/>
          <w:sz w:val="22"/>
          <w:szCs w:val="22"/>
        </w:rPr>
        <w:t>ARTÍCULO 256.</w:t>
      </w:r>
      <w:r w:rsidR="0098628B">
        <w:rPr>
          <w:rFonts w:ascii="Arial Narrow" w:hAnsi="Arial Narrow" w:cs="Arial"/>
          <w:b/>
          <w:color w:val="000000"/>
          <w:sz w:val="22"/>
          <w:szCs w:val="22"/>
        </w:rPr>
        <w:t>-</w:t>
      </w:r>
      <w:r w:rsidRPr="005B7E77">
        <w:rPr>
          <w:rFonts w:ascii="Arial Narrow" w:hAnsi="Arial Narrow" w:cs="Arial"/>
          <w:color w:val="000000"/>
          <w:sz w:val="22"/>
          <w:szCs w:val="22"/>
        </w:rPr>
        <w:t xml:space="preserve"> EI Gobernador del Estado informará cada año al Congreso, sobre el estado general que guarda la administración pública estatal, según lo dispuesto en la Constitución Política del Estado de Coahuila de Zaragoza.  </w:t>
      </w:r>
    </w:p>
    <w:p w14:paraId="7EB14BBC" w14:textId="77777777" w:rsidR="00E419C5" w:rsidRPr="005B7E77" w:rsidRDefault="00E419C5" w:rsidP="00E419C5">
      <w:pPr>
        <w:rPr>
          <w:rFonts w:ascii="Arial Narrow" w:hAnsi="Arial Narrow" w:cs="Arial"/>
          <w:color w:val="000000"/>
          <w:sz w:val="22"/>
          <w:szCs w:val="22"/>
        </w:rPr>
      </w:pPr>
    </w:p>
    <w:p w14:paraId="72B3607B"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La Legislatura realizará el análisis del informe presentado por el Gobernador mediante la comparecencia de las y los secretarios del ramo ante las Comisiones correspondientes por materia.</w:t>
      </w:r>
    </w:p>
    <w:p w14:paraId="6689522E" w14:textId="77777777" w:rsidR="00E419C5" w:rsidRPr="005B7E77" w:rsidRDefault="00E419C5" w:rsidP="00E419C5">
      <w:pPr>
        <w:rPr>
          <w:rFonts w:ascii="Arial Narrow" w:hAnsi="Arial Narrow" w:cs="Arial"/>
          <w:color w:val="000000"/>
          <w:sz w:val="22"/>
          <w:szCs w:val="22"/>
        </w:rPr>
      </w:pPr>
    </w:p>
    <w:p w14:paraId="3D22A686"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Para ese efecto, la Junta de Gobierno formulará una propuesta sobre las y los servidores públicos cuya comparecencia se solicita, así como el formato y duración de dichas comparecencias, según lo dispuesto por esta ley. </w:t>
      </w:r>
    </w:p>
    <w:p w14:paraId="755B2729" w14:textId="77777777" w:rsidR="00E419C5" w:rsidRPr="005B7E77" w:rsidRDefault="00E419C5" w:rsidP="00E419C5">
      <w:pPr>
        <w:rPr>
          <w:rFonts w:ascii="Arial Narrow" w:hAnsi="Arial Narrow" w:cs="Arial"/>
          <w:color w:val="000000"/>
          <w:sz w:val="22"/>
          <w:szCs w:val="22"/>
        </w:rPr>
      </w:pPr>
    </w:p>
    <w:p w14:paraId="44FA50D9" w14:textId="77777777" w:rsidR="004A40D8" w:rsidRDefault="004A40D8" w:rsidP="004A40D8">
      <w:pPr>
        <w:ind w:left="454" w:hanging="454"/>
        <w:rPr>
          <w:rFonts w:ascii="Arial Narrow" w:hAnsi="Arial Narrow"/>
          <w:bCs/>
          <w:i/>
          <w:sz w:val="12"/>
          <w:szCs w:val="10"/>
        </w:rPr>
      </w:pPr>
      <w:r w:rsidRPr="00403CA0">
        <w:rPr>
          <w:rFonts w:ascii="Arial Narrow" w:hAnsi="Arial Narrow"/>
          <w:bCs/>
          <w:i/>
          <w:sz w:val="12"/>
          <w:szCs w:val="10"/>
        </w:rPr>
        <w:t>(REFORMAD</w:t>
      </w:r>
      <w:r>
        <w:rPr>
          <w:rFonts w:ascii="Arial Narrow" w:hAnsi="Arial Narrow"/>
          <w:bCs/>
          <w:i/>
          <w:sz w:val="12"/>
          <w:szCs w:val="10"/>
        </w:rPr>
        <w:t>O</w:t>
      </w:r>
      <w:r w:rsidRPr="00403CA0">
        <w:rPr>
          <w:rFonts w:ascii="Arial Narrow" w:hAnsi="Arial Narrow"/>
          <w:bCs/>
          <w:i/>
          <w:sz w:val="12"/>
          <w:szCs w:val="10"/>
        </w:rPr>
        <w:t xml:space="preserve">, P.O. </w:t>
      </w:r>
      <w:r>
        <w:rPr>
          <w:rFonts w:ascii="Arial Narrow" w:hAnsi="Arial Narrow"/>
          <w:bCs/>
          <w:i/>
          <w:sz w:val="12"/>
          <w:szCs w:val="10"/>
        </w:rPr>
        <w:t>25 DE JUNIO DE 2019</w:t>
      </w:r>
      <w:r w:rsidRPr="00403CA0">
        <w:rPr>
          <w:rFonts w:ascii="Arial Narrow" w:hAnsi="Arial Narrow"/>
          <w:bCs/>
          <w:i/>
          <w:sz w:val="12"/>
          <w:szCs w:val="10"/>
        </w:rPr>
        <w:t>)</w:t>
      </w:r>
      <w:r>
        <w:rPr>
          <w:rFonts w:ascii="Arial Narrow" w:hAnsi="Arial Narrow"/>
          <w:bCs/>
          <w:i/>
          <w:sz w:val="12"/>
          <w:szCs w:val="10"/>
        </w:rPr>
        <w:t xml:space="preserve"> </w:t>
      </w:r>
      <w:r w:rsidRPr="00403CA0">
        <w:rPr>
          <w:rFonts w:ascii="Arial Narrow" w:hAnsi="Arial Narrow"/>
          <w:bCs/>
          <w:i/>
          <w:sz w:val="12"/>
          <w:szCs w:val="10"/>
        </w:rPr>
        <w:t xml:space="preserve"> </w:t>
      </w:r>
    </w:p>
    <w:p w14:paraId="51FC5F89" w14:textId="77777777" w:rsidR="004A40D8" w:rsidRPr="004A40D8" w:rsidRDefault="004A40D8" w:rsidP="004A40D8">
      <w:pPr>
        <w:rPr>
          <w:rFonts w:ascii="Arial Narrow" w:hAnsi="Arial Narrow" w:cs="Arial"/>
          <w:b/>
          <w:sz w:val="22"/>
        </w:rPr>
      </w:pPr>
      <w:r w:rsidRPr="004A40D8">
        <w:rPr>
          <w:rFonts w:ascii="Arial Narrow" w:hAnsi="Arial Narrow" w:cs="Arial"/>
          <w:sz w:val="22"/>
        </w:rPr>
        <w:t xml:space="preserve">El </w:t>
      </w:r>
      <w:proofErr w:type="gramStart"/>
      <w:r w:rsidRPr="004A40D8">
        <w:rPr>
          <w:rFonts w:ascii="Arial Narrow" w:hAnsi="Arial Narrow" w:cs="Arial"/>
          <w:sz w:val="22"/>
        </w:rPr>
        <w:t>Fiscal General</w:t>
      </w:r>
      <w:proofErr w:type="gramEnd"/>
      <w:r w:rsidRPr="004A40D8">
        <w:rPr>
          <w:rFonts w:ascii="Arial Narrow" w:hAnsi="Arial Narrow" w:cs="Arial"/>
          <w:sz w:val="22"/>
        </w:rPr>
        <w:t xml:space="preserve"> del Estado presentará anualmente el informe de actividades de la Fiscalía General del Estado, en el mes posterior al en que el Gobernador del Estado rinda su informe anual. </w:t>
      </w:r>
    </w:p>
    <w:p w14:paraId="59E9E847" w14:textId="77777777" w:rsidR="003D4ED9" w:rsidRDefault="003D4ED9" w:rsidP="00E419C5">
      <w:pPr>
        <w:jc w:val="center"/>
        <w:outlineLvl w:val="0"/>
        <w:rPr>
          <w:rFonts w:ascii="Arial Narrow" w:hAnsi="Arial Narrow" w:cs="Arial"/>
          <w:b/>
          <w:bCs/>
          <w:color w:val="000000"/>
          <w:sz w:val="22"/>
          <w:szCs w:val="22"/>
        </w:rPr>
      </w:pPr>
    </w:p>
    <w:p w14:paraId="7D80E001" w14:textId="77777777" w:rsidR="008B161C" w:rsidRDefault="008B161C" w:rsidP="00E419C5">
      <w:pPr>
        <w:jc w:val="center"/>
        <w:outlineLvl w:val="0"/>
        <w:rPr>
          <w:rFonts w:ascii="Arial Narrow" w:hAnsi="Arial Narrow" w:cs="Arial"/>
          <w:b/>
          <w:bCs/>
          <w:color w:val="000000"/>
          <w:sz w:val="22"/>
          <w:szCs w:val="22"/>
        </w:rPr>
      </w:pPr>
    </w:p>
    <w:p w14:paraId="541E7C00" w14:textId="77777777" w:rsidR="00E419C5" w:rsidRPr="005B7E77" w:rsidRDefault="00E419C5" w:rsidP="00E419C5">
      <w:pPr>
        <w:jc w:val="center"/>
        <w:outlineLvl w:val="0"/>
        <w:rPr>
          <w:rFonts w:ascii="Arial Narrow" w:hAnsi="Arial Narrow" w:cs="Arial"/>
          <w:b/>
          <w:bCs/>
          <w:color w:val="000000"/>
          <w:sz w:val="22"/>
          <w:szCs w:val="22"/>
        </w:rPr>
      </w:pPr>
      <w:r w:rsidRPr="005B7E77">
        <w:rPr>
          <w:rFonts w:ascii="Arial Narrow" w:hAnsi="Arial Narrow" w:cs="Arial"/>
          <w:b/>
          <w:bCs/>
          <w:color w:val="000000"/>
          <w:sz w:val="22"/>
          <w:szCs w:val="22"/>
        </w:rPr>
        <w:t>CAPITULO II</w:t>
      </w:r>
    </w:p>
    <w:p w14:paraId="3087ECBC" w14:textId="77777777" w:rsidR="0098628B" w:rsidRDefault="00E419C5" w:rsidP="00E419C5">
      <w:pPr>
        <w:jc w:val="center"/>
        <w:rPr>
          <w:rFonts w:ascii="Arial Narrow" w:hAnsi="Arial Narrow" w:cs="Arial"/>
          <w:b/>
          <w:bCs/>
          <w:color w:val="000000"/>
          <w:sz w:val="22"/>
          <w:szCs w:val="22"/>
        </w:rPr>
      </w:pPr>
      <w:r w:rsidRPr="005B7E77">
        <w:rPr>
          <w:rFonts w:ascii="Arial Narrow" w:hAnsi="Arial Narrow" w:cs="Arial"/>
          <w:b/>
          <w:bCs/>
          <w:color w:val="000000"/>
          <w:sz w:val="22"/>
          <w:szCs w:val="22"/>
        </w:rPr>
        <w:t xml:space="preserve">Del Nombramiento de Gobernador Interino y Provisional </w:t>
      </w:r>
    </w:p>
    <w:p w14:paraId="6991AEE1" w14:textId="77777777" w:rsidR="00E419C5" w:rsidRPr="005B7E77" w:rsidRDefault="00E419C5" w:rsidP="00E419C5">
      <w:pPr>
        <w:jc w:val="center"/>
        <w:rPr>
          <w:rFonts w:ascii="Arial Narrow" w:hAnsi="Arial Narrow" w:cs="Arial"/>
          <w:color w:val="000000"/>
          <w:sz w:val="22"/>
          <w:szCs w:val="22"/>
        </w:rPr>
      </w:pPr>
      <w:r w:rsidRPr="005B7E77">
        <w:rPr>
          <w:rFonts w:ascii="Arial Narrow" w:hAnsi="Arial Narrow" w:cs="Arial"/>
          <w:b/>
          <w:bCs/>
          <w:color w:val="000000"/>
          <w:sz w:val="22"/>
          <w:szCs w:val="22"/>
        </w:rPr>
        <w:t xml:space="preserve">y de la Elección de Gobernador Sustituto y Otros </w:t>
      </w:r>
      <w:proofErr w:type="gramStart"/>
      <w:r w:rsidRPr="005B7E77">
        <w:rPr>
          <w:rFonts w:ascii="Arial Narrow" w:hAnsi="Arial Narrow" w:cs="Arial"/>
          <w:b/>
          <w:bCs/>
          <w:color w:val="000000"/>
          <w:sz w:val="22"/>
          <w:szCs w:val="22"/>
        </w:rPr>
        <w:t>Funcionarios</w:t>
      </w:r>
      <w:proofErr w:type="gramEnd"/>
    </w:p>
    <w:p w14:paraId="14EECBA0" w14:textId="77777777" w:rsidR="00E419C5" w:rsidRPr="005B7E77" w:rsidRDefault="00E419C5" w:rsidP="00E419C5">
      <w:pPr>
        <w:rPr>
          <w:rFonts w:ascii="Arial Narrow" w:hAnsi="Arial Narrow" w:cs="Arial"/>
          <w:b/>
          <w:bCs/>
          <w:color w:val="000000"/>
          <w:sz w:val="22"/>
          <w:szCs w:val="22"/>
        </w:rPr>
      </w:pPr>
    </w:p>
    <w:p w14:paraId="28068375"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257.</w:t>
      </w:r>
      <w:r w:rsidR="0098628B">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El Congreso del Estado nombrará al gobernador interino o elegirá al Gobernador sustituto, en los términos de la Constitución Política del Estado.  </w:t>
      </w:r>
    </w:p>
    <w:p w14:paraId="1CEDDA2D" w14:textId="77777777" w:rsidR="00E419C5" w:rsidRPr="005B7E77" w:rsidRDefault="00E419C5" w:rsidP="00E419C5">
      <w:pPr>
        <w:rPr>
          <w:rFonts w:ascii="Arial Narrow" w:hAnsi="Arial Narrow" w:cs="Arial"/>
          <w:b/>
          <w:bCs/>
          <w:color w:val="000000"/>
          <w:sz w:val="22"/>
          <w:szCs w:val="22"/>
        </w:rPr>
      </w:pPr>
    </w:p>
    <w:p w14:paraId="6BD7AC70" w14:textId="77777777" w:rsidR="00E419C5" w:rsidRPr="005B7E77" w:rsidRDefault="00E419C5" w:rsidP="00E419C5">
      <w:pPr>
        <w:rPr>
          <w:rFonts w:ascii="Arial Narrow" w:hAnsi="Arial Narrow" w:cs="Arial"/>
          <w:b/>
          <w:bCs/>
          <w:color w:val="000000"/>
          <w:sz w:val="22"/>
          <w:szCs w:val="22"/>
        </w:rPr>
      </w:pPr>
      <w:r w:rsidRPr="005B7E77">
        <w:rPr>
          <w:rFonts w:ascii="Arial Narrow" w:hAnsi="Arial Narrow" w:cs="Arial"/>
          <w:b/>
          <w:bCs/>
          <w:color w:val="000000"/>
          <w:sz w:val="22"/>
          <w:szCs w:val="22"/>
        </w:rPr>
        <w:t>ARTÍCULO 258.</w:t>
      </w:r>
      <w:r w:rsidR="0098628B">
        <w:rPr>
          <w:rFonts w:ascii="Arial Narrow" w:hAnsi="Arial Narrow" w:cs="Arial"/>
          <w:b/>
          <w:bCs/>
          <w:color w:val="000000"/>
          <w:sz w:val="22"/>
          <w:szCs w:val="22"/>
        </w:rPr>
        <w:t>-</w:t>
      </w:r>
      <w:r w:rsidRPr="005B7E77">
        <w:rPr>
          <w:rFonts w:ascii="Arial Narrow" w:hAnsi="Arial Narrow" w:cs="Arial"/>
          <w:bCs/>
          <w:color w:val="000000"/>
          <w:sz w:val="22"/>
          <w:szCs w:val="22"/>
        </w:rPr>
        <w:t xml:space="preserve"> Corresponde a</w:t>
      </w:r>
      <w:r w:rsidRPr="005B7E77">
        <w:rPr>
          <w:rFonts w:ascii="Arial Narrow" w:hAnsi="Arial Narrow" w:cs="Arial"/>
          <w:color w:val="000000"/>
          <w:sz w:val="22"/>
          <w:szCs w:val="22"/>
        </w:rPr>
        <w:t xml:space="preserve"> la Diputación Permanente designar Gobernador provisional o interino, según lo dispone la Constitución Política del Estado. </w:t>
      </w:r>
    </w:p>
    <w:p w14:paraId="4BFF3874" w14:textId="77777777" w:rsidR="00474E4D" w:rsidRPr="005B7E77" w:rsidRDefault="00474E4D" w:rsidP="00E419C5">
      <w:pPr>
        <w:rPr>
          <w:rFonts w:ascii="Arial Narrow" w:hAnsi="Arial Narrow" w:cs="Arial"/>
          <w:b/>
          <w:bCs/>
          <w:color w:val="000000"/>
          <w:sz w:val="22"/>
          <w:szCs w:val="22"/>
        </w:rPr>
      </w:pPr>
    </w:p>
    <w:p w14:paraId="1925860C" w14:textId="77777777" w:rsidR="00A86831" w:rsidRDefault="00A86831" w:rsidP="00A86831">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REFORMADO PRIMER PÁRRAFO</w:t>
      </w:r>
      <w:r w:rsidRPr="00A52CD3">
        <w:rPr>
          <w:rFonts w:ascii="Arial Narrow" w:hAnsi="Arial Narrow"/>
          <w:bCs/>
          <w:i/>
          <w:sz w:val="10"/>
          <w:szCs w:val="10"/>
        </w:rPr>
        <w:t xml:space="preserve">, P.O. </w:t>
      </w:r>
      <w:r>
        <w:rPr>
          <w:rFonts w:ascii="Arial Narrow" w:hAnsi="Arial Narrow"/>
          <w:bCs/>
          <w:i/>
          <w:sz w:val="10"/>
          <w:szCs w:val="10"/>
        </w:rPr>
        <w:t>15</w:t>
      </w:r>
      <w:r w:rsidRPr="00A52CD3">
        <w:rPr>
          <w:rFonts w:ascii="Arial Narrow" w:hAnsi="Arial Narrow"/>
          <w:bCs/>
          <w:i/>
          <w:sz w:val="10"/>
          <w:szCs w:val="10"/>
        </w:rPr>
        <w:t xml:space="preserve"> DE </w:t>
      </w:r>
      <w:r>
        <w:rPr>
          <w:rFonts w:ascii="Arial Narrow" w:hAnsi="Arial Narrow"/>
          <w:bCs/>
          <w:i/>
          <w:sz w:val="10"/>
          <w:szCs w:val="10"/>
        </w:rPr>
        <w:t>SEPTIEMBRE</w:t>
      </w:r>
      <w:r w:rsidRPr="00A52CD3">
        <w:rPr>
          <w:rFonts w:ascii="Arial Narrow" w:hAnsi="Arial Narrow"/>
          <w:bCs/>
          <w:i/>
          <w:sz w:val="10"/>
          <w:szCs w:val="10"/>
        </w:rPr>
        <w:t xml:space="preserve"> DE 201</w:t>
      </w:r>
      <w:r>
        <w:rPr>
          <w:rFonts w:ascii="Arial Narrow" w:hAnsi="Arial Narrow"/>
          <w:bCs/>
          <w:i/>
          <w:sz w:val="10"/>
          <w:szCs w:val="10"/>
        </w:rPr>
        <w:t>5</w:t>
      </w:r>
      <w:r w:rsidRPr="00A52CD3">
        <w:rPr>
          <w:rFonts w:ascii="Arial Narrow" w:hAnsi="Arial Narrow"/>
          <w:bCs/>
          <w:i/>
          <w:sz w:val="10"/>
          <w:szCs w:val="10"/>
        </w:rPr>
        <w:t>)</w:t>
      </w:r>
    </w:p>
    <w:p w14:paraId="4F942DE9" w14:textId="77777777" w:rsidR="00A86831" w:rsidRPr="00A86831" w:rsidRDefault="00A86831" w:rsidP="00A86831">
      <w:pPr>
        <w:pStyle w:val="Textosinformato"/>
        <w:rPr>
          <w:rFonts w:ascii="Arial Narrow" w:hAnsi="Arial Narrow" w:cs="Courier New"/>
          <w:sz w:val="22"/>
          <w:szCs w:val="22"/>
        </w:rPr>
      </w:pPr>
      <w:r w:rsidRPr="00A86831">
        <w:rPr>
          <w:rFonts w:ascii="Arial Narrow" w:hAnsi="Arial Narrow" w:cs="Courier New"/>
          <w:b/>
          <w:sz w:val="22"/>
          <w:szCs w:val="22"/>
        </w:rPr>
        <w:t>ARTÍCULO 259.-</w:t>
      </w:r>
      <w:r w:rsidRPr="00A86831">
        <w:rPr>
          <w:rFonts w:ascii="Arial Narrow" w:hAnsi="Arial Narrow" w:cs="Courier New"/>
          <w:sz w:val="22"/>
          <w:szCs w:val="22"/>
        </w:rPr>
        <w:t xml:space="preserve"> En caso de falta absoluta del Gobernador del Estado que ocurra dentro de los tres primeros años del ejercicio constitucional, el Congreso del Estado se constituirá en Colegio Electoral, y con la concurrencia de por lo menos las dos terceras partes de sus integrantes, nombrará en escrutinio secreto y por mayoría absoluta de votos, Gobernador interino del estado de Coahuila. </w:t>
      </w:r>
    </w:p>
    <w:p w14:paraId="02B21C4A" w14:textId="77777777" w:rsidR="00E419C5" w:rsidRPr="005B7E77" w:rsidRDefault="00E419C5" w:rsidP="00E419C5">
      <w:pPr>
        <w:rPr>
          <w:rFonts w:ascii="Arial Narrow" w:hAnsi="Arial Narrow" w:cs="Arial"/>
          <w:color w:val="000000"/>
          <w:sz w:val="22"/>
          <w:szCs w:val="22"/>
        </w:rPr>
      </w:pPr>
    </w:p>
    <w:p w14:paraId="05F3F1CB"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Si no se obtiene la mayoría de votos señalada, deberán presentarse nuevas propuestas, hasta que se alcance la mayoría absoluta.  </w:t>
      </w:r>
    </w:p>
    <w:p w14:paraId="7A8FA0FB" w14:textId="77777777" w:rsidR="00E419C5" w:rsidRPr="005B7E77" w:rsidRDefault="00E419C5" w:rsidP="00E419C5">
      <w:pPr>
        <w:rPr>
          <w:rFonts w:ascii="Arial Narrow" w:hAnsi="Arial Narrow" w:cs="Arial"/>
          <w:color w:val="000000"/>
          <w:sz w:val="22"/>
          <w:szCs w:val="22"/>
        </w:rPr>
      </w:pPr>
    </w:p>
    <w:p w14:paraId="731FC2C5" w14:textId="77777777" w:rsidR="00E419C5"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La propuesta para nombrar gobernador interino del estado de Coahuila, será presentada por el Grupo Parlamentario del partido político que postuló a quien venía desempeñando el cargo de Gobernador.  </w:t>
      </w:r>
    </w:p>
    <w:p w14:paraId="247FEB64" w14:textId="77777777" w:rsidR="00A86831" w:rsidRPr="005B7E77" w:rsidRDefault="00A86831" w:rsidP="00E419C5">
      <w:pPr>
        <w:rPr>
          <w:rFonts w:ascii="Arial Narrow" w:hAnsi="Arial Narrow" w:cs="Arial"/>
          <w:color w:val="000000"/>
          <w:sz w:val="22"/>
          <w:szCs w:val="22"/>
        </w:rPr>
      </w:pPr>
    </w:p>
    <w:p w14:paraId="5A761D7D" w14:textId="77777777" w:rsidR="00A86831" w:rsidRDefault="00A86831" w:rsidP="00A86831">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REFORMADO</w:t>
      </w:r>
      <w:r w:rsidRPr="00A52CD3">
        <w:rPr>
          <w:rFonts w:ascii="Arial Narrow" w:hAnsi="Arial Narrow"/>
          <w:bCs/>
          <w:i/>
          <w:sz w:val="10"/>
          <w:szCs w:val="10"/>
        </w:rPr>
        <w:t xml:space="preserve">, P.O. </w:t>
      </w:r>
      <w:r>
        <w:rPr>
          <w:rFonts w:ascii="Arial Narrow" w:hAnsi="Arial Narrow"/>
          <w:bCs/>
          <w:i/>
          <w:sz w:val="10"/>
          <w:szCs w:val="10"/>
        </w:rPr>
        <w:t>15</w:t>
      </w:r>
      <w:r w:rsidRPr="00A52CD3">
        <w:rPr>
          <w:rFonts w:ascii="Arial Narrow" w:hAnsi="Arial Narrow"/>
          <w:bCs/>
          <w:i/>
          <w:sz w:val="10"/>
          <w:szCs w:val="10"/>
        </w:rPr>
        <w:t xml:space="preserve"> DE </w:t>
      </w:r>
      <w:r>
        <w:rPr>
          <w:rFonts w:ascii="Arial Narrow" w:hAnsi="Arial Narrow"/>
          <w:bCs/>
          <w:i/>
          <w:sz w:val="10"/>
          <w:szCs w:val="10"/>
        </w:rPr>
        <w:t>SEPTIEMBRE</w:t>
      </w:r>
      <w:r w:rsidRPr="00A52CD3">
        <w:rPr>
          <w:rFonts w:ascii="Arial Narrow" w:hAnsi="Arial Narrow"/>
          <w:bCs/>
          <w:i/>
          <w:sz w:val="10"/>
          <w:szCs w:val="10"/>
        </w:rPr>
        <w:t xml:space="preserve"> DE 201</w:t>
      </w:r>
      <w:r>
        <w:rPr>
          <w:rFonts w:ascii="Arial Narrow" w:hAnsi="Arial Narrow"/>
          <w:bCs/>
          <w:i/>
          <w:sz w:val="10"/>
          <w:szCs w:val="10"/>
        </w:rPr>
        <w:t>5</w:t>
      </w:r>
      <w:r w:rsidRPr="00A52CD3">
        <w:rPr>
          <w:rFonts w:ascii="Arial Narrow" w:hAnsi="Arial Narrow"/>
          <w:bCs/>
          <w:i/>
          <w:sz w:val="10"/>
          <w:szCs w:val="10"/>
        </w:rPr>
        <w:t>)</w:t>
      </w:r>
    </w:p>
    <w:p w14:paraId="00562D2A" w14:textId="77777777" w:rsidR="00A86831" w:rsidRPr="00A86831" w:rsidRDefault="00A86831" w:rsidP="00A86831">
      <w:pPr>
        <w:pStyle w:val="Textosinformato"/>
        <w:rPr>
          <w:rFonts w:ascii="Arial Narrow" w:hAnsi="Arial Narrow" w:cs="Courier New"/>
          <w:sz w:val="22"/>
          <w:szCs w:val="22"/>
        </w:rPr>
      </w:pPr>
      <w:r w:rsidRPr="00A86831">
        <w:rPr>
          <w:rFonts w:ascii="Arial Narrow" w:hAnsi="Arial Narrow" w:cs="Courier New"/>
          <w:sz w:val="22"/>
          <w:szCs w:val="22"/>
        </w:rPr>
        <w:t xml:space="preserve">Una vez que se haga el nombramiento, se notificará al Instituto Electoral de Coahuila, con el fin de que se emita la convocatoria para la elección del Gobernador que deba concluir el período constitucional correspondiente, en un plazo no mayor de noventa días naturales, contados a partir del siguiente al de la designación del Gobernador interino. </w:t>
      </w:r>
    </w:p>
    <w:p w14:paraId="050F5531" w14:textId="77777777" w:rsidR="00E419C5" w:rsidRPr="005B7E77" w:rsidRDefault="00E419C5" w:rsidP="00E419C5">
      <w:pPr>
        <w:rPr>
          <w:rFonts w:ascii="Arial Narrow" w:hAnsi="Arial Narrow" w:cs="Arial"/>
          <w:color w:val="000000"/>
          <w:sz w:val="22"/>
          <w:szCs w:val="22"/>
        </w:rPr>
      </w:pPr>
    </w:p>
    <w:p w14:paraId="3843DD5E"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La convocatoria que se expida para el efecto no podrá ser vetada por el Gobernador interino.  </w:t>
      </w:r>
    </w:p>
    <w:p w14:paraId="1E903993" w14:textId="77777777" w:rsidR="00E419C5" w:rsidRPr="005B7E77" w:rsidRDefault="00E419C5" w:rsidP="00E419C5">
      <w:pPr>
        <w:rPr>
          <w:rFonts w:ascii="Arial Narrow" w:hAnsi="Arial Narrow" w:cs="Arial"/>
          <w:b/>
          <w:bCs/>
          <w:color w:val="000000"/>
          <w:sz w:val="22"/>
          <w:szCs w:val="22"/>
        </w:rPr>
      </w:pPr>
    </w:p>
    <w:p w14:paraId="1DFD889B" w14:textId="77777777" w:rsidR="00A86831" w:rsidRDefault="00A86831" w:rsidP="00A86831">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REFORMADO</w:t>
      </w:r>
      <w:r w:rsidRPr="00A52CD3">
        <w:rPr>
          <w:rFonts w:ascii="Arial Narrow" w:hAnsi="Arial Narrow"/>
          <w:bCs/>
          <w:i/>
          <w:sz w:val="10"/>
          <w:szCs w:val="10"/>
        </w:rPr>
        <w:t xml:space="preserve">, P.O. </w:t>
      </w:r>
      <w:r>
        <w:rPr>
          <w:rFonts w:ascii="Arial Narrow" w:hAnsi="Arial Narrow"/>
          <w:bCs/>
          <w:i/>
          <w:sz w:val="10"/>
          <w:szCs w:val="10"/>
        </w:rPr>
        <w:t>15</w:t>
      </w:r>
      <w:r w:rsidRPr="00A52CD3">
        <w:rPr>
          <w:rFonts w:ascii="Arial Narrow" w:hAnsi="Arial Narrow"/>
          <w:bCs/>
          <w:i/>
          <w:sz w:val="10"/>
          <w:szCs w:val="10"/>
        </w:rPr>
        <w:t xml:space="preserve"> DE </w:t>
      </w:r>
      <w:r>
        <w:rPr>
          <w:rFonts w:ascii="Arial Narrow" w:hAnsi="Arial Narrow"/>
          <w:bCs/>
          <w:i/>
          <w:sz w:val="10"/>
          <w:szCs w:val="10"/>
        </w:rPr>
        <w:t>SEPTIEMBRE</w:t>
      </w:r>
      <w:r w:rsidRPr="00A52CD3">
        <w:rPr>
          <w:rFonts w:ascii="Arial Narrow" w:hAnsi="Arial Narrow"/>
          <w:bCs/>
          <w:i/>
          <w:sz w:val="10"/>
          <w:szCs w:val="10"/>
        </w:rPr>
        <w:t xml:space="preserve"> DE 201</w:t>
      </w:r>
      <w:r>
        <w:rPr>
          <w:rFonts w:ascii="Arial Narrow" w:hAnsi="Arial Narrow"/>
          <w:bCs/>
          <w:i/>
          <w:sz w:val="10"/>
          <w:szCs w:val="10"/>
        </w:rPr>
        <w:t>5</w:t>
      </w:r>
      <w:r w:rsidRPr="00A52CD3">
        <w:rPr>
          <w:rFonts w:ascii="Arial Narrow" w:hAnsi="Arial Narrow"/>
          <w:bCs/>
          <w:i/>
          <w:sz w:val="10"/>
          <w:szCs w:val="10"/>
        </w:rPr>
        <w:t>)</w:t>
      </w:r>
    </w:p>
    <w:p w14:paraId="226E71BC" w14:textId="77777777" w:rsidR="00A86831" w:rsidRPr="00A86831" w:rsidRDefault="00A86831" w:rsidP="00A86831">
      <w:pPr>
        <w:pStyle w:val="Textosinformato"/>
        <w:rPr>
          <w:rFonts w:ascii="Arial Narrow" w:hAnsi="Arial Narrow" w:cs="Courier New"/>
          <w:sz w:val="22"/>
          <w:szCs w:val="22"/>
        </w:rPr>
      </w:pPr>
      <w:r w:rsidRPr="00A86831">
        <w:rPr>
          <w:rFonts w:ascii="Arial Narrow" w:hAnsi="Arial Narrow" w:cs="Courier New"/>
          <w:b/>
          <w:sz w:val="22"/>
          <w:szCs w:val="22"/>
        </w:rPr>
        <w:t>ARTÍCULO 260.-</w:t>
      </w:r>
      <w:r w:rsidRPr="00A86831">
        <w:rPr>
          <w:rFonts w:ascii="Arial Narrow" w:hAnsi="Arial Narrow" w:cs="Courier New"/>
          <w:sz w:val="22"/>
          <w:szCs w:val="22"/>
        </w:rPr>
        <w:t xml:space="preserve"> Si el Congreso no estuviera en sesiones al ocurrir la falta absoluta del Gobernador, la Diputación Permanente nombrará gobernador provisional, a propuesta del Grupo Parlamentario del partido político que postuló a quien venía desempeñando el cargo de Gobernador y convocará a sesiones extraordinarias al Congreso, para que éste, a su vez, designe a un gobernador interino conforme a lo que se dispone en lo conducente el artículo anterior, procediéndose, asimismo a notificar al Instituto Electoral de Coahuila para que proceda a convocar a elecciones extraordinarias que deberán celebrarse en un plazo no mayor a los noventa días a partir de que se haya nombrado al Gobernador interino. </w:t>
      </w:r>
    </w:p>
    <w:p w14:paraId="020E0175" w14:textId="77777777" w:rsidR="00E419C5" w:rsidRPr="005B7E77" w:rsidRDefault="00E419C5" w:rsidP="00E419C5">
      <w:pPr>
        <w:rPr>
          <w:rFonts w:ascii="Arial Narrow" w:hAnsi="Arial Narrow" w:cs="Arial"/>
          <w:b/>
          <w:bCs/>
          <w:color w:val="000000"/>
          <w:sz w:val="22"/>
          <w:szCs w:val="22"/>
        </w:rPr>
      </w:pPr>
    </w:p>
    <w:p w14:paraId="6E5A95E8"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261.</w:t>
      </w:r>
      <w:r w:rsidR="0098628B">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Para los efectos del artículo anterior, la Diputación Permanente se reputará convocada a las nueve horas del día siguiente de aquél en que se produzca la falta absoluta del Gobernador del Estado.  </w:t>
      </w:r>
    </w:p>
    <w:p w14:paraId="2435CC2A" w14:textId="77777777" w:rsidR="00E419C5" w:rsidRPr="005B7E77" w:rsidRDefault="00E419C5" w:rsidP="00E419C5">
      <w:pPr>
        <w:rPr>
          <w:rFonts w:ascii="Arial Narrow" w:hAnsi="Arial Narrow" w:cs="Arial"/>
          <w:b/>
          <w:bCs/>
          <w:color w:val="000000"/>
          <w:sz w:val="22"/>
          <w:szCs w:val="22"/>
        </w:rPr>
      </w:pPr>
    </w:p>
    <w:p w14:paraId="3EE61A6F" w14:textId="77777777" w:rsidR="00A86831" w:rsidRDefault="00A86831" w:rsidP="00A86831">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REFORMADO PRIMER PÁRRAFO</w:t>
      </w:r>
      <w:r w:rsidRPr="00A52CD3">
        <w:rPr>
          <w:rFonts w:ascii="Arial Narrow" w:hAnsi="Arial Narrow"/>
          <w:bCs/>
          <w:i/>
          <w:sz w:val="10"/>
          <w:szCs w:val="10"/>
        </w:rPr>
        <w:t xml:space="preserve">, P.O. </w:t>
      </w:r>
      <w:r>
        <w:rPr>
          <w:rFonts w:ascii="Arial Narrow" w:hAnsi="Arial Narrow"/>
          <w:bCs/>
          <w:i/>
          <w:sz w:val="10"/>
          <w:szCs w:val="10"/>
        </w:rPr>
        <w:t>15</w:t>
      </w:r>
      <w:r w:rsidRPr="00A52CD3">
        <w:rPr>
          <w:rFonts w:ascii="Arial Narrow" w:hAnsi="Arial Narrow"/>
          <w:bCs/>
          <w:i/>
          <w:sz w:val="10"/>
          <w:szCs w:val="10"/>
        </w:rPr>
        <w:t xml:space="preserve"> DE </w:t>
      </w:r>
      <w:r>
        <w:rPr>
          <w:rFonts w:ascii="Arial Narrow" w:hAnsi="Arial Narrow"/>
          <w:bCs/>
          <w:i/>
          <w:sz w:val="10"/>
          <w:szCs w:val="10"/>
        </w:rPr>
        <w:t>SEPTIEMBRE</w:t>
      </w:r>
      <w:r w:rsidRPr="00A52CD3">
        <w:rPr>
          <w:rFonts w:ascii="Arial Narrow" w:hAnsi="Arial Narrow"/>
          <w:bCs/>
          <w:i/>
          <w:sz w:val="10"/>
          <w:szCs w:val="10"/>
        </w:rPr>
        <w:t xml:space="preserve"> DE 201</w:t>
      </w:r>
      <w:r>
        <w:rPr>
          <w:rFonts w:ascii="Arial Narrow" w:hAnsi="Arial Narrow"/>
          <w:bCs/>
          <w:i/>
          <w:sz w:val="10"/>
          <w:szCs w:val="10"/>
        </w:rPr>
        <w:t>5</w:t>
      </w:r>
      <w:r w:rsidRPr="00A52CD3">
        <w:rPr>
          <w:rFonts w:ascii="Arial Narrow" w:hAnsi="Arial Narrow"/>
          <w:bCs/>
          <w:i/>
          <w:sz w:val="10"/>
          <w:szCs w:val="10"/>
        </w:rPr>
        <w:t>)</w:t>
      </w:r>
    </w:p>
    <w:p w14:paraId="1C90F07D" w14:textId="77777777" w:rsidR="00A86831" w:rsidRPr="00A86831" w:rsidRDefault="00A86831" w:rsidP="00A86831">
      <w:pPr>
        <w:pStyle w:val="Textosinformato"/>
        <w:rPr>
          <w:rFonts w:ascii="Arial Narrow" w:hAnsi="Arial Narrow" w:cs="Courier New"/>
          <w:sz w:val="22"/>
          <w:szCs w:val="22"/>
        </w:rPr>
      </w:pPr>
      <w:r w:rsidRPr="00A86831">
        <w:rPr>
          <w:rFonts w:ascii="Arial Narrow" w:hAnsi="Arial Narrow" w:cs="Courier New"/>
          <w:b/>
          <w:sz w:val="22"/>
          <w:szCs w:val="22"/>
        </w:rPr>
        <w:t>ARTÍCULO 262.-</w:t>
      </w:r>
      <w:r w:rsidRPr="00A86831">
        <w:rPr>
          <w:rFonts w:ascii="Arial Narrow" w:hAnsi="Arial Narrow" w:cs="Courier New"/>
          <w:sz w:val="22"/>
          <w:szCs w:val="22"/>
        </w:rPr>
        <w:t xml:space="preserve"> En el caso de que llegada la fecha en que deba renovarse el Poder Ejecutivo, no se presentase el Gobernador electo o la elección correspondiente no estuviere hecha y declarada, ocupará el cargo con carácter de interino el ciudadano que para tal fin designe el Congreso o, en su caso, el que designe con carácter de provisional la Diputación Permanente. </w:t>
      </w:r>
    </w:p>
    <w:p w14:paraId="7F66AEEB" w14:textId="77777777" w:rsidR="00E419C5" w:rsidRPr="005B7E77" w:rsidRDefault="00E419C5" w:rsidP="00E419C5">
      <w:pPr>
        <w:rPr>
          <w:rFonts w:ascii="Arial Narrow" w:hAnsi="Arial Narrow" w:cs="Arial"/>
          <w:color w:val="000000"/>
          <w:sz w:val="22"/>
          <w:szCs w:val="22"/>
        </w:rPr>
      </w:pPr>
    </w:p>
    <w:p w14:paraId="21516077"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Para el cumplimiento de lo anteriormente señalado, se procederá conforme a lo dispuesto en los artículos precedentes de este capítulo.</w:t>
      </w:r>
    </w:p>
    <w:p w14:paraId="49EE68B5" w14:textId="77777777" w:rsidR="00E419C5" w:rsidRPr="005B7E77" w:rsidRDefault="00E419C5" w:rsidP="00E419C5">
      <w:pPr>
        <w:rPr>
          <w:rFonts w:ascii="Arial Narrow" w:hAnsi="Arial Narrow" w:cs="Arial"/>
          <w:b/>
          <w:bCs/>
          <w:color w:val="000000"/>
          <w:sz w:val="22"/>
          <w:szCs w:val="22"/>
        </w:rPr>
      </w:pPr>
    </w:p>
    <w:p w14:paraId="5A33B96D"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263.</w:t>
      </w:r>
      <w:r w:rsidR="0098628B">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En los casos de falta temporal del Gobernador del Estado, por licencia de hasta por 30 días, el Congreso o la Diputación Permanente, designará un Gobernador interino por el tiempo que dure la falta. </w:t>
      </w:r>
    </w:p>
    <w:p w14:paraId="0D5D63FE" w14:textId="77777777" w:rsidR="00E419C5" w:rsidRPr="005B7E77" w:rsidRDefault="00E419C5" w:rsidP="00E419C5">
      <w:pPr>
        <w:rPr>
          <w:rFonts w:ascii="Arial Narrow" w:hAnsi="Arial Narrow" w:cs="Arial"/>
          <w:b/>
          <w:bCs/>
          <w:color w:val="000000"/>
          <w:sz w:val="22"/>
          <w:szCs w:val="22"/>
        </w:rPr>
      </w:pPr>
    </w:p>
    <w:p w14:paraId="52D1AF22"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264.</w:t>
      </w:r>
      <w:r w:rsidR="0098628B">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Cuando la falta sea por licencia de más de treinta días, el Congreso resolverá sobre dicha licencia y nombrará un Gobernador interino. Si el Congreso no estuviera reunido, la Diputación Permanente designará un Gobernador provisional y convocará a sesiones extraordinarias al Congreso, para que nombre a un Gobernador interino.  </w:t>
      </w:r>
    </w:p>
    <w:p w14:paraId="51389D77" w14:textId="77777777" w:rsidR="00E419C5" w:rsidRPr="005B7E77" w:rsidRDefault="00E419C5" w:rsidP="00E419C5">
      <w:pPr>
        <w:rPr>
          <w:rFonts w:ascii="Arial Narrow" w:hAnsi="Arial Narrow" w:cs="Arial"/>
          <w:b/>
          <w:bCs/>
          <w:color w:val="000000"/>
          <w:sz w:val="22"/>
          <w:szCs w:val="22"/>
        </w:rPr>
      </w:pPr>
    </w:p>
    <w:p w14:paraId="03FDD093"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De igual forma se procederá en el caso de que la falta temporal se convierta en absoluta.</w:t>
      </w:r>
    </w:p>
    <w:p w14:paraId="3B3751EC" w14:textId="77777777" w:rsidR="00E419C5" w:rsidRPr="005B7E77" w:rsidRDefault="00E419C5" w:rsidP="00E419C5">
      <w:pPr>
        <w:rPr>
          <w:rFonts w:ascii="Arial Narrow" w:hAnsi="Arial Narrow" w:cs="Arial"/>
          <w:b/>
          <w:bCs/>
          <w:color w:val="000000"/>
          <w:sz w:val="22"/>
          <w:szCs w:val="22"/>
        </w:rPr>
      </w:pPr>
    </w:p>
    <w:p w14:paraId="544E9F41" w14:textId="77777777" w:rsidR="00A86831" w:rsidRDefault="00A86831" w:rsidP="00A86831">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REFORMADO</w:t>
      </w:r>
      <w:r w:rsidRPr="00A52CD3">
        <w:rPr>
          <w:rFonts w:ascii="Arial Narrow" w:hAnsi="Arial Narrow"/>
          <w:bCs/>
          <w:i/>
          <w:sz w:val="10"/>
          <w:szCs w:val="10"/>
        </w:rPr>
        <w:t xml:space="preserve">, P.O. </w:t>
      </w:r>
      <w:r>
        <w:rPr>
          <w:rFonts w:ascii="Arial Narrow" w:hAnsi="Arial Narrow"/>
          <w:bCs/>
          <w:i/>
          <w:sz w:val="10"/>
          <w:szCs w:val="10"/>
        </w:rPr>
        <w:t>15</w:t>
      </w:r>
      <w:r w:rsidRPr="00A52CD3">
        <w:rPr>
          <w:rFonts w:ascii="Arial Narrow" w:hAnsi="Arial Narrow"/>
          <w:bCs/>
          <w:i/>
          <w:sz w:val="10"/>
          <w:szCs w:val="10"/>
        </w:rPr>
        <w:t xml:space="preserve"> DE </w:t>
      </w:r>
      <w:r>
        <w:rPr>
          <w:rFonts w:ascii="Arial Narrow" w:hAnsi="Arial Narrow"/>
          <w:bCs/>
          <w:i/>
          <w:sz w:val="10"/>
          <w:szCs w:val="10"/>
        </w:rPr>
        <w:t>SEPTIEMBRE</w:t>
      </w:r>
      <w:r w:rsidRPr="00A52CD3">
        <w:rPr>
          <w:rFonts w:ascii="Arial Narrow" w:hAnsi="Arial Narrow"/>
          <w:bCs/>
          <w:i/>
          <w:sz w:val="10"/>
          <w:szCs w:val="10"/>
        </w:rPr>
        <w:t xml:space="preserve"> DE 201</w:t>
      </w:r>
      <w:r>
        <w:rPr>
          <w:rFonts w:ascii="Arial Narrow" w:hAnsi="Arial Narrow"/>
          <w:bCs/>
          <w:i/>
          <w:sz w:val="10"/>
          <w:szCs w:val="10"/>
        </w:rPr>
        <w:t>5</w:t>
      </w:r>
      <w:r w:rsidRPr="00A52CD3">
        <w:rPr>
          <w:rFonts w:ascii="Arial Narrow" w:hAnsi="Arial Narrow"/>
          <w:bCs/>
          <w:i/>
          <w:sz w:val="10"/>
          <w:szCs w:val="10"/>
        </w:rPr>
        <w:t>)</w:t>
      </w:r>
    </w:p>
    <w:p w14:paraId="67405641" w14:textId="77777777" w:rsidR="00BD6FE7" w:rsidRPr="00BD6FE7" w:rsidRDefault="00BD6FE7" w:rsidP="00BD6FE7">
      <w:pPr>
        <w:pStyle w:val="Textosinformato"/>
        <w:rPr>
          <w:rFonts w:ascii="Arial Narrow" w:hAnsi="Arial Narrow" w:cs="Courier New"/>
          <w:sz w:val="22"/>
          <w:szCs w:val="22"/>
        </w:rPr>
      </w:pPr>
      <w:r w:rsidRPr="00BD6FE7">
        <w:rPr>
          <w:rFonts w:ascii="Arial Narrow" w:hAnsi="Arial Narrow" w:cs="Courier New"/>
          <w:b/>
          <w:sz w:val="22"/>
          <w:szCs w:val="22"/>
        </w:rPr>
        <w:t>ARTÍCULO 265.-</w:t>
      </w:r>
      <w:r w:rsidRPr="00BD6FE7">
        <w:rPr>
          <w:rFonts w:ascii="Arial Narrow" w:hAnsi="Arial Narrow" w:cs="Courier New"/>
          <w:sz w:val="22"/>
          <w:szCs w:val="22"/>
        </w:rPr>
        <w:t xml:space="preserve"> Cuando la falta de Gobernador ocurra en los tres últimos años del período constitucional correspondiente y si se encuentra en funciones la Diputación Permanente designará un Gobernador provisional y en la misma sesión resolverá convocar al Congreso a un periodo extraordinario de sesiones, para el efecto de que se elija al Gobernador sustituto. La convocatoria no podrá ser vetada por el Gobernador provisional. </w:t>
      </w:r>
    </w:p>
    <w:p w14:paraId="2A39ED0E" w14:textId="77777777" w:rsidR="00E419C5" w:rsidRPr="005B7E77" w:rsidRDefault="00E419C5" w:rsidP="00E419C5">
      <w:pPr>
        <w:rPr>
          <w:rFonts w:ascii="Arial Narrow" w:hAnsi="Arial Narrow" w:cs="Arial"/>
          <w:b/>
          <w:bCs/>
          <w:color w:val="000000"/>
          <w:sz w:val="22"/>
          <w:szCs w:val="22"/>
        </w:rPr>
      </w:pPr>
    </w:p>
    <w:p w14:paraId="0B480C14"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266.</w:t>
      </w:r>
      <w:r w:rsidR="0098628B">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Si el Congreso se haya reunido en periodo extraordinario de sesiones y ocurre la falta absoluta o temporal del Gobernador, de inmediato se ampliará el objeto de la convocatoria, a fin de que el Congreso esté en aptitud de nombrar al Gobernador interino o sustituto, según proceda.  </w:t>
      </w:r>
    </w:p>
    <w:p w14:paraId="66041482" w14:textId="77777777" w:rsidR="00E419C5" w:rsidRPr="005B7E77" w:rsidRDefault="00E419C5" w:rsidP="00E419C5">
      <w:pPr>
        <w:rPr>
          <w:rFonts w:ascii="Arial Narrow" w:hAnsi="Arial Narrow" w:cs="Arial"/>
          <w:b/>
          <w:bCs/>
          <w:color w:val="000000"/>
          <w:sz w:val="22"/>
          <w:szCs w:val="22"/>
        </w:rPr>
      </w:pPr>
    </w:p>
    <w:p w14:paraId="4593B6BD"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267.</w:t>
      </w:r>
      <w:r w:rsidR="0098628B">
        <w:rPr>
          <w:rFonts w:ascii="Arial Narrow" w:hAnsi="Arial Narrow" w:cs="Arial"/>
          <w:b/>
          <w:bCs/>
          <w:color w:val="000000"/>
          <w:sz w:val="22"/>
          <w:szCs w:val="22"/>
        </w:rPr>
        <w:t>-</w:t>
      </w:r>
      <w:r w:rsidRPr="005B7E77">
        <w:rPr>
          <w:rFonts w:ascii="Arial Narrow" w:hAnsi="Arial Narrow" w:cs="Arial"/>
          <w:color w:val="000000"/>
          <w:sz w:val="22"/>
          <w:szCs w:val="22"/>
        </w:rPr>
        <w:t xml:space="preserve"> Cuando se trate de renuncia, licencia o falta absoluta del Gobernador del Estado, estando el Congreso en sesiones, deberá reunirse en el salón de sesiones a las nueve de la mañana del día siguiente de aquél en que haya ocurrido la falta, aun cuando ese día sea feriado.  </w:t>
      </w:r>
    </w:p>
    <w:p w14:paraId="4ED63FA2" w14:textId="77777777" w:rsidR="00E419C5" w:rsidRPr="005B7E77" w:rsidRDefault="00E419C5" w:rsidP="00E419C5">
      <w:pPr>
        <w:rPr>
          <w:rFonts w:ascii="Arial Narrow" w:hAnsi="Arial Narrow" w:cs="Arial"/>
          <w:b/>
          <w:bCs/>
          <w:color w:val="000000"/>
          <w:sz w:val="22"/>
          <w:szCs w:val="22"/>
        </w:rPr>
      </w:pPr>
    </w:p>
    <w:p w14:paraId="0C5414ED"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268.</w:t>
      </w:r>
      <w:r w:rsidR="0098628B">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Si por falta de quórum o por cualquiera otra causa no pudiere verificarse la sesión extraordinaria a que se refiere el artículo anterior, la o el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de la Mesa Directiva del Congreso o, en su caso, de la Diputación Permanente o de la Junta de Gobierno, tendrá facultades amplias para obligar a los ausentes a concurrir a la sesión, por los medios que juzgue más convenientes   </w:t>
      </w:r>
    </w:p>
    <w:p w14:paraId="10B3913B" w14:textId="77777777" w:rsidR="00E419C5" w:rsidRPr="005B7E77" w:rsidRDefault="00E419C5" w:rsidP="00E419C5">
      <w:pPr>
        <w:rPr>
          <w:rFonts w:ascii="Arial Narrow" w:hAnsi="Arial Narrow" w:cs="Arial"/>
          <w:b/>
          <w:bCs/>
          <w:color w:val="000000"/>
          <w:sz w:val="22"/>
          <w:szCs w:val="22"/>
        </w:rPr>
      </w:pPr>
    </w:p>
    <w:p w14:paraId="53D742B3"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269.</w:t>
      </w:r>
      <w:r w:rsidR="0098628B">
        <w:rPr>
          <w:rFonts w:ascii="Arial Narrow" w:hAnsi="Arial Narrow" w:cs="Arial"/>
          <w:b/>
          <w:bCs/>
          <w:color w:val="000000"/>
          <w:sz w:val="22"/>
          <w:szCs w:val="22"/>
        </w:rPr>
        <w:t>-</w:t>
      </w:r>
      <w:r w:rsidRPr="005B7E77">
        <w:rPr>
          <w:rFonts w:ascii="Arial Narrow" w:hAnsi="Arial Narrow" w:cs="Arial"/>
          <w:color w:val="000000"/>
          <w:sz w:val="22"/>
          <w:szCs w:val="22"/>
        </w:rPr>
        <w:t xml:space="preserve"> En los demás casos en que deba procederse a la designación de Gobernador provisional, interino o sustituto, las propuestas correspondientes serán presentadas por el grupo parlamentario del partido político que postuló a quien venía desempeñando el cargo de Gobernador. </w:t>
      </w:r>
    </w:p>
    <w:p w14:paraId="0426A4B3" w14:textId="77777777" w:rsidR="00E419C5" w:rsidRPr="005B7E77" w:rsidRDefault="00E419C5" w:rsidP="00E419C5">
      <w:pPr>
        <w:rPr>
          <w:rFonts w:ascii="Arial Narrow" w:hAnsi="Arial Narrow" w:cs="Arial"/>
          <w:b/>
          <w:bCs/>
          <w:color w:val="000000"/>
          <w:sz w:val="22"/>
          <w:szCs w:val="22"/>
        </w:rPr>
      </w:pPr>
    </w:p>
    <w:p w14:paraId="59890812" w14:textId="77777777" w:rsidR="00E419C5" w:rsidRPr="0098628B" w:rsidRDefault="00E419C5" w:rsidP="00E419C5">
      <w:pPr>
        <w:rPr>
          <w:rFonts w:ascii="Arial Narrow" w:hAnsi="Arial Narrow" w:cs="Arial"/>
          <w:color w:val="000000"/>
          <w:sz w:val="22"/>
          <w:szCs w:val="22"/>
        </w:rPr>
      </w:pPr>
      <w:r w:rsidRPr="005B7E77">
        <w:rPr>
          <w:rFonts w:ascii="Arial Narrow" w:hAnsi="Arial Narrow" w:cs="Arial"/>
          <w:b/>
          <w:color w:val="000000"/>
          <w:sz w:val="22"/>
          <w:szCs w:val="22"/>
        </w:rPr>
        <w:t>ARTÍCULO 270.</w:t>
      </w:r>
      <w:r w:rsidR="0098628B">
        <w:rPr>
          <w:rFonts w:ascii="Arial Narrow" w:hAnsi="Arial Narrow" w:cs="Arial"/>
          <w:b/>
          <w:color w:val="000000"/>
          <w:sz w:val="22"/>
          <w:szCs w:val="22"/>
        </w:rPr>
        <w:t>-</w:t>
      </w:r>
      <w:r w:rsidRPr="005B7E77">
        <w:rPr>
          <w:rFonts w:ascii="Arial Narrow" w:hAnsi="Arial Narrow" w:cs="Arial"/>
          <w:b/>
          <w:color w:val="000000"/>
          <w:sz w:val="22"/>
          <w:szCs w:val="22"/>
        </w:rPr>
        <w:t xml:space="preserve"> </w:t>
      </w:r>
      <w:r w:rsidRPr="0098628B">
        <w:rPr>
          <w:rFonts w:ascii="Arial Narrow" w:hAnsi="Arial Narrow" w:cs="Arial"/>
          <w:color w:val="000000"/>
          <w:sz w:val="22"/>
          <w:szCs w:val="22"/>
        </w:rPr>
        <w:t>Es facultad del Congreso o de la Diputación Permanente, otorgar o negar la aprobación de los nombramientos de Magistrados del Tribunal Superior de Justicia, del Tribunal de lo Contencioso-Administrativo y del Tribunal de Conciliación y Arbitraje, que les someta el Gobernador del Estado, en los términos de la Constitución y las leyes.</w:t>
      </w:r>
    </w:p>
    <w:p w14:paraId="79077859" w14:textId="77777777" w:rsidR="00E419C5" w:rsidRPr="005B7E77" w:rsidRDefault="00E419C5" w:rsidP="00E419C5">
      <w:pPr>
        <w:rPr>
          <w:rFonts w:ascii="Arial Narrow" w:hAnsi="Arial Narrow" w:cs="Arial"/>
          <w:b/>
          <w:bCs/>
          <w:color w:val="000000"/>
          <w:sz w:val="22"/>
          <w:szCs w:val="22"/>
        </w:rPr>
      </w:pPr>
    </w:p>
    <w:p w14:paraId="2EA0D80F" w14:textId="77777777" w:rsidR="004A40D8" w:rsidRDefault="004A40D8" w:rsidP="004A40D8">
      <w:pPr>
        <w:ind w:left="454" w:hanging="454"/>
        <w:rPr>
          <w:rFonts w:ascii="Arial Narrow" w:hAnsi="Arial Narrow"/>
          <w:bCs/>
          <w:i/>
          <w:sz w:val="12"/>
          <w:szCs w:val="10"/>
        </w:rPr>
      </w:pPr>
      <w:r w:rsidRPr="00403CA0">
        <w:rPr>
          <w:rFonts w:ascii="Arial Narrow" w:hAnsi="Arial Narrow"/>
          <w:bCs/>
          <w:i/>
          <w:sz w:val="12"/>
          <w:szCs w:val="10"/>
        </w:rPr>
        <w:t>(REFORMAD</w:t>
      </w:r>
      <w:r>
        <w:rPr>
          <w:rFonts w:ascii="Arial Narrow" w:hAnsi="Arial Narrow"/>
          <w:bCs/>
          <w:i/>
          <w:sz w:val="12"/>
          <w:szCs w:val="10"/>
        </w:rPr>
        <w:t>O</w:t>
      </w:r>
      <w:r w:rsidRPr="00403CA0">
        <w:rPr>
          <w:rFonts w:ascii="Arial Narrow" w:hAnsi="Arial Narrow"/>
          <w:bCs/>
          <w:i/>
          <w:sz w:val="12"/>
          <w:szCs w:val="10"/>
        </w:rPr>
        <w:t xml:space="preserve">, P.O. </w:t>
      </w:r>
      <w:r>
        <w:rPr>
          <w:rFonts w:ascii="Arial Narrow" w:hAnsi="Arial Narrow"/>
          <w:bCs/>
          <w:i/>
          <w:sz w:val="12"/>
          <w:szCs w:val="10"/>
        </w:rPr>
        <w:t>25 DE JUNIO DE 2019</w:t>
      </w:r>
      <w:r w:rsidRPr="00403CA0">
        <w:rPr>
          <w:rFonts w:ascii="Arial Narrow" w:hAnsi="Arial Narrow"/>
          <w:bCs/>
          <w:i/>
          <w:sz w:val="12"/>
          <w:szCs w:val="10"/>
        </w:rPr>
        <w:t>)</w:t>
      </w:r>
      <w:r>
        <w:rPr>
          <w:rFonts w:ascii="Arial Narrow" w:hAnsi="Arial Narrow"/>
          <w:bCs/>
          <w:i/>
          <w:sz w:val="12"/>
          <w:szCs w:val="10"/>
        </w:rPr>
        <w:t xml:space="preserve"> </w:t>
      </w:r>
      <w:r w:rsidRPr="00403CA0">
        <w:rPr>
          <w:rFonts w:ascii="Arial Narrow" w:hAnsi="Arial Narrow"/>
          <w:bCs/>
          <w:i/>
          <w:sz w:val="12"/>
          <w:szCs w:val="10"/>
        </w:rPr>
        <w:t xml:space="preserve"> </w:t>
      </w:r>
    </w:p>
    <w:p w14:paraId="6B8D7650" w14:textId="77777777" w:rsidR="004A40D8" w:rsidRPr="004A40D8" w:rsidRDefault="004A40D8" w:rsidP="004A40D8">
      <w:pPr>
        <w:rPr>
          <w:rFonts w:ascii="Arial Narrow" w:hAnsi="Arial Narrow" w:cs="Arial"/>
          <w:i/>
          <w:sz w:val="22"/>
        </w:rPr>
      </w:pPr>
      <w:r w:rsidRPr="004A40D8">
        <w:rPr>
          <w:rFonts w:ascii="Arial Narrow" w:hAnsi="Arial Narrow" w:cs="Arial"/>
          <w:sz w:val="22"/>
        </w:rPr>
        <w:t>Igualmente, ratificar, el nombramiento de aquellos otros titulares de la administración pública estatal que presente el Ejecutivo del Estado.</w:t>
      </w:r>
    </w:p>
    <w:p w14:paraId="2D00C41D" w14:textId="77777777" w:rsidR="00E419C5" w:rsidRPr="005B7E77" w:rsidRDefault="00E419C5" w:rsidP="00E419C5">
      <w:pPr>
        <w:rPr>
          <w:rFonts w:ascii="Arial Narrow" w:hAnsi="Arial Narrow" w:cs="Arial"/>
          <w:b/>
          <w:bCs/>
          <w:color w:val="000000"/>
          <w:sz w:val="22"/>
          <w:szCs w:val="22"/>
        </w:rPr>
      </w:pPr>
    </w:p>
    <w:p w14:paraId="1170597D" w14:textId="77777777" w:rsidR="00474E4D" w:rsidRPr="005B7E77" w:rsidRDefault="00474E4D" w:rsidP="00E419C5">
      <w:pPr>
        <w:rPr>
          <w:rFonts w:ascii="Arial Narrow" w:hAnsi="Arial Narrow" w:cs="Arial"/>
          <w:b/>
          <w:bCs/>
          <w:color w:val="000000"/>
          <w:sz w:val="22"/>
          <w:szCs w:val="22"/>
        </w:rPr>
      </w:pPr>
    </w:p>
    <w:p w14:paraId="1E25D8CB" w14:textId="77777777" w:rsidR="00E419C5" w:rsidRPr="005B7E77" w:rsidRDefault="00E419C5" w:rsidP="00E419C5">
      <w:pPr>
        <w:jc w:val="center"/>
        <w:outlineLvl w:val="0"/>
        <w:rPr>
          <w:rFonts w:ascii="Arial Narrow" w:hAnsi="Arial Narrow" w:cs="Arial"/>
          <w:b/>
          <w:bCs/>
          <w:color w:val="000000"/>
          <w:sz w:val="22"/>
          <w:szCs w:val="22"/>
        </w:rPr>
      </w:pPr>
      <w:r w:rsidRPr="005B7E77">
        <w:rPr>
          <w:rFonts w:ascii="Arial Narrow" w:hAnsi="Arial Narrow" w:cs="Arial"/>
          <w:b/>
          <w:bCs/>
          <w:color w:val="000000"/>
          <w:sz w:val="22"/>
          <w:szCs w:val="22"/>
        </w:rPr>
        <w:t>CAPITULO III</w:t>
      </w:r>
    </w:p>
    <w:p w14:paraId="2CFAA90E" w14:textId="77777777" w:rsidR="00E419C5" w:rsidRPr="005B7E77" w:rsidRDefault="00E419C5" w:rsidP="00E419C5">
      <w:pPr>
        <w:jc w:val="center"/>
        <w:rPr>
          <w:rFonts w:ascii="Arial Narrow" w:hAnsi="Arial Narrow" w:cs="Arial"/>
          <w:b/>
          <w:bCs/>
          <w:color w:val="000000"/>
          <w:sz w:val="22"/>
          <w:szCs w:val="22"/>
        </w:rPr>
      </w:pPr>
      <w:r w:rsidRPr="005B7E77">
        <w:rPr>
          <w:rFonts w:ascii="Arial Narrow" w:hAnsi="Arial Narrow" w:cs="Arial"/>
          <w:b/>
          <w:bCs/>
          <w:color w:val="000000"/>
          <w:sz w:val="22"/>
          <w:szCs w:val="22"/>
        </w:rPr>
        <w:t>Del Ceremonial</w:t>
      </w:r>
    </w:p>
    <w:p w14:paraId="2734589A" w14:textId="77777777" w:rsidR="00E419C5" w:rsidRPr="005B7E77" w:rsidRDefault="00E419C5" w:rsidP="00E419C5">
      <w:pPr>
        <w:rPr>
          <w:rFonts w:ascii="Arial Narrow" w:hAnsi="Arial Narrow" w:cs="Arial"/>
          <w:b/>
          <w:bCs/>
          <w:color w:val="000000"/>
          <w:sz w:val="22"/>
          <w:szCs w:val="22"/>
        </w:rPr>
      </w:pPr>
    </w:p>
    <w:p w14:paraId="1E37CF9C"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271.</w:t>
      </w:r>
      <w:r w:rsidR="0098628B">
        <w:rPr>
          <w:rFonts w:ascii="Arial Narrow" w:hAnsi="Arial Narrow" w:cs="Arial"/>
          <w:b/>
          <w:bCs/>
          <w:color w:val="000000"/>
          <w:sz w:val="22"/>
          <w:szCs w:val="22"/>
        </w:rPr>
        <w:t>-</w:t>
      </w:r>
      <w:r w:rsidRPr="005B7E77">
        <w:rPr>
          <w:rFonts w:ascii="Arial Narrow" w:hAnsi="Arial Narrow" w:cs="Arial"/>
          <w:color w:val="000000"/>
          <w:sz w:val="22"/>
          <w:szCs w:val="22"/>
        </w:rPr>
        <w:t xml:space="preserve"> Cuando el Gobernador del Estado asista al Congreso a rendir la protesta que previene la Constitución, saldrá a recibirlo hasta la puerta del salón, una Comisión de diputados que se integrará a propuesta de la Junta de Gobierno. </w:t>
      </w:r>
    </w:p>
    <w:p w14:paraId="5E2447F8" w14:textId="77777777" w:rsidR="00E419C5" w:rsidRPr="005B7E77" w:rsidRDefault="00E419C5" w:rsidP="00E419C5">
      <w:pPr>
        <w:rPr>
          <w:rFonts w:ascii="Arial Narrow" w:hAnsi="Arial Narrow" w:cs="Arial"/>
          <w:b/>
          <w:bCs/>
          <w:color w:val="000000"/>
          <w:sz w:val="22"/>
          <w:szCs w:val="22"/>
        </w:rPr>
      </w:pPr>
    </w:p>
    <w:p w14:paraId="30E9ED0E"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Dicha comisión lo acompañará hasta su asiento y después, a su salida, hasta la misma puerta. Igual deferencia se observará respecto del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del Tribunal Superior de Justicia del Estado, cuando asista al Congreso.  </w:t>
      </w:r>
    </w:p>
    <w:p w14:paraId="19380482" w14:textId="77777777" w:rsidR="00E419C5" w:rsidRPr="005B7E77" w:rsidRDefault="00E419C5" w:rsidP="00E419C5">
      <w:pPr>
        <w:rPr>
          <w:rFonts w:ascii="Arial Narrow" w:hAnsi="Arial Narrow" w:cs="Arial"/>
          <w:b/>
          <w:bCs/>
          <w:color w:val="000000"/>
          <w:sz w:val="22"/>
          <w:szCs w:val="22"/>
        </w:rPr>
      </w:pPr>
    </w:p>
    <w:p w14:paraId="1511C193"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En todo caso, al entrar y salir del salón el Gobernador, se pondrán de pie todos los asistentes y los miembros del Congreso, a excepción de su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que solamente lo hará a la entrada del primero, cuando éste haya llegado a la mitad del salón.</w:t>
      </w:r>
    </w:p>
    <w:p w14:paraId="653BEFC7" w14:textId="77777777" w:rsidR="00E419C5" w:rsidRPr="005B7E77" w:rsidRDefault="00E419C5" w:rsidP="00E419C5">
      <w:pPr>
        <w:rPr>
          <w:rFonts w:ascii="Arial Narrow" w:hAnsi="Arial Narrow" w:cs="Arial"/>
          <w:b/>
          <w:bCs/>
          <w:color w:val="000000"/>
          <w:sz w:val="22"/>
          <w:szCs w:val="22"/>
        </w:rPr>
      </w:pPr>
    </w:p>
    <w:p w14:paraId="476A9B28"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El Gobernador del Estado hará la protesta de pie ante el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del Congreso, y concluido este acto, se le concederá la palabra para dirigirse a los diputados y a la ciudadanía coahuilense; cumplido lo anterior se retirará, con el mismo ceremonial prescrito en los artículos anteriores.  </w:t>
      </w:r>
    </w:p>
    <w:p w14:paraId="5FCF1CA7" w14:textId="77777777" w:rsidR="00E419C5" w:rsidRPr="005B7E77" w:rsidRDefault="00E419C5" w:rsidP="00E419C5">
      <w:pPr>
        <w:rPr>
          <w:rFonts w:ascii="Arial Narrow" w:hAnsi="Arial Narrow" w:cs="Arial"/>
          <w:b/>
          <w:bCs/>
          <w:color w:val="000000"/>
          <w:sz w:val="22"/>
          <w:szCs w:val="22"/>
        </w:rPr>
      </w:pPr>
    </w:p>
    <w:p w14:paraId="278B2BAE"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272.</w:t>
      </w:r>
      <w:r w:rsidR="0098628B">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Cuando el Gobernador asista al Congreso, a la apertura de las sesiones, tomará asiento al lado izquierdo de la o el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del Congreso y el Presidente del Tribunal Superior de Justicia del Estado tomará asiento al lado derecho. Los diputados tomarán asiento en los lugares que tengan asignados.</w:t>
      </w:r>
    </w:p>
    <w:p w14:paraId="2117731A" w14:textId="77777777" w:rsidR="00E419C5" w:rsidRPr="005B7E77" w:rsidRDefault="00E419C5" w:rsidP="00E419C5">
      <w:pPr>
        <w:rPr>
          <w:rFonts w:ascii="Arial Narrow" w:hAnsi="Arial Narrow" w:cs="Arial"/>
          <w:b/>
          <w:bCs/>
          <w:color w:val="000000"/>
          <w:sz w:val="22"/>
          <w:szCs w:val="22"/>
        </w:rPr>
      </w:pPr>
    </w:p>
    <w:p w14:paraId="1BA76B76"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273.</w:t>
      </w:r>
      <w:r w:rsidR="0098628B">
        <w:rPr>
          <w:rFonts w:ascii="Arial Narrow" w:hAnsi="Arial Narrow" w:cs="Arial"/>
          <w:b/>
          <w:bCs/>
          <w:color w:val="000000"/>
          <w:sz w:val="22"/>
          <w:szCs w:val="22"/>
        </w:rPr>
        <w:t>-</w:t>
      </w:r>
      <w:r w:rsidRPr="005B7E77">
        <w:rPr>
          <w:rFonts w:ascii="Arial Narrow" w:hAnsi="Arial Narrow" w:cs="Arial"/>
          <w:color w:val="000000"/>
          <w:sz w:val="22"/>
          <w:szCs w:val="22"/>
        </w:rPr>
        <w:t xml:space="preserve"> A las y los diputados que se presenten a rendir protesta después de abiertas las sesiones, saldrán a recibirlos hasta la puerta interior del salón dos legisladores del Congreso. </w:t>
      </w:r>
    </w:p>
    <w:p w14:paraId="00D25E7F" w14:textId="77777777" w:rsidR="00E419C5" w:rsidRPr="005B7E77" w:rsidRDefault="00E419C5" w:rsidP="00E419C5">
      <w:pPr>
        <w:rPr>
          <w:rFonts w:ascii="Arial Narrow" w:hAnsi="Arial Narrow" w:cs="Arial"/>
          <w:b/>
          <w:bCs/>
          <w:color w:val="000000"/>
          <w:sz w:val="22"/>
          <w:szCs w:val="22"/>
        </w:rPr>
      </w:pPr>
    </w:p>
    <w:p w14:paraId="217FCC56" w14:textId="77777777" w:rsidR="00BD6FE7" w:rsidRDefault="00BD6FE7" w:rsidP="00BD6FE7">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REFORMADO</w:t>
      </w:r>
      <w:r w:rsidRPr="00A52CD3">
        <w:rPr>
          <w:rFonts w:ascii="Arial Narrow" w:hAnsi="Arial Narrow"/>
          <w:bCs/>
          <w:i/>
          <w:sz w:val="10"/>
          <w:szCs w:val="10"/>
        </w:rPr>
        <w:t xml:space="preserve">, P.O. </w:t>
      </w:r>
      <w:r>
        <w:rPr>
          <w:rFonts w:ascii="Arial Narrow" w:hAnsi="Arial Narrow"/>
          <w:bCs/>
          <w:i/>
          <w:sz w:val="10"/>
          <w:szCs w:val="10"/>
        </w:rPr>
        <w:t>15</w:t>
      </w:r>
      <w:r w:rsidRPr="00A52CD3">
        <w:rPr>
          <w:rFonts w:ascii="Arial Narrow" w:hAnsi="Arial Narrow"/>
          <w:bCs/>
          <w:i/>
          <w:sz w:val="10"/>
          <w:szCs w:val="10"/>
        </w:rPr>
        <w:t xml:space="preserve"> DE </w:t>
      </w:r>
      <w:r>
        <w:rPr>
          <w:rFonts w:ascii="Arial Narrow" w:hAnsi="Arial Narrow"/>
          <w:bCs/>
          <w:i/>
          <w:sz w:val="10"/>
          <w:szCs w:val="10"/>
        </w:rPr>
        <w:t>SEPTIEMBRE</w:t>
      </w:r>
      <w:r w:rsidRPr="00A52CD3">
        <w:rPr>
          <w:rFonts w:ascii="Arial Narrow" w:hAnsi="Arial Narrow"/>
          <w:bCs/>
          <w:i/>
          <w:sz w:val="10"/>
          <w:szCs w:val="10"/>
        </w:rPr>
        <w:t xml:space="preserve"> DE 201</w:t>
      </w:r>
      <w:r>
        <w:rPr>
          <w:rFonts w:ascii="Arial Narrow" w:hAnsi="Arial Narrow"/>
          <w:bCs/>
          <w:i/>
          <w:sz w:val="10"/>
          <w:szCs w:val="10"/>
        </w:rPr>
        <w:t>5</w:t>
      </w:r>
      <w:r w:rsidRPr="00A52CD3">
        <w:rPr>
          <w:rFonts w:ascii="Arial Narrow" w:hAnsi="Arial Narrow"/>
          <w:bCs/>
          <w:i/>
          <w:sz w:val="10"/>
          <w:szCs w:val="10"/>
        </w:rPr>
        <w:t>)</w:t>
      </w:r>
    </w:p>
    <w:p w14:paraId="3ECEBA70" w14:textId="77777777" w:rsidR="00BD6FE7" w:rsidRPr="00BD6FE7" w:rsidRDefault="00BD6FE7" w:rsidP="00BD6FE7">
      <w:pPr>
        <w:pStyle w:val="Textosinformato"/>
        <w:rPr>
          <w:rFonts w:ascii="Arial Narrow" w:hAnsi="Arial Narrow" w:cs="Courier New"/>
          <w:sz w:val="22"/>
          <w:szCs w:val="22"/>
        </w:rPr>
      </w:pPr>
      <w:r w:rsidRPr="00BD6FE7">
        <w:rPr>
          <w:rFonts w:ascii="Arial Narrow" w:hAnsi="Arial Narrow" w:cs="Courier New"/>
          <w:sz w:val="22"/>
          <w:szCs w:val="22"/>
        </w:rPr>
        <w:t xml:space="preserve">Durante los periodos de la Diputación Permanente la protesta se rendirá ante este órgano legislativo, según lo previsto en esta ley. </w:t>
      </w:r>
    </w:p>
    <w:p w14:paraId="1BD32CB3" w14:textId="77777777" w:rsidR="00E419C5" w:rsidRPr="005B7E77" w:rsidRDefault="00E419C5" w:rsidP="00E419C5">
      <w:pPr>
        <w:rPr>
          <w:rFonts w:ascii="Arial Narrow" w:hAnsi="Arial Narrow" w:cs="Arial"/>
          <w:b/>
          <w:bCs/>
          <w:color w:val="000000"/>
          <w:sz w:val="22"/>
          <w:szCs w:val="22"/>
        </w:rPr>
      </w:pPr>
    </w:p>
    <w:p w14:paraId="0F668E45"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274.</w:t>
      </w:r>
      <w:r w:rsidR="0098628B">
        <w:rPr>
          <w:rFonts w:ascii="Arial Narrow" w:hAnsi="Arial Narrow" w:cs="Arial"/>
          <w:b/>
          <w:bCs/>
          <w:color w:val="000000"/>
          <w:sz w:val="22"/>
          <w:szCs w:val="22"/>
        </w:rPr>
        <w:t>-</w:t>
      </w:r>
      <w:r w:rsidRPr="005B7E77">
        <w:rPr>
          <w:rFonts w:ascii="Arial Narrow" w:hAnsi="Arial Narrow" w:cs="Arial"/>
          <w:color w:val="000000"/>
          <w:sz w:val="22"/>
          <w:szCs w:val="22"/>
        </w:rPr>
        <w:t xml:space="preserve"> Cuando algún funcionario, representante diplomático o persona de relieve se presente en el Congreso a invitación de éste, se nombrará una Comisión que lo reciba a las puertas de la misma y lo acompañe hasta el lugar donde deba tomar asiento, que podrá ser en los palcos bajos, en las curules de los diputados o bien, en el estrado que ocupa la Presidencia.</w:t>
      </w:r>
    </w:p>
    <w:p w14:paraId="6C6CAC3B" w14:textId="77777777" w:rsidR="00933DB6" w:rsidRPr="005B7E77" w:rsidRDefault="00933DB6" w:rsidP="00E419C5">
      <w:pPr>
        <w:rPr>
          <w:rFonts w:ascii="Arial Narrow" w:hAnsi="Arial Narrow" w:cs="Arial"/>
          <w:b/>
          <w:bCs/>
          <w:color w:val="000000"/>
          <w:sz w:val="22"/>
          <w:szCs w:val="22"/>
        </w:rPr>
      </w:pPr>
    </w:p>
    <w:p w14:paraId="201831FF" w14:textId="77777777" w:rsidR="00474E4D" w:rsidRPr="005B7E77" w:rsidRDefault="00474E4D" w:rsidP="00E419C5">
      <w:pPr>
        <w:rPr>
          <w:rFonts w:ascii="Arial Narrow" w:hAnsi="Arial Narrow" w:cs="Arial"/>
          <w:b/>
          <w:bCs/>
          <w:color w:val="000000"/>
          <w:sz w:val="22"/>
          <w:szCs w:val="22"/>
        </w:rPr>
      </w:pPr>
    </w:p>
    <w:p w14:paraId="5B42C01A" w14:textId="77777777" w:rsidR="00E419C5" w:rsidRPr="005B7E77" w:rsidRDefault="00E419C5" w:rsidP="00E419C5">
      <w:pPr>
        <w:jc w:val="center"/>
        <w:outlineLvl w:val="0"/>
        <w:rPr>
          <w:rFonts w:ascii="Arial Narrow" w:hAnsi="Arial Narrow" w:cs="Arial"/>
          <w:b/>
          <w:bCs/>
          <w:color w:val="000000"/>
          <w:sz w:val="22"/>
          <w:szCs w:val="22"/>
        </w:rPr>
      </w:pPr>
      <w:r w:rsidRPr="005B7E77">
        <w:rPr>
          <w:rFonts w:ascii="Arial Narrow" w:hAnsi="Arial Narrow" w:cs="Arial"/>
          <w:b/>
          <w:bCs/>
          <w:color w:val="000000"/>
          <w:sz w:val="22"/>
          <w:szCs w:val="22"/>
        </w:rPr>
        <w:t>TI</w:t>
      </w:r>
      <w:r w:rsidRPr="005B7E77">
        <w:rPr>
          <w:rFonts w:cs="Arial"/>
          <w:b/>
          <w:bCs/>
          <w:color w:val="000000"/>
          <w:sz w:val="22"/>
          <w:szCs w:val="22"/>
        </w:rPr>
        <w:t>́</w:t>
      </w:r>
      <w:r w:rsidRPr="005B7E77">
        <w:rPr>
          <w:rFonts w:ascii="Arial Narrow" w:hAnsi="Arial Narrow" w:cs="Arial"/>
          <w:b/>
          <w:bCs/>
          <w:color w:val="000000"/>
          <w:sz w:val="22"/>
          <w:szCs w:val="22"/>
        </w:rPr>
        <w:t>TULO SEXTO</w:t>
      </w:r>
    </w:p>
    <w:p w14:paraId="2AD095B1" w14:textId="77777777" w:rsidR="00E419C5" w:rsidRPr="005B7E77" w:rsidRDefault="00E419C5" w:rsidP="00E419C5">
      <w:pPr>
        <w:jc w:val="center"/>
        <w:rPr>
          <w:rFonts w:ascii="Arial Narrow" w:hAnsi="Arial Narrow" w:cs="Arial"/>
          <w:b/>
          <w:color w:val="000000"/>
          <w:sz w:val="22"/>
          <w:szCs w:val="22"/>
        </w:rPr>
      </w:pPr>
      <w:r w:rsidRPr="005B7E77">
        <w:rPr>
          <w:rFonts w:ascii="Arial Narrow" w:hAnsi="Arial Narrow" w:cs="Arial"/>
          <w:b/>
          <w:color w:val="000000"/>
          <w:sz w:val="22"/>
          <w:szCs w:val="22"/>
        </w:rPr>
        <w:t>DE LA ORGANIZACIO</w:t>
      </w:r>
      <w:r w:rsidRPr="005B7E77">
        <w:rPr>
          <w:rFonts w:cs="Arial"/>
          <w:b/>
          <w:color w:val="000000"/>
          <w:sz w:val="22"/>
          <w:szCs w:val="22"/>
        </w:rPr>
        <w:t>́</w:t>
      </w:r>
      <w:r w:rsidRPr="005B7E77">
        <w:rPr>
          <w:rFonts w:ascii="Arial Narrow" w:hAnsi="Arial Narrow" w:cs="Arial"/>
          <w:b/>
          <w:color w:val="000000"/>
          <w:sz w:val="22"/>
          <w:szCs w:val="22"/>
        </w:rPr>
        <w:t>N TE</w:t>
      </w:r>
      <w:r w:rsidRPr="005B7E77">
        <w:rPr>
          <w:rFonts w:cs="Arial"/>
          <w:b/>
          <w:color w:val="000000"/>
          <w:sz w:val="22"/>
          <w:szCs w:val="22"/>
        </w:rPr>
        <w:t>́</w:t>
      </w:r>
      <w:r w:rsidRPr="005B7E77">
        <w:rPr>
          <w:rFonts w:ascii="Arial Narrow" w:hAnsi="Arial Narrow" w:cs="Arial"/>
          <w:b/>
          <w:color w:val="000000"/>
          <w:sz w:val="22"/>
          <w:szCs w:val="22"/>
        </w:rPr>
        <w:t>CNICA Y ADMINISTRATIVA DEL CONGRESO DEL ESTADO</w:t>
      </w:r>
    </w:p>
    <w:p w14:paraId="1F0B5E86" w14:textId="77777777" w:rsidR="00E419C5" w:rsidRPr="005B7E77" w:rsidRDefault="00E419C5" w:rsidP="00E419C5">
      <w:pPr>
        <w:jc w:val="center"/>
        <w:rPr>
          <w:rFonts w:ascii="Arial Narrow" w:hAnsi="Arial Narrow" w:cs="Arial"/>
          <w:b/>
          <w:bCs/>
          <w:color w:val="000000"/>
          <w:sz w:val="22"/>
          <w:szCs w:val="22"/>
        </w:rPr>
      </w:pPr>
    </w:p>
    <w:p w14:paraId="12360F80" w14:textId="77777777" w:rsidR="00E419C5" w:rsidRPr="005B7E77" w:rsidRDefault="00E419C5" w:rsidP="00E419C5">
      <w:pPr>
        <w:jc w:val="center"/>
        <w:outlineLvl w:val="0"/>
        <w:rPr>
          <w:rFonts w:ascii="Arial Narrow" w:hAnsi="Arial Narrow" w:cs="Arial"/>
          <w:b/>
          <w:bCs/>
          <w:color w:val="000000"/>
          <w:sz w:val="22"/>
          <w:szCs w:val="22"/>
        </w:rPr>
      </w:pPr>
      <w:r w:rsidRPr="005B7E77">
        <w:rPr>
          <w:rFonts w:ascii="Arial Narrow" w:hAnsi="Arial Narrow" w:cs="Arial"/>
          <w:b/>
          <w:bCs/>
          <w:color w:val="000000"/>
          <w:sz w:val="22"/>
          <w:szCs w:val="22"/>
        </w:rPr>
        <w:t>CAPITULO ÚNICO</w:t>
      </w:r>
    </w:p>
    <w:p w14:paraId="3EFD6CA7" w14:textId="77777777" w:rsidR="00E419C5" w:rsidRPr="005B7E77" w:rsidRDefault="00E419C5" w:rsidP="00E419C5">
      <w:pPr>
        <w:jc w:val="center"/>
        <w:rPr>
          <w:rFonts w:ascii="Arial Narrow" w:hAnsi="Arial Narrow" w:cs="Arial"/>
          <w:b/>
          <w:bCs/>
          <w:color w:val="000000"/>
          <w:sz w:val="22"/>
          <w:szCs w:val="22"/>
        </w:rPr>
      </w:pPr>
      <w:r w:rsidRPr="005B7E77">
        <w:rPr>
          <w:rFonts w:ascii="Arial Narrow" w:hAnsi="Arial Narrow" w:cs="Arial"/>
          <w:b/>
          <w:bCs/>
          <w:color w:val="000000"/>
          <w:sz w:val="22"/>
          <w:szCs w:val="22"/>
        </w:rPr>
        <w:t>De los Órganos de Servicios Financieros, Parlamentarios y Administrativos</w:t>
      </w:r>
    </w:p>
    <w:p w14:paraId="1B3E23A1" w14:textId="77777777" w:rsidR="00E419C5" w:rsidRPr="005B7E77" w:rsidRDefault="00E419C5" w:rsidP="00E419C5">
      <w:pPr>
        <w:jc w:val="center"/>
        <w:rPr>
          <w:rFonts w:ascii="Arial Narrow" w:hAnsi="Arial Narrow" w:cs="Arial"/>
          <w:color w:val="000000"/>
          <w:sz w:val="22"/>
          <w:szCs w:val="22"/>
        </w:rPr>
      </w:pPr>
    </w:p>
    <w:p w14:paraId="39E98C9D"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color w:val="000000"/>
          <w:sz w:val="22"/>
          <w:szCs w:val="22"/>
        </w:rPr>
        <w:t>ARTÍCULO 275.</w:t>
      </w:r>
      <w:r w:rsidR="0098628B">
        <w:rPr>
          <w:rFonts w:ascii="Arial Narrow" w:hAnsi="Arial Narrow" w:cs="Arial"/>
          <w:b/>
          <w:color w:val="000000"/>
          <w:sz w:val="22"/>
          <w:szCs w:val="22"/>
        </w:rPr>
        <w:t>-</w:t>
      </w:r>
      <w:r w:rsidRPr="005B7E77">
        <w:rPr>
          <w:rFonts w:ascii="Arial Narrow" w:hAnsi="Arial Narrow" w:cs="Arial"/>
          <w:color w:val="000000"/>
          <w:sz w:val="22"/>
          <w:szCs w:val="22"/>
        </w:rPr>
        <w:t xml:space="preserve"> Para la prestación de los servicios financieros, parlamentarios y administrativos que requiere el Congreso del Estado para el adecuado desarrollo de las funciones legislativas, se contará con una Tesorería y una Oficialía Mayor, corresponde al Pleno del Congreso del Estado, a propuesta de la Presidencia de la Junta de Gobierno, la designación de sus titulares.  </w:t>
      </w:r>
    </w:p>
    <w:p w14:paraId="4FC4348E" w14:textId="77777777" w:rsidR="00E419C5" w:rsidRPr="005B7E77" w:rsidRDefault="00E419C5" w:rsidP="00E419C5">
      <w:pPr>
        <w:rPr>
          <w:rFonts w:ascii="Arial Narrow" w:hAnsi="Arial Narrow" w:cs="Arial"/>
          <w:color w:val="000000"/>
          <w:sz w:val="22"/>
          <w:szCs w:val="22"/>
        </w:rPr>
      </w:pPr>
    </w:p>
    <w:p w14:paraId="35211D67"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Quienes sean titulares de la Tesorería y de la Oficialía Mayor del Congreso, desempeñarán sus cargos durante todo el período constitucional de la legislatura que los nombre y podrán ser reelectos. Al término del ejercicio de la legislatura que corresponda, continuarán desempeñando sus funciones hasta que se realice la elección correspondiente. </w:t>
      </w:r>
    </w:p>
    <w:p w14:paraId="5271CEE2" w14:textId="77777777" w:rsidR="00474E4D" w:rsidRPr="005B7E77" w:rsidRDefault="00474E4D" w:rsidP="00E419C5">
      <w:pPr>
        <w:rPr>
          <w:rFonts w:ascii="Arial Narrow" w:hAnsi="Arial Narrow" w:cs="Arial"/>
          <w:b/>
          <w:bCs/>
          <w:color w:val="000000"/>
          <w:sz w:val="22"/>
          <w:szCs w:val="22"/>
          <w:lang w:val="es-ES"/>
        </w:rPr>
      </w:pPr>
    </w:p>
    <w:p w14:paraId="731AA577"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276.</w:t>
      </w:r>
      <w:r w:rsidR="0098628B">
        <w:rPr>
          <w:rFonts w:ascii="Arial Narrow" w:hAnsi="Arial Narrow" w:cs="Arial"/>
          <w:b/>
          <w:bCs/>
          <w:color w:val="000000"/>
          <w:sz w:val="22"/>
          <w:szCs w:val="22"/>
        </w:rPr>
        <w:t>-</w:t>
      </w:r>
      <w:r w:rsidR="0098628B">
        <w:rPr>
          <w:rFonts w:ascii="Arial Narrow" w:hAnsi="Arial Narrow" w:cs="Arial"/>
          <w:color w:val="000000"/>
          <w:sz w:val="22"/>
          <w:szCs w:val="22"/>
        </w:rPr>
        <w:t xml:space="preserve"> </w:t>
      </w:r>
      <w:r w:rsidRPr="005B7E77">
        <w:rPr>
          <w:rFonts w:ascii="Arial Narrow" w:hAnsi="Arial Narrow" w:cs="Arial"/>
          <w:color w:val="000000"/>
          <w:sz w:val="22"/>
          <w:szCs w:val="22"/>
        </w:rPr>
        <w:t xml:space="preserve">Para ser titulares de la Tesorería y de la Oficialía Mayor se requiere:  </w:t>
      </w:r>
    </w:p>
    <w:p w14:paraId="604ABF9D" w14:textId="77777777" w:rsidR="00E419C5" w:rsidRPr="005B7E77" w:rsidRDefault="00E419C5" w:rsidP="00E419C5">
      <w:pPr>
        <w:rPr>
          <w:rFonts w:ascii="Arial Narrow" w:hAnsi="Arial Narrow" w:cs="Arial"/>
          <w:color w:val="000000"/>
          <w:sz w:val="22"/>
          <w:szCs w:val="22"/>
        </w:rPr>
      </w:pPr>
    </w:p>
    <w:p w14:paraId="2EA5CDC4" w14:textId="77777777" w:rsidR="00E419C5" w:rsidRPr="005B7E77" w:rsidRDefault="00E419C5" w:rsidP="0098628B">
      <w:pPr>
        <w:ind w:left="454" w:hanging="454"/>
        <w:rPr>
          <w:rFonts w:ascii="Arial Narrow" w:hAnsi="Arial Narrow" w:cs="Arial"/>
          <w:color w:val="000000"/>
          <w:sz w:val="22"/>
          <w:szCs w:val="22"/>
        </w:rPr>
      </w:pPr>
      <w:r w:rsidRPr="005B7E77">
        <w:rPr>
          <w:rFonts w:ascii="Arial Narrow" w:hAnsi="Arial Narrow" w:cs="Arial"/>
          <w:b/>
          <w:color w:val="000000"/>
          <w:sz w:val="22"/>
          <w:szCs w:val="22"/>
        </w:rPr>
        <w:t>I.</w:t>
      </w:r>
      <w:r w:rsidRPr="005B7E77">
        <w:rPr>
          <w:rFonts w:ascii="Arial Narrow" w:hAnsi="Arial Narrow" w:cs="Arial"/>
          <w:color w:val="000000"/>
          <w:sz w:val="22"/>
          <w:szCs w:val="22"/>
        </w:rPr>
        <w:tab/>
        <w:t xml:space="preserve">Ser ciudadana o ciudadano mexicano y tener residencia en el Estado, de cuando menos tres años inmediatamente anteriores a la fecha de la designación;  </w:t>
      </w:r>
    </w:p>
    <w:p w14:paraId="29D3A8FA" w14:textId="77777777" w:rsidR="00E419C5" w:rsidRPr="005B7E77" w:rsidRDefault="00E419C5" w:rsidP="0098628B">
      <w:pPr>
        <w:ind w:left="454" w:hanging="454"/>
        <w:rPr>
          <w:rFonts w:ascii="Arial Narrow" w:hAnsi="Arial Narrow" w:cs="Arial"/>
          <w:color w:val="000000"/>
          <w:sz w:val="22"/>
          <w:szCs w:val="22"/>
        </w:rPr>
      </w:pPr>
    </w:p>
    <w:p w14:paraId="38065151" w14:textId="77777777" w:rsidR="00E419C5" w:rsidRPr="005B7E77" w:rsidRDefault="00E419C5" w:rsidP="0098628B">
      <w:pPr>
        <w:ind w:left="454" w:hanging="454"/>
        <w:rPr>
          <w:rFonts w:ascii="Arial Narrow" w:hAnsi="Arial Narrow" w:cs="Arial"/>
          <w:color w:val="000000"/>
          <w:sz w:val="22"/>
          <w:szCs w:val="22"/>
        </w:rPr>
      </w:pPr>
      <w:r w:rsidRPr="005B7E77">
        <w:rPr>
          <w:rFonts w:ascii="Arial Narrow" w:hAnsi="Arial Narrow" w:cs="Arial"/>
          <w:b/>
          <w:color w:val="000000"/>
          <w:sz w:val="22"/>
          <w:szCs w:val="22"/>
        </w:rPr>
        <w:t>II.</w:t>
      </w:r>
      <w:r w:rsidRPr="005B7E77">
        <w:rPr>
          <w:rFonts w:ascii="Arial Narrow" w:hAnsi="Arial Narrow" w:cs="Arial"/>
          <w:color w:val="000000"/>
          <w:sz w:val="22"/>
          <w:szCs w:val="22"/>
        </w:rPr>
        <w:tab/>
        <w:t xml:space="preserve">Haber cumplido 25 años de edad para el día de la designación; </w:t>
      </w:r>
    </w:p>
    <w:p w14:paraId="656A69BD" w14:textId="77777777" w:rsidR="00E419C5" w:rsidRPr="005B7E77" w:rsidRDefault="00E419C5" w:rsidP="0098628B">
      <w:pPr>
        <w:ind w:left="454" w:hanging="454"/>
        <w:rPr>
          <w:rFonts w:ascii="Arial Narrow" w:hAnsi="Arial Narrow" w:cs="Arial"/>
          <w:color w:val="000000"/>
          <w:sz w:val="22"/>
          <w:szCs w:val="22"/>
        </w:rPr>
      </w:pPr>
    </w:p>
    <w:p w14:paraId="3E676548" w14:textId="77777777" w:rsidR="00E419C5" w:rsidRPr="005B7E77" w:rsidRDefault="00E419C5" w:rsidP="0098628B">
      <w:pPr>
        <w:ind w:left="454" w:hanging="454"/>
        <w:rPr>
          <w:rFonts w:ascii="Arial Narrow" w:hAnsi="Arial Narrow" w:cs="Arial"/>
          <w:color w:val="000000"/>
          <w:sz w:val="22"/>
          <w:szCs w:val="22"/>
        </w:rPr>
      </w:pPr>
      <w:r w:rsidRPr="005B7E77">
        <w:rPr>
          <w:rFonts w:ascii="Arial Narrow" w:hAnsi="Arial Narrow" w:cs="Arial"/>
          <w:b/>
          <w:color w:val="000000"/>
          <w:sz w:val="22"/>
          <w:szCs w:val="22"/>
        </w:rPr>
        <w:t>III.</w:t>
      </w:r>
      <w:r w:rsidRPr="005B7E77">
        <w:rPr>
          <w:rFonts w:ascii="Arial Narrow" w:hAnsi="Arial Narrow" w:cs="Arial"/>
          <w:color w:val="000000"/>
          <w:sz w:val="22"/>
          <w:szCs w:val="22"/>
        </w:rPr>
        <w:tab/>
        <w:t xml:space="preserve">Estar en pleno ejercicio de sus derechos civiles y políticos;  </w:t>
      </w:r>
    </w:p>
    <w:p w14:paraId="1FA54B08" w14:textId="77777777" w:rsidR="00E419C5" w:rsidRPr="005B7E77" w:rsidRDefault="00E419C5" w:rsidP="0098628B">
      <w:pPr>
        <w:ind w:left="454" w:hanging="454"/>
        <w:rPr>
          <w:rFonts w:ascii="Arial Narrow" w:hAnsi="Arial Narrow" w:cs="Arial"/>
          <w:color w:val="000000"/>
          <w:sz w:val="22"/>
          <w:szCs w:val="22"/>
        </w:rPr>
      </w:pPr>
    </w:p>
    <w:p w14:paraId="233C3D83" w14:textId="77777777" w:rsidR="00E419C5" w:rsidRPr="005B7E77" w:rsidRDefault="00E419C5" w:rsidP="0098628B">
      <w:pPr>
        <w:ind w:left="454" w:hanging="454"/>
        <w:rPr>
          <w:rFonts w:ascii="Arial Narrow" w:hAnsi="Arial Narrow" w:cs="Arial"/>
          <w:color w:val="000000"/>
          <w:sz w:val="22"/>
          <w:szCs w:val="22"/>
        </w:rPr>
      </w:pPr>
      <w:r w:rsidRPr="005B7E77">
        <w:rPr>
          <w:rFonts w:ascii="Arial Narrow" w:hAnsi="Arial Narrow" w:cs="Arial"/>
          <w:b/>
          <w:color w:val="000000"/>
          <w:sz w:val="22"/>
          <w:szCs w:val="22"/>
        </w:rPr>
        <w:t>IV.</w:t>
      </w:r>
      <w:r w:rsidRPr="005B7E77">
        <w:rPr>
          <w:rFonts w:ascii="Arial Narrow" w:hAnsi="Arial Narrow" w:cs="Arial"/>
          <w:color w:val="000000"/>
          <w:sz w:val="22"/>
          <w:szCs w:val="22"/>
        </w:rPr>
        <w:tab/>
        <w:t xml:space="preserve">Tener un grado académico y/o experiencia en las actividades que deben realizar; </w:t>
      </w:r>
    </w:p>
    <w:p w14:paraId="591088A1" w14:textId="77777777" w:rsidR="00E419C5" w:rsidRPr="005B7E77" w:rsidRDefault="00E419C5" w:rsidP="0098628B">
      <w:pPr>
        <w:ind w:left="454" w:hanging="454"/>
        <w:rPr>
          <w:rFonts w:ascii="Arial Narrow" w:hAnsi="Arial Narrow" w:cs="Arial"/>
          <w:color w:val="000000"/>
          <w:sz w:val="22"/>
          <w:szCs w:val="22"/>
        </w:rPr>
      </w:pPr>
    </w:p>
    <w:p w14:paraId="6A56719C" w14:textId="77777777" w:rsidR="00E419C5" w:rsidRPr="005B7E77" w:rsidRDefault="00E419C5" w:rsidP="0098628B">
      <w:pPr>
        <w:ind w:left="454" w:hanging="454"/>
        <w:rPr>
          <w:rFonts w:ascii="Arial Narrow" w:hAnsi="Arial Narrow" w:cs="Arial"/>
          <w:color w:val="000000"/>
          <w:sz w:val="22"/>
          <w:szCs w:val="22"/>
        </w:rPr>
      </w:pPr>
      <w:r w:rsidRPr="005B7E77">
        <w:rPr>
          <w:rFonts w:ascii="Arial Narrow" w:hAnsi="Arial Narrow" w:cs="Arial"/>
          <w:b/>
          <w:color w:val="000000"/>
          <w:sz w:val="22"/>
          <w:szCs w:val="22"/>
        </w:rPr>
        <w:t>V.</w:t>
      </w:r>
      <w:r w:rsidRPr="005B7E77">
        <w:rPr>
          <w:rFonts w:ascii="Arial Narrow" w:hAnsi="Arial Narrow" w:cs="Arial"/>
          <w:color w:val="000000"/>
          <w:sz w:val="22"/>
          <w:szCs w:val="22"/>
        </w:rPr>
        <w:tab/>
        <w:t xml:space="preserve">Gozar de buena reputación y no haber sido condenada o condenado por delito intencional que amerite pena corporal; y  </w:t>
      </w:r>
    </w:p>
    <w:p w14:paraId="115167CF" w14:textId="77777777" w:rsidR="00E419C5" w:rsidRPr="005B7E77" w:rsidRDefault="00E419C5" w:rsidP="0098628B">
      <w:pPr>
        <w:ind w:left="454" w:hanging="454"/>
        <w:rPr>
          <w:rFonts w:ascii="Arial Narrow" w:hAnsi="Arial Narrow" w:cs="Arial"/>
          <w:color w:val="000000"/>
          <w:sz w:val="22"/>
          <w:szCs w:val="22"/>
        </w:rPr>
      </w:pPr>
    </w:p>
    <w:p w14:paraId="7B082685" w14:textId="77777777" w:rsidR="00E419C5" w:rsidRPr="005B7E77" w:rsidRDefault="00E419C5" w:rsidP="0098628B">
      <w:pPr>
        <w:ind w:left="454" w:hanging="454"/>
        <w:rPr>
          <w:rFonts w:ascii="Arial Narrow" w:hAnsi="Arial Narrow" w:cs="Arial"/>
          <w:color w:val="000000"/>
          <w:sz w:val="22"/>
          <w:szCs w:val="22"/>
        </w:rPr>
      </w:pPr>
      <w:r w:rsidRPr="005B7E77">
        <w:rPr>
          <w:rFonts w:ascii="Arial Narrow" w:hAnsi="Arial Narrow" w:cs="Arial"/>
          <w:b/>
          <w:color w:val="000000"/>
          <w:sz w:val="22"/>
          <w:szCs w:val="22"/>
        </w:rPr>
        <w:t>VI.</w:t>
      </w:r>
      <w:r w:rsidRPr="005B7E77">
        <w:rPr>
          <w:rFonts w:ascii="Arial Narrow" w:hAnsi="Arial Narrow" w:cs="Arial"/>
          <w:color w:val="000000"/>
          <w:sz w:val="22"/>
          <w:szCs w:val="22"/>
        </w:rPr>
        <w:tab/>
        <w:t xml:space="preserve">No haber sido dirigente de un comité directivo, ejecutivo o equivalente de un partido político a nivel nacional, estatal o municipal, durante el año inmediato anterior a la fecha en que deba hacerse la designación;  </w:t>
      </w:r>
    </w:p>
    <w:p w14:paraId="02BAB09C" w14:textId="77777777" w:rsidR="00E419C5" w:rsidRPr="005B7E77" w:rsidRDefault="00E419C5" w:rsidP="00E419C5">
      <w:pPr>
        <w:rPr>
          <w:rFonts w:ascii="Arial Narrow" w:hAnsi="Arial Narrow" w:cs="Arial"/>
          <w:b/>
          <w:bCs/>
          <w:color w:val="000000"/>
          <w:sz w:val="22"/>
          <w:szCs w:val="22"/>
        </w:rPr>
      </w:pPr>
    </w:p>
    <w:p w14:paraId="4F16008D"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277.</w:t>
      </w:r>
      <w:r w:rsidR="0098628B">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A la Tesorería del Congreso, le corresponde el despacho de los siguientes asuntos: </w:t>
      </w:r>
    </w:p>
    <w:p w14:paraId="1A1FFDB0" w14:textId="77777777" w:rsidR="00E419C5" w:rsidRPr="005B7E77" w:rsidRDefault="00E419C5" w:rsidP="00E419C5">
      <w:pPr>
        <w:rPr>
          <w:rFonts w:ascii="Arial Narrow" w:hAnsi="Arial Narrow" w:cs="Arial"/>
          <w:color w:val="000000"/>
          <w:sz w:val="22"/>
          <w:szCs w:val="22"/>
        </w:rPr>
      </w:pPr>
    </w:p>
    <w:p w14:paraId="585418F6" w14:textId="77777777" w:rsidR="00E419C5" w:rsidRPr="0098628B" w:rsidRDefault="0098628B" w:rsidP="0098628B">
      <w:pPr>
        <w:ind w:left="454" w:hanging="454"/>
        <w:rPr>
          <w:rFonts w:ascii="Arial Narrow" w:hAnsi="Arial Narrow" w:cs="Arial"/>
          <w:color w:val="000000"/>
          <w:sz w:val="22"/>
          <w:szCs w:val="22"/>
        </w:rPr>
      </w:pPr>
      <w:r>
        <w:rPr>
          <w:rFonts w:ascii="Arial Narrow" w:hAnsi="Arial Narrow" w:cs="Arial"/>
          <w:b/>
          <w:color w:val="000000"/>
          <w:sz w:val="22"/>
          <w:szCs w:val="22"/>
        </w:rPr>
        <w:t>I.</w:t>
      </w:r>
      <w:r>
        <w:rPr>
          <w:rFonts w:ascii="Arial Narrow" w:hAnsi="Arial Narrow" w:cs="Arial"/>
          <w:b/>
          <w:color w:val="000000"/>
          <w:sz w:val="22"/>
          <w:szCs w:val="22"/>
        </w:rPr>
        <w:tab/>
      </w:r>
      <w:r w:rsidR="00E419C5" w:rsidRPr="0098628B">
        <w:rPr>
          <w:rFonts w:ascii="Arial Narrow" w:hAnsi="Arial Narrow" w:cs="Arial"/>
          <w:color w:val="000000"/>
          <w:sz w:val="22"/>
          <w:szCs w:val="22"/>
        </w:rPr>
        <w:t xml:space="preserve">Elaborar el anteproyecto de presupuesto del Poder Legislativo, de acuerdo a las instrucciones de la Presidencia de la Junta de Gobierno y del Comité de Administración Presupuestaria, quienes después de su análisis lo someterán a la aprobación de los demás integrantes de estos órganos, para su posterior presentación ante el Pleno del Congreso del Estado; </w:t>
      </w:r>
    </w:p>
    <w:p w14:paraId="2D4E6EE8" w14:textId="77777777" w:rsidR="00E419C5" w:rsidRPr="0098628B" w:rsidRDefault="00E419C5" w:rsidP="0098628B">
      <w:pPr>
        <w:ind w:left="454" w:hanging="454"/>
        <w:rPr>
          <w:rFonts w:ascii="Arial Narrow" w:hAnsi="Arial Narrow" w:cs="Arial"/>
          <w:color w:val="000000"/>
          <w:sz w:val="22"/>
          <w:szCs w:val="22"/>
        </w:rPr>
      </w:pPr>
    </w:p>
    <w:p w14:paraId="35019672" w14:textId="77777777" w:rsidR="00E419C5" w:rsidRPr="005B7E77" w:rsidRDefault="00E419C5" w:rsidP="0098628B">
      <w:pPr>
        <w:ind w:left="454" w:hanging="454"/>
        <w:rPr>
          <w:rFonts w:ascii="Arial Narrow" w:hAnsi="Arial Narrow" w:cs="Arial"/>
          <w:color w:val="000000"/>
          <w:sz w:val="22"/>
          <w:szCs w:val="22"/>
        </w:rPr>
      </w:pPr>
      <w:r w:rsidRPr="005B7E77">
        <w:rPr>
          <w:rFonts w:ascii="Arial Narrow" w:hAnsi="Arial Narrow" w:cs="Arial"/>
          <w:b/>
          <w:color w:val="000000"/>
          <w:sz w:val="22"/>
          <w:szCs w:val="22"/>
        </w:rPr>
        <w:t>II.</w:t>
      </w:r>
      <w:r w:rsidRPr="005B7E77">
        <w:rPr>
          <w:rFonts w:ascii="Arial Narrow" w:hAnsi="Arial Narrow" w:cs="Arial"/>
          <w:color w:val="000000"/>
          <w:sz w:val="22"/>
          <w:szCs w:val="22"/>
        </w:rPr>
        <w:tab/>
        <w:t xml:space="preserve">Vigilar que se ejerza el presupuesto de acuerdo a la estructura programática y calendarización aprobadas;  </w:t>
      </w:r>
    </w:p>
    <w:p w14:paraId="18F556ED" w14:textId="77777777" w:rsidR="00E419C5" w:rsidRPr="005B7E77" w:rsidRDefault="00E419C5" w:rsidP="0098628B">
      <w:pPr>
        <w:ind w:left="454" w:hanging="454"/>
        <w:rPr>
          <w:rFonts w:ascii="Arial Narrow" w:hAnsi="Arial Narrow" w:cs="Arial"/>
          <w:color w:val="000000"/>
          <w:sz w:val="22"/>
          <w:szCs w:val="22"/>
        </w:rPr>
      </w:pPr>
    </w:p>
    <w:p w14:paraId="17148ED4" w14:textId="77777777" w:rsidR="00E419C5" w:rsidRPr="005B7E77" w:rsidRDefault="00E419C5" w:rsidP="0098628B">
      <w:pPr>
        <w:ind w:left="454" w:hanging="454"/>
        <w:rPr>
          <w:rFonts w:ascii="Arial Narrow" w:hAnsi="Arial Narrow" w:cs="Arial"/>
          <w:color w:val="000000"/>
          <w:sz w:val="22"/>
          <w:szCs w:val="22"/>
        </w:rPr>
      </w:pPr>
      <w:r w:rsidRPr="005B7E77">
        <w:rPr>
          <w:rFonts w:ascii="Arial Narrow" w:hAnsi="Arial Narrow" w:cs="Arial"/>
          <w:b/>
          <w:color w:val="000000"/>
          <w:sz w:val="22"/>
          <w:szCs w:val="22"/>
        </w:rPr>
        <w:t>III.</w:t>
      </w:r>
      <w:r w:rsidRPr="005B7E77">
        <w:rPr>
          <w:rFonts w:ascii="Arial Narrow" w:hAnsi="Arial Narrow" w:cs="Arial"/>
          <w:color w:val="000000"/>
          <w:sz w:val="22"/>
          <w:szCs w:val="22"/>
        </w:rPr>
        <w:tab/>
        <w:t xml:space="preserve">Coordinar las adquisiciones, servicios y suministros requeridos para las actividades del Congreso; </w:t>
      </w:r>
    </w:p>
    <w:p w14:paraId="0AB80E7F" w14:textId="77777777" w:rsidR="00E419C5" w:rsidRPr="005B7E77" w:rsidRDefault="00E419C5" w:rsidP="0098628B">
      <w:pPr>
        <w:ind w:left="454" w:hanging="454"/>
        <w:rPr>
          <w:rFonts w:ascii="Arial Narrow" w:hAnsi="Arial Narrow" w:cs="Arial"/>
          <w:color w:val="000000"/>
          <w:sz w:val="22"/>
          <w:szCs w:val="22"/>
        </w:rPr>
      </w:pPr>
    </w:p>
    <w:p w14:paraId="5210C972" w14:textId="77777777" w:rsidR="00E419C5" w:rsidRPr="005B7E77" w:rsidRDefault="00E419C5" w:rsidP="0098628B">
      <w:pPr>
        <w:ind w:left="454" w:hanging="454"/>
        <w:rPr>
          <w:rFonts w:ascii="Arial Narrow" w:hAnsi="Arial Narrow" w:cs="Arial"/>
          <w:color w:val="000000"/>
          <w:sz w:val="22"/>
          <w:szCs w:val="22"/>
        </w:rPr>
      </w:pPr>
      <w:r w:rsidRPr="005B7E77">
        <w:rPr>
          <w:rFonts w:ascii="Arial Narrow" w:hAnsi="Arial Narrow" w:cs="Arial"/>
          <w:b/>
          <w:color w:val="000000"/>
          <w:sz w:val="22"/>
          <w:szCs w:val="22"/>
        </w:rPr>
        <w:t>IV.</w:t>
      </w:r>
      <w:r w:rsidRPr="005B7E77">
        <w:rPr>
          <w:rFonts w:ascii="Arial Narrow" w:hAnsi="Arial Narrow" w:cs="Arial"/>
          <w:color w:val="000000"/>
          <w:sz w:val="22"/>
          <w:szCs w:val="22"/>
        </w:rPr>
        <w:tab/>
        <w:t xml:space="preserve">Establecer las normas y lineamientos para la administración de los recursos de acuerdo a los objetivos, programas y metas; </w:t>
      </w:r>
    </w:p>
    <w:p w14:paraId="690CF3CD" w14:textId="77777777" w:rsidR="00E419C5" w:rsidRPr="005B7E77" w:rsidRDefault="00E419C5" w:rsidP="0098628B">
      <w:pPr>
        <w:ind w:left="454" w:hanging="454"/>
        <w:rPr>
          <w:rFonts w:ascii="Arial Narrow" w:hAnsi="Arial Narrow" w:cs="Arial"/>
          <w:color w:val="000000"/>
          <w:sz w:val="22"/>
          <w:szCs w:val="22"/>
        </w:rPr>
      </w:pPr>
    </w:p>
    <w:p w14:paraId="30F1F410" w14:textId="77777777" w:rsidR="00E419C5" w:rsidRPr="005B7E77" w:rsidRDefault="00E419C5" w:rsidP="0098628B">
      <w:pPr>
        <w:ind w:left="454" w:hanging="454"/>
        <w:rPr>
          <w:rFonts w:ascii="Arial Narrow" w:hAnsi="Arial Narrow" w:cs="Arial"/>
          <w:color w:val="000000"/>
          <w:sz w:val="22"/>
          <w:szCs w:val="22"/>
        </w:rPr>
      </w:pPr>
      <w:r w:rsidRPr="005B7E77">
        <w:rPr>
          <w:rFonts w:ascii="Arial Narrow" w:hAnsi="Arial Narrow" w:cs="Arial"/>
          <w:b/>
          <w:color w:val="000000"/>
          <w:sz w:val="22"/>
          <w:szCs w:val="22"/>
        </w:rPr>
        <w:t>V.</w:t>
      </w:r>
      <w:r w:rsidRPr="005B7E77">
        <w:rPr>
          <w:rFonts w:ascii="Arial Narrow" w:hAnsi="Arial Narrow" w:cs="Arial"/>
          <w:color w:val="000000"/>
          <w:sz w:val="22"/>
          <w:szCs w:val="22"/>
        </w:rPr>
        <w:tab/>
        <w:t xml:space="preserve">Presentar a la Presidencia de la Junta de Gobierno, un informe sobre la ejecución presupuestal, en el que se establezca el estado que guardan las finanzas del Congreso, conforme a la Ley de Rendición de Cuentas y Fiscalización Superior del Estado;  </w:t>
      </w:r>
    </w:p>
    <w:p w14:paraId="4D2CD591" w14:textId="77777777" w:rsidR="00E419C5" w:rsidRPr="005B7E77" w:rsidRDefault="00E419C5" w:rsidP="0098628B">
      <w:pPr>
        <w:ind w:left="454" w:hanging="454"/>
        <w:rPr>
          <w:rFonts w:ascii="Arial Narrow" w:hAnsi="Arial Narrow" w:cs="Arial"/>
          <w:color w:val="000000"/>
          <w:sz w:val="22"/>
          <w:szCs w:val="22"/>
        </w:rPr>
      </w:pPr>
    </w:p>
    <w:p w14:paraId="4C09E7A7" w14:textId="77777777" w:rsidR="00E419C5" w:rsidRPr="005B7E77" w:rsidRDefault="00E419C5" w:rsidP="0098628B">
      <w:pPr>
        <w:ind w:left="454" w:hanging="454"/>
        <w:rPr>
          <w:rFonts w:ascii="Arial Narrow" w:hAnsi="Arial Narrow" w:cs="Arial"/>
          <w:color w:val="000000"/>
          <w:sz w:val="22"/>
          <w:szCs w:val="22"/>
        </w:rPr>
      </w:pPr>
      <w:r w:rsidRPr="005B7E77">
        <w:rPr>
          <w:rFonts w:ascii="Arial Narrow" w:hAnsi="Arial Narrow" w:cs="Arial"/>
          <w:b/>
          <w:color w:val="000000"/>
          <w:sz w:val="22"/>
          <w:szCs w:val="22"/>
        </w:rPr>
        <w:t>VI.</w:t>
      </w:r>
      <w:r w:rsidRPr="005B7E77">
        <w:rPr>
          <w:rFonts w:ascii="Arial Narrow" w:hAnsi="Arial Narrow" w:cs="Arial"/>
          <w:color w:val="000000"/>
          <w:sz w:val="22"/>
          <w:szCs w:val="22"/>
        </w:rPr>
        <w:tab/>
        <w:t xml:space="preserve">Tratar con la Presidencia de la Junta de Gobierno, el nombramiento del personal de la Tesorería, que sea necesario para el desempeño de sus funciones;  </w:t>
      </w:r>
    </w:p>
    <w:p w14:paraId="3308D28D" w14:textId="77777777" w:rsidR="00E419C5" w:rsidRPr="005B7E77" w:rsidRDefault="00E419C5" w:rsidP="0098628B">
      <w:pPr>
        <w:ind w:left="454" w:hanging="454"/>
        <w:rPr>
          <w:rFonts w:ascii="Arial Narrow" w:hAnsi="Arial Narrow" w:cs="Arial"/>
          <w:color w:val="000000"/>
          <w:sz w:val="22"/>
          <w:szCs w:val="22"/>
        </w:rPr>
      </w:pPr>
    </w:p>
    <w:p w14:paraId="74823FBD" w14:textId="77777777" w:rsidR="00E419C5" w:rsidRPr="005B7E77" w:rsidRDefault="00E419C5" w:rsidP="0098628B">
      <w:pPr>
        <w:ind w:left="454" w:hanging="454"/>
        <w:rPr>
          <w:rFonts w:ascii="Arial Narrow" w:hAnsi="Arial Narrow" w:cs="Arial"/>
          <w:color w:val="000000"/>
          <w:sz w:val="22"/>
          <w:szCs w:val="22"/>
        </w:rPr>
      </w:pPr>
      <w:r w:rsidRPr="005B7E77">
        <w:rPr>
          <w:rFonts w:ascii="Arial Narrow" w:hAnsi="Arial Narrow" w:cs="Arial"/>
          <w:b/>
          <w:color w:val="000000"/>
          <w:sz w:val="22"/>
          <w:szCs w:val="22"/>
        </w:rPr>
        <w:t>VII.</w:t>
      </w:r>
      <w:r w:rsidRPr="005B7E77">
        <w:rPr>
          <w:rFonts w:ascii="Arial Narrow" w:hAnsi="Arial Narrow" w:cs="Arial"/>
          <w:color w:val="000000"/>
          <w:sz w:val="22"/>
          <w:szCs w:val="22"/>
        </w:rPr>
        <w:tab/>
        <w:t xml:space="preserve">Pagar las remuneraciones de las y los diputados y otorgar los recursos de los grupos parlamentarios del Congreso; </w:t>
      </w:r>
    </w:p>
    <w:p w14:paraId="43D431AB" w14:textId="77777777" w:rsidR="00E419C5" w:rsidRPr="005B7E77" w:rsidRDefault="00E419C5" w:rsidP="0098628B">
      <w:pPr>
        <w:ind w:left="454" w:hanging="454"/>
        <w:rPr>
          <w:rFonts w:ascii="Arial Narrow" w:hAnsi="Arial Narrow" w:cs="Arial"/>
          <w:color w:val="000000"/>
          <w:sz w:val="22"/>
          <w:szCs w:val="22"/>
        </w:rPr>
      </w:pPr>
    </w:p>
    <w:p w14:paraId="3E823846" w14:textId="77777777" w:rsidR="00E419C5" w:rsidRPr="005B7E77" w:rsidRDefault="00E419C5" w:rsidP="0098628B">
      <w:pPr>
        <w:ind w:left="454" w:hanging="454"/>
        <w:rPr>
          <w:rFonts w:ascii="Arial Narrow" w:hAnsi="Arial Narrow" w:cs="Arial"/>
          <w:color w:val="000000"/>
          <w:sz w:val="22"/>
          <w:szCs w:val="22"/>
        </w:rPr>
      </w:pPr>
      <w:r w:rsidRPr="005B7E77">
        <w:rPr>
          <w:rFonts w:ascii="Arial Narrow" w:hAnsi="Arial Narrow" w:cs="Arial"/>
          <w:b/>
          <w:color w:val="000000"/>
          <w:sz w:val="22"/>
          <w:szCs w:val="22"/>
        </w:rPr>
        <w:t>VIII.</w:t>
      </w:r>
      <w:r w:rsidRPr="005B7E77">
        <w:rPr>
          <w:rFonts w:ascii="Arial Narrow" w:hAnsi="Arial Narrow" w:cs="Arial"/>
          <w:color w:val="000000"/>
          <w:sz w:val="22"/>
          <w:szCs w:val="22"/>
        </w:rPr>
        <w:tab/>
        <w:t xml:space="preserve">Pagar los sueldos y salarios de los funcionarios y empleados; </w:t>
      </w:r>
    </w:p>
    <w:p w14:paraId="24B5B664" w14:textId="77777777" w:rsidR="00E419C5" w:rsidRPr="005B7E77" w:rsidRDefault="00E419C5" w:rsidP="0098628B">
      <w:pPr>
        <w:ind w:left="454" w:hanging="454"/>
        <w:rPr>
          <w:rFonts w:ascii="Arial Narrow" w:hAnsi="Arial Narrow" w:cs="Arial"/>
          <w:color w:val="000000"/>
          <w:sz w:val="22"/>
          <w:szCs w:val="22"/>
        </w:rPr>
      </w:pPr>
    </w:p>
    <w:p w14:paraId="6A22CF73" w14:textId="77777777" w:rsidR="00E419C5" w:rsidRPr="005B7E77" w:rsidRDefault="00E419C5" w:rsidP="0098628B">
      <w:pPr>
        <w:ind w:left="454" w:hanging="454"/>
        <w:rPr>
          <w:rFonts w:ascii="Arial Narrow" w:hAnsi="Arial Narrow" w:cs="Arial"/>
          <w:color w:val="000000"/>
          <w:sz w:val="22"/>
          <w:szCs w:val="22"/>
        </w:rPr>
      </w:pPr>
      <w:r w:rsidRPr="005B7E77">
        <w:rPr>
          <w:rFonts w:ascii="Arial Narrow" w:hAnsi="Arial Narrow" w:cs="Arial"/>
          <w:b/>
          <w:color w:val="000000"/>
          <w:sz w:val="22"/>
          <w:szCs w:val="22"/>
        </w:rPr>
        <w:t>IX.</w:t>
      </w:r>
      <w:r w:rsidRPr="005B7E77">
        <w:rPr>
          <w:rFonts w:ascii="Arial Narrow" w:hAnsi="Arial Narrow" w:cs="Arial"/>
          <w:color w:val="000000"/>
          <w:sz w:val="22"/>
          <w:szCs w:val="22"/>
        </w:rPr>
        <w:tab/>
        <w:t xml:space="preserve">Vigilar el uso, destino y resguardo de los bienes muebles e inmuebles propiedad del Poder Legislativo; y </w:t>
      </w:r>
    </w:p>
    <w:p w14:paraId="547D66A9" w14:textId="77777777" w:rsidR="00E419C5" w:rsidRPr="005B7E77" w:rsidRDefault="00E419C5" w:rsidP="0098628B">
      <w:pPr>
        <w:ind w:left="454" w:hanging="454"/>
        <w:rPr>
          <w:rFonts w:ascii="Arial Narrow" w:hAnsi="Arial Narrow" w:cs="Arial"/>
          <w:color w:val="000000"/>
          <w:sz w:val="22"/>
          <w:szCs w:val="22"/>
        </w:rPr>
      </w:pPr>
    </w:p>
    <w:p w14:paraId="69D85335" w14:textId="77777777" w:rsidR="00E419C5" w:rsidRPr="005B7E77" w:rsidRDefault="00E419C5" w:rsidP="0098628B">
      <w:pPr>
        <w:ind w:left="454" w:hanging="454"/>
        <w:rPr>
          <w:rFonts w:ascii="Arial Narrow" w:hAnsi="Arial Narrow" w:cs="Arial"/>
          <w:color w:val="000000"/>
          <w:sz w:val="22"/>
          <w:szCs w:val="22"/>
        </w:rPr>
      </w:pPr>
      <w:r w:rsidRPr="005B7E77">
        <w:rPr>
          <w:rFonts w:ascii="Arial Narrow" w:hAnsi="Arial Narrow" w:cs="Arial"/>
          <w:b/>
          <w:color w:val="000000"/>
          <w:sz w:val="22"/>
          <w:szCs w:val="22"/>
        </w:rPr>
        <w:t>X.</w:t>
      </w:r>
      <w:r w:rsidRPr="005B7E77">
        <w:rPr>
          <w:rFonts w:ascii="Arial Narrow" w:hAnsi="Arial Narrow" w:cs="Arial"/>
          <w:color w:val="000000"/>
          <w:sz w:val="22"/>
          <w:szCs w:val="22"/>
        </w:rPr>
        <w:tab/>
        <w:t xml:space="preserve">Las demás que le confieran esta Ley, así como las que le sean encomendadas por acuerdo del Pleno y la Presidencia de la Junta de Gobierno. </w:t>
      </w:r>
    </w:p>
    <w:p w14:paraId="2AFD1516" w14:textId="77777777" w:rsidR="00E419C5" w:rsidRPr="005B7E77" w:rsidRDefault="00E419C5" w:rsidP="00E419C5">
      <w:pPr>
        <w:rPr>
          <w:rFonts w:ascii="Arial Narrow" w:hAnsi="Arial Narrow" w:cs="Arial"/>
          <w:color w:val="000000"/>
          <w:sz w:val="22"/>
          <w:szCs w:val="22"/>
        </w:rPr>
      </w:pPr>
    </w:p>
    <w:p w14:paraId="4A1EB7FF"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278.</w:t>
      </w:r>
      <w:r w:rsidR="0098628B">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A la Oficialía Mayor del Congreso, le corresponde el despacho de los siguientes asuntos:  </w:t>
      </w:r>
    </w:p>
    <w:p w14:paraId="178584A9" w14:textId="77777777" w:rsidR="00E419C5" w:rsidRPr="005B7E77" w:rsidRDefault="00E419C5" w:rsidP="00E419C5">
      <w:pPr>
        <w:rPr>
          <w:rFonts w:ascii="Arial Narrow" w:hAnsi="Arial Narrow" w:cs="Arial"/>
          <w:color w:val="000000"/>
          <w:sz w:val="22"/>
          <w:szCs w:val="22"/>
        </w:rPr>
      </w:pPr>
    </w:p>
    <w:p w14:paraId="783F04C2" w14:textId="77777777" w:rsidR="00E419C5" w:rsidRPr="005B7E77" w:rsidRDefault="00E419C5" w:rsidP="0098628B">
      <w:pPr>
        <w:ind w:left="454" w:hanging="454"/>
        <w:rPr>
          <w:rFonts w:ascii="Arial Narrow" w:hAnsi="Arial Narrow" w:cs="Arial"/>
          <w:color w:val="000000"/>
          <w:sz w:val="22"/>
          <w:szCs w:val="22"/>
        </w:rPr>
      </w:pPr>
      <w:r w:rsidRPr="005B7E77">
        <w:rPr>
          <w:rFonts w:ascii="Arial Narrow" w:hAnsi="Arial Narrow" w:cs="Arial"/>
          <w:b/>
          <w:color w:val="000000"/>
          <w:sz w:val="22"/>
          <w:szCs w:val="22"/>
        </w:rPr>
        <w:t>I.</w:t>
      </w:r>
      <w:r w:rsidRPr="005B7E77">
        <w:rPr>
          <w:rFonts w:ascii="Arial Narrow" w:hAnsi="Arial Narrow" w:cs="Arial"/>
          <w:color w:val="000000"/>
          <w:sz w:val="22"/>
          <w:szCs w:val="22"/>
        </w:rPr>
        <w:tab/>
        <w:t xml:space="preserve">Auxiliar a la Mesa Directiva del Pleno del Congreso y, en su caso, a la Diputación Permanente, en todo lo relativo a la preparación de las sesiones; </w:t>
      </w:r>
    </w:p>
    <w:p w14:paraId="24A67D9D" w14:textId="77777777" w:rsidR="00E419C5" w:rsidRPr="005B7E77" w:rsidRDefault="00E419C5" w:rsidP="0098628B">
      <w:pPr>
        <w:ind w:left="454" w:hanging="454"/>
        <w:rPr>
          <w:rFonts w:ascii="Arial Narrow" w:hAnsi="Arial Narrow" w:cs="Arial"/>
          <w:color w:val="000000"/>
          <w:sz w:val="22"/>
          <w:szCs w:val="22"/>
        </w:rPr>
      </w:pPr>
    </w:p>
    <w:p w14:paraId="222DC2AF" w14:textId="77777777" w:rsidR="00E419C5" w:rsidRPr="005B7E77" w:rsidRDefault="00E419C5" w:rsidP="0098628B">
      <w:pPr>
        <w:ind w:left="454" w:hanging="454"/>
        <w:rPr>
          <w:rFonts w:ascii="Arial Narrow" w:hAnsi="Arial Narrow" w:cs="Arial"/>
          <w:color w:val="000000"/>
          <w:sz w:val="22"/>
          <w:szCs w:val="22"/>
        </w:rPr>
      </w:pPr>
      <w:r w:rsidRPr="005B7E77">
        <w:rPr>
          <w:rFonts w:ascii="Arial Narrow" w:hAnsi="Arial Narrow" w:cs="Arial"/>
          <w:b/>
          <w:color w:val="000000"/>
          <w:sz w:val="22"/>
          <w:szCs w:val="22"/>
        </w:rPr>
        <w:t>II.</w:t>
      </w:r>
      <w:r w:rsidRPr="005B7E77">
        <w:rPr>
          <w:rFonts w:ascii="Arial Narrow" w:hAnsi="Arial Narrow" w:cs="Arial"/>
          <w:color w:val="000000"/>
          <w:sz w:val="22"/>
          <w:szCs w:val="22"/>
        </w:rPr>
        <w:tab/>
        <w:t xml:space="preserve">Auxiliar a la Junta de Gobierno, en la preparación de la agenda legislativa y fungir como </w:t>
      </w:r>
      <w:proofErr w:type="gramStart"/>
      <w:r w:rsidRPr="005B7E77">
        <w:rPr>
          <w:rFonts w:ascii="Arial Narrow" w:hAnsi="Arial Narrow" w:cs="Arial"/>
          <w:color w:val="000000"/>
          <w:sz w:val="22"/>
          <w:szCs w:val="22"/>
        </w:rPr>
        <w:t>Secretario Técnico</w:t>
      </w:r>
      <w:proofErr w:type="gramEnd"/>
      <w:r w:rsidRPr="005B7E77">
        <w:rPr>
          <w:rFonts w:ascii="Arial Narrow" w:hAnsi="Arial Narrow" w:cs="Arial"/>
          <w:color w:val="000000"/>
          <w:sz w:val="22"/>
          <w:szCs w:val="22"/>
        </w:rPr>
        <w:t xml:space="preserve"> de la misma;  </w:t>
      </w:r>
    </w:p>
    <w:p w14:paraId="50927476" w14:textId="77777777" w:rsidR="00E419C5" w:rsidRPr="005B7E77" w:rsidRDefault="00E419C5" w:rsidP="0098628B">
      <w:pPr>
        <w:ind w:left="454" w:hanging="454"/>
        <w:rPr>
          <w:rFonts w:ascii="Arial Narrow" w:hAnsi="Arial Narrow" w:cs="Arial"/>
          <w:color w:val="000000"/>
          <w:sz w:val="22"/>
          <w:szCs w:val="22"/>
        </w:rPr>
      </w:pPr>
    </w:p>
    <w:p w14:paraId="1D8AB83F" w14:textId="77777777" w:rsidR="00E419C5" w:rsidRPr="005B7E77" w:rsidRDefault="00E419C5" w:rsidP="0098628B">
      <w:pPr>
        <w:ind w:left="454" w:hanging="454"/>
        <w:rPr>
          <w:rFonts w:ascii="Arial Narrow" w:hAnsi="Arial Narrow" w:cs="Arial"/>
          <w:color w:val="000000"/>
          <w:sz w:val="22"/>
          <w:szCs w:val="22"/>
        </w:rPr>
      </w:pPr>
      <w:r w:rsidRPr="005B7E77">
        <w:rPr>
          <w:rFonts w:ascii="Arial Narrow" w:hAnsi="Arial Narrow" w:cs="Arial"/>
          <w:b/>
          <w:color w:val="000000"/>
          <w:sz w:val="22"/>
          <w:szCs w:val="22"/>
        </w:rPr>
        <w:t>III.</w:t>
      </w:r>
      <w:r w:rsidRPr="005B7E77">
        <w:rPr>
          <w:rFonts w:ascii="Arial Narrow" w:hAnsi="Arial Narrow" w:cs="Arial"/>
          <w:color w:val="000000"/>
          <w:sz w:val="22"/>
          <w:szCs w:val="22"/>
        </w:rPr>
        <w:tab/>
        <w:t xml:space="preserve">Responder a las consultas que hagan las comisiones o las y los diputados, respecto a las iniciativas de leyes o decretos, propuestas de acuerdos y, en general, de los trámites legislativos;  </w:t>
      </w:r>
    </w:p>
    <w:p w14:paraId="6DCB1982" w14:textId="77777777" w:rsidR="00E419C5" w:rsidRPr="005B7E77" w:rsidRDefault="00E419C5" w:rsidP="0098628B">
      <w:pPr>
        <w:ind w:left="454" w:hanging="454"/>
        <w:rPr>
          <w:rFonts w:ascii="Arial Narrow" w:hAnsi="Arial Narrow" w:cs="Arial"/>
          <w:color w:val="000000"/>
          <w:sz w:val="22"/>
          <w:szCs w:val="22"/>
        </w:rPr>
      </w:pPr>
    </w:p>
    <w:p w14:paraId="239E7B27" w14:textId="77777777" w:rsidR="00E419C5" w:rsidRPr="005B7E77" w:rsidRDefault="00E419C5" w:rsidP="0098628B">
      <w:pPr>
        <w:ind w:left="454" w:hanging="454"/>
        <w:rPr>
          <w:rFonts w:ascii="Arial Narrow" w:hAnsi="Arial Narrow" w:cs="Arial"/>
          <w:color w:val="000000"/>
          <w:sz w:val="22"/>
          <w:szCs w:val="22"/>
        </w:rPr>
      </w:pPr>
      <w:r w:rsidRPr="005B7E77">
        <w:rPr>
          <w:rFonts w:ascii="Arial Narrow" w:hAnsi="Arial Narrow" w:cs="Arial"/>
          <w:b/>
          <w:color w:val="000000"/>
          <w:sz w:val="22"/>
          <w:szCs w:val="22"/>
        </w:rPr>
        <w:t>IV.</w:t>
      </w:r>
      <w:r w:rsidRPr="005B7E77">
        <w:rPr>
          <w:rFonts w:ascii="Arial Narrow" w:hAnsi="Arial Narrow" w:cs="Arial"/>
          <w:color w:val="000000"/>
          <w:sz w:val="22"/>
          <w:szCs w:val="22"/>
        </w:rPr>
        <w:tab/>
        <w:t xml:space="preserve">Auxiliar a los </w:t>
      </w:r>
      <w:proofErr w:type="gramStart"/>
      <w:r w:rsidRPr="005B7E77">
        <w:rPr>
          <w:rFonts w:ascii="Arial Narrow" w:hAnsi="Arial Narrow" w:cs="Arial"/>
          <w:color w:val="000000"/>
          <w:sz w:val="22"/>
          <w:szCs w:val="22"/>
        </w:rPr>
        <w:t>Secretarios</w:t>
      </w:r>
      <w:proofErr w:type="gramEnd"/>
      <w:r w:rsidRPr="005B7E77">
        <w:rPr>
          <w:rFonts w:ascii="Arial Narrow" w:hAnsi="Arial Narrow" w:cs="Arial"/>
          <w:color w:val="000000"/>
          <w:sz w:val="22"/>
          <w:szCs w:val="22"/>
        </w:rPr>
        <w:t xml:space="preserve"> en la elaboración de las minutas de las sesiones; </w:t>
      </w:r>
    </w:p>
    <w:p w14:paraId="11E74270" w14:textId="77777777" w:rsidR="00E419C5" w:rsidRPr="005B7E77" w:rsidRDefault="00E419C5" w:rsidP="0098628B">
      <w:pPr>
        <w:ind w:left="454" w:hanging="454"/>
        <w:rPr>
          <w:rFonts w:ascii="Arial Narrow" w:hAnsi="Arial Narrow" w:cs="Arial"/>
          <w:color w:val="000000"/>
          <w:sz w:val="22"/>
          <w:szCs w:val="22"/>
        </w:rPr>
      </w:pPr>
    </w:p>
    <w:p w14:paraId="6FEC9029" w14:textId="77777777" w:rsidR="00E419C5" w:rsidRPr="005B7E77" w:rsidRDefault="00E419C5" w:rsidP="0098628B">
      <w:pPr>
        <w:ind w:left="454" w:hanging="454"/>
        <w:rPr>
          <w:rFonts w:ascii="Arial Narrow" w:hAnsi="Arial Narrow" w:cs="Arial"/>
          <w:color w:val="000000"/>
          <w:sz w:val="22"/>
          <w:szCs w:val="22"/>
        </w:rPr>
      </w:pPr>
      <w:r w:rsidRPr="005B7E77">
        <w:rPr>
          <w:rFonts w:ascii="Arial Narrow" w:hAnsi="Arial Narrow" w:cs="Arial"/>
          <w:b/>
          <w:color w:val="000000"/>
          <w:sz w:val="22"/>
          <w:szCs w:val="22"/>
        </w:rPr>
        <w:t>V.</w:t>
      </w:r>
      <w:r w:rsidRPr="005B7E77">
        <w:rPr>
          <w:rFonts w:ascii="Arial Narrow" w:hAnsi="Arial Narrow" w:cs="Arial"/>
          <w:color w:val="000000"/>
          <w:sz w:val="22"/>
          <w:szCs w:val="22"/>
        </w:rPr>
        <w:tab/>
        <w:t xml:space="preserve">Llevar un libro en que se asiente por orden cronológico, el registro de las leyes y decretos que expida el Congreso; </w:t>
      </w:r>
    </w:p>
    <w:p w14:paraId="61636E0D" w14:textId="77777777" w:rsidR="00E419C5" w:rsidRPr="005B7E77" w:rsidRDefault="00E419C5" w:rsidP="0098628B">
      <w:pPr>
        <w:ind w:left="454" w:hanging="454"/>
        <w:rPr>
          <w:rFonts w:ascii="Arial Narrow" w:hAnsi="Arial Narrow" w:cs="Arial"/>
          <w:color w:val="000000"/>
          <w:sz w:val="22"/>
          <w:szCs w:val="22"/>
        </w:rPr>
      </w:pPr>
    </w:p>
    <w:p w14:paraId="3E81DDFC" w14:textId="77777777" w:rsidR="00E419C5" w:rsidRPr="005B7E77" w:rsidRDefault="00E419C5" w:rsidP="0098628B">
      <w:pPr>
        <w:ind w:left="454" w:hanging="454"/>
        <w:rPr>
          <w:rFonts w:ascii="Arial Narrow" w:hAnsi="Arial Narrow" w:cs="Arial"/>
          <w:color w:val="000000"/>
          <w:sz w:val="22"/>
          <w:szCs w:val="22"/>
        </w:rPr>
      </w:pPr>
      <w:r w:rsidRPr="005B7E77">
        <w:rPr>
          <w:rFonts w:ascii="Arial Narrow" w:hAnsi="Arial Narrow" w:cs="Arial"/>
          <w:b/>
          <w:color w:val="000000"/>
          <w:sz w:val="22"/>
          <w:szCs w:val="22"/>
        </w:rPr>
        <w:t>VI.</w:t>
      </w:r>
      <w:r w:rsidRPr="005B7E77">
        <w:rPr>
          <w:rFonts w:ascii="Arial Narrow" w:hAnsi="Arial Narrow" w:cs="Arial"/>
          <w:color w:val="000000"/>
          <w:sz w:val="22"/>
          <w:szCs w:val="22"/>
        </w:rPr>
        <w:tab/>
        <w:t xml:space="preserve">Cumplir y dar seguimiento a los acuerdos del Pleno, de la Mesa Directiva del Congreso, de la Diputación Permanente, de la Junta de Gobierno, de las Comisiones y de los Comités;  </w:t>
      </w:r>
    </w:p>
    <w:p w14:paraId="172DF0A7" w14:textId="77777777" w:rsidR="00086243" w:rsidRPr="002240A0" w:rsidRDefault="00086243" w:rsidP="00086243">
      <w:pPr>
        <w:rPr>
          <w:rFonts w:ascii="Arial Narrow" w:hAnsi="Arial Narrow"/>
          <w:bCs/>
          <w:i/>
          <w:sz w:val="22"/>
          <w:szCs w:val="22"/>
        </w:rPr>
      </w:pPr>
    </w:p>
    <w:p w14:paraId="587603EB" w14:textId="77777777" w:rsidR="00086243" w:rsidRDefault="00086243" w:rsidP="00086243">
      <w:pPr>
        <w:ind w:firstLine="454"/>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ADICIONADO</w:t>
      </w:r>
      <w:r w:rsidRPr="00A52CD3">
        <w:rPr>
          <w:rFonts w:ascii="Arial Narrow" w:hAnsi="Arial Narrow"/>
          <w:bCs/>
          <w:i/>
          <w:sz w:val="10"/>
          <w:szCs w:val="10"/>
        </w:rPr>
        <w:t xml:space="preserve">, </w:t>
      </w:r>
      <w:r>
        <w:rPr>
          <w:rFonts w:ascii="Arial Narrow" w:hAnsi="Arial Narrow"/>
          <w:bCs/>
          <w:i/>
          <w:sz w:val="10"/>
          <w:szCs w:val="10"/>
        </w:rPr>
        <w:t>P.O. 12 DE JULIO DE 2019</w:t>
      </w:r>
      <w:r w:rsidRPr="00A52CD3">
        <w:rPr>
          <w:rFonts w:ascii="Arial Narrow" w:hAnsi="Arial Narrow"/>
          <w:bCs/>
          <w:i/>
          <w:sz w:val="10"/>
          <w:szCs w:val="10"/>
        </w:rPr>
        <w:t>)</w:t>
      </w:r>
    </w:p>
    <w:p w14:paraId="428132A0" w14:textId="77777777" w:rsidR="00E419C5" w:rsidRPr="00086243" w:rsidRDefault="00086243" w:rsidP="00086243">
      <w:pPr>
        <w:ind w:left="454"/>
        <w:rPr>
          <w:rFonts w:ascii="Arial Narrow" w:hAnsi="Arial Narrow" w:cs="Arial"/>
          <w:color w:val="000000"/>
          <w:sz w:val="22"/>
          <w:szCs w:val="22"/>
        </w:rPr>
      </w:pPr>
      <w:r w:rsidRPr="00086243">
        <w:rPr>
          <w:rFonts w:ascii="Arial Narrow" w:hAnsi="Arial Narrow" w:cs="Arial"/>
          <w:color w:val="000000"/>
          <w:sz w:val="22"/>
          <w:szCs w:val="22"/>
        </w:rPr>
        <w:t>Para el cumplimiento y seguimiento de los acuerdos que tienen que ver con los municipios del Estado, excepto los relativos al proceso de adiciones o reformas a la Constitución Política local, la Oficialía Mayor podrá convenir con los ayuntamientos que así lo soliciten, y previa firma de convenio, un sistema de comunicación vía correo</w:t>
      </w:r>
      <w:r w:rsidR="00A951DA">
        <w:rPr>
          <w:rFonts w:ascii="Arial Narrow" w:hAnsi="Arial Narrow" w:cs="Arial"/>
          <w:color w:val="000000"/>
          <w:sz w:val="22"/>
          <w:szCs w:val="22"/>
        </w:rPr>
        <w:t xml:space="preserve"> </w:t>
      </w:r>
      <w:r w:rsidRPr="00086243">
        <w:rPr>
          <w:rFonts w:ascii="Arial Narrow" w:hAnsi="Arial Narrow" w:cs="Arial"/>
          <w:color w:val="000000"/>
          <w:sz w:val="22"/>
          <w:szCs w:val="22"/>
        </w:rPr>
        <w:t>electrónico, a través del cual se harán las notificaciones e intercambio de mensajes y documentos oficiales que de cada asunto deriven.</w:t>
      </w:r>
    </w:p>
    <w:p w14:paraId="717FFF4F" w14:textId="77777777" w:rsidR="00086243" w:rsidRDefault="00086243" w:rsidP="0098628B">
      <w:pPr>
        <w:ind w:left="454" w:hanging="454"/>
        <w:rPr>
          <w:rFonts w:ascii="Arial Narrow" w:hAnsi="Arial Narrow" w:cs="Arial"/>
          <w:b/>
          <w:color w:val="000000"/>
          <w:sz w:val="22"/>
          <w:szCs w:val="22"/>
        </w:rPr>
      </w:pPr>
    </w:p>
    <w:p w14:paraId="56727C13" w14:textId="77777777" w:rsidR="00E419C5" w:rsidRPr="005B7E77" w:rsidRDefault="00E419C5" w:rsidP="0098628B">
      <w:pPr>
        <w:ind w:left="454" w:hanging="454"/>
        <w:rPr>
          <w:rFonts w:ascii="Arial Narrow" w:hAnsi="Arial Narrow" w:cs="Arial"/>
          <w:color w:val="000000"/>
          <w:sz w:val="22"/>
          <w:szCs w:val="22"/>
        </w:rPr>
      </w:pPr>
      <w:r w:rsidRPr="005B7E77">
        <w:rPr>
          <w:rFonts w:ascii="Arial Narrow" w:hAnsi="Arial Narrow" w:cs="Arial"/>
          <w:b/>
          <w:color w:val="000000"/>
          <w:sz w:val="22"/>
          <w:szCs w:val="22"/>
        </w:rPr>
        <w:t>VII.</w:t>
      </w:r>
      <w:r w:rsidRPr="005B7E77">
        <w:rPr>
          <w:rFonts w:ascii="Arial Narrow" w:hAnsi="Arial Narrow" w:cs="Arial"/>
          <w:color w:val="000000"/>
          <w:sz w:val="22"/>
          <w:szCs w:val="22"/>
        </w:rPr>
        <w:tab/>
        <w:t xml:space="preserve">Dirigir los servicios administrativos de su competencia, cuidando de que sean desempeñados con eficiencia y eficacia;  </w:t>
      </w:r>
    </w:p>
    <w:p w14:paraId="010EC0D8" w14:textId="77777777" w:rsidR="00E419C5" w:rsidRPr="005B7E77" w:rsidRDefault="00E419C5" w:rsidP="0098628B">
      <w:pPr>
        <w:ind w:left="454" w:hanging="454"/>
        <w:rPr>
          <w:rFonts w:ascii="Arial Narrow" w:hAnsi="Arial Narrow" w:cs="Arial"/>
          <w:color w:val="000000"/>
          <w:sz w:val="22"/>
          <w:szCs w:val="22"/>
        </w:rPr>
      </w:pPr>
    </w:p>
    <w:p w14:paraId="2E08CD13" w14:textId="77777777" w:rsidR="00E419C5" w:rsidRPr="005B7E77" w:rsidRDefault="00E419C5" w:rsidP="0098628B">
      <w:pPr>
        <w:ind w:left="454" w:hanging="454"/>
        <w:rPr>
          <w:rFonts w:ascii="Arial Narrow" w:hAnsi="Arial Narrow" w:cs="Arial"/>
          <w:color w:val="000000"/>
          <w:sz w:val="22"/>
          <w:szCs w:val="22"/>
        </w:rPr>
      </w:pPr>
      <w:r w:rsidRPr="005B7E77">
        <w:rPr>
          <w:rFonts w:ascii="Arial Narrow" w:hAnsi="Arial Narrow" w:cs="Arial"/>
          <w:b/>
          <w:color w:val="000000"/>
          <w:sz w:val="22"/>
          <w:szCs w:val="22"/>
        </w:rPr>
        <w:t>VIII.</w:t>
      </w:r>
      <w:r w:rsidRPr="005B7E77">
        <w:rPr>
          <w:rFonts w:ascii="Arial Narrow" w:hAnsi="Arial Narrow" w:cs="Arial"/>
          <w:color w:val="000000"/>
          <w:sz w:val="22"/>
          <w:szCs w:val="22"/>
        </w:rPr>
        <w:tab/>
        <w:t xml:space="preserve">Determinar los sistemas, procedimientos y técnicas adecuadas que permitan simplificar las tareas del Congreso; </w:t>
      </w:r>
    </w:p>
    <w:p w14:paraId="22B02AFF" w14:textId="77777777" w:rsidR="00E419C5" w:rsidRPr="005B7E77" w:rsidRDefault="00E419C5" w:rsidP="0098628B">
      <w:pPr>
        <w:ind w:left="454" w:hanging="454"/>
        <w:rPr>
          <w:rFonts w:ascii="Arial Narrow" w:hAnsi="Arial Narrow" w:cs="Arial"/>
          <w:color w:val="000000"/>
          <w:sz w:val="22"/>
          <w:szCs w:val="22"/>
        </w:rPr>
      </w:pPr>
    </w:p>
    <w:p w14:paraId="5B6E367D" w14:textId="77777777" w:rsidR="00E419C5" w:rsidRPr="005B7E77" w:rsidRDefault="00E419C5" w:rsidP="0098628B">
      <w:pPr>
        <w:ind w:left="454" w:hanging="454"/>
        <w:rPr>
          <w:rFonts w:ascii="Arial Narrow" w:hAnsi="Arial Narrow" w:cs="Arial"/>
          <w:color w:val="000000"/>
          <w:sz w:val="22"/>
          <w:szCs w:val="22"/>
        </w:rPr>
      </w:pPr>
      <w:r w:rsidRPr="005B7E77">
        <w:rPr>
          <w:rFonts w:ascii="Arial Narrow" w:hAnsi="Arial Narrow" w:cs="Arial"/>
          <w:b/>
          <w:color w:val="000000"/>
          <w:sz w:val="22"/>
          <w:szCs w:val="22"/>
        </w:rPr>
        <w:t>IX.</w:t>
      </w:r>
      <w:r w:rsidRPr="005B7E77">
        <w:rPr>
          <w:rFonts w:ascii="Arial Narrow" w:hAnsi="Arial Narrow" w:cs="Arial"/>
          <w:color w:val="000000"/>
          <w:sz w:val="22"/>
          <w:szCs w:val="22"/>
        </w:rPr>
        <w:tab/>
        <w:t xml:space="preserve">Organizar, controlar y sistematizar los archivos y la información legislativa de cada legislatura; </w:t>
      </w:r>
    </w:p>
    <w:p w14:paraId="2E2D444C" w14:textId="77777777" w:rsidR="00E419C5" w:rsidRPr="005B7E77" w:rsidRDefault="00E419C5" w:rsidP="0098628B">
      <w:pPr>
        <w:ind w:left="454" w:hanging="454"/>
        <w:rPr>
          <w:rFonts w:ascii="Arial Narrow" w:hAnsi="Arial Narrow" w:cs="Arial"/>
          <w:color w:val="000000"/>
          <w:sz w:val="22"/>
          <w:szCs w:val="22"/>
        </w:rPr>
      </w:pPr>
    </w:p>
    <w:p w14:paraId="19A1E28A" w14:textId="77777777" w:rsidR="00E419C5" w:rsidRPr="005B7E77" w:rsidRDefault="00E419C5" w:rsidP="0098628B">
      <w:pPr>
        <w:ind w:left="454" w:hanging="454"/>
        <w:rPr>
          <w:rFonts w:ascii="Arial Narrow" w:hAnsi="Arial Narrow" w:cs="Arial"/>
          <w:color w:val="000000"/>
          <w:sz w:val="22"/>
          <w:szCs w:val="22"/>
        </w:rPr>
      </w:pPr>
      <w:r w:rsidRPr="005B7E77">
        <w:rPr>
          <w:rFonts w:ascii="Arial Narrow" w:hAnsi="Arial Narrow" w:cs="Arial"/>
          <w:b/>
          <w:color w:val="000000"/>
          <w:sz w:val="22"/>
          <w:szCs w:val="22"/>
        </w:rPr>
        <w:t>X.</w:t>
      </w:r>
      <w:r w:rsidRPr="005B7E77">
        <w:rPr>
          <w:rFonts w:ascii="Arial Narrow" w:hAnsi="Arial Narrow" w:cs="Arial"/>
          <w:color w:val="000000"/>
          <w:sz w:val="22"/>
          <w:szCs w:val="22"/>
        </w:rPr>
        <w:tab/>
        <w:t xml:space="preserve">Hacer entrega a las y los coordinadores de las Comisiones y los Comités, de los expedientes que se les turnen y llevar el control y seguimiento de los mismos;  </w:t>
      </w:r>
    </w:p>
    <w:p w14:paraId="727C942F" w14:textId="77777777" w:rsidR="00E419C5" w:rsidRPr="005B7E77" w:rsidRDefault="00E419C5" w:rsidP="0098628B">
      <w:pPr>
        <w:ind w:left="454" w:hanging="454"/>
        <w:rPr>
          <w:rFonts w:ascii="Arial Narrow" w:hAnsi="Arial Narrow" w:cs="Arial"/>
          <w:color w:val="000000"/>
          <w:sz w:val="22"/>
          <w:szCs w:val="22"/>
        </w:rPr>
      </w:pPr>
    </w:p>
    <w:p w14:paraId="304DB6ED" w14:textId="77777777" w:rsidR="00E419C5" w:rsidRPr="005B7E77" w:rsidRDefault="00E419C5" w:rsidP="0098628B">
      <w:pPr>
        <w:ind w:left="454" w:hanging="454"/>
        <w:rPr>
          <w:rFonts w:ascii="Arial Narrow" w:hAnsi="Arial Narrow" w:cs="Arial"/>
          <w:color w:val="000000"/>
          <w:sz w:val="22"/>
          <w:szCs w:val="22"/>
        </w:rPr>
      </w:pPr>
      <w:r w:rsidRPr="005B7E77">
        <w:rPr>
          <w:rFonts w:ascii="Arial Narrow" w:hAnsi="Arial Narrow" w:cs="Arial"/>
          <w:b/>
          <w:color w:val="000000"/>
          <w:sz w:val="22"/>
          <w:szCs w:val="22"/>
        </w:rPr>
        <w:t>XI.</w:t>
      </w:r>
      <w:r w:rsidRPr="005B7E77">
        <w:rPr>
          <w:rFonts w:ascii="Arial Narrow" w:hAnsi="Arial Narrow" w:cs="Arial"/>
          <w:color w:val="000000"/>
          <w:sz w:val="22"/>
          <w:szCs w:val="22"/>
        </w:rPr>
        <w:tab/>
        <w:t xml:space="preserve">Coordinar y supervisar el trabajo del personal de las direcciones de asuntos legislativos, asuntos jurídicos, administración, documentación e información legislativa y el de las y los </w:t>
      </w:r>
      <w:proofErr w:type="gramStart"/>
      <w:r w:rsidRPr="005B7E77">
        <w:rPr>
          <w:rFonts w:ascii="Arial Narrow" w:hAnsi="Arial Narrow" w:cs="Arial"/>
          <w:color w:val="000000"/>
          <w:sz w:val="22"/>
          <w:szCs w:val="22"/>
        </w:rPr>
        <w:t>Secretarios Técnicos</w:t>
      </w:r>
      <w:proofErr w:type="gramEnd"/>
      <w:r w:rsidRPr="005B7E77">
        <w:rPr>
          <w:rFonts w:ascii="Arial Narrow" w:hAnsi="Arial Narrow" w:cs="Arial"/>
          <w:color w:val="000000"/>
          <w:sz w:val="22"/>
          <w:szCs w:val="22"/>
        </w:rPr>
        <w:t xml:space="preserve"> de las Comisiones; </w:t>
      </w:r>
    </w:p>
    <w:p w14:paraId="306F72A6" w14:textId="77777777" w:rsidR="00E419C5" w:rsidRPr="005B7E77" w:rsidRDefault="00E419C5" w:rsidP="0098628B">
      <w:pPr>
        <w:ind w:left="454" w:hanging="454"/>
        <w:rPr>
          <w:rFonts w:ascii="Arial Narrow" w:hAnsi="Arial Narrow" w:cs="Arial"/>
          <w:color w:val="000000"/>
          <w:sz w:val="22"/>
          <w:szCs w:val="22"/>
        </w:rPr>
      </w:pPr>
    </w:p>
    <w:p w14:paraId="3E8E07E5" w14:textId="77777777" w:rsidR="00E419C5" w:rsidRPr="005B7E77" w:rsidRDefault="00E419C5" w:rsidP="0098628B">
      <w:pPr>
        <w:ind w:left="454" w:hanging="454"/>
        <w:rPr>
          <w:rFonts w:ascii="Arial Narrow" w:hAnsi="Arial Narrow" w:cs="Arial"/>
          <w:color w:val="000000"/>
          <w:sz w:val="22"/>
          <w:szCs w:val="22"/>
        </w:rPr>
      </w:pPr>
      <w:r w:rsidRPr="005B7E77">
        <w:rPr>
          <w:rFonts w:ascii="Arial Narrow" w:hAnsi="Arial Narrow" w:cs="Arial"/>
          <w:b/>
          <w:color w:val="000000"/>
          <w:sz w:val="22"/>
          <w:szCs w:val="22"/>
        </w:rPr>
        <w:t>XII.</w:t>
      </w:r>
      <w:r w:rsidRPr="005B7E77">
        <w:rPr>
          <w:rFonts w:ascii="Arial Narrow" w:hAnsi="Arial Narrow" w:cs="Arial"/>
          <w:color w:val="000000"/>
          <w:sz w:val="22"/>
          <w:szCs w:val="22"/>
        </w:rPr>
        <w:tab/>
        <w:t xml:space="preserve">Certificar las copias que se expidan de los documentos del archivo y de los expedientes de las actividades de cada legislatura; </w:t>
      </w:r>
    </w:p>
    <w:p w14:paraId="69D1C1DE" w14:textId="77777777" w:rsidR="00E419C5" w:rsidRPr="005B7E77" w:rsidRDefault="00E419C5" w:rsidP="0098628B">
      <w:pPr>
        <w:ind w:left="454" w:hanging="454"/>
        <w:rPr>
          <w:rFonts w:ascii="Arial Narrow" w:hAnsi="Arial Narrow" w:cs="Arial"/>
          <w:color w:val="000000"/>
          <w:sz w:val="22"/>
          <w:szCs w:val="22"/>
        </w:rPr>
      </w:pPr>
    </w:p>
    <w:p w14:paraId="2F074E25" w14:textId="77777777" w:rsidR="00E419C5" w:rsidRPr="005B7E77" w:rsidRDefault="00E419C5" w:rsidP="0098628B">
      <w:pPr>
        <w:ind w:left="454" w:hanging="454"/>
        <w:rPr>
          <w:rFonts w:ascii="Arial Narrow" w:hAnsi="Arial Narrow" w:cs="Arial"/>
          <w:color w:val="000000"/>
          <w:sz w:val="22"/>
          <w:szCs w:val="22"/>
        </w:rPr>
      </w:pPr>
      <w:r w:rsidRPr="005B7E77">
        <w:rPr>
          <w:rFonts w:ascii="Arial Narrow" w:hAnsi="Arial Narrow" w:cs="Arial"/>
          <w:b/>
          <w:color w:val="000000"/>
          <w:sz w:val="22"/>
          <w:szCs w:val="22"/>
        </w:rPr>
        <w:t>XIII.</w:t>
      </w:r>
      <w:r w:rsidRPr="005B7E77">
        <w:rPr>
          <w:rFonts w:ascii="Arial Narrow" w:hAnsi="Arial Narrow" w:cs="Arial"/>
          <w:color w:val="000000"/>
          <w:sz w:val="22"/>
          <w:szCs w:val="22"/>
        </w:rPr>
        <w:tab/>
        <w:t xml:space="preserve">Coordinar la relación laboral del personal adscrito a las áreas de servicios financieros, parlamentarios y administrativos; y </w:t>
      </w:r>
    </w:p>
    <w:p w14:paraId="464DBBE1" w14:textId="77777777" w:rsidR="00E419C5" w:rsidRPr="005B7E77" w:rsidRDefault="00E419C5" w:rsidP="0098628B">
      <w:pPr>
        <w:ind w:left="454" w:hanging="454"/>
        <w:rPr>
          <w:rFonts w:ascii="Arial Narrow" w:hAnsi="Arial Narrow" w:cs="Arial"/>
          <w:color w:val="000000"/>
          <w:sz w:val="22"/>
          <w:szCs w:val="22"/>
        </w:rPr>
      </w:pPr>
    </w:p>
    <w:p w14:paraId="2F2D89CB" w14:textId="77777777" w:rsidR="00E419C5" w:rsidRPr="005B7E77" w:rsidRDefault="00E419C5" w:rsidP="0098628B">
      <w:pPr>
        <w:ind w:left="454" w:hanging="454"/>
        <w:rPr>
          <w:rFonts w:ascii="Arial Narrow" w:hAnsi="Arial Narrow" w:cs="Arial"/>
          <w:color w:val="000000"/>
          <w:sz w:val="22"/>
          <w:szCs w:val="22"/>
        </w:rPr>
      </w:pPr>
      <w:r w:rsidRPr="005B7E77">
        <w:rPr>
          <w:rFonts w:ascii="Arial Narrow" w:hAnsi="Arial Narrow" w:cs="Arial"/>
          <w:b/>
          <w:color w:val="000000"/>
          <w:sz w:val="22"/>
          <w:szCs w:val="22"/>
        </w:rPr>
        <w:t>XIV.</w:t>
      </w:r>
      <w:r w:rsidRPr="005B7E77">
        <w:rPr>
          <w:rFonts w:ascii="Arial Narrow" w:hAnsi="Arial Narrow" w:cs="Arial"/>
          <w:color w:val="000000"/>
          <w:sz w:val="22"/>
          <w:szCs w:val="22"/>
        </w:rPr>
        <w:tab/>
        <w:t xml:space="preserve">Las demás que le confieran esta ley, así como las que les sean encomendadas por el Pleno, la Diputación Permanente y la Junta de Gobierno.  </w:t>
      </w:r>
    </w:p>
    <w:p w14:paraId="010C0F89" w14:textId="77777777" w:rsidR="00E419C5" w:rsidRPr="005B7E77" w:rsidRDefault="00E419C5" w:rsidP="00E419C5">
      <w:pPr>
        <w:rPr>
          <w:rFonts w:ascii="Arial Narrow" w:hAnsi="Arial Narrow" w:cs="Arial"/>
          <w:b/>
          <w:bCs/>
          <w:color w:val="000000"/>
          <w:sz w:val="22"/>
          <w:szCs w:val="22"/>
        </w:rPr>
      </w:pPr>
    </w:p>
    <w:p w14:paraId="46BCA5A1"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27</w:t>
      </w:r>
      <w:r w:rsidR="00AE4B3C">
        <w:rPr>
          <w:rFonts w:ascii="Arial Narrow" w:hAnsi="Arial Narrow" w:cs="Arial"/>
          <w:b/>
          <w:bCs/>
          <w:color w:val="000000"/>
          <w:sz w:val="22"/>
          <w:szCs w:val="22"/>
        </w:rPr>
        <w:t>9</w:t>
      </w:r>
      <w:r w:rsidRPr="005B7E77">
        <w:rPr>
          <w:rFonts w:ascii="Arial Narrow" w:hAnsi="Arial Narrow" w:cs="Arial"/>
          <w:b/>
          <w:bCs/>
          <w:color w:val="000000"/>
          <w:sz w:val="22"/>
          <w:szCs w:val="22"/>
        </w:rPr>
        <w:t>.</w:t>
      </w:r>
      <w:r w:rsidR="0054033D">
        <w:rPr>
          <w:rFonts w:ascii="Arial Narrow" w:hAnsi="Arial Narrow" w:cs="Arial"/>
          <w:b/>
          <w:bCs/>
          <w:color w:val="000000"/>
          <w:sz w:val="22"/>
          <w:szCs w:val="22"/>
        </w:rPr>
        <w:t>-</w:t>
      </w:r>
      <w:r w:rsidRPr="005B7E77">
        <w:rPr>
          <w:rFonts w:ascii="Arial Narrow" w:hAnsi="Arial Narrow" w:cs="Arial"/>
          <w:color w:val="000000"/>
          <w:sz w:val="22"/>
          <w:szCs w:val="22"/>
        </w:rPr>
        <w:t xml:space="preserve"> Se contará también con una Dirección de Comunicación Social que dependerá del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de la Junta de Gobierno a quien corresponde designar a su titular, que tendrá las siguientes atribuciones:  </w:t>
      </w:r>
    </w:p>
    <w:p w14:paraId="4E2AE76F" w14:textId="77777777" w:rsidR="00E419C5" w:rsidRPr="005B7E77" w:rsidRDefault="00E419C5" w:rsidP="00E419C5">
      <w:pPr>
        <w:rPr>
          <w:rFonts w:ascii="Arial Narrow" w:hAnsi="Arial Narrow" w:cs="Arial"/>
          <w:color w:val="000000"/>
          <w:sz w:val="22"/>
          <w:szCs w:val="22"/>
        </w:rPr>
      </w:pPr>
    </w:p>
    <w:p w14:paraId="5EFD5960" w14:textId="77777777" w:rsidR="00E419C5" w:rsidRPr="005B7E77" w:rsidRDefault="00E419C5" w:rsidP="0054033D">
      <w:pPr>
        <w:ind w:left="454" w:hanging="454"/>
        <w:rPr>
          <w:rFonts w:ascii="Arial Narrow" w:hAnsi="Arial Narrow" w:cs="Arial"/>
          <w:color w:val="000000"/>
          <w:sz w:val="22"/>
          <w:szCs w:val="22"/>
        </w:rPr>
      </w:pPr>
      <w:r w:rsidRPr="005B7E77">
        <w:rPr>
          <w:rFonts w:ascii="Arial Narrow" w:hAnsi="Arial Narrow" w:cs="Arial"/>
          <w:b/>
          <w:color w:val="000000"/>
          <w:sz w:val="22"/>
          <w:szCs w:val="22"/>
        </w:rPr>
        <w:t>I.</w:t>
      </w:r>
      <w:r w:rsidRPr="005B7E77">
        <w:rPr>
          <w:rFonts w:ascii="Arial Narrow" w:hAnsi="Arial Narrow" w:cs="Arial"/>
          <w:color w:val="000000"/>
          <w:sz w:val="22"/>
          <w:szCs w:val="22"/>
        </w:rPr>
        <w:tab/>
        <w:t xml:space="preserve">Cumplir con los planes y programas de trabajo que acuerde la Junta de Gobierno; </w:t>
      </w:r>
    </w:p>
    <w:p w14:paraId="385A9FBA" w14:textId="77777777" w:rsidR="00E419C5" w:rsidRPr="005B7E77" w:rsidRDefault="00E419C5" w:rsidP="0054033D">
      <w:pPr>
        <w:ind w:left="454" w:hanging="454"/>
        <w:rPr>
          <w:rFonts w:ascii="Arial Narrow" w:hAnsi="Arial Narrow" w:cs="Arial"/>
          <w:color w:val="000000"/>
          <w:sz w:val="22"/>
          <w:szCs w:val="22"/>
        </w:rPr>
      </w:pPr>
    </w:p>
    <w:p w14:paraId="07AE72F9" w14:textId="77777777" w:rsidR="00E419C5" w:rsidRPr="005B7E77" w:rsidRDefault="00E419C5" w:rsidP="0054033D">
      <w:pPr>
        <w:ind w:left="454" w:hanging="454"/>
        <w:rPr>
          <w:rFonts w:ascii="Arial Narrow" w:hAnsi="Arial Narrow" w:cs="Arial"/>
          <w:color w:val="000000"/>
          <w:sz w:val="22"/>
          <w:szCs w:val="22"/>
        </w:rPr>
      </w:pPr>
      <w:r w:rsidRPr="005B7E77">
        <w:rPr>
          <w:rFonts w:ascii="Arial Narrow" w:hAnsi="Arial Narrow" w:cs="Arial"/>
          <w:b/>
          <w:color w:val="000000"/>
          <w:sz w:val="22"/>
          <w:szCs w:val="22"/>
        </w:rPr>
        <w:t>II.</w:t>
      </w:r>
      <w:r w:rsidRPr="005B7E77">
        <w:rPr>
          <w:rFonts w:ascii="Arial Narrow" w:hAnsi="Arial Narrow" w:cs="Arial"/>
          <w:color w:val="000000"/>
          <w:sz w:val="22"/>
          <w:szCs w:val="22"/>
        </w:rPr>
        <w:tab/>
        <w:t xml:space="preserve">Preparar, conforme a lo indicado por la Presidencia de la Junta de Gobierno, lo relativo a la celebración de convenios con dependencias y/o instituciones públicas o privadas, para difundir las actividades del Congreso; </w:t>
      </w:r>
    </w:p>
    <w:p w14:paraId="4A7D6A1C" w14:textId="77777777" w:rsidR="00E419C5" w:rsidRPr="005B7E77" w:rsidRDefault="00E419C5" w:rsidP="0054033D">
      <w:pPr>
        <w:ind w:left="454" w:hanging="454"/>
        <w:rPr>
          <w:rFonts w:ascii="Arial Narrow" w:hAnsi="Arial Narrow" w:cs="Arial"/>
          <w:color w:val="000000"/>
          <w:sz w:val="22"/>
          <w:szCs w:val="22"/>
        </w:rPr>
      </w:pPr>
    </w:p>
    <w:p w14:paraId="485CA217" w14:textId="77777777" w:rsidR="00E419C5" w:rsidRPr="005B7E77" w:rsidRDefault="00E419C5" w:rsidP="0054033D">
      <w:pPr>
        <w:ind w:left="454" w:hanging="454"/>
        <w:rPr>
          <w:rFonts w:ascii="Arial Narrow" w:hAnsi="Arial Narrow" w:cs="Arial"/>
          <w:color w:val="000000"/>
          <w:sz w:val="22"/>
          <w:szCs w:val="22"/>
        </w:rPr>
      </w:pPr>
      <w:r w:rsidRPr="005B7E77">
        <w:rPr>
          <w:rFonts w:ascii="Arial Narrow" w:hAnsi="Arial Narrow" w:cs="Arial"/>
          <w:b/>
          <w:color w:val="000000"/>
          <w:sz w:val="22"/>
          <w:szCs w:val="22"/>
        </w:rPr>
        <w:t>III.</w:t>
      </w:r>
      <w:r w:rsidRPr="005B7E77">
        <w:rPr>
          <w:rFonts w:ascii="Arial Narrow" w:hAnsi="Arial Narrow" w:cs="Arial"/>
          <w:color w:val="000000"/>
          <w:sz w:val="22"/>
          <w:szCs w:val="22"/>
        </w:rPr>
        <w:tab/>
        <w:t xml:space="preserve">Promover en los diversos medios de comunicación el trabajo legislativo y las acciones del Congreso del Estado para conocimiento de la comunidad; </w:t>
      </w:r>
    </w:p>
    <w:p w14:paraId="24C3381B" w14:textId="77777777" w:rsidR="00E419C5" w:rsidRPr="005B7E77" w:rsidRDefault="00E419C5" w:rsidP="0054033D">
      <w:pPr>
        <w:ind w:left="454" w:hanging="454"/>
        <w:rPr>
          <w:rFonts w:ascii="Arial Narrow" w:hAnsi="Arial Narrow" w:cs="Arial"/>
          <w:color w:val="000000"/>
          <w:sz w:val="22"/>
          <w:szCs w:val="22"/>
        </w:rPr>
      </w:pPr>
    </w:p>
    <w:p w14:paraId="704C1EED" w14:textId="77777777" w:rsidR="00E419C5" w:rsidRPr="005B7E77" w:rsidRDefault="00E419C5" w:rsidP="0054033D">
      <w:pPr>
        <w:ind w:left="454" w:hanging="454"/>
        <w:rPr>
          <w:rFonts w:ascii="Arial Narrow" w:hAnsi="Arial Narrow" w:cs="Arial"/>
          <w:color w:val="000000"/>
          <w:sz w:val="22"/>
          <w:szCs w:val="22"/>
        </w:rPr>
      </w:pPr>
      <w:r w:rsidRPr="005B7E77">
        <w:rPr>
          <w:rFonts w:ascii="Arial Narrow" w:hAnsi="Arial Narrow" w:cs="Arial"/>
          <w:b/>
          <w:color w:val="000000"/>
          <w:sz w:val="22"/>
          <w:szCs w:val="22"/>
        </w:rPr>
        <w:t>IV.</w:t>
      </w:r>
      <w:r w:rsidRPr="005B7E77">
        <w:rPr>
          <w:rFonts w:ascii="Arial Narrow" w:hAnsi="Arial Narrow" w:cs="Arial"/>
          <w:color w:val="000000"/>
          <w:sz w:val="22"/>
          <w:szCs w:val="22"/>
        </w:rPr>
        <w:tab/>
        <w:t xml:space="preserve">Proporcionar a las y los informadores acreditados ante la Dirección de Comunicación Social, la información que se genere sobre el trabajo legislativo y las demás actividades del Congreso; </w:t>
      </w:r>
    </w:p>
    <w:p w14:paraId="334B5000" w14:textId="77777777" w:rsidR="00E419C5" w:rsidRPr="005B7E77" w:rsidRDefault="00E419C5" w:rsidP="0054033D">
      <w:pPr>
        <w:ind w:left="454" w:hanging="454"/>
        <w:rPr>
          <w:rFonts w:ascii="Arial Narrow" w:hAnsi="Arial Narrow" w:cs="Arial"/>
          <w:color w:val="000000"/>
          <w:sz w:val="22"/>
          <w:szCs w:val="22"/>
        </w:rPr>
      </w:pPr>
    </w:p>
    <w:p w14:paraId="6B48EB09" w14:textId="77777777" w:rsidR="00E419C5" w:rsidRPr="005B7E77" w:rsidRDefault="00E419C5" w:rsidP="0054033D">
      <w:pPr>
        <w:ind w:left="454" w:hanging="454"/>
        <w:rPr>
          <w:rFonts w:ascii="Arial Narrow" w:hAnsi="Arial Narrow" w:cs="Arial"/>
          <w:color w:val="000000"/>
          <w:sz w:val="22"/>
          <w:szCs w:val="22"/>
        </w:rPr>
      </w:pPr>
      <w:r w:rsidRPr="005B7E77">
        <w:rPr>
          <w:rFonts w:ascii="Arial Narrow" w:hAnsi="Arial Narrow" w:cs="Arial"/>
          <w:b/>
          <w:color w:val="000000"/>
          <w:sz w:val="22"/>
          <w:szCs w:val="22"/>
        </w:rPr>
        <w:t>V.</w:t>
      </w:r>
      <w:r w:rsidRPr="005B7E77">
        <w:rPr>
          <w:rFonts w:ascii="Arial Narrow" w:hAnsi="Arial Narrow" w:cs="Arial"/>
          <w:color w:val="000000"/>
          <w:sz w:val="22"/>
          <w:szCs w:val="22"/>
        </w:rPr>
        <w:tab/>
        <w:t xml:space="preserve">Coordinarse con las y los informadores para concertar entrevistas con las o los representantes de los órganos de gobierno y dirección del Congreso;  </w:t>
      </w:r>
    </w:p>
    <w:p w14:paraId="676DACB5" w14:textId="77777777" w:rsidR="00E419C5" w:rsidRPr="005B7E77" w:rsidRDefault="00E419C5" w:rsidP="0054033D">
      <w:pPr>
        <w:ind w:left="454" w:hanging="454"/>
        <w:rPr>
          <w:rFonts w:ascii="Arial Narrow" w:hAnsi="Arial Narrow" w:cs="Arial"/>
          <w:color w:val="000000"/>
          <w:sz w:val="22"/>
          <w:szCs w:val="22"/>
        </w:rPr>
      </w:pPr>
    </w:p>
    <w:p w14:paraId="75878014" w14:textId="77777777" w:rsidR="00E419C5" w:rsidRPr="005B7E77" w:rsidRDefault="00E419C5" w:rsidP="0054033D">
      <w:pPr>
        <w:ind w:left="454" w:hanging="454"/>
        <w:rPr>
          <w:rFonts w:ascii="Arial Narrow" w:hAnsi="Arial Narrow" w:cs="Arial"/>
          <w:color w:val="000000"/>
          <w:sz w:val="22"/>
          <w:szCs w:val="22"/>
        </w:rPr>
      </w:pPr>
      <w:r w:rsidRPr="005B7E77">
        <w:rPr>
          <w:rFonts w:ascii="Arial Narrow" w:hAnsi="Arial Narrow" w:cs="Arial"/>
          <w:b/>
          <w:color w:val="000000"/>
          <w:sz w:val="22"/>
          <w:szCs w:val="22"/>
        </w:rPr>
        <w:t>VI.</w:t>
      </w:r>
      <w:r w:rsidRPr="005B7E77">
        <w:rPr>
          <w:rFonts w:ascii="Arial Narrow" w:hAnsi="Arial Narrow" w:cs="Arial"/>
          <w:color w:val="000000"/>
          <w:sz w:val="22"/>
          <w:szCs w:val="22"/>
        </w:rPr>
        <w:tab/>
        <w:t xml:space="preserve">Divulgar entre las y los diputados el compendio de noticias de los diversos medios de información; </w:t>
      </w:r>
    </w:p>
    <w:p w14:paraId="6A4987C8" w14:textId="77777777" w:rsidR="00E419C5" w:rsidRPr="005B7E77" w:rsidRDefault="00E419C5" w:rsidP="0054033D">
      <w:pPr>
        <w:ind w:left="454" w:hanging="454"/>
        <w:rPr>
          <w:rFonts w:ascii="Arial Narrow" w:hAnsi="Arial Narrow" w:cs="Arial"/>
          <w:color w:val="000000"/>
          <w:sz w:val="22"/>
          <w:szCs w:val="22"/>
        </w:rPr>
      </w:pPr>
    </w:p>
    <w:p w14:paraId="21EB0210" w14:textId="77777777" w:rsidR="00E419C5" w:rsidRPr="005B7E77" w:rsidRDefault="00E419C5" w:rsidP="0054033D">
      <w:pPr>
        <w:ind w:left="454" w:hanging="454"/>
        <w:rPr>
          <w:rFonts w:ascii="Arial Narrow" w:hAnsi="Arial Narrow" w:cs="Arial"/>
          <w:color w:val="000000"/>
          <w:sz w:val="22"/>
          <w:szCs w:val="22"/>
        </w:rPr>
      </w:pPr>
      <w:r w:rsidRPr="005B7E77">
        <w:rPr>
          <w:rFonts w:ascii="Arial Narrow" w:hAnsi="Arial Narrow" w:cs="Arial"/>
          <w:b/>
          <w:color w:val="000000"/>
          <w:sz w:val="22"/>
          <w:szCs w:val="22"/>
        </w:rPr>
        <w:t>VII.</w:t>
      </w:r>
      <w:r w:rsidRPr="005B7E77">
        <w:rPr>
          <w:rFonts w:ascii="Arial Narrow" w:hAnsi="Arial Narrow" w:cs="Arial"/>
          <w:color w:val="000000"/>
          <w:sz w:val="22"/>
          <w:szCs w:val="22"/>
        </w:rPr>
        <w:tab/>
        <w:t xml:space="preserve">Ordenar las publicaciones que indique quien presida la Junta de Gobierno, por disposición propia o de la Junta de Gobierno, así como a solicitud de la Mesa Directiva o de la Diputación Permanente; y  </w:t>
      </w:r>
    </w:p>
    <w:p w14:paraId="4FBAE3B2" w14:textId="77777777" w:rsidR="00E419C5" w:rsidRPr="005B7E77" w:rsidRDefault="00E419C5" w:rsidP="0054033D">
      <w:pPr>
        <w:ind w:left="454" w:hanging="454"/>
        <w:rPr>
          <w:rFonts w:ascii="Arial Narrow" w:hAnsi="Arial Narrow" w:cs="Arial"/>
          <w:color w:val="000000"/>
          <w:sz w:val="22"/>
          <w:szCs w:val="22"/>
        </w:rPr>
      </w:pPr>
    </w:p>
    <w:p w14:paraId="4FBE133B" w14:textId="77777777" w:rsidR="002323C7" w:rsidRDefault="002323C7" w:rsidP="002323C7">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REFORMADA</w:t>
      </w:r>
      <w:r w:rsidRPr="00A52CD3">
        <w:rPr>
          <w:rFonts w:ascii="Arial Narrow" w:hAnsi="Arial Narrow"/>
          <w:bCs/>
          <w:i/>
          <w:sz w:val="10"/>
          <w:szCs w:val="10"/>
        </w:rPr>
        <w:t xml:space="preserve">, </w:t>
      </w:r>
      <w:r>
        <w:rPr>
          <w:rFonts w:ascii="Arial Narrow" w:hAnsi="Arial Narrow"/>
          <w:bCs/>
          <w:i/>
          <w:sz w:val="10"/>
          <w:szCs w:val="10"/>
        </w:rPr>
        <w:t>P.O. 22 DE DICIEMBRE DE 2017</w:t>
      </w:r>
      <w:r w:rsidRPr="00A52CD3">
        <w:rPr>
          <w:rFonts w:ascii="Arial Narrow" w:hAnsi="Arial Narrow"/>
          <w:bCs/>
          <w:i/>
          <w:sz w:val="10"/>
          <w:szCs w:val="10"/>
        </w:rPr>
        <w:t>)</w:t>
      </w:r>
    </w:p>
    <w:p w14:paraId="49F4AA08" w14:textId="77777777" w:rsidR="00063481" w:rsidRPr="00063481" w:rsidRDefault="00063481" w:rsidP="00063481">
      <w:pPr>
        <w:ind w:left="454" w:hanging="454"/>
        <w:rPr>
          <w:rFonts w:ascii="Arial Narrow" w:hAnsi="Arial Narrow" w:cs="Arial"/>
          <w:color w:val="000000"/>
          <w:sz w:val="22"/>
          <w:szCs w:val="22"/>
        </w:rPr>
      </w:pPr>
      <w:r w:rsidRPr="00063481">
        <w:rPr>
          <w:rFonts w:ascii="Arial Narrow" w:hAnsi="Arial Narrow" w:cs="Arial"/>
          <w:b/>
          <w:color w:val="000000"/>
          <w:sz w:val="22"/>
          <w:szCs w:val="22"/>
        </w:rPr>
        <w:t xml:space="preserve">VIII.- </w:t>
      </w:r>
      <w:r w:rsidRPr="00063481">
        <w:rPr>
          <w:rFonts w:ascii="Arial Narrow" w:hAnsi="Arial Narrow" w:cs="Arial"/>
          <w:color w:val="000000"/>
          <w:sz w:val="22"/>
          <w:szCs w:val="22"/>
        </w:rPr>
        <w:t>Diseñar la cedula de registro establecida en la fracción VIII del artículo 255 de esta Ley y crear, administrar y salvaguardar la base de datos que contenga la información de la Red de Enlaces del Congreso con organismos de la Sociedad Civil observando en todo momento los ordenamientos legales de la materia de “Ley de protección de datos personales en posesión de sujetos obligados del Estado de Coahuila de Zaragoza”.</w:t>
      </w:r>
    </w:p>
    <w:p w14:paraId="4A2BC873" w14:textId="77777777" w:rsidR="00063481" w:rsidRPr="00063481" w:rsidRDefault="00063481" w:rsidP="00063481">
      <w:pPr>
        <w:ind w:left="454" w:hanging="454"/>
        <w:rPr>
          <w:rFonts w:ascii="Arial Narrow" w:hAnsi="Arial Narrow" w:cs="Arial"/>
          <w:b/>
          <w:color w:val="000000"/>
          <w:sz w:val="22"/>
          <w:szCs w:val="22"/>
        </w:rPr>
      </w:pPr>
    </w:p>
    <w:p w14:paraId="0CB5D1ED" w14:textId="77777777" w:rsidR="00063481" w:rsidRPr="00063481" w:rsidRDefault="00063481" w:rsidP="00063481">
      <w:pPr>
        <w:ind w:left="454" w:hanging="454"/>
        <w:rPr>
          <w:rFonts w:ascii="Arial Narrow" w:hAnsi="Arial Narrow" w:cs="Arial"/>
          <w:color w:val="000000"/>
          <w:sz w:val="22"/>
          <w:szCs w:val="22"/>
        </w:rPr>
      </w:pPr>
      <w:r w:rsidRPr="00063481">
        <w:rPr>
          <w:rFonts w:ascii="Arial Narrow" w:hAnsi="Arial Narrow" w:cs="Arial"/>
          <w:b/>
          <w:color w:val="000000"/>
          <w:sz w:val="22"/>
          <w:szCs w:val="22"/>
        </w:rPr>
        <w:t xml:space="preserve">IX.- </w:t>
      </w:r>
      <w:r w:rsidR="002323C7">
        <w:rPr>
          <w:rFonts w:ascii="Arial Narrow" w:hAnsi="Arial Narrow" w:cs="Arial"/>
          <w:b/>
          <w:color w:val="000000"/>
          <w:sz w:val="22"/>
          <w:szCs w:val="22"/>
        </w:rPr>
        <w:tab/>
      </w:r>
      <w:r w:rsidRPr="00063481">
        <w:rPr>
          <w:rFonts w:ascii="Arial Narrow" w:hAnsi="Arial Narrow" w:cs="Arial"/>
          <w:color w:val="000000"/>
          <w:sz w:val="22"/>
          <w:szCs w:val="22"/>
        </w:rPr>
        <w:t>Las demás que se deriven de la presente ley o de los acuerdos de la Junta de Gobierno.</w:t>
      </w:r>
    </w:p>
    <w:p w14:paraId="36432506" w14:textId="77777777" w:rsidR="00E419C5" w:rsidRPr="00063481" w:rsidRDefault="00E419C5" w:rsidP="00E419C5">
      <w:pPr>
        <w:rPr>
          <w:rFonts w:ascii="Arial Narrow" w:hAnsi="Arial Narrow" w:cs="Arial"/>
          <w:bCs/>
          <w:color w:val="000000"/>
          <w:sz w:val="22"/>
          <w:szCs w:val="22"/>
          <w:lang w:val="es-ES_tradnl"/>
        </w:rPr>
      </w:pPr>
    </w:p>
    <w:p w14:paraId="48F02C4C"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280.</w:t>
      </w:r>
      <w:r w:rsidR="0054033D">
        <w:rPr>
          <w:rFonts w:ascii="Arial Narrow" w:hAnsi="Arial Narrow" w:cs="Arial"/>
          <w:b/>
          <w:bCs/>
          <w:color w:val="000000"/>
          <w:sz w:val="22"/>
          <w:szCs w:val="22"/>
        </w:rPr>
        <w:t>-</w:t>
      </w:r>
      <w:r w:rsidRPr="005B7E77">
        <w:rPr>
          <w:rFonts w:ascii="Arial Narrow" w:hAnsi="Arial Narrow" w:cs="Arial"/>
          <w:color w:val="000000"/>
          <w:sz w:val="22"/>
          <w:szCs w:val="22"/>
        </w:rPr>
        <w:t xml:space="preserve"> Además de las dependencias señaladas en los preceptos anteriores, se contará con las siguientes direcciones: Asuntos Legislativos, Administración, Asuntos Jurídicos y Documentación e Información Legislativa; los Secretarios Técnicos de las Comisiones de Gobernación, Puntos Constitucionales y Justicia; Hacienda; Auditoría Gubernamental y Cuenta Pública y Finanzas, así como las demás dependencias y los empleados que disponga la Junta de Gobierno, las que estén contempladas en el presupuesto del Congreso y aquellas que sean creadas conforme a lo dispuesto en esta ley y de conformidad con las posibilidades presupuestales del Poder Legislativo. </w:t>
      </w:r>
    </w:p>
    <w:p w14:paraId="40E046A3" w14:textId="77777777" w:rsidR="00B272F6" w:rsidRPr="005B7E77" w:rsidRDefault="00B272F6" w:rsidP="00E419C5">
      <w:pPr>
        <w:rPr>
          <w:rFonts w:ascii="Arial Narrow" w:hAnsi="Arial Narrow" w:cs="Arial"/>
          <w:color w:val="000000"/>
          <w:sz w:val="22"/>
          <w:szCs w:val="22"/>
        </w:rPr>
      </w:pPr>
    </w:p>
    <w:p w14:paraId="7702ABAF" w14:textId="77777777" w:rsidR="00DB51D3" w:rsidRDefault="00DB51D3" w:rsidP="00DB51D3">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REFORMADO</w:t>
      </w:r>
      <w:r w:rsidRPr="00A52CD3">
        <w:rPr>
          <w:rFonts w:ascii="Arial Narrow" w:hAnsi="Arial Narrow"/>
          <w:bCs/>
          <w:i/>
          <w:sz w:val="10"/>
          <w:szCs w:val="10"/>
        </w:rPr>
        <w:t xml:space="preserve">, </w:t>
      </w:r>
      <w:r>
        <w:rPr>
          <w:rFonts w:ascii="Arial Narrow" w:hAnsi="Arial Narrow"/>
          <w:bCs/>
          <w:i/>
          <w:sz w:val="10"/>
          <w:szCs w:val="10"/>
        </w:rPr>
        <w:t>09 DE MAYO DE 2022</w:t>
      </w:r>
      <w:r w:rsidR="006E4E47">
        <w:rPr>
          <w:rFonts w:ascii="Arial Narrow" w:hAnsi="Arial Narrow"/>
          <w:bCs/>
          <w:i/>
          <w:sz w:val="10"/>
          <w:szCs w:val="10"/>
        </w:rPr>
        <w:t xml:space="preserve"> – P.O. 28 DE JUNIO DE 2022</w:t>
      </w:r>
      <w:r w:rsidRPr="00A52CD3">
        <w:rPr>
          <w:rFonts w:ascii="Arial Narrow" w:hAnsi="Arial Narrow"/>
          <w:bCs/>
          <w:i/>
          <w:sz w:val="10"/>
          <w:szCs w:val="10"/>
        </w:rPr>
        <w:t>)</w:t>
      </w:r>
    </w:p>
    <w:p w14:paraId="3C815BED"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La Dirección de Asuntos Jurídicos también tendrá a su cargo, las funciones de Contraloría Interna del Congreso, para los efectos de determinar las responsabilidades administrativas del incumplimiento de las obligaciones de los servidores públicos de todas las dependencias encargadas de los servicios financieros, parlamentarios y administrativos requeridos por el Poder Legislativo, en los términos de la Ley </w:t>
      </w:r>
      <w:r w:rsidR="00DB51D3">
        <w:rPr>
          <w:rFonts w:ascii="Arial Narrow" w:hAnsi="Arial Narrow" w:cs="Arial"/>
          <w:color w:val="000000"/>
          <w:sz w:val="22"/>
          <w:szCs w:val="22"/>
        </w:rPr>
        <w:t xml:space="preserve">General </w:t>
      </w:r>
      <w:r w:rsidRPr="005B7E77">
        <w:rPr>
          <w:rFonts w:ascii="Arial Narrow" w:hAnsi="Arial Narrow" w:cs="Arial"/>
          <w:color w:val="000000"/>
          <w:sz w:val="22"/>
          <w:szCs w:val="22"/>
        </w:rPr>
        <w:t xml:space="preserve">de Responsabilidades </w:t>
      </w:r>
      <w:r w:rsidR="00DB51D3">
        <w:rPr>
          <w:rFonts w:ascii="Arial Narrow" w:hAnsi="Arial Narrow" w:cs="Arial"/>
          <w:color w:val="000000"/>
          <w:sz w:val="22"/>
          <w:szCs w:val="22"/>
        </w:rPr>
        <w:t>Administrativas.</w:t>
      </w:r>
      <w:r w:rsidRPr="005B7E77">
        <w:rPr>
          <w:rFonts w:ascii="Arial Narrow" w:hAnsi="Arial Narrow" w:cs="Arial"/>
          <w:color w:val="000000"/>
          <w:sz w:val="22"/>
          <w:szCs w:val="22"/>
        </w:rPr>
        <w:t xml:space="preserve">  </w:t>
      </w:r>
    </w:p>
    <w:p w14:paraId="49B0569C" w14:textId="77777777" w:rsidR="00E419C5" w:rsidRPr="005B7E77" w:rsidRDefault="00E419C5" w:rsidP="00E419C5">
      <w:pPr>
        <w:rPr>
          <w:rFonts w:ascii="Arial Narrow" w:hAnsi="Arial Narrow" w:cs="Arial"/>
          <w:color w:val="000000"/>
          <w:sz w:val="22"/>
          <w:szCs w:val="22"/>
        </w:rPr>
      </w:pPr>
    </w:p>
    <w:p w14:paraId="0CF76B67"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Igualmente, la Dirección de Asuntos Jurídicos, mediante los oficios de comisión necesarios, llevará a cabo las notificaciones necesarias, en razón de los procedimientos que realice, atendiendo en lo conducente a las normas procesales supletorias a que haya lugar. </w:t>
      </w:r>
    </w:p>
    <w:p w14:paraId="0AE001E6" w14:textId="77777777" w:rsidR="00E419C5" w:rsidRPr="005B7E77" w:rsidRDefault="00E419C5" w:rsidP="00E419C5">
      <w:pPr>
        <w:rPr>
          <w:rFonts w:ascii="Arial Narrow" w:hAnsi="Arial Narrow" w:cs="Arial"/>
          <w:color w:val="000000"/>
          <w:sz w:val="22"/>
          <w:szCs w:val="22"/>
        </w:rPr>
      </w:pPr>
    </w:p>
    <w:p w14:paraId="4EB57FDD"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El personal de estas direcciones, así como los tres </w:t>
      </w:r>
      <w:proofErr w:type="gramStart"/>
      <w:r w:rsidRPr="005B7E77">
        <w:rPr>
          <w:rFonts w:ascii="Arial Narrow" w:hAnsi="Arial Narrow" w:cs="Arial"/>
          <w:color w:val="000000"/>
          <w:sz w:val="22"/>
          <w:szCs w:val="22"/>
        </w:rPr>
        <w:t>Secretarios Técnicos</w:t>
      </w:r>
      <w:proofErr w:type="gramEnd"/>
      <w:r w:rsidRPr="005B7E77">
        <w:rPr>
          <w:rFonts w:ascii="Arial Narrow" w:hAnsi="Arial Narrow" w:cs="Arial"/>
          <w:color w:val="000000"/>
          <w:sz w:val="22"/>
          <w:szCs w:val="22"/>
        </w:rPr>
        <w:t xml:space="preserve"> de las Comisiones de Gobernación, Puntos Constitucionales y Justicia; Hacienda y Cuenta Pública y Finanzas, serán designados al inicio del ejercicio de cada Legislatura por la o el Presidente de la Junta de Gobierno y dependerán de la Oficialía Mayor. </w:t>
      </w:r>
    </w:p>
    <w:p w14:paraId="23F71AAD" w14:textId="77777777" w:rsidR="00E419C5" w:rsidRDefault="00E419C5" w:rsidP="00E419C5">
      <w:pPr>
        <w:rPr>
          <w:rFonts w:ascii="Arial Narrow" w:hAnsi="Arial Narrow" w:cs="Arial"/>
          <w:b/>
          <w:bCs/>
          <w:color w:val="000000"/>
          <w:sz w:val="22"/>
          <w:szCs w:val="22"/>
        </w:rPr>
      </w:pPr>
    </w:p>
    <w:p w14:paraId="59C72D12" w14:textId="77777777" w:rsidR="00E2270E" w:rsidRDefault="00E2270E" w:rsidP="00E2270E">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ADICIONADO</w:t>
      </w:r>
      <w:r w:rsidRPr="00A52CD3">
        <w:rPr>
          <w:rFonts w:ascii="Arial Narrow" w:hAnsi="Arial Narrow"/>
          <w:bCs/>
          <w:i/>
          <w:sz w:val="10"/>
          <w:szCs w:val="10"/>
        </w:rPr>
        <w:t xml:space="preserve">, </w:t>
      </w:r>
      <w:r>
        <w:rPr>
          <w:rFonts w:ascii="Arial Narrow" w:hAnsi="Arial Narrow"/>
          <w:bCs/>
          <w:i/>
          <w:sz w:val="10"/>
          <w:szCs w:val="10"/>
        </w:rPr>
        <w:t>P.O. 22 DE JUNIO DE 2021</w:t>
      </w:r>
      <w:r w:rsidRPr="00A52CD3">
        <w:rPr>
          <w:rFonts w:ascii="Arial Narrow" w:hAnsi="Arial Narrow"/>
          <w:bCs/>
          <w:i/>
          <w:sz w:val="10"/>
          <w:szCs w:val="10"/>
        </w:rPr>
        <w:t>)</w:t>
      </w:r>
    </w:p>
    <w:p w14:paraId="4918FDA8" w14:textId="77777777" w:rsidR="00E2270E" w:rsidRPr="008E72C5" w:rsidRDefault="00E2270E" w:rsidP="00E2270E">
      <w:pPr>
        <w:rPr>
          <w:rFonts w:ascii="Arial Narrow" w:hAnsi="Arial Narrow" w:cs="Arial"/>
          <w:sz w:val="22"/>
          <w:szCs w:val="22"/>
        </w:rPr>
      </w:pPr>
      <w:r w:rsidRPr="008E72C5">
        <w:rPr>
          <w:rFonts w:ascii="Arial Narrow" w:hAnsi="Arial Narrow" w:cs="Arial"/>
          <w:b/>
          <w:bCs/>
          <w:sz w:val="22"/>
          <w:szCs w:val="22"/>
        </w:rPr>
        <w:t xml:space="preserve">ARTÍCULO 280 </w:t>
      </w:r>
      <w:proofErr w:type="gramStart"/>
      <w:r w:rsidRPr="008E72C5">
        <w:rPr>
          <w:rFonts w:ascii="Arial Narrow" w:hAnsi="Arial Narrow" w:cs="Arial"/>
          <w:b/>
          <w:bCs/>
          <w:sz w:val="22"/>
          <w:szCs w:val="22"/>
        </w:rPr>
        <w:t>BIS.-</w:t>
      </w:r>
      <w:proofErr w:type="gramEnd"/>
      <w:r w:rsidRPr="008E72C5">
        <w:rPr>
          <w:rFonts w:ascii="Arial Narrow" w:hAnsi="Arial Narrow" w:cs="Arial"/>
          <w:sz w:val="22"/>
          <w:szCs w:val="22"/>
        </w:rPr>
        <w:t xml:space="preserve"> El Congreso contará con una Unidad de Género que se ubicará orgánica y jerárquicamente respecto del o la titular de la Presidencia de la Junta de Gobierno, a quien corresponderá designar a su titular. Será responsable de asegurar la institucionalización de la perspectiva de género en la cultura organizacional del Congreso del Estado y tendrá las siguientes atribuciones:</w:t>
      </w:r>
    </w:p>
    <w:p w14:paraId="5EC7E202" w14:textId="77777777" w:rsidR="00E2270E" w:rsidRPr="008E72C5" w:rsidRDefault="00E2270E" w:rsidP="00E2270E">
      <w:pPr>
        <w:rPr>
          <w:rFonts w:ascii="Arial Narrow" w:hAnsi="Arial Narrow" w:cs="Arial"/>
          <w:sz w:val="22"/>
          <w:szCs w:val="22"/>
        </w:rPr>
      </w:pPr>
    </w:p>
    <w:p w14:paraId="3536479C" w14:textId="77777777" w:rsidR="00E2270E" w:rsidRPr="008E72C5" w:rsidRDefault="00E2270E" w:rsidP="00E2270E">
      <w:pPr>
        <w:ind w:left="454" w:hanging="454"/>
        <w:rPr>
          <w:rFonts w:ascii="Arial Narrow" w:hAnsi="Arial Narrow" w:cs="Arial"/>
          <w:color w:val="000000"/>
          <w:sz w:val="22"/>
          <w:szCs w:val="22"/>
        </w:rPr>
      </w:pPr>
      <w:r w:rsidRPr="008E72C5">
        <w:rPr>
          <w:rFonts w:ascii="Arial Narrow" w:hAnsi="Arial Narrow" w:cs="Arial"/>
          <w:b/>
          <w:color w:val="000000"/>
          <w:sz w:val="22"/>
          <w:szCs w:val="22"/>
        </w:rPr>
        <w:t>I.</w:t>
      </w:r>
      <w:r>
        <w:rPr>
          <w:rFonts w:ascii="Arial Narrow" w:hAnsi="Arial Narrow" w:cs="Arial"/>
          <w:color w:val="000000"/>
          <w:sz w:val="22"/>
          <w:szCs w:val="22"/>
        </w:rPr>
        <w:tab/>
      </w:r>
      <w:r w:rsidRPr="008E72C5">
        <w:rPr>
          <w:rFonts w:ascii="Arial Narrow" w:hAnsi="Arial Narrow" w:cs="Arial"/>
          <w:color w:val="000000"/>
          <w:sz w:val="22"/>
          <w:szCs w:val="22"/>
        </w:rPr>
        <w:t>Proponer acciones orientadas a la igualdad sustantiva del Congreso del Estado;</w:t>
      </w:r>
    </w:p>
    <w:p w14:paraId="7E660030" w14:textId="77777777" w:rsidR="00E2270E" w:rsidRPr="008E72C5" w:rsidRDefault="00E2270E" w:rsidP="00E2270E">
      <w:pPr>
        <w:ind w:left="454" w:hanging="454"/>
        <w:rPr>
          <w:rFonts w:ascii="Arial Narrow" w:hAnsi="Arial Narrow" w:cs="Arial"/>
          <w:color w:val="000000"/>
          <w:sz w:val="22"/>
          <w:szCs w:val="22"/>
        </w:rPr>
      </w:pPr>
    </w:p>
    <w:p w14:paraId="2A222D72" w14:textId="77777777" w:rsidR="00E2270E" w:rsidRPr="008E72C5" w:rsidRDefault="00E2270E" w:rsidP="00E2270E">
      <w:pPr>
        <w:ind w:left="454" w:hanging="454"/>
        <w:rPr>
          <w:rFonts w:ascii="Arial Narrow" w:hAnsi="Arial Narrow" w:cs="Arial"/>
          <w:color w:val="000000"/>
          <w:sz w:val="22"/>
          <w:szCs w:val="22"/>
        </w:rPr>
      </w:pPr>
      <w:r w:rsidRPr="008E72C5">
        <w:rPr>
          <w:rFonts w:ascii="Arial Narrow" w:hAnsi="Arial Narrow" w:cs="Arial"/>
          <w:b/>
          <w:color w:val="000000"/>
          <w:sz w:val="22"/>
          <w:szCs w:val="22"/>
        </w:rPr>
        <w:t>II.</w:t>
      </w:r>
      <w:r w:rsidRPr="008E72C5">
        <w:rPr>
          <w:rFonts w:ascii="Arial Narrow" w:hAnsi="Arial Narrow" w:cs="Arial"/>
          <w:b/>
          <w:color w:val="000000"/>
          <w:sz w:val="22"/>
          <w:szCs w:val="22"/>
        </w:rPr>
        <w:tab/>
      </w:r>
      <w:r w:rsidRPr="008E72C5">
        <w:rPr>
          <w:rFonts w:ascii="Arial Narrow" w:hAnsi="Arial Narrow" w:cs="Arial"/>
          <w:color w:val="000000"/>
          <w:sz w:val="22"/>
          <w:szCs w:val="22"/>
        </w:rPr>
        <w:t>Coadyuvar con las instancias competentes para promover ambientes libres de violencias; ponderando la prevención del acoso y el hostigamiento sexual en el Congreso del Estado;</w:t>
      </w:r>
    </w:p>
    <w:p w14:paraId="7C363990" w14:textId="77777777" w:rsidR="00E2270E" w:rsidRPr="008E72C5" w:rsidRDefault="00E2270E" w:rsidP="00E2270E">
      <w:pPr>
        <w:ind w:left="454" w:hanging="454"/>
        <w:rPr>
          <w:rFonts w:ascii="Arial Narrow" w:hAnsi="Arial Narrow" w:cs="Arial"/>
          <w:color w:val="000000"/>
          <w:sz w:val="22"/>
          <w:szCs w:val="22"/>
        </w:rPr>
      </w:pPr>
    </w:p>
    <w:p w14:paraId="474B50A2" w14:textId="77777777" w:rsidR="00E2270E" w:rsidRPr="008E72C5" w:rsidRDefault="00E2270E" w:rsidP="00E2270E">
      <w:pPr>
        <w:ind w:left="454" w:hanging="454"/>
        <w:rPr>
          <w:rFonts w:ascii="Arial Narrow" w:hAnsi="Arial Narrow" w:cs="Arial"/>
          <w:color w:val="000000"/>
          <w:sz w:val="22"/>
          <w:szCs w:val="22"/>
        </w:rPr>
      </w:pPr>
      <w:r w:rsidRPr="008E72C5">
        <w:rPr>
          <w:rFonts w:ascii="Arial Narrow" w:hAnsi="Arial Narrow" w:cs="Arial"/>
          <w:b/>
          <w:color w:val="000000"/>
          <w:sz w:val="22"/>
          <w:szCs w:val="22"/>
        </w:rPr>
        <w:t>III.</w:t>
      </w:r>
      <w:r>
        <w:rPr>
          <w:rFonts w:ascii="Arial Narrow" w:hAnsi="Arial Narrow" w:cs="Arial"/>
          <w:color w:val="000000"/>
          <w:sz w:val="22"/>
          <w:szCs w:val="22"/>
        </w:rPr>
        <w:tab/>
      </w:r>
      <w:r w:rsidRPr="008E72C5">
        <w:rPr>
          <w:rFonts w:ascii="Arial Narrow" w:hAnsi="Arial Narrow" w:cs="Arial"/>
          <w:color w:val="000000"/>
          <w:sz w:val="22"/>
          <w:szCs w:val="22"/>
        </w:rPr>
        <w:t>Elaborar un protocolo de prevención, atención, investigación y sanción de la violencia, el hostigamiento y el acoso sexual, así como las prácticas contrarias a la igualdad y a la no discriminación en el Congreso del Estado, mismo que deberá ser sometido a aprobación de la Junta de Gobierno;</w:t>
      </w:r>
    </w:p>
    <w:p w14:paraId="2F61327D" w14:textId="77777777" w:rsidR="00E2270E" w:rsidRPr="008E72C5" w:rsidRDefault="00E2270E" w:rsidP="00E2270E">
      <w:pPr>
        <w:ind w:left="454" w:hanging="454"/>
        <w:rPr>
          <w:rFonts w:ascii="Arial Narrow" w:hAnsi="Arial Narrow" w:cs="Arial"/>
          <w:color w:val="000000"/>
          <w:sz w:val="22"/>
          <w:szCs w:val="22"/>
        </w:rPr>
      </w:pPr>
    </w:p>
    <w:p w14:paraId="3EDAC4DF" w14:textId="77777777" w:rsidR="00E2270E" w:rsidRPr="008E72C5" w:rsidRDefault="00E2270E" w:rsidP="00E2270E">
      <w:pPr>
        <w:ind w:left="454" w:hanging="454"/>
        <w:rPr>
          <w:rFonts w:ascii="Arial Narrow" w:hAnsi="Arial Narrow" w:cs="Arial"/>
          <w:color w:val="000000"/>
          <w:sz w:val="22"/>
          <w:szCs w:val="22"/>
        </w:rPr>
      </w:pPr>
      <w:r w:rsidRPr="008E72C5">
        <w:rPr>
          <w:rFonts w:ascii="Arial Narrow" w:hAnsi="Arial Narrow" w:cs="Arial"/>
          <w:b/>
          <w:color w:val="000000"/>
          <w:sz w:val="22"/>
          <w:szCs w:val="22"/>
        </w:rPr>
        <w:t>IV.</w:t>
      </w:r>
      <w:r>
        <w:rPr>
          <w:rFonts w:ascii="Arial Narrow" w:hAnsi="Arial Narrow" w:cs="Arial"/>
          <w:color w:val="000000"/>
          <w:sz w:val="22"/>
          <w:szCs w:val="22"/>
        </w:rPr>
        <w:tab/>
      </w:r>
      <w:r w:rsidRPr="008E72C5">
        <w:rPr>
          <w:rFonts w:ascii="Arial Narrow" w:hAnsi="Arial Narrow" w:cs="Arial"/>
          <w:color w:val="000000"/>
          <w:sz w:val="22"/>
          <w:szCs w:val="22"/>
        </w:rPr>
        <w:t>Elaborar un diagnóstico en materia de perspectiva de género, en el que se identifiquen áreas de oportunidad para fortalecer la igualdad sustantiva entre hombres y mujeres en el Congreso del Estado, el cual será presentado a la Junta de Gobierno para que determine las acciones a seguir;</w:t>
      </w:r>
    </w:p>
    <w:p w14:paraId="69BF6238" w14:textId="77777777" w:rsidR="00E2270E" w:rsidRPr="008E72C5" w:rsidRDefault="00E2270E" w:rsidP="00E2270E">
      <w:pPr>
        <w:ind w:left="454" w:hanging="454"/>
        <w:rPr>
          <w:rFonts w:ascii="Arial Narrow" w:hAnsi="Arial Narrow" w:cs="Arial"/>
          <w:color w:val="000000"/>
          <w:sz w:val="22"/>
          <w:szCs w:val="22"/>
        </w:rPr>
      </w:pPr>
    </w:p>
    <w:p w14:paraId="6E27FBEC" w14:textId="77777777" w:rsidR="00E2270E" w:rsidRPr="008E72C5" w:rsidRDefault="00E2270E" w:rsidP="00E2270E">
      <w:pPr>
        <w:ind w:left="454" w:hanging="454"/>
        <w:rPr>
          <w:rFonts w:ascii="Arial Narrow" w:hAnsi="Arial Narrow" w:cs="Arial"/>
          <w:color w:val="000000"/>
          <w:sz w:val="22"/>
          <w:szCs w:val="22"/>
        </w:rPr>
      </w:pPr>
      <w:r w:rsidRPr="008E72C5">
        <w:rPr>
          <w:rFonts w:ascii="Arial Narrow" w:hAnsi="Arial Narrow" w:cs="Arial"/>
          <w:b/>
          <w:color w:val="000000"/>
          <w:sz w:val="22"/>
          <w:szCs w:val="22"/>
        </w:rPr>
        <w:t>V.</w:t>
      </w:r>
      <w:r>
        <w:rPr>
          <w:rFonts w:ascii="Arial Narrow" w:hAnsi="Arial Narrow" w:cs="Arial"/>
          <w:color w:val="000000"/>
          <w:sz w:val="22"/>
          <w:szCs w:val="22"/>
        </w:rPr>
        <w:tab/>
      </w:r>
      <w:r w:rsidRPr="008E72C5">
        <w:rPr>
          <w:rFonts w:ascii="Arial Narrow" w:hAnsi="Arial Narrow" w:cs="Arial"/>
          <w:color w:val="000000"/>
          <w:sz w:val="22"/>
          <w:szCs w:val="22"/>
        </w:rPr>
        <w:t>Proponer ante la Junta de Gobierno políticas laborales orientadas a la igualdad sustantiva, sin menoscabo de los principios de imparcialidad, objetividad, productividad, imparcialidad, disposición y compromiso institucional;</w:t>
      </w:r>
    </w:p>
    <w:p w14:paraId="0EF87710" w14:textId="77777777" w:rsidR="00E2270E" w:rsidRPr="008E72C5" w:rsidRDefault="00E2270E" w:rsidP="00E2270E">
      <w:pPr>
        <w:ind w:left="454" w:hanging="454"/>
        <w:rPr>
          <w:rFonts w:ascii="Arial Narrow" w:hAnsi="Arial Narrow" w:cs="Arial"/>
          <w:color w:val="000000"/>
          <w:sz w:val="22"/>
          <w:szCs w:val="22"/>
        </w:rPr>
      </w:pPr>
    </w:p>
    <w:p w14:paraId="6CFC4AB2" w14:textId="77777777" w:rsidR="00E2270E" w:rsidRPr="008E72C5" w:rsidRDefault="00E2270E" w:rsidP="00E2270E">
      <w:pPr>
        <w:ind w:left="454" w:hanging="454"/>
        <w:rPr>
          <w:rFonts w:ascii="Arial Narrow" w:hAnsi="Arial Narrow" w:cs="Arial"/>
          <w:color w:val="000000"/>
          <w:sz w:val="22"/>
          <w:szCs w:val="22"/>
        </w:rPr>
      </w:pPr>
      <w:r w:rsidRPr="008E72C5">
        <w:rPr>
          <w:rFonts w:ascii="Arial Narrow" w:hAnsi="Arial Narrow" w:cs="Arial"/>
          <w:b/>
          <w:color w:val="000000"/>
          <w:sz w:val="22"/>
          <w:szCs w:val="22"/>
        </w:rPr>
        <w:t>VI.</w:t>
      </w:r>
      <w:r>
        <w:rPr>
          <w:rFonts w:ascii="Arial Narrow" w:hAnsi="Arial Narrow" w:cs="Arial"/>
          <w:color w:val="000000"/>
          <w:sz w:val="22"/>
          <w:szCs w:val="22"/>
        </w:rPr>
        <w:tab/>
      </w:r>
      <w:r w:rsidRPr="008E72C5">
        <w:rPr>
          <w:rFonts w:ascii="Arial Narrow" w:hAnsi="Arial Narrow" w:cs="Arial"/>
          <w:color w:val="000000"/>
          <w:sz w:val="22"/>
          <w:szCs w:val="22"/>
        </w:rPr>
        <w:t>Colaborar con el Instituto de Investigaciones Jurídicas y Parlamentarias en la elaboración de estudios que se refieran a la igualdad de género, así como en anteproyectos para adecuar la normatividad existente con perspectiva de género;</w:t>
      </w:r>
    </w:p>
    <w:p w14:paraId="25CA7D1C" w14:textId="77777777" w:rsidR="00E2270E" w:rsidRPr="008E72C5" w:rsidRDefault="00E2270E" w:rsidP="00E2270E">
      <w:pPr>
        <w:ind w:left="454" w:hanging="454"/>
        <w:rPr>
          <w:rFonts w:ascii="Arial Narrow" w:hAnsi="Arial Narrow" w:cs="Arial"/>
          <w:color w:val="000000"/>
          <w:sz w:val="22"/>
          <w:szCs w:val="22"/>
        </w:rPr>
      </w:pPr>
    </w:p>
    <w:p w14:paraId="642E6B1E" w14:textId="77777777" w:rsidR="00E2270E" w:rsidRPr="008E72C5" w:rsidRDefault="00E2270E" w:rsidP="00E2270E">
      <w:pPr>
        <w:ind w:left="454" w:hanging="454"/>
        <w:rPr>
          <w:rFonts w:ascii="Arial Narrow" w:hAnsi="Arial Narrow" w:cs="Arial"/>
          <w:color w:val="000000"/>
          <w:sz w:val="22"/>
          <w:szCs w:val="22"/>
        </w:rPr>
      </w:pPr>
      <w:r w:rsidRPr="008E72C5">
        <w:rPr>
          <w:rFonts w:ascii="Arial Narrow" w:hAnsi="Arial Narrow" w:cs="Arial"/>
          <w:b/>
          <w:color w:val="000000"/>
          <w:sz w:val="22"/>
          <w:szCs w:val="22"/>
        </w:rPr>
        <w:t>VII.</w:t>
      </w:r>
      <w:r>
        <w:rPr>
          <w:rFonts w:ascii="Arial Narrow" w:hAnsi="Arial Narrow" w:cs="Arial"/>
          <w:color w:val="000000"/>
          <w:sz w:val="22"/>
          <w:szCs w:val="22"/>
        </w:rPr>
        <w:tab/>
      </w:r>
      <w:r w:rsidRPr="008E72C5">
        <w:rPr>
          <w:rFonts w:ascii="Arial Narrow" w:hAnsi="Arial Narrow" w:cs="Arial"/>
          <w:color w:val="000000"/>
          <w:sz w:val="22"/>
          <w:szCs w:val="22"/>
        </w:rPr>
        <w:t>Contribuir en la formación y especialización de las diputadas, los diputados y el personal del Congreso del Estado en materia de perspectiva de género e igualdad sustantiva;</w:t>
      </w:r>
    </w:p>
    <w:p w14:paraId="63D056D5" w14:textId="77777777" w:rsidR="00E2270E" w:rsidRPr="008E72C5" w:rsidRDefault="00E2270E" w:rsidP="00E2270E">
      <w:pPr>
        <w:ind w:left="454" w:hanging="454"/>
        <w:rPr>
          <w:rFonts w:ascii="Arial Narrow" w:hAnsi="Arial Narrow" w:cs="Arial"/>
          <w:color w:val="000000"/>
          <w:sz w:val="22"/>
          <w:szCs w:val="22"/>
        </w:rPr>
      </w:pPr>
    </w:p>
    <w:p w14:paraId="4AA009A9" w14:textId="77777777" w:rsidR="00E2270E" w:rsidRPr="008E72C5" w:rsidRDefault="00E2270E" w:rsidP="00E2270E">
      <w:pPr>
        <w:ind w:left="454" w:hanging="454"/>
        <w:rPr>
          <w:rFonts w:ascii="Arial Narrow" w:hAnsi="Arial Narrow" w:cs="Arial"/>
          <w:color w:val="000000"/>
          <w:sz w:val="22"/>
          <w:szCs w:val="22"/>
        </w:rPr>
      </w:pPr>
      <w:r w:rsidRPr="008E72C5">
        <w:rPr>
          <w:rFonts w:ascii="Arial Narrow" w:hAnsi="Arial Narrow" w:cs="Arial"/>
          <w:b/>
          <w:color w:val="000000"/>
          <w:sz w:val="22"/>
          <w:szCs w:val="22"/>
        </w:rPr>
        <w:t>VIII.</w:t>
      </w:r>
      <w:r>
        <w:rPr>
          <w:rFonts w:ascii="Arial Narrow" w:hAnsi="Arial Narrow" w:cs="Arial"/>
          <w:color w:val="000000"/>
          <w:sz w:val="22"/>
          <w:szCs w:val="22"/>
        </w:rPr>
        <w:tab/>
      </w:r>
      <w:r w:rsidRPr="008E72C5">
        <w:rPr>
          <w:rFonts w:ascii="Arial Narrow" w:hAnsi="Arial Narrow" w:cs="Arial"/>
          <w:color w:val="000000"/>
          <w:sz w:val="22"/>
          <w:szCs w:val="22"/>
        </w:rPr>
        <w:t>Brindar asesoría en materia de igualdad de género a la Legislatura y emitir opinión a las comisiones legislativas que así lo soliciten, respecto a las iniciativas de ley en materia de igualdad de género;</w:t>
      </w:r>
    </w:p>
    <w:p w14:paraId="789F81E4" w14:textId="77777777" w:rsidR="00E2270E" w:rsidRPr="008E72C5" w:rsidRDefault="00E2270E" w:rsidP="00E2270E">
      <w:pPr>
        <w:ind w:left="454" w:hanging="454"/>
        <w:rPr>
          <w:rFonts w:ascii="Arial Narrow" w:hAnsi="Arial Narrow" w:cs="Arial"/>
          <w:color w:val="000000"/>
          <w:sz w:val="22"/>
          <w:szCs w:val="22"/>
        </w:rPr>
      </w:pPr>
    </w:p>
    <w:p w14:paraId="1A46FE71" w14:textId="77777777" w:rsidR="00E2270E" w:rsidRPr="008E72C5" w:rsidRDefault="00E2270E" w:rsidP="00E2270E">
      <w:pPr>
        <w:ind w:left="454" w:hanging="454"/>
        <w:rPr>
          <w:rFonts w:ascii="Arial Narrow" w:hAnsi="Arial Narrow" w:cs="Arial"/>
          <w:color w:val="000000"/>
          <w:sz w:val="22"/>
          <w:szCs w:val="22"/>
        </w:rPr>
      </w:pPr>
      <w:r w:rsidRPr="008E72C5">
        <w:rPr>
          <w:rFonts w:ascii="Arial Narrow" w:hAnsi="Arial Narrow" w:cs="Arial"/>
          <w:b/>
          <w:color w:val="000000"/>
          <w:sz w:val="22"/>
          <w:szCs w:val="22"/>
        </w:rPr>
        <w:t>IX.</w:t>
      </w:r>
      <w:r>
        <w:rPr>
          <w:rFonts w:ascii="Arial Narrow" w:hAnsi="Arial Narrow" w:cs="Arial"/>
          <w:color w:val="000000"/>
          <w:sz w:val="22"/>
          <w:szCs w:val="22"/>
        </w:rPr>
        <w:tab/>
      </w:r>
      <w:r w:rsidRPr="008E72C5">
        <w:rPr>
          <w:rFonts w:ascii="Arial Narrow" w:hAnsi="Arial Narrow" w:cs="Arial"/>
          <w:color w:val="000000"/>
          <w:sz w:val="22"/>
          <w:szCs w:val="22"/>
        </w:rPr>
        <w:t>Apoyar a la Comisión para la Igualdad y No Discriminación en las acciones o proyectos que realice;</w:t>
      </w:r>
    </w:p>
    <w:p w14:paraId="309BFD35" w14:textId="77777777" w:rsidR="00E2270E" w:rsidRPr="008E72C5" w:rsidRDefault="00E2270E" w:rsidP="00E2270E">
      <w:pPr>
        <w:ind w:left="454" w:hanging="454"/>
        <w:rPr>
          <w:rFonts w:ascii="Arial Narrow" w:hAnsi="Arial Narrow" w:cs="Arial"/>
          <w:color w:val="000000"/>
          <w:sz w:val="22"/>
          <w:szCs w:val="22"/>
        </w:rPr>
      </w:pPr>
    </w:p>
    <w:p w14:paraId="6B4DB105" w14:textId="77777777" w:rsidR="00E2270E" w:rsidRPr="008E72C5" w:rsidRDefault="00E2270E" w:rsidP="00E2270E">
      <w:pPr>
        <w:ind w:left="454" w:hanging="454"/>
        <w:rPr>
          <w:rFonts w:ascii="Arial Narrow" w:hAnsi="Arial Narrow" w:cs="Arial"/>
          <w:color w:val="000000"/>
          <w:sz w:val="22"/>
          <w:szCs w:val="22"/>
        </w:rPr>
      </w:pPr>
      <w:r w:rsidRPr="008E72C5">
        <w:rPr>
          <w:rFonts w:ascii="Arial Narrow" w:hAnsi="Arial Narrow" w:cs="Arial"/>
          <w:b/>
          <w:color w:val="000000"/>
          <w:sz w:val="22"/>
          <w:szCs w:val="22"/>
        </w:rPr>
        <w:t>X.</w:t>
      </w:r>
      <w:r>
        <w:rPr>
          <w:rFonts w:ascii="Arial Narrow" w:hAnsi="Arial Narrow" w:cs="Arial"/>
          <w:color w:val="000000"/>
          <w:sz w:val="22"/>
          <w:szCs w:val="22"/>
        </w:rPr>
        <w:tab/>
      </w:r>
      <w:r w:rsidRPr="008E72C5">
        <w:rPr>
          <w:rFonts w:ascii="Arial Narrow" w:hAnsi="Arial Narrow" w:cs="Arial"/>
          <w:color w:val="000000"/>
          <w:sz w:val="22"/>
          <w:szCs w:val="22"/>
        </w:rPr>
        <w:t>Impartir cursos de capacitación enfocados a fortalecer la igualdad de género en el Congreso del Estado;</w:t>
      </w:r>
    </w:p>
    <w:p w14:paraId="1E8CF3B2" w14:textId="77777777" w:rsidR="00E2270E" w:rsidRPr="008E72C5" w:rsidRDefault="00E2270E" w:rsidP="00E2270E">
      <w:pPr>
        <w:ind w:left="454" w:hanging="454"/>
        <w:rPr>
          <w:rFonts w:ascii="Arial Narrow" w:hAnsi="Arial Narrow" w:cs="Arial"/>
          <w:color w:val="000000"/>
          <w:sz w:val="22"/>
          <w:szCs w:val="22"/>
        </w:rPr>
      </w:pPr>
    </w:p>
    <w:p w14:paraId="206DB647" w14:textId="77777777" w:rsidR="00E2270E" w:rsidRPr="008E72C5" w:rsidRDefault="00E2270E" w:rsidP="00E2270E">
      <w:pPr>
        <w:ind w:left="454" w:hanging="454"/>
        <w:rPr>
          <w:rFonts w:ascii="Arial Narrow" w:hAnsi="Arial Narrow" w:cs="Arial"/>
          <w:color w:val="000000"/>
          <w:sz w:val="22"/>
          <w:szCs w:val="22"/>
        </w:rPr>
      </w:pPr>
      <w:r w:rsidRPr="008E72C5">
        <w:rPr>
          <w:rFonts w:ascii="Arial Narrow" w:hAnsi="Arial Narrow" w:cs="Arial"/>
          <w:b/>
          <w:color w:val="000000"/>
          <w:sz w:val="22"/>
          <w:szCs w:val="22"/>
        </w:rPr>
        <w:t>XI.</w:t>
      </w:r>
      <w:r>
        <w:rPr>
          <w:rFonts w:ascii="Arial Narrow" w:hAnsi="Arial Narrow" w:cs="Arial"/>
          <w:color w:val="000000"/>
          <w:sz w:val="22"/>
          <w:szCs w:val="22"/>
        </w:rPr>
        <w:tab/>
      </w:r>
      <w:r w:rsidRPr="008E72C5">
        <w:rPr>
          <w:rFonts w:ascii="Arial Narrow" w:hAnsi="Arial Narrow" w:cs="Arial"/>
          <w:color w:val="000000"/>
          <w:sz w:val="22"/>
          <w:szCs w:val="22"/>
        </w:rPr>
        <w:t>Las demás que acuerde el Pleno del Congreso, la Diputación Permanente o la Junta de Gobierno.</w:t>
      </w:r>
    </w:p>
    <w:p w14:paraId="2BF687A1" w14:textId="77777777" w:rsidR="00E2270E" w:rsidRPr="005B7E77" w:rsidRDefault="00E2270E" w:rsidP="00E419C5">
      <w:pPr>
        <w:rPr>
          <w:rFonts w:ascii="Arial Narrow" w:hAnsi="Arial Narrow" w:cs="Arial"/>
          <w:b/>
          <w:bCs/>
          <w:color w:val="000000"/>
          <w:sz w:val="22"/>
          <w:szCs w:val="22"/>
        </w:rPr>
      </w:pPr>
    </w:p>
    <w:p w14:paraId="2BBDEA0E"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 xml:space="preserve">ARTÍCULO 281. </w:t>
      </w:r>
      <w:r w:rsidRPr="005B7E77">
        <w:rPr>
          <w:rFonts w:ascii="Arial Narrow" w:hAnsi="Arial Narrow" w:cs="Arial"/>
          <w:color w:val="000000"/>
          <w:sz w:val="22"/>
          <w:szCs w:val="22"/>
        </w:rPr>
        <w:t xml:space="preserve">Los órganos encargados de los servicios financieros, parlamentarios y administrativos, se integran con los recursos humanos, físicos, técnicos y materiales que se les destinen para cumplir con sus funciones.  </w:t>
      </w:r>
    </w:p>
    <w:p w14:paraId="2FC8E843" w14:textId="77777777" w:rsidR="00E419C5" w:rsidRPr="005B7E77" w:rsidRDefault="00E419C5" w:rsidP="00E419C5">
      <w:pPr>
        <w:rPr>
          <w:rFonts w:ascii="Arial Narrow" w:hAnsi="Arial Narrow" w:cs="Arial"/>
          <w:color w:val="000000"/>
          <w:sz w:val="22"/>
          <w:szCs w:val="22"/>
        </w:rPr>
      </w:pPr>
    </w:p>
    <w:p w14:paraId="49832FA0"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 xml:space="preserve">Además de lo establecido en los artículos anteriores, a los órganos antes mencionados les corresponde lo siguiente:  </w:t>
      </w:r>
    </w:p>
    <w:p w14:paraId="48C6EC6F" w14:textId="77777777" w:rsidR="00E419C5" w:rsidRPr="005B7E77" w:rsidRDefault="00E419C5" w:rsidP="00E419C5">
      <w:pPr>
        <w:rPr>
          <w:rFonts w:ascii="Arial Narrow" w:hAnsi="Arial Narrow" w:cs="Arial"/>
          <w:color w:val="000000"/>
          <w:sz w:val="22"/>
          <w:szCs w:val="22"/>
        </w:rPr>
      </w:pPr>
    </w:p>
    <w:p w14:paraId="126939F7" w14:textId="77777777" w:rsidR="00E419C5" w:rsidRPr="005B7E77" w:rsidRDefault="00E419C5" w:rsidP="0054033D">
      <w:pPr>
        <w:ind w:left="454" w:hanging="454"/>
        <w:rPr>
          <w:rFonts w:ascii="Arial Narrow" w:hAnsi="Arial Narrow" w:cs="Arial"/>
          <w:color w:val="000000"/>
          <w:sz w:val="22"/>
          <w:szCs w:val="22"/>
        </w:rPr>
      </w:pPr>
      <w:r w:rsidRPr="005B7E77">
        <w:rPr>
          <w:rFonts w:ascii="Arial Narrow" w:hAnsi="Arial Narrow" w:cs="Arial"/>
          <w:b/>
          <w:color w:val="000000"/>
          <w:sz w:val="22"/>
          <w:szCs w:val="22"/>
        </w:rPr>
        <w:t>I.</w:t>
      </w:r>
      <w:r w:rsidRPr="005B7E77">
        <w:rPr>
          <w:rFonts w:ascii="Arial Narrow" w:hAnsi="Arial Narrow" w:cs="Arial"/>
          <w:color w:val="000000"/>
          <w:sz w:val="22"/>
          <w:szCs w:val="22"/>
        </w:rPr>
        <w:tab/>
        <w:t xml:space="preserve">Desempeñar sus funciones a partir de las disposiciones establecidas en la legislación; </w:t>
      </w:r>
    </w:p>
    <w:p w14:paraId="69E171D3" w14:textId="77777777" w:rsidR="00E419C5" w:rsidRPr="005B7E77" w:rsidRDefault="00E419C5" w:rsidP="0054033D">
      <w:pPr>
        <w:ind w:left="454" w:hanging="454"/>
        <w:rPr>
          <w:rFonts w:ascii="Arial Narrow" w:hAnsi="Arial Narrow" w:cs="Arial"/>
          <w:color w:val="000000"/>
          <w:sz w:val="22"/>
          <w:szCs w:val="22"/>
        </w:rPr>
      </w:pPr>
    </w:p>
    <w:p w14:paraId="08D8953B" w14:textId="77777777" w:rsidR="00E419C5" w:rsidRPr="005B7E77" w:rsidRDefault="00E419C5" w:rsidP="0054033D">
      <w:pPr>
        <w:ind w:left="454" w:hanging="454"/>
        <w:rPr>
          <w:rFonts w:ascii="Arial Narrow" w:hAnsi="Arial Narrow" w:cs="Arial"/>
          <w:color w:val="000000"/>
          <w:sz w:val="22"/>
          <w:szCs w:val="22"/>
        </w:rPr>
      </w:pPr>
      <w:r w:rsidRPr="005B7E77">
        <w:rPr>
          <w:rFonts w:ascii="Arial Narrow" w:hAnsi="Arial Narrow" w:cs="Arial"/>
          <w:b/>
          <w:color w:val="000000"/>
          <w:sz w:val="22"/>
          <w:szCs w:val="22"/>
        </w:rPr>
        <w:t>II.</w:t>
      </w:r>
      <w:r w:rsidRPr="005B7E77">
        <w:rPr>
          <w:rFonts w:ascii="Arial Narrow" w:hAnsi="Arial Narrow" w:cs="Arial"/>
          <w:color w:val="000000"/>
          <w:sz w:val="22"/>
          <w:szCs w:val="22"/>
        </w:rPr>
        <w:tab/>
        <w:t xml:space="preserve">Coordinar las actividades del personal y de las áreas a su cargo, de manera que su desempeño se oriente a apoyar las actividades de los integrantes de la Legislatura y a los órganos Legislativos;  </w:t>
      </w:r>
    </w:p>
    <w:p w14:paraId="77E1A949" w14:textId="77777777" w:rsidR="00E419C5" w:rsidRPr="005B7E77" w:rsidRDefault="00E419C5" w:rsidP="0054033D">
      <w:pPr>
        <w:ind w:left="454" w:hanging="454"/>
        <w:rPr>
          <w:rFonts w:ascii="Arial Narrow" w:hAnsi="Arial Narrow" w:cs="Arial"/>
          <w:color w:val="000000"/>
          <w:sz w:val="22"/>
          <w:szCs w:val="22"/>
        </w:rPr>
      </w:pPr>
    </w:p>
    <w:p w14:paraId="27283FD8" w14:textId="77777777" w:rsidR="00E419C5" w:rsidRPr="005B7E77" w:rsidRDefault="00E419C5" w:rsidP="0054033D">
      <w:pPr>
        <w:ind w:left="454" w:hanging="454"/>
        <w:rPr>
          <w:rFonts w:ascii="Arial Narrow" w:hAnsi="Arial Narrow" w:cs="Arial"/>
          <w:color w:val="000000"/>
          <w:sz w:val="22"/>
          <w:szCs w:val="22"/>
        </w:rPr>
      </w:pPr>
      <w:r w:rsidRPr="005B7E77">
        <w:rPr>
          <w:rFonts w:ascii="Arial Narrow" w:hAnsi="Arial Narrow" w:cs="Arial"/>
          <w:b/>
          <w:color w:val="000000"/>
          <w:sz w:val="22"/>
          <w:szCs w:val="22"/>
        </w:rPr>
        <w:t>III.</w:t>
      </w:r>
      <w:r w:rsidRPr="005B7E77">
        <w:rPr>
          <w:rFonts w:ascii="Arial Narrow" w:hAnsi="Arial Narrow" w:cs="Arial"/>
          <w:color w:val="000000"/>
          <w:sz w:val="22"/>
          <w:szCs w:val="22"/>
        </w:rPr>
        <w:tab/>
        <w:t xml:space="preserve">Tratar con la o el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de la Junta de Gobierno, lo relativo a la organización y procedimientos internos de sus respectivas áreas; </w:t>
      </w:r>
    </w:p>
    <w:p w14:paraId="4E2611B7" w14:textId="77777777" w:rsidR="00E419C5" w:rsidRPr="005B7E77" w:rsidRDefault="00E419C5" w:rsidP="0054033D">
      <w:pPr>
        <w:ind w:left="454" w:hanging="454"/>
        <w:rPr>
          <w:rFonts w:ascii="Arial Narrow" w:hAnsi="Arial Narrow" w:cs="Arial"/>
          <w:color w:val="000000"/>
          <w:sz w:val="22"/>
          <w:szCs w:val="22"/>
        </w:rPr>
      </w:pPr>
    </w:p>
    <w:p w14:paraId="258287ED" w14:textId="77777777" w:rsidR="00E419C5" w:rsidRPr="005B7E77" w:rsidRDefault="00E419C5" w:rsidP="0054033D">
      <w:pPr>
        <w:ind w:left="454" w:hanging="454"/>
        <w:rPr>
          <w:rFonts w:ascii="Arial Narrow" w:hAnsi="Arial Narrow" w:cs="Arial"/>
          <w:color w:val="000000"/>
          <w:sz w:val="22"/>
          <w:szCs w:val="22"/>
        </w:rPr>
      </w:pPr>
      <w:r w:rsidRPr="005B7E77">
        <w:rPr>
          <w:rFonts w:ascii="Arial Narrow" w:hAnsi="Arial Narrow" w:cs="Arial"/>
          <w:b/>
          <w:color w:val="000000"/>
          <w:sz w:val="22"/>
          <w:szCs w:val="22"/>
        </w:rPr>
        <w:t>IV.</w:t>
      </w:r>
      <w:r w:rsidRPr="005B7E77">
        <w:rPr>
          <w:rFonts w:ascii="Arial Narrow" w:hAnsi="Arial Narrow" w:cs="Arial"/>
          <w:color w:val="000000"/>
          <w:sz w:val="22"/>
          <w:szCs w:val="22"/>
        </w:rPr>
        <w:tab/>
        <w:t xml:space="preserve">Colaborar con el personal de los otros órganos, en las actividades del Congreso que así lo requieran; </w:t>
      </w:r>
    </w:p>
    <w:p w14:paraId="1BA55EE6" w14:textId="77777777" w:rsidR="00E419C5" w:rsidRPr="005B7E77" w:rsidRDefault="00E419C5" w:rsidP="0054033D">
      <w:pPr>
        <w:ind w:left="454" w:hanging="454"/>
        <w:rPr>
          <w:rFonts w:ascii="Arial Narrow" w:hAnsi="Arial Narrow" w:cs="Arial"/>
          <w:color w:val="000000"/>
          <w:sz w:val="22"/>
          <w:szCs w:val="22"/>
        </w:rPr>
      </w:pPr>
    </w:p>
    <w:p w14:paraId="32366231" w14:textId="77777777" w:rsidR="00E419C5" w:rsidRPr="005B7E77" w:rsidRDefault="00E419C5" w:rsidP="0054033D">
      <w:pPr>
        <w:ind w:left="454" w:hanging="454"/>
        <w:rPr>
          <w:rFonts w:ascii="Arial Narrow" w:hAnsi="Arial Narrow" w:cs="Arial"/>
          <w:color w:val="000000"/>
          <w:sz w:val="22"/>
          <w:szCs w:val="22"/>
        </w:rPr>
      </w:pPr>
      <w:r w:rsidRPr="005B7E77">
        <w:rPr>
          <w:rFonts w:ascii="Arial Narrow" w:hAnsi="Arial Narrow" w:cs="Arial"/>
          <w:b/>
          <w:color w:val="000000"/>
          <w:sz w:val="22"/>
          <w:szCs w:val="22"/>
        </w:rPr>
        <w:t>V.</w:t>
      </w:r>
      <w:r w:rsidRPr="005B7E77">
        <w:rPr>
          <w:rFonts w:ascii="Arial Narrow" w:hAnsi="Arial Narrow" w:cs="Arial"/>
          <w:color w:val="000000"/>
          <w:sz w:val="22"/>
          <w:szCs w:val="22"/>
        </w:rPr>
        <w:tab/>
        <w:t xml:space="preserve">Programar las actividades de sus respectivas áreas de competencia y hacer la distribución del trabajo que corresponda a cada una de ellas;  </w:t>
      </w:r>
    </w:p>
    <w:p w14:paraId="6B61B3F6" w14:textId="77777777" w:rsidR="00E419C5" w:rsidRPr="005B7E77" w:rsidRDefault="00E419C5" w:rsidP="0054033D">
      <w:pPr>
        <w:ind w:left="454" w:hanging="454"/>
        <w:rPr>
          <w:rFonts w:ascii="Arial Narrow" w:hAnsi="Arial Narrow" w:cs="Arial"/>
          <w:color w:val="000000"/>
          <w:sz w:val="22"/>
          <w:szCs w:val="22"/>
        </w:rPr>
      </w:pPr>
    </w:p>
    <w:p w14:paraId="1E41CD1F" w14:textId="77777777" w:rsidR="00E419C5" w:rsidRPr="005B7E77" w:rsidRDefault="00E419C5" w:rsidP="0054033D">
      <w:pPr>
        <w:ind w:left="454" w:hanging="454"/>
        <w:rPr>
          <w:rFonts w:ascii="Arial Narrow" w:hAnsi="Arial Narrow" w:cs="Arial"/>
          <w:color w:val="000000"/>
          <w:sz w:val="22"/>
          <w:szCs w:val="22"/>
        </w:rPr>
      </w:pPr>
      <w:r w:rsidRPr="005B7E77">
        <w:rPr>
          <w:rFonts w:ascii="Arial Narrow" w:hAnsi="Arial Narrow" w:cs="Arial"/>
          <w:b/>
          <w:color w:val="000000"/>
          <w:sz w:val="22"/>
          <w:szCs w:val="22"/>
        </w:rPr>
        <w:t>VI.</w:t>
      </w:r>
      <w:r w:rsidRPr="005B7E77">
        <w:rPr>
          <w:rFonts w:ascii="Arial Narrow" w:hAnsi="Arial Narrow" w:cs="Arial"/>
          <w:color w:val="000000"/>
          <w:sz w:val="22"/>
          <w:szCs w:val="22"/>
        </w:rPr>
        <w:tab/>
        <w:t xml:space="preserve">Presentar los informes que se les requieran por la Junta de Gobierno y su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así como por acuerdo del Pleno del Congreso;  </w:t>
      </w:r>
    </w:p>
    <w:p w14:paraId="5D66CF57" w14:textId="77777777" w:rsidR="00E419C5" w:rsidRPr="005B7E77" w:rsidRDefault="00E419C5" w:rsidP="0054033D">
      <w:pPr>
        <w:ind w:left="454" w:hanging="454"/>
        <w:rPr>
          <w:rFonts w:ascii="Arial Narrow" w:hAnsi="Arial Narrow" w:cs="Arial"/>
          <w:color w:val="000000"/>
          <w:sz w:val="22"/>
          <w:szCs w:val="22"/>
        </w:rPr>
      </w:pPr>
    </w:p>
    <w:p w14:paraId="4C2D1578" w14:textId="77777777" w:rsidR="00E419C5" w:rsidRPr="005B7E77" w:rsidRDefault="00E419C5" w:rsidP="0054033D">
      <w:pPr>
        <w:ind w:left="454" w:hanging="454"/>
        <w:rPr>
          <w:rFonts w:ascii="Arial Narrow" w:hAnsi="Arial Narrow" w:cs="Arial"/>
          <w:color w:val="000000"/>
          <w:sz w:val="22"/>
          <w:szCs w:val="22"/>
        </w:rPr>
      </w:pPr>
      <w:r w:rsidRPr="005B7E77">
        <w:rPr>
          <w:rFonts w:ascii="Arial Narrow" w:hAnsi="Arial Narrow" w:cs="Arial"/>
          <w:b/>
          <w:color w:val="000000"/>
          <w:sz w:val="22"/>
          <w:szCs w:val="22"/>
        </w:rPr>
        <w:t>VII.</w:t>
      </w:r>
      <w:r w:rsidRPr="005B7E77">
        <w:rPr>
          <w:rFonts w:ascii="Arial Narrow" w:hAnsi="Arial Narrow" w:cs="Arial"/>
          <w:color w:val="000000"/>
          <w:sz w:val="22"/>
          <w:szCs w:val="22"/>
        </w:rPr>
        <w:tab/>
        <w:t xml:space="preserve">Proporcionar la información que les solicite la Tesorería para la elaboración del anteproyecto del presupuesto de egresos del Congreso;  </w:t>
      </w:r>
    </w:p>
    <w:p w14:paraId="789D86C4" w14:textId="77777777" w:rsidR="00E419C5" w:rsidRPr="005B7E77" w:rsidRDefault="00E419C5" w:rsidP="0054033D">
      <w:pPr>
        <w:ind w:left="454" w:hanging="454"/>
        <w:rPr>
          <w:rFonts w:ascii="Arial Narrow" w:hAnsi="Arial Narrow" w:cs="Arial"/>
          <w:color w:val="000000"/>
          <w:sz w:val="22"/>
          <w:szCs w:val="22"/>
        </w:rPr>
      </w:pPr>
    </w:p>
    <w:p w14:paraId="4E47F5CD" w14:textId="77777777" w:rsidR="00E419C5" w:rsidRPr="005B7E77" w:rsidRDefault="00E419C5" w:rsidP="0054033D">
      <w:pPr>
        <w:ind w:left="454" w:hanging="454"/>
        <w:rPr>
          <w:rFonts w:ascii="Arial Narrow" w:hAnsi="Arial Narrow" w:cs="Arial"/>
          <w:color w:val="000000"/>
          <w:sz w:val="22"/>
          <w:szCs w:val="22"/>
        </w:rPr>
      </w:pPr>
      <w:r w:rsidRPr="005B7E77">
        <w:rPr>
          <w:rFonts w:ascii="Arial Narrow" w:hAnsi="Arial Narrow" w:cs="Arial"/>
          <w:b/>
          <w:color w:val="000000"/>
          <w:sz w:val="22"/>
          <w:szCs w:val="22"/>
        </w:rPr>
        <w:t>VIII.</w:t>
      </w:r>
      <w:r w:rsidRPr="005B7E77">
        <w:rPr>
          <w:rFonts w:ascii="Arial Narrow" w:hAnsi="Arial Narrow" w:cs="Arial"/>
          <w:color w:val="000000"/>
          <w:sz w:val="22"/>
          <w:szCs w:val="22"/>
        </w:rPr>
        <w:tab/>
        <w:t xml:space="preserve">Conservar en buen estado los bienes, instalaciones, mobiliario, equipo y materiales que se les asignen para el desempeño de sus funciones; </w:t>
      </w:r>
    </w:p>
    <w:p w14:paraId="39ADA931" w14:textId="77777777" w:rsidR="00E419C5" w:rsidRPr="005B7E77" w:rsidRDefault="00E419C5" w:rsidP="0054033D">
      <w:pPr>
        <w:ind w:left="454" w:hanging="454"/>
        <w:rPr>
          <w:rFonts w:ascii="Arial Narrow" w:hAnsi="Arial Narrow" w:cs="Arial"/>
          <w:color w:val="000000"/>
          <w:sz w:val="22"/>
          <w:szCs w:val="22"/>
        </w:rPr>
      </w:pPr>
    </w:p>
    <w:p w14:paraId="56408FF8" w14:textId="77777777" w:rsidR="00E419C5" w:rsidRPr="005B7E77" w:rsidRDefault="00E419C5" w:rsidP="0054033D">
      <w:pPr>
        <w:ind w:left="454" w:hanging="454"/>
        <w:rPr>
          <w:rFonts w:ascii="Arial Narrow" w:hAnsi="Arial Narrow" w:cs="Arial"/>
          <w:color w:val="000000"/>
          <w:sz w:val="22"/>
          <w:szCs w:val="22"/>
        </w:rPr>
      </w:pPr>
      <w:r w:rsidRPr="005B7E77">
        <w:rPr>
          <w:rFonts w:ascii="Arial Narrow" w:hAnsi="Arial Narrow" w:cs="Arial"/>
          <w:b/>
          <w:color w:val="000000"/>
          <w:sz w:val="22"/>
          <w:szCs w:val="22"/>
        </w:rPr>
        <w:t>IX.</w:t>
      </w:r>
      <w:r w:rsidRPr="005B7E77">
        <w:rPr>
          <w:rFonts w:ascii="Arial Narrow" w:hAnsi="Arial Narrow" w:cs="Arial"/>
          <w:color w:val="000000"/>
          <w:sz w:val="22"/>
          <w:szCs w:val="22"/>
        </w:rPr>
        <w:tab/>
        <w:t xml:space="preserve">Las demás que les encomienden los titulares de los órganos legislativos, para el mejor desarrollo de la función legislativa.  </w:t>
      </w:r>
    </w:p>
    <w:p w14:paraId="05E00EC4" w14:textId="77777777" w:rsidR="00E419C5" w:rsidRPr="005B7E77" w:rsidRDefault="00E419C5" w:rsidP="00E419C5">
      <w:pPr>
        <w:rPr>
          <w:rFonts w:ascii="Arial Narrow" w:hAnsi="Arial Narrow" w:cs="Arial"/>
          <w:color w:val="000000"/>
          <w:sz w:val="22"/>
          <w:szCs w:val="22"/>
        </w:rPr>
      </w:pPr>
    </w:p>
    <w:p w14:paraId="7FA3175E"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color w:val="000000"/>
          <w:sz w:val="22"/>
          <w:szCs w:val="22"/>
        </w:rPr>
        <w:t>No se autorizarán compensaciones económicas extraordinarias al final de la legislatura a favor de los titulares de los órganos a que se refiere este artículo, distintas a aquellas a que tengan derecho de acuerdo a la legislación aplicable.</w:t>
      </w:r>
    </w:p>
    <w:p w14:paraId="2EC46AC2" w14:textId="77777777" w:rsidR="00E419C5" w:rsidRDefault="00E419C5" w:rsidP="00E419C5">
      <w:pPr>
        <w:rPr>
          <w:rFonts w:ascii="Arial Narrow" w:hAnsi="Arial Narrow" w:cs="Arial"/>
          <w:color w:val="000000"/>
          <w:sz w:val="22"/>
          <w:szCs w:val="22"/>
        </w:rPr>
      </w:pPr>
    </w:p>
    <w:p w14:paraId="404066D3" w14:textId="77777777" w:rsidR="006E4E47" w:rsidRDefault="006E4E47" w:rsidP="006E4E47">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ADICIONADO</w:t>
      </w:r>
      <w:r w:rsidRPr="00A52CD3">
        <w:rPr>
          <w:rFonts w:ascii="Arial Narrow" w:hAnsi="Arial Narrow"/>
          <w:bCs/>
          <w:i/>
          <w:sz w:val="10"/>
          <w:szCs w:val="10"/>
        </w:rPr>
        <w:t xml:space="preserve">, </w:t>
      </w:r>
      <w:r>
        <w:rPr>
          <w:rFonts w:ascii="Arial Narrow" w:hAnsi="Arial Narrow"/>
          <w:bCs/>
          <w:i/>
          <w:sz w:val="10"/>
          <w:szCs w:val="10"/>
        </w:rPr>
        <w:t>09 DE MAYO DE 2022 – P.O. 28 DE JUNIO DE 2022</w:t>
      </w:r>
      <w:r w:rsidRPr="00A52CD3">
        <w:rPr>
          <w:rFonts w:ascii="Arial Narrow" w:hAnsi="Arial Narrow"/>
          <w:bCs/>
          <w:i/>
          <w:sz w:val="10"/>
          <w:szCs w:val="10"/>
        </w:rPr>
        <w:t>)</w:t>
      </w:r>
    </w:p>
    <w:p w14:paraId="01B57809" w14:textId="77777777" w:rsidR="00DB51D3" w:rsidRPr="00DB51D3" w:rsidRDefault="00DB51D3" w:rsidP="00DB51D3">
      <w:pPr>
        <w:rPr>
          <w:rFonts w:ascii="Arial Narrow" w:hAnsi="Arial Narrow" w:cs="Arial"/>
          <w:color w:val="000000"/>
          <w:sz w:val="22"/>
          <w:szCs w:val="22"/>
        </w:rPr>
      </w:pPr>
      <w:r w:rsidRPr="00DB51D3">
        <w:rPr>
          <w:rFonts w:ascii="Arial Narrow" w:hAnsi="Arial Narrow" w:cs="Arial"/>
          <w:b/>
          <w:bCs/>
          <w:color w:val="000000"/>
          <w:sz w:val="22"/>
          <w:szCs w:val="22"/>
        </w:rPr>
        <w:t xml:space="preserve">ARTÍCULO </w:t>
      </w:r>
      <w:r w:rsidRPr="00DB51D3">
        <w:rPr>
          <w:rFonts w:ascii="Arial Narrow" w:hAnsi="Arial Narrow" w:cs="Arial"/>
          <w:b/>
          <w:color w:val="000000"/>
          <w:sz w:val="22"/>
          <w:szCs w:val="22"/>
        </w:rPr>
        <w:t>281 BIS.</w:t>
      </w:r>
      <w:r w:rsidRPr="00DB51D3">
        <w:rPr>
          <w:rFonts w:ascii="Arial Narrow" w:hAnsi="Arial Narrow" w:cs="Arial"/>
          <w:color w:val="000000"/>
          <w:sz w:val="22"/>
          <w:szCs w:val="22"/>
        </w:rPr>
        <w:t xml:space="preserve"> La Unidad de Género del Congreso del Estado, en los términos del Protocolo de Prevención, Atención, Investigación y Sanción de la Violencia, el Hostigamiento y el Acoso Sexual y Laboral, así como de Prácticas contrarias a la Igualdad y a la No Discriminación en el Congreso del Estado de Coahuila de Zaragoza, es competente para conocer, investigar y concretar el procedimiento sancionador en relación a las quejas o denuncias por presuntos eventos, prácticas o situaciones de acoso, violencia, hostigamiento o discriminación sexual o laboral, así como de decretar medidas de protección para la victima; por su parte, la Dirección de Asuntos Jurídicos es competente para emitir la resolución respectiva, determinar y aplicar las sanciones administrativas correspondientes. </w:t>
      </w:r>
    </w:p>
    <w:p w14:paraId="29CA9A68" w14:textId="77777777" w:rsidR="00DB51D3" w:rsidRPr="00DB51D3" w:rsidRDefault="00DB51D3" w:rsidP="00DB51D3">
      <w:pPr>
        <w:rPr>
          <w:rFonts w:ascii="Arial Narrow" w:hAnsi="Arial Narrow" w:cs="Arial"/>
          <w:color w:val="000000"/>
          <w:sz w:val="22"/>
          <w:szCs w:val="22"/>
        </w:rPr>
      </w:pPr>
    </w:p>
    <w:p w14:paraId="5C9256E8" w14:textId="77777777" w:rsidR="00DB51D3" w:rsidRPr="00DB51D3" w:rsidRDefault="00DB51D3" w:rsidP="00DB51D3">
      <w:pPr>
        <w:rPr>
          <w:rFonts w:ascii="Arial Narrow" w:hAnsi="Arial Narrow" w:cs="Arial"/>
          <w:color w:val="000000"/>
          <w:sz w:val="22"/>
          <w:szCs w:val="22"/>
        </w:rPr>
      </w:pPr>
      <w:r w:rsidRPr="00DB51D3">
        <w:rPr>
          <w:rFonts w:ascii="Arial Narrow" w:hAnsi="Arial Narrow" w:cs="Arial"/>
          <w:color w:val="000000"/>
          <w:sz w:val="22"/>
          <w:szCs w:val="22"/>
        </w:rPr>
        <w:t>A los anteriores efectos, la titular de la Unidad de Género deberá contar con un congruente perfil profesional que comprende, entre otros requisitos:</w:t>
      </w:r>
    </w:p>
    <w:p w14:paraId="751CEBED" w14:textId="77777777" w:rsidR="00DB51D3" w:rsidRPr="00DB51D3" w:rsidRDefault="00DB51D3" w:rsidP="00DB51D3">
      <w:pPr>
        <w:rPr>
          <w:rFonts w:ascii="Arial Narrow" w:hAnsi="Arial Narrow" w:cs="Arial"/>
          <w:color w:val="000000"/>
          <w:sz w:val="22"/>
          <w:szCs w:val="22"/>
        </w:rPr>
      </w:pPr>
    </w:p>
    <w:p w14:paraId="7193E7A5" w14:textId="77777777" w:rsidR="00DB51D3" w:rsidRPr="00DB51D3" w:rsidRDefault="00DB51D3" w:rsidP="00DB51D3">
      <w:pPr>
        <w:rPr>
          <w:rFonts w:ascii="Arial Narrow" w:hAnsi="Arial Narrow" w:cs="Arial"/>
          <w:color w:val="000000"/>
          <w:sz w:val="22"/>
          <w:szCs w:val="22"/>
        </w:rPr>
      </w:pPr>
      <w:r w:rsidRPr="00DB51D3">
        <w:rPr>
          <w:rFonts w:ascii="Arial Narrow" w:hAnsi="Arial Narrow" w:cs="Arial"/>
          <w:b/>
          <w:color w:val="000000"/>
          <w:sz w:val="22"/>
          <w:szCs w:val="22"/>
        </w:rPr>
        <w:t>1.</w:t>
      </w:r>
      <w:r w:rsidRPr="00DB51D3">
        <w:rPr>
          <w:rFonts w:ascii="Arial Narrow" w:hAnsi="Arial Narrow" w:cs="Arial"/>
          <w:color w:val="000000"/>
          <w:sz w:val="22"/>
          <w:szCs w:val="22"/>
        </w:rPr>
        <w:t xml:space="preserve"> Conocimientos técnicos.</w:t>
      </w:r>
    </w:p>
    <w:p w14:paraId="522A8B38" w14:textId="77777777" w:rsidR="00DB51D3" w:rsidRDefault="00DB51D3" w:rsidP="00DB51D3">
      <w:pPr>
        <w:rPr>
          <w:rFonts w:ascii="Arial Narrow" w:hAnsi="Arial Narrow" w:cs="Arial"/>
          <w:color w:val="000000"/>
          <w:sz w:val="22"/>
          <w:szCs w:val="22"/>
        </w:rPr>
      </w:pPr>
    </w:p>
    <w:p w14:paraId="452BBAEF" w14:textId="77777777" w:rsidR="00DB51D3" w:rsidRPr="00DB51D3" w:rsidRDefault="00DB51D3" w:rsidP="00DB51D3">
      <w:pPr>
        <w:rPr>
          <w:rFonts w:ascii="Arial Narrow" w:hAnsi="Arial Narrow" w:cs="Arial"/>
          <w:color w:val="000000"/>
          <w:sz w:val="22"/>
          <w:szCs w:val="22"/>
        </w:rPr>
      </w:pPr>
      <w:r w:rsidRPr="00DB51D3">
        <w:rPr>
          <w:rFonts w:ascii="Arial Narrow" w:hAnsi="Arial Narrow" w:cs="Arial"/>
          <w:b/>
          <w:color w:val="000000"/>
          <w:sz w:val="22"/>
          <w:szCs w:val="22"/>
        </w:rPr>
        <w:t>2.</w:t>
      </w:r>
      <w:r w:rsidRPr="00DB51D3">
        <w:rPr>
          <w:rFonts w:ascii="Arial Narrow" w:hAnsi="Arial Narrow" w:cs="Arial"/>
          <w:color w:val="000000"/>
          <w:sz w:val="22"/>
          <w:szCs w:val="22"/>
        </w:rPr>
        <w:t xml:space="preserve"> Experiencia profesional en responsabilidades similares.</w:t>
      </w:r>
    </w:p>
    <w:p w14:paraId="39AF49A0" w14:textId="77777777" w:rsidR="00DB51D3" w:rsidRDefault="00DB51D3" w:rsidP="00DB51D3">
      <w:pPr>
        <w:rPr>
          <w:rFonts w:ascii="Arial Narrow" w:hAnsi="Arial Narrow" w:cs="Arial"/>
          <w:color w:val="000000"/>
          <w:sz w:val="22"/>
          <w:szCs w:val="22"/>
        </w:rPr>
      </w:pPr>
    </w:p>
    <w:p w14:paraId="14A8610F" w14:textId="77777777" w:rsidR="00DB51D3" w:rsidRPr="00DB51D3" w:rsidRDefault="00DB51D3" w:rsidP="00DB51D3">
      <w:pPr>
        <w:rPr>
          <w:rFonts w:ascii="Arial Narrow" w:hAnsi="Arial Narrow" w:cs="Arial"/>
          <w:color w:val="000000"/>
          <w:sz w:val="22"/>
          <w:szCs w:val="22"/>
        </w:rPr>
      </w:pPr>
      <w:r w:rsidRPr="00DB51D3">
        <w:rPr>
          <w:rFonts w:ascii="Arial Narrow" w:hAnsi="Arial Narrow" w:cs="Arial"/>
          <w:b/>
          <w:color w:val="000000"/>
          <w:sz w:val="22"/>
          <w:szCs w:val="22"/>
        </w:rPr>
        <w:t>3.</w:t>
      </w:r>
      <w:r w:rsidRPr="00DB51D3">
        <w:rPr>
          <w:rFonts w:ascii="Arial Narrow" w:hAnsi="Arial Narrow" w:cs="Arial"/>
          <w:color w:val="000000"/>
          <w:sz w:val="22"/>
          <w:szCs w:val="22"/>
        </w:rPr>
        <w:t xml:space="preserve"> Formación especializada y vocación.</w:t>
      </w:r>
    </w:p>
    <w:p w14:paraId="1AA03F70" w14:textId="77777777" w:rsidR="00DB51D3" w:rsidRPr="00DB51D3" w:rsidRDefault="00DB51D3" w:rsidP="00DB51D3">
      <w:pPr>
        <w:rPr>
          <w:rFonts w:ascii="Arial Narrow" w:hAnsi="Arial Narrow" w:cs="Arial"/>
          <w:color w:val="000000"/>
          <w:sz w:val="22"/>
          <w:szCs w:val="22"/>
        </w:rPr>
      </w:pPr>
    </w:p>
    <w:p w14:paraId="10AE6E01" w14:textId="77777777" w:rsidR="00DB51D3" w:rsidRPr="00DB51D3" w:rsidRDefault="00DB51D3" w:rsidP="00DB51D3">
      <w:pPr>
        <w:rPr>
          <w:rFonts w:ascii="Arial Narrow" w:hAnsi="Arial Narrow" w:cs="Arial"/>
          <w:color w:val="000000"/>
          <w:sz w:val="22"/>
          <w:szCs w:val="22"/>
        </w:rPr>
      </w:pPr>
      <w:r w:rsidRPr="00DB51D3">
        <w:rPr>
          <w:rFonts w:ascii="Arial Narrow" w:hAnsi="Arial Narrow" w:cs="Arial"/>
          <w:color w:val="000000"/>
          <w:sz w:val="22"/>
          <w:szCs w:val="22"/>
        </w:rPr>
        <w:t xml:space="preserve">Todos los anteriores, en materia de derechos humanos, igualdad, no discriminación, perspectiva de género, derecho laboral y acceso a la justicia, que le permitan proporcionar la asistencia técnica especializada que se requiera, el diseño, la implementación y la evaluación de políticas de igualdad para consolidar el derecho a la igualdad, formal y sustantiva, de hombres y mujeres en la estructura del Congreso del Estado de Coahuila de Zaragoza. </w:t>
      </w:r>
    </w:p>
    <w:p w14:paraId="0EBEC654" w14:textId="77777777" w:rsidR="00DB51D3" w:rsidRPr="005B7E77" w:rsidRDefault="00DB51D3" w:rsidP="00E419C5">
      <w:pPr>
        <w:rPr>
          <w:rFonts w:ascii="Arial Narrow" w:hAnsi="Arial Narrow" w:cs="Arial"/>
          <w:color w:val="000000"/>
          <w:sz w:val="22"/>
          <w:szCs w:val="22"/>
        </w:rPr>
      </w:pPr>
    </w:p>
    <w:p w14:paraId="47CB2D34" w14:textId="77777777" w:rsidR="00B272F6" w:rsidRPr="005B7E77" w:rsidRDefault="00B272F6" w:rsidP="00E419C5">
      <w:pPr>
        <w:rPr>
          <w:rFonts w:ascii="Arial Narrow" w:hAnsi="Arial Narrow" w:cs="Arial"/>
          <w:color w:val="000000"/>
          <w:sz w:val="22"/>
          <w:szCs w:val="22"/>
        </w:rPr>
      </w:pPr>
    </w:p>
    <w:p w14:paraId="5891EF91" w14:textId="77777777" w:rsidR="00E419C5" w:rsidRPr="005B7E77" w:rsidRDefault="00E419C5" w:rsidP="00E419C5">
      <w:pPr>
        <w:jc w:val="center"/>
        <w:outlineLvl w:val="0"/>
        <w:rPr>
          <w:rFonts w:ascii="Arial Narrow" w:hAnsi="Arial Narrow" w:cs="Arial"/>
          <w:b/>
          <w:bCs/>
          <w:color w:val="000000"/>
          <w:sz w:val="22"/>
          <w:szCs w:val="22"/>
        </w:rPr>
      </w:pPr>
      <w:r w:rsidRPr="005B7E77">
        <w:rPr>
          <w:rFonts w:ascii="Arial Narrow" w:hAnsi="Arial Narrow" w:cs="Arial"/>
          <w:b/>
          <w:bCs/>
          <w:color w:val="000000"/>
          <w:sz w:val="22"/>
          <w:szCs w:val="22"/>
        </w:rPr>
        <w:t>TITULO SÉPTIMO</w:t>
      </w:r>
    </w:p>
    <w:p w14:paraId="71A0790C" w14:textId="77777777" w:rsidR="00E419C5" w:rsidRPr="005B7E77" w:rsidRDefault="00E419C5" w:rsidP="00E419C5">
      <w:pPr>
        <w:jc w:val="center"/>
        <w:rPr>
          <w:rFonts w:ascii="Arial Narrow" w:hAnsi="Arial Narrow" w:cs="Arial"/>
          <w:color w:val="000000"/>
          <w:sz w:val="22"/>
          <w:szCs w:val="22"/>
        </w:rPr>
      </w:pPr>
      <w:r w:rsidRPr="005B7E77">
        <w:rPr>
          <w:rFonts w:ascii="Arial Narrow" w:hAnsi="Arial Narrow" w:cs="Arial"/>
          <w:b/>
          <w:bCs/>
          <w:color w:val="000000"/>
          <w:sz w:val="22"/>
          <w:szCs w:val="22"/>
        </w:rPr>
        <w:t>DEL INSTITUTO DE INVESTIGACIONES JURÍDICAS Y PARLAMENTARIAS</w:t>
      </w:r>
    </w:p>
    <w:p w14:paraId="3450A65D" w14:textId="77777777" w:rsidR="00E419C5" w:rsidRPr="005B7E77" w:rsidRDefault="00E419C5" w:rsidP="00E419C5">
      <w:pPr>
        <w:jc w:val="center"/>
        <w:rPr>
          <w:rFonts w:ascii="Arial Narrow" w:hAnsi="Arial Narrow" w:cs="Arial"/>
          <w:b/>
          <w:bCs/>
          <w:color w:val="000000"/>
          <w:sz w:val="22"/>
          <w:szCs w:val="22"/>
        </w:rPr>
      </w:pPr>
    </w:p>
    <w:p w14:paraId="150B11EF" w14:textId="77777777" w:rsidR="00E419C5" w:rsidRPr="005B7E77" w:rsidRDefault="00E419C5" w:rsidP="00E419C5">
      <w:pPr>
        <w:jc w:val="center"/>
        <w:outlineLvl w:val="0"/>
        <w:rPr>
          <w:rFonts w:ascii="Arial Narrow" w:hAnsi="Arial Narrow" w:cs="Arial"/>
          <w:b/>
          <w:bCs/>
          <w:color w:val="000000"/>
          <w:sz w:val="22"/>
          <w:szCs w:val="22"/>
        </w:rPr>
      </w:pPr>
      <w:r w:rsidRPr="005B7E77">
        <w:rPr>
          <w:rFonts w:ascii="Arial Narrow" w:hAnsi="Arial Narrow" w:cs="Arial"/>
          <w:b/>
          <w:bCs/>
          <w:color w:val="000000"/>
          <w:sz w:val="22"/>
          <w:szCs w:val="22"/>
        </w:rPr>
        <w:t>CAPÍTULO ÚNICO</w:t>
      </w:r>
    </w:p>
    <w:p w14:paraId="64BBB0A0" w14:textId="77777777" w:rsidR="00E419C5" w:rsidRPr="005B7E77" w:rsidRDefault="00E419C5" w:rsidP="00E419C5">
      <w:pPr>
        <w:jc w:val="center"/>
        <w:rPr>
          <w:rFonts w:ascii="Arial Narrow" w:hAnsi="Arial Narrow" w:cs="Arial"/>
          <w:color w:val="000000"/>
          <w:sz w:val="22"/>
          <w:szCs w:val="22"/>
        </w:rPr>
      </w:pPr>
      <w:r w:rsidRPr="005B7E77">
        <w:rPr>
          <w:rFonts w:ascii="Arial Narrow" w:hAnsi="Arial Narrow" w:cs="Arial"/>
          <w:b/>
          <w:bCs/>
          <w:color w:val="000000"/>
          <w:sz w:val="22"/>
          <w:szCs w:val="22"/>
        </w:rPr>
        <w:t>De las Funciones</w:t>
      </w:r>
    </w:p>
    <w:p w14:paraId="0F73C9D0" w14:textId="77777777" w:rsidR="00E419C5" w:rsidRPr="005B7E77" w:rsidRDefault="00E419C5" w:rsidP="00E419C5">
      <w:pPr>
        <w:rPr>
          <w:rFonts w:ascii="Arial Narrow" w:hAnsi="Arial Narrow" w:cs="Arial"/>
          <w:b/>
          <w:bCs/>
          <w:color w:val="000000"/>
          <w:sz w:val="22"/>
          <w:szCs w:val="22"/>
        </w:rPr>
      </w:pPr>
    </w:p>
    <w:p w14:paraId="6811E250"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282.</w:t>
      </w:r>
      <w:r w:rsidR="0054033D">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El Instituto de Investigaciones Jurídicas y Parlamentarias, será un órgano técnico académico para el fortalecimiento y el mejor desarrollo del trabajo legislativo. </w:t>
      </w:r>
    </w:p>
    <w:p w14:paraId="11240848" w14:textId="77777777" w:rsidR="00E419C5" w:rsidRPr="005B7E77" w:rsidRDefault="00E419C5" w:rsidP="00E419C5">
      <w:pPr>
        <w:rPr>
          <w:rFonts w:ascii="Arial Narrow" w:hAnsi="Arial Narrow" w:cs="Arial"/>
          <w:b/>
          <w:bCs/>
          <w:color w:val="000000"/>
          <w:sz w:val="22"/>
          <w:szCs w:val="22"/>
        </w:rPr>
      </w:pPr>
    </w:p>
    <w:p w14:paraId="2E5E773E" w14:textId="77777777" w:rsidR="00E419C5" w:rsidRPr="005B7E77" w:rsidRDefault="00E419C5" w:rsidP="00E419C5">
      <w:pPr>
        <w:rPr>
          <w:rFonts w:ascii="Arial Narrow" w:hAnsi="Arial Narrow" w:cs="Arial"/>
          <w:bCs/>
          <w:color w:val="000000"/>
          <w:sz w:val="22"/>
          <w:szCs w:val="22"/>
        </w:rPr>
      </w:pPr>
      <w:r w:rsidRPr="005B7E77">
        <w:rPr>
          <w:rFonts w:ascii="Arial Narrow" w:hAnsi="Arial Narrow" w:cs="Arial"/>
          <w:b/>
          <w:bCs/>
          <w:color w:val="000000"/>
          <w:sz w:val="22"/>
          <w:szCs w:val="22"/>
        </w:rPr>
        <w:t>ARTÍCULO 283</w:t>
      </w:r>
      <w:r w:rsidR="0054033D">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bCs/>
          <w:color w:val="000000"/>
          <w:sz w:val="22"/>
          <w:szCs w:val="22"/>
        </w:rPr>
        <w:t xml:space="preserve">El Instituto de Investigaciones Jurídicas y Parlamentarias, dependerá de la Junta de Gobierno, que nombrará a la o el director del mismo, en base a una terna que será propuesta por el </w:t>
      </w:r>
      <w:proofErr w:type="gramStart"/>
      <w:r w:rsidRPr="005B7E77">
        <w:rPr>
          <w:rFonts w:ascii="Arial Narrow" w:hAnsi="Arial Narrow" w:cs="Arial"/>
          <w:bCs/>
          <w:color w:val="000000"/>
          <w:sz w:val="22"/>
          <w:szCs w:val="22"/>
        </w:rPr>
        <w:t>Presidente</w:t>
      </w:r>
      <w:proofErr w:type="gramEnd"/>
      <w:r w:rsidRPr="005B7E77">
        <w:rPr>
          <w:rFonts w:ascii="Arial Narrow" w:hAnsi="Arial Narrow" w:cs="Arial"/>
          <w:bCs/>
          <w:color w:val="000000"/>
          <w:sz w:val="22"/>
          <w:szCs w:val="22"/>
        </w:rPr>
        <w:t xml:space="preserve"> de la propia Junta de Gobierno, dentro del primer mes del ejercicio constitucional de cada legislatura.</w:t>
      </w:r>
    </w:p>
    <w:p w14:paraId="79114B21" w14:textId="77777777" w:rsidR="00E419C5" w:rsidRPr="005B7E77" w:rsidRDefault="00E419C5" w:rsidP="00E419C5">
      <w:pPr>
        <w:rPr>
          <w:rFonts w:ascii="Arial Narrow" w:hAnsi="Arial Narrow" w:cs="Arial"/>
          <w:bCs/>
          <w:color w:val="000000"/>
          <w:sz w:val="22"/>
          <w:szCs w:val="22"/>
        </w:rPr>
      </w:pPr>
    </w:p>
    <w:p w14:paraId="277C2760"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284.</w:t>
      </w:r>
      <w:r w:rsidR="0054033D">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En caso de falta absoluta de quien sea titular del Instituto, el </w:t>
      </w:r>
      <w:proofErr w:type="gramStart"/>
      <w:r w:rsidRPr="005B7E77">
        <w:rPr>
          <w:rFonts w:ascii="Arial Narrow" w:hAnsi="Arial Narrow" w:cs="Arial"/>
          <w:color w:val="000000"/>
          <w:sz w:val="22"/>
          <w:szCs w:val="22"/>
        </w:rPr>
        <w:t>Presidente</w:t>
      </w:r>
      <w:proofErr w:type="gramEnd"/>
      <w:r w:rsidRPr="005B7E77">
        <w:rPr>
          <w:rFonts w:ascii="Arial Narrow" w:hAnsi="Arial Narrow" w:cs="Arial"/>
          <w:color w:val="000000"/>
          <w:sz w:val="22"/>
          <w:szCs w:val="22"/>
        </w:rPr>
        <w:t xml:space="preserve"> de la Junta de Gobierno, presentará una nueva terna para nombrar a quien deba sustituirlo. </w:t>
      </w:r>
    </w:p>
    <w:p w14:paraId="60FF676A" w14:textId="77777777" w:rsidR="00E419C5" w:rsidRPr="005B7E77" w:rsidRDefault="00E419C5" w:rsidP="00E419C5">
      <w:pPr>
        <w:rPr>
          <w:rFonts w:ascii="Arial Narrow" w:hAnsi="Arial Narrow" w:cs="Arial"/>
          <w:b/>
          <w:bCs/>
          <w:color w:val="000000"/>
          <w:sz w:val="22"/>
          <w:szCs w:val="22"/>
        </w:rPr>
      </w:pPr>
    </w:p>
    <w:p w14:paraId="412F29AB"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285.</w:t>
      </w:r>
      <w:r w:rsidR="0054033D">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Para ser director o directora del Instituto de Investigaciones Jurídicas y Parlamentarias, se requiere:  </w:t>
      </w:r>
    </w:p>
    <w:p w14:paraId="495E6EFF" w14:textId="77777777" w:rsidR="00E419C5" w:rsidRPr="005B7E77" w:rsidRDefault="00E419C5" w:rsidP="00E419C5">
      <w:pPr>
        <w:rPr>
          <w:rFonts w:ascii="Arial Narrow" w:hAnsi="Arial Narrow" w:cs="Arial"/>
          <w:color w:val="000000"/>
          <w:sz w:val="22"/>
          <w:szCs w:val="22"/>
        </w:rPr>
      </w:pPr>
    </w:p>
    <w:p w14:paraId="46D4F95D" w14:textId="77777777" w:rsidR="00E419C5" w:rsidRPr="0054033D" w:rsidRDefault="0054033D" w:rsidP="0054033D">
      <w:pPr>
        <w:ind w:left="454" w:hanging="454"/>
        <w:rPr>
          <w:rFonts w:ascii="Arial Narrow" w:hAnsi="Arial Narrow" w:cs="Arial"/>
          <w:color w:val="000000"/>
          <w:sz w:val="22"/>
          <w:szCs w:val="22"/>
        </w:rPr>
      </w:pPr>
      <w:r>
        <w:rPr>
          <w:rFonts w:ascii="Arial Narrow" w:hAnsi="Arial Narrow" w:cs="Arial"/>
          <w:b/>
          <w:color w:val="000000"/>
          <w:sz w:val="22"/>
          <w:szCs w:val="22"/>
        </w:rPr>
        <w:t>I.</w:t>
      </w:r>
      <w:r>
        <w:rPr>
          <w:rFonts w:ascii="Arial Narrow" w:hAnsi="Arial Narrow" w:cs="Arial"/>
          <w:b/>
          <w:color w:val="000000"/>
          <w:sz w:val="22"/>
          <w:szCs w:val="22"/>
        </w:rPr>
        <w:tab/>
      </w:r>
      <w:r w:rsidR="00E419C5" w:rsidRPr="0054033D">
        <w:rPr>
          <w:rFonts w:ascii="Arial Narrow" w:hAnsi="Arial Narrow" w:cs="Arial"/>
          <w:color w:val="000000"/>
          <w:sz w:val="22"/>
          <w:szCs w:val="22"/>
        </w:rPr>
        <w:t xml:space="preserve">Ser ciudadana o ciudadano mexicano y tener residencia en el Estado, de cuando menos tres años inmediatamente anteriores a la fecha de la designación.  </w:t>
      </w:r>
    </w:p>
    <w:p w14:paraId="736F3E9F" w14:textId="77777777" w:rsidR="00E419C5" w:rsidRPr="0054033D" w:rsidRDefault="00E419C5" w:rsidP="0054033D">
      <w:pPr>
        <w:ind w:left="454" w:hanging="454"/>
        <w:rPr>
          <w:rFonts w:ascii="Arial Narrow" w:hAnsi="Arial Narrow" w:cs="Arial"/>
          <w:color w:val="000000"/>
          <w:sz w:val="22"/>
          <w:szCs w:val="22"/>
        </w:rPr>
      </w:pPr>
    </w:p>
    <w:p w14:paraId="0DC251CD" w14:textId="77777777" w:rsidR="00E419C5" w:rsidRPr="005B7E77" w:rsidRDefault="00E419C5" w:rsidP="0054033D">
      <w:pPr>
        <w:ind w:left="454" w:hanging="454"/>
        <w:rPr>
          <w:rFonts w:ascii="Arial Narrow" w:hAnsi="Arial Narrow" w:cs="Arial"/>
          <w:color w:val="000000"/>
          <w:sz w:val="22"/>
          <w:szCs w:val="22"/>
        </w:rPr>
      </w:pPr>
      <w:r w:rsidRPr="005B7E77">
        <w:rPr>
          <w:rFonts w:ascii="Arial Narrow" w:hAnsi="Arial Narrow" w:cs="Arial"/>
          <w:b/>
          <w:color w:val="000000"/>
          <w:sz w:val="22"/>
          <w:szCs w:val="22"/>
        </w:rPr>
        <w:t>II.</w:t>
      </w:r>
      <w:r w:rsidRPr="005B7E77">
        <w:rPr>
          <w:rFonts w:ascii="Arial Narrow" w:hAnsi="Arial Narrow" w:cs="Arial"/>
          <w:color w:val="000000"/>
          <w:sz w:val="22"/>
          <w:szCs w:val="22"/>
        </w:rPr>
        <w:tab/>
        <w:t xml:space="preserve">Haber cumplido 25 años de edad para el día de la designación; </w:t>
      </w:r>
    </w:p>
    <w:p w14:paraId="72C8D8A5" w14:textId="77777777" w:rsidR="00E419C5" w:rsidRPr="005B7E77" w:rsidRDefault="00E419C5" w:rsidP="0054033D">
      <w:pPr>
        <w:ind w:left="454" w:hanging="454"/>
        <w:rPr>
          <w:rFonts w:ascii="Arial Narrow" w:hAnsi="Arial Narrow" w:cs="Arial"/>
          <w:color w:val="000000"/>
          <w:sz w:val="22"/>
          <w:szCs w:val="22"/>
        </w:rPr>
      </w:pPr>
    </w:p>
    <w:p w14:paraId="1E2C3478" w14:textId="77777777" w:rsidR="00E419C5" w:rsidRPr="005B7E77" w:rsidRDefault="00E419C5" w:rsidP="0054033D">
      <w:pPr>
        <w:ind w:left="454" w:hanging="454"/>
        <w:rPr>
          <w:rFonts w:ascii="Arial Narrow" w:hAnsi="Arial Narrow" w:cs="Arial"/>
          <w:color w:val="000000"/>
          <w:sz w:val="22"/>
          <w:szCs w:val="22"/>
        </w:rPr>
      </w:pPr>
      <w:r w:rsidRPr="005B7E77">
        <w:rPr>
          <w:rFonts w:ascii="Arial Narrow" w:hAnsi="Arial Narrow" w:cs="Arial"/>
          <w:b/>
          <w:color w:val="000000"/>
          <w:sz w:val="22"/>
          <w:szCs w:val="22"/>
        </w:rPr>
        <w:t>III.</w:t>
      </w:r>
      <w:r w:rsidRPr="005B7E77">
        <w:rPr>
          <w:rFonts w:ascii="Arial Narrow" w:hAnsi="Arial Narrow" w:cs="Arial"/>
          <w:color w:val="000000"/>
          <w:sz w:val="22"/>
          <w:szCs w:val="22"/>
        </w:rPr>
        <w:tab/>
        <w:t xml:space="preserve">Estar en pleno ejercicio de sus derechos civiles y políticos;  </w:t>
      </w:r>
    </w:p>
    <w:p w14:paraId="20E5A342" w14:textId="77777777" w:rsidR="00E419C5" w:rsidRPr="005B7E77" w:rsidRDefault="00E419C5" w:rsidP="0054033D">
      <w:pPr>
        <w:ind w:left="454" w:hanging="454"/>
        <w:rPr>
          <w:rFonts w:ascii="Arial Narrow" w:hAnsi="Arial Narrow" w:cs="Arial"/>
          <w:color w:val="000000"/>
          <w:sz w:val="22"/>
          <w:szCs w:val="22"/>
        </w:rPr>
      </w:pPr>
    </w:p>
    <w:p w14:paraId="24B4CF47" w14:textId="77777777" w:rsidR="00E419C5" w:rsidRPr="005B7E77" w:rsidRDefault="00E419C5" w:rsidP="0054033D">
      <w:pPr>
        <w:ind w:left="454" w:hanging="454"/>
        <w:rPr>
          <w:rFonts w:ascii="Arial Narrow" w:hAnsi="Arial Narrow" w:cs="Arial"/>
          <w:color w:val="000000"/>
          <w:sz w:val="22"/>
          <w:szCs w:val="22"/>
        </w:rPr>
      </w:pPr>
      <w:r w:rsidRPr="005B7E77">
        <w:rPr>
          <w:rFonts w:ascii="Arial Narrow" w:hAnsi="Arial Narrow" w:cs="Arial"/>
          <w:b/>
          <w:color w:val="000000"/>
          <w:sz w:val="22"/>
          <w:szCs w:val="22"/>
        </w:rPr>
        <w:t>IV.</w:t>
      </w:r>
      <w:r w:rsidRPr="005B7E77">
        <w:rPr>
          <w:rFonts w:ascii="Arial Narrow" w:hAnsi="Arial Narrow" w:cs="Arial"/>
          <w:color w:val="000000"/>
          <w:sz w:val="22"/>
          <w:szCs w:val="22"/>
        </w:rPr>
        <w:tab/>
        <w:t xml:space="preserve">Gozar de buena reputación y no habérsele impuesto condena por delito intencional que amerite pena corporal; pero si se tratare de robo, fraude o falsificación, abuso de confianza u otro que lastime la buena fama en concepto público, se considerará impedimento para el cargo, cualquiera que haya sido la pena; </w:t>
      </w:r>
    </w:p>
    <w:p w14:paraId="4780A864" w14:textId="77777777" w:rsidR="00E419C5" w:rsidRPr="005B7E77" w:rsidRDefault="00E419C5" w:rsidP="0054033D">
      <w:pPr>
        <w:ind w:left="454" w:hanging="454"/>
        <w:rPr>
          <w:rFonts w:ascii="Arial Narrow" w:hAnsi="Arial Narrow" w:cs="Arial"/>
          <w:color w:val="000000"/>
          <w:sz w:val="22"/>
          <w:szCs w:val="22"/>
        </w:rPr>
      </w:pPr>
    </w:p>
    <w:p w14:paraId="2DC8D6C0" w14:textId="77777777" w:rsidR="00E419C5" w:rsidRPr="005B7E77" w:rsidRDefault="00E419C5" w:rsidP="0054033D">
      <w:pPr>
        <w:ind w:left="454" w:hanging="454"/>
        <w:rPr>
          <w:rFonts w:ascii="Arial Narrow" w:hAnsi="Arial Narrow" w:cs="Arial"/>
          <w:color w:val="000000"/>
          <w:sz w:val="22"/>
          <w:szCs w:val="22"/>
        </w:rPr>
      </w:pPr>
      <w:r w:rsidRPr="005B7E77">
        <w:rPr>
          <w:rFonts w:ascii="Arial Narrow" w:hAnsi="Arial Narrow" w:cs="Arial"/>
          <w:b/>
          <w:color w:val="000000"/>
          <w:sz w:val="22"/>
          <w:szCs w:val="22"/>
        </w:rPr>
        <w:t>V.</w:t>
      </w:r>
      <w:r w:rsidRPr="005B7E77">
        <w:rPr>
          <w:rFonts w:ascii="Arial Narrow" w:hAnsi="Arial Narrow" w:cs="Arial"/>
          <w:color w:val="000000"/>
          <w:sz w:val="22"/>
          <w:szCs w:val="22"/>
        </w:rPr>
        <w:tab/>
        <w:t xml:space="preserve">No haber sido dirigente de un comité directivo, ejecutivo o equivalente de un partido político a nivel nacional, estatal o municipal, durante el año inmediato a la fecha en que deba hacerse la designación; y </w:t>
      </w:r>
    </w:p>
    <w:p w14:paraId="0CE3561A" w14:textId="77777777" w:rsidR="00E419C5" w:rsidRPr="005B7E77" w:rsidRDefault="00E419C5" w:rsidP="0054033D">
      <w:pPr>
        <w:ind w:left="454" w:hanging="454"/>
        <w:rPr>
          <w:rFonts w:ascii="Arial Narrow" w:hAnsi="Arial Narrow" w:cs="Arial"/>
          <w:color w:val="000000"/>
          <w:sz w:val="22"/>
          <w:szCs w:val="22"/>
        </w:rPr>
      </w:pPr>
    </w:p>
    <w:p w14:paraId="086AC877" w14:textId="77777777" w:rsidR="00E419C5" w:rsidRPr="005B7E77" w:rsidRDefault="00E419C5" w:rsidP="0054033D">
      <w:pPr>
        <w:ind w:left="454" w:hanging="454"/>
        <w:rPr>
          <w:rFonts w:ascii="Arial Narrow" w:hAnsi="Arial Narrow" w:cs="Arial"/>
          <w:color w:val="000000"/>
          <w:sz w:val="22"/>
          <w:szCs w:val="22"/>
        </w:rPr>
      </w:pPr>
      <w:r w:rsidRPr="005B7E77">
        <w:rPr>
          <w:rFonts w:ascii="Arial Narrow" w:hAnsi="Arial Narrow" w:cs="Arial"/>
          <w:b/>
          <w:color w:val="000000"/>
          <w:sz w:val="22"/>
          <w:szCs w:val="22"/>
        </w:rPr>
        <w:t>VI.</w:t>
      </w:r>
      <w:r w:rsidRPr="005B7E77">
        <w:rPr>
          <w:rFonts w:ascii="Arial Narrow" w:hAnsi="Arial Narrow" w:cs="Arial"/>
          <w:color w:val="000000"/>
          <w:sz w:val="22"/>
          <w:szCs w:val="22"/>
        </w:rPr>
        <w:tab/>
        <w:t xml:space="preserve">Tener título de licenciada o licenciado en derecho y experiencia en materia legislativa y en la investigación jurídica;  </w:t>
      </w:r>
    </w:p>
    <w:p w14:paraId="0399265F" w14:textId="77777777" w:rsidR="00E419C5" w:rsidRPr="005B7E77" w:rsidRDefault="00E419C5" w:rsidP="00E419C5">
      <w:pPr>
        <w:rPr>
          <w:rFonts w:ascii="Arial Narrow" w:hAnsi="Arial Narrow" w:cs="Arial"/>
          <w:b/>
          <w:bCs/>
          <w:color w:val="000000"/>
          <w:sz w:val="22"/>
          <w:szCs w:val="22"/>
        </w:rPr>
      </w:pPr>
    </w:p>
    <w:p w14:paraId="2561B346"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286.</w:t>
      </w:r>
      <w:r w:rsidR="0054033D">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El Instituto de Investigaciones Jurídicas y Parlamentarias, realizará las siguientes funciones: </w:t>
      </w:r>
    </w:p>
    <w:p w14:paraId="30275714" w14:textId="77777777" w:rsidR="00E419C5" w:rsidRPr="005B7E77" w:rsidRDefault="00E419C5" w:rsidP="00E419C5">
      <w:pPr>
        <w:rPr>
          <w:rFonts w:ascii="Arial Narrow" w:hAnsi="Arial Narrow" w:cs="Arial"/>
          <w:color w:val="000000"/>
          <w:sz w:val="22"/>
          <w:szCs w:val="22"/>
        </w:rPr>
      </w:pPr>
    </w:p>
    <w:p w14:paraId="70445B27" w14:textId="77777777" w:rsidR="00E419C5" w:rsidRPr="005B7E77" w:rsidRDefault="00E419C5" w:rsidP="0054033D">
      <w:pPr>
        <w:ind w:left="454" w:hanging="454"/>
        <w:rPr>
          <w:rFonts w:ascii="Arial Narrow" w:hAnsi="Arial Narrow" w:cs="Arial"/>
          <w:color w:val="000000"/>
          <w:sz w:val="22"/>
          <w:szCs w:val="22"/>
        </w:rPr>
      </w:pPr>
      <w:r w:rsidRPr="005B7E77">
        <w:rPr>
          <w:rFonts w:ascii="Arial Narrow" w:hAnsi="Arial Narrow" w:cs="Arial"/>
          <w:b/>
          <w:color w:val="000000"/>
          <w:sz w:val="22"/>
          <w:szCs w:val="22"/>
        </w:rPr>
        <w:t>I.</w:t>
      </w:r>
      <w:r w:rsidRPr="005B7E77">
        <w:rPr>
          <w:rFonts w:ascii="Arial Narrow" w:hAnsi="Arial Narrow" w:cs="Arial"/>
          <w:color w:val="000000"/>
          <w:sz w:val="22"/>
          <w:szCs w:val="22"/>
        </w:rPr>
        <w:tab/>
        <w:t xml:space="preserve">Realizar, promover y difundir investigaciones y estudios vinculados con la actividad jurídico-parlamentaria; </w:t>
      </w:r>
    </w:p>
    <w:p w14:paraId="0969CC8D" w14:textId="77777777" w:rsidR="00E419C5" w:rsidRPr="005B7E77" w:rsidRDefault="00E419C5" w:rsidP="0054033D">
      <w:pPr>
        <w:ind w:left="454" w:hanging="454"/>
        <w:rPr>
          <w:rFonts w:ascii="Arial Narrow" w:hAnsi="Arial Narrow" w:cs="Arial"/>
          <w:color w:val="000000"/>
          <w:sz w:val="22"/>
          <w:szCs w:val="22"/>
        </w:rPr>
      </w:pPr>
    </w:p>
    <w:p w14:paraId="3AD8E78F" w14:textId="77777777" w:rsidR="00E419C5" w:rsidRPr="005B7E77" w:rsidRDefault="00E419C5" w:rsidP="0054033D">
      <w:pPr>
        <w:ind w:left="454" w:hanging="454"/>
        <w:rPr>
          <w:rFonts w:ascii="Arial Narrow" w:hAnsi="Arial Narrow" w:cs="Arial"/>
          <w:color w:val="000000"/>
          <w:sz w:val="22"/>
          <w:szCs w:val="22"/>
        </w:rPr>
      </w:pPr>
      <w:r w:rsidRPr="005B7E77">
        <w:rPr>
          <w:rFonts w:ascii="Arial Narrow" w:hAnsi="Arial Narrow" w:cs="Arial"/>
          <w:b/>
          <w:color w:val="000000"/>
          <w:sz w:val="22"/>
          <w:szCs w:val="22"/>
        </w:rPr>
        <w:t>II.</w:t>
      </w:r>
      <w:r w:rsidRPr="005B7E77">
        <w:rPr>
          <w:rFonts w:ascii="Arial Narrow" w:hAnsi="Arial Narrow" w:cs="Arial"/>
          <w:color w:val="000000"/>
          <w:sz w:val="22"/>
          <w:szCs w:val="22"/>
        </w:rPr>
        <w:tab/>
        <w:t xml:space="preserve">Dar opiniones a las comisiones permanentes y a las comisiones especiales para apoyar sus dictámenes, informes o acuerdos; a la Mesa Directiva del Congreso, a la Diputación Permanente y a la Junta de Gobierno para el desempeño de sus funciones; así como a los órganos encargados de los servicios financieros, parlamentarios y administrativos, para la realización de sus actividades;  </w:t>
      </w:r>
    </w:p>
    <w:p w14:paraId="2E38247A" w14:textId="77777777" w:rsidR="00E419C5" w:rsidRPr="005B7E77" w:rsidRDefault="00E419C5" w:rsidP="0054033D">
      <w:pPr>
        <w:ind w:left="454" w:hanging="454"/>
        <w:rPr>
          <w:rFonts w:ascii="Arial Narrow" w:hAnsi="Arial Narrow" w:cs="Arial"/>
          <w:color w:val="000000"/>
          <w:sz w:val="22"/>
          <w:szCs w:val="22"/>
        </w:rPr>
      </w:pPr>
    </w:p>
    <w:p w14:paraId="3ADC39C2" w14:textId="77777777" w:rsidR="00E419C5" w:rsidRPr="005B7E77" w:rsidRDefault="00E419C5" w:rsidP="0054033D">
      <w:pPr>
        <w:ind w:left="454" w:hanging="454"/>
        <w:rPr>
          <w:rFonts w:ascii="Arial Narrow" w:hAnsi="Arial Narrow" w:cs="Arial"/>
          <w:color w:val="000000"/>
          <w:sz w:val="22"/>
          <w:szCs w:val="22"/>
        </w:rPr>
      </w:pPr>
      <w:r w:rsidRPr="005B7E77">
        <w:rPr>
          <w:rFonts w:ascii="Arial Narrow" w:hAnsi="Arial Narrow" w:cs="Arial"/>
          <w:b/>
          <w:color w:val="000000"/>
          <w:sz w:val="22"/>
          <w:szCs w:val="22"/>
        </w:rPr>
        <w:t>III.</w:t>
      </w:r>
      <w:r w:rsidRPr="005B7E77">
        <w:rPr>
          <w:rFonts w:ascii="Arial Narrow" w:hAnsi="Arial Narrow" w:cs="Arial"/>
          <w:color w:val="000000"/>
          <w:sz w:val="22"/>
          <w:szCs w:val="22"/>
        </w:rPr>
        <w:tab/>
        <w:t xml:space="preserve">Investigar y difundir los antecedentes históricos del Poder Legislativo, así como del orden constitucional, códigos, leyes, decretos y demás disposiciones vigentes en la entidad; </w:t>
      </w:r>
    </w:p>
    <w:p w14:paraId="2DA08E5C" w14:textId="77777777" w:rsidR="00E419C5" w:rsidRPr="005B7E77" w:rsidRDefault="00E419C5" w:rsidP="0054033D">
      <w:pPr>
        <w:ind w:left="454" w:hanging="454"/>
        <w:rPr>
          <w:rFonts w:ascii="Arial Narrow" w:hAnsi="Arial Narrow" w:cs="Arial"/>
          <w:color w:val="000000"/>
          <w:sz w:val="22"/>
          <w:szCs w:val="22"/>
        </w:rPr>
      </w:pPr>
    </w:p>
    <w:p w14:paraId="038232D2" w14:textId="77777777" w:rsidR="00E419C5" w:rsidRPr="005B7E77" w:rsidRDefault="00E419C5" w:rsidP="0054033D">
      <w:pPr>
        <w:ind w:left="454" w:hanging="454"/>
        <w:rPr>
          <w:rFonts w:ascii="Arial Narrow" w:hAnsi="Arial Narrow" w:cs="Arial"/>
          <w:color w:val="000000"/>
          <w:sz w:val="22"/>
          <w:szCs w:val="22"/>
        </w:rPr>
      </w:pPr>
      <w:r w:rsidRPr="005B7E77">
        <w:rPr>
          <w:rFonts w:ascii="Arial Narrow" w:hAnsi="Arial Narrow" w:cs="Arial"/>
          <w:b/>
          <w:color w:val="000000"/>
          <w:sz w:val="22"/>
          <w:szCs w:val="22"/>
        </w:rPr>
        <w:t>IV.</w:t>
      </w:r>
      <w:r w:rsidRPr="005B7E77">
        <w:rPr>
          <w:rFonts w:ascii="Arial Narrow" w:hAnsi="Arial Narrow" w:cs="Arial"/>
          <w:color w:val="000000"/>
          <w:sz w:val="22"/>
          <w:szCs w:val="22"/>
        </w:rPr>
        <w:tab/>
        <w:t xml:space="preserve">Realizar estudios comparativos de la legislación del Estado, con la legislación federal y la que rige en otras entidades; </w:t>
      </w:r>
    </w:p>
    <w:p w14:paraId="34E45C22" w14:textId="77777777" w:rsidR="00E419C5" w:rsidRPr="005B7E77" w:rsidRDefault="00E419C5" w:rsidP="0054033D">
      <w:pPr>
        <w:ind w:left="454" w:hanging="454"/>
        <w:rPr>
          <w:rFonts w:ascii="Arial Narrow" w:hAnsi="Arial Narrow" w:cs="Arial"/>
          <w:color w:val="000000"/>
          <w:sz w:val="22"/>
          <w:szCs w:val="22"/>
        </w:rPr>
      </w:pPr>
    </w:p>
    <w:p w14:paraId="37AF66E2" w14:textId="77777777" w:rsidR="00E419C5" w:rsidRPr="005B7E77" w:rsidRDefault="00E419C5" w:rsidP="0054033D">
      <w:pPr>
        <w:ind w:left="454" w:hanging="454"/>
        <w:rPr>
          <w:rFonts w:ascii="Arial Narrow" w:hAnsi="Arial Narrow" w:cs="Arial"/>
          <w:color w:val="000000"/>
          <w:sz w:val="22"/>
          <w:szCs w:val="22"/>
        </w:rPr>
      </w:pPr>
      <w:r w:rsidRPr="005B7E77">
        <w:rPr>
          <w:rFonts w:ascii="Arial Narrow" w:hAnsi="Arial Narrow" w:cs="Arial"/>
          <w:b/>
          <w:color w:val="000000"/>
          <w:sz w:val="22"/>
          <w:szCs w:val="22"/>
        </w:rPr>
        <w:t>V.</w:t>
      </w:r>
      <w:r w:rsidRPr="005B7E77">
        <w:rPr>
          <w:rFonts w:ascii="Arial Narrow" w:hAnsi="Arial Narrow" w:cs="Arial"/>
          <w:color w:val="000000"/>
          <w:sz w:val="22"/>
          <w:szCs w:val="22"/>
        </w:rPr>
        <w:tab/>
        <w:t xml:space="preserve">Recabar, compilar y analizar información básica acerca de los municipios de la entidad y la que corresponda al Estado en general; </w:t>
      </w:r>
    </w:p>
    <w:p w14:paraId="5F0AC078" w14:textId="77777777" w:rsidR="00E419C5" w:rsidRPr="005B7E77" w:rsidRDefault="00E419C5" w:rsidP="0054033D">
      <w:pPr>
        <w:ind w:left="454" w:hanging="454"/>
        <w:rPr>
          <w:rFonts w:ascii="Arial Narrow" w:hAnsi="Arial Narrow" w:cs="Arial"/>
          <w:color w:val="000000"/>
          <w:sz w:val="22"/>
          <w:szCs w:val="22"/>
        </w:rPr>
      </w:pPr>
    </w:p>
    <w:p w14:paraId="3A86A9AA" w14:textId="77777777" w:rsidR="00E419C5" w:rsidRPr="005B7E77" w:rsidRDefault="00E419C5" w:rsidP="0054033D">
      <w:pPr>
        <w:ind w:left="454" w:hanging="454"/>
        <w:rPr>
          <w:rFonts w:ascii="Arial Narrow" w:hAnsi="Arial Narrow" w:cs="Arial"/>
          <w:color w:val="000000"/>
          <w:sz w:val="22"/>
          <w:szCs w:val="22"/>
        </w:rPr>
      </w:pPr>
      <w:r w:rsidRPr="005B7E77">
        <w:rPr>
          <w:rFonts w:ascii="Arial Narrow" w:hAnsi="Arial Narrow" w:cs="Arial"/>
          <w:b/>
          <w:color w:val="000000"/>
          <w:sz w:val="22"/>
          <w:szCs w:val="22"/>
        </w:rPr>
        <w:t>VI.</w:t>
      </w:r>
      <w:r w:rsidRPr="005B7E77">
        <w:rPr>
          <w:rFonts w:ascii="Arial Narrow" w:hAnsi="Arial Narrow" w:cs="Arial"/>
          <w:color w:val="000000"/>
          <w:sz w:val="22"/>
          <w:szCs w:val="22"/>
        </w:rPr>
        <w:tab/>
        <w:t xml:space="preserve">Proporcionar información a los diputados para el desarrollo de sus trabajos;  </w:t>
      </w:r>
    </w:p>
    <w:p w14:paraId="5B27B214" w14:textId="77777777" w:rsidR="00E419C5" w:rsidRPr="005B7E77" w:rsidRDefault="00E419C5" w:rsidP="0054033D">
      <w:pPr>
        <w:ind w:left="454" w:hanging="454"/>
        <w:rPr>
          <w:rFonts w:ascii="Arial Narrow" w:hAnsi="Arial Narrow" w:cs="Arial"/>
          <w:color w:val="000000"/>
          <w:sz w:val="22"/>
          <w:szCs w:val="22"/>
        </w:rPr>
      </w:pPr>
    </w:p>
    <w:p w14:paraId="1CE78282" w14:textId="77777777" w:rsidR="00E419C5" w:rsidRPr="005B7E77" w:rsidRDefault="00E419C5" w:rsidP="0054033D">
      <w:pPr>
        <w:ind w:left="454" w:hanging="454"/>
        <w:rPr>
          <w:rFonts w:ascii="Arial Narrow" w:hAnsi="Arial Narrow" w:cs="Arial"/>
          <w:color w:val="000000"/>
          <w:sz w:val="22"/>
          <w:szCs w:val="22"/>
        </w:rPr>
      </w:pPr>
      <w:r w:rsidRPr="005B7E77">
        <w:rPr>
          <w:rFonts w:ascii="Arial Narrow" w:hAnsi="Arial Narrow" w:cs="Arial"/>
          <w:b/>
          <w:color w:val="000000"/>
          <w:sz w:val="22"/>
          <w:szCs w:val="22"/>
        </w:rPr>
        <w:t>VII.</w:t>
      </w:r>
      <w:r w:rsidRPr="005B7E77">
        <w:rPr>
          <w:rFonts w:ascii="Arial Narrow" w:hAnsi="Arial Narrow" w:cs="Arial"/>
          <w:color w:val="000000"/>
          <w:sz w:val="22"/>
          <w:szCs w:val="22"/>
        </w:rPr>
        <w:tab/>
        <w:t xml:space="preserve">Proponer la realización de actividades de investigación, difusión, conservación de documentos, intercambio bibliográfico y de experiencia en investigación parlamentaria, con otros Institutos o centros similares; </w:t>
      </w:r>
    </w:p>
    <w:p w14:paraId="78867583" w14:textId="77777777" w:rsidR="00E419C5" w:rsidRPr="005B7E77" w:rsidRDefault="00E419C5" w:rsidP="0054033D">
      <w:pPr>
        <w:ind w:left="454" w:hanging="454"/>
        <w:rPr>
          <w:rFonts w:ascii="Arial Narrow" w:hAnsi="Arial Narrow" w:cs="Arial"/>
          <w:color w:val="000000"/>
          <w:sz w:val="22"/>
          <w:szCs w:val="22"/>
        </w:rPr>
      </w:pPr>
    </w:p>
    <w:p w14:paraId="59571CF2" w14:textId="77777777" w:rsidR="00E419C5" w:rsidRPr="005B7E77" w:rsidRDefault="00E419C5" w:rsidP="0054033D">
      <w:pPr>
        <w:ind w:left="454" w:hanging="454"/>
        <w:rPr>
          <w:rFonts w:ascii="Arial Narrow" w:hAnsi="Arial Narrow" w:cs="Arial"/>
          <w:color w:val="000000"/>
          <w:sz w:val="22"/>
          <w:szCs w:val="22"/>
        </w:rPr>
      </w:pPr>
      <w:r w:rsidRPr="005B7E77">
        <w:rPr>
          <w:rFonts w:ascii="Arial Narrow" w:hAnsi="Arial Narrow" w:cs="Arial"/>
          <w:b/>
          <w:color w:val="000000"/>
          <w:sz w:val="22"/>
          <w:szCs w:val="22"/>
        </w:rPr>
        <w:t>VIII.</w:t>
      </w:r>
      <w:r w:rsidRPr="005B7E77">
        <w:rPr>
          <w:rFonts w:ascii="Arial Narrow" w:hAnsi="Arial Narrow" w:cs="Arial"/>
          <w:color w:val="000000"/>
          <w:sz w:val="22"/>
          <w:szCs w:val="22"/>
        </w:rPr>
        <w:tab/>
        <w:t xml:space="preserve">Auxiliarse de la biblioteca y archivo del Congreso del Estado, para obtener la información y datos estadísticos que sean necesarios en sus actividades de investigación;  </w:t>
      </w:r>
    </w:p>
    <w:p w14:paraId="7DFE6194" w14:textId="77777777" w:rsidR="00E419C5" w:rsidRPr="005B7E77" w:rsidRDefault="00E419C5" w:rsidP="0054033D">
      <w:pPr>
        <w:ind w:left="454" w:hanging="454"/>
        <w:rPr>
          <w:rFonts w:ascii="Arial Narrow" w:hAnsi="Arial Narrow" w:cs="Arial"/>
          <w:color w:val="000000"/>
          <w:sz w:val="22"/>
          <w:szCs w:val="22"/>
        </w:rPr>
      </w:pPr>
    </w:p>
    <w:p w14:paraId="22F259A9" w14:textId="77777777" w:rsidR="00E419C5" w:rsidRPr="005B7E77" w:rsidRDefault="00E419C5" w:rsidP="0054033D">
      <w:pPr>
        <w:ind w:left="454" w:hanging="454"/>
        <w:rPr>
          <w:rFonts w:ascii="Arial Narrow" w:hAnsi="Arial Narrow" w:cs="Arial"/>
          <w:color w:val="000000"/>
          <w:sz w:val="22"/>
          <w:szCs w:val="22"/>
        </w:rPr>
      </w:pPr>
      <w:r w:rsidRPr="005B7E77">
        <w:rPr>
          <w:rFonts w:ascii="Arial Narrow" w:hAnsi="Arial Narrow" w:cs="Arial"/>
          <w:b/>
          <w:color w:val="000000"/>
          <w:sz w:val="22"/>
          <w:szCs w:val="22"/>
        </w:rPr>
        <w:t>IX.</w:t>
      </w:r>
      <w:r w:rsidRPr="005B7E77">
        <w:rPr>
          <w:rFonts w:ascii="Arial Narrow" w:hAnsi="Arial Narrow" w:cs="Arial"/>
          <w:color w:val="000000"/>
          <w:sz w:val="22"/>
          <w:szCs w:val="22"/>
        </w:rPr>
        <w:tab/>
        <w:t xml:space="preserve">Promover y organizar la impartición de cursos de técnica legislativa y de derecho parlamentario, así como seminarios, congresos, diplomados, cursos académicos, foros, eventos, coloquios, conferencias y mesas redondas en materia legislativa;  </w:t>
      </w:r>
    </w:p>
    <w:p w14:paraId="46667BA4" w14:textId="77777777" w:rsidR="00E419C5" w:rsidRPr="005B7E77" w:rsidRDefault="00E419C5" w:rsidP="0054033D">
      <w:pPr>
        <w:ind w:left="454" w:hanging="454"/>
        <w:rPr>
          <w:rFonts w:ascii="Arial Narrow" w:hAnsi="Arial Narrow" w:cs="Arial"/>
          <w:color w:val="000000"/>
          <w:sz w:val="22"/>
          <w:szCs w:val="22"/>
        </w:rPr>
      </w:pPr>
    </w:p>
    <w:p w14:paraId="64A214D9" w14:textId="77777777" w:rsidR="00E419C5" w:rsidRPr="005B7E77" w:rsidRDefault="00E419C5" w:rsidP="0054033D">
      <w:pPr>
        <w:ind w:left="454" w:hanging="454"/>
        <w:rPr>
          <w:rFonts w:ascii="Arial Narrow" w:hAnsi="Arial Narrow" w:cs="Arial"/>
          <w:color w:val="000000"/>
          <w:sz w:val="22"/>
          <w:szCs w:val="22"/>
        </w:rPr>
      </w:pPr>
      <w:r w:rsidRPr="005B7E77">
        <w:rPr>
          <w:rFonts w:ascii="Arial Narrow" w:hAnsi="Arial Narrow" w:cs="Arial"/>
          <w:b/>
          <w:color w:val="000000"/>
          <w:sz w:val="22"/>
          <w:szCs w:val="22"/>
        </w:rPr>
        <w:t>X.</w:t>
      </w:r>
      <w:r w:rsidRPr="005B7E77">
        <w:rPr>
          <w:rFonts w:ascii="Arial Narrow" w:hAnsi="Arial Narrow" w:cs="Arial"/>
          <w:color w:val="000000"/>
          <w:sz w:val="22"/>
          <w:szCs w:val="22"/>
        </w:rPr>
        <w:tab/>
        <w:t xml:space="preserve">Convocar a concursos de investigación jurídica y legislativa; y </w:t>
      </w:r>
    </w:p>
    <w:p w14:paraId="3906B39B" w14:textId="77777777" w:rsidR="00E419C5" w:rsidRPr="005B7E77" w:rsidRDefault="00E419C5" w:rsidP="0054033D">
      <w:pPr>
        <w:ind w:left="454" w:hanging="454"/>
        <w:rPr>
          <w:rFonts w:ascii="Arial Narrow" w:hAnsi="Arial Narrow" w:cs="Arial"/>
          <w:color w:val="000000"/>
          <w:sz w:val="22"/>
          <w:szCs w:val="22"/>
        </w:rPr>
      </w:pPr>
    </w:p>
    <w:p w14:paraId="512514EE" w14:textId="77777777" w:rsidR="00E419C5" w:rsidRPr="005B7E77" w:rsidRDefault="00E419C5" w:rsidP="0054033D">
      <w:pPr>
        <w:ind w:left="454" w:hanging="454"/>
        <w:rPr>
          <w:rFonts w:ascii="Arial Narrow" w:hAnsi="Arial Narrow" w:cs="Arial"/>
          <w:color w:val="000000"/>
          <w:sz w:val="22"/>
          <w:szCs w:val="22"/>
        </w:rPr>
      </w:pPr>
      <w:r w:rsidRPr="005B7E77">
        <w:rPr>
          <w:rFonts w:ascii="Arial Narrow" w:hAnsi="Arial Narrow" w:cs="Arial"/>
          <w:b/>
          <w:color w:val="000000"/>
          <w:sz w:val="22"/>
          <w:szCs w:val="22"/>
        </w:rPr>
        <w:t>XI.</w:t>
      </w:r>
      <w:r w:rsidRPr="005B7E77">
        <w:rPr>
          <w:rFonts w:ascii="Arial Narrow" w:hAnsi="Arial Narrow" w:cs="Arial"/>
          <w:color w:val="000000"/>
          <w:sz w:val="22"/>
          <w:szCs w:val="22"/>
        </w:rPr>
        <w:tab/>
        <w:t xml:space="preserve">Las demás que acuerde el Pleno del Congreso, la Diputación Permanente o la Junta de Gobierno.  </w:t>
      </w:r>
    </w:p>
    <w:p w14:paraId="16A0BD37" w14:textId="77777777" w:rsidR="00E419C5" w:rsidRPr="005B7E77" w:rsidRDefault="00E419C5" w:rsidP="00E419C5">
      <w:pPr>
        <w:rPr>
          <w:rFonts w:ascii="Arial Narrow" w:hAnsi="Arial Narrow" w:cs="Arial"/>
          <w:b/>
          <w:bCs/>
          <w:color w:val="000000"/>
          <w:sz w:val="22"/>
          <w:szCs w:val="22"/>
        </w:rPr>
      </w:pPr>
    </w:p>
    <w:p w14:paraId="2F8796C9"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287.</w:t>
      </w:r>
      <w:r w:rsidR="00C67FB9">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El Instituto de Investigaciones Jurídicas y Parlamentarias, contará con las áreas de trabajo que determine la Junta de Gobierno y que autorice el presupuesto del Congreso.  </w:t>
      </w:r>
    </w:p>
    <w:p w14:paraId="7FB07282" w14:textId="77777777" w:rsidR="00E419C5" w:rsidRDefault="00E419C5" w:rsidP="00E419C5">
      <w:pPr>
        <w:rPr>
          <w:rFonts w:ascii="Arial Narrow" w:hAnsi="Arial Narrow" w:cs="Arial"/>
          <w:color w:val="000000"/>
          <w:sz w:val="22"/>
          <w:szCs w:val="22"/>
        </w:rPr>
      </w:pPr>
    </w:p>
    <w:p w14:paraId="2F25EF19" w14:textId="77777777" w:rsidR="00E2270E" w:rsidRDefault="00E2270E" w:rsidP="00E2270E">
      <w:pPr>
        <w:rPr>
          <w:rFonts w:ascii="Arial Narrow" w:hAnsi="Arial Narrow"/>
          <w:bCs/>
          <w:i/>
          <w:sz w:val="10"/>
          <w:szCs w:val="10"/>
        </w:rPr>
      </w:pPr>
      <w:r w:rsidRPr="00A52CD3">
        <w:rPr>
          <w:rFonts w:ascii="Arial Narrow" w:hAnsi="Arial Narrow"/>
          <w:bCs/>
          <w:i/>
          <w:sz w:val="10"/>
          <w:szCs w:val="10"/>
        </w:rPr>
        <w:t>(</w:t>
      </w:r>
      <w:r>
        <w:rPr>
          <w:rFonts w:ascii="Arial Narrow" w:hAnsi="Arial Narrow"/>
          <w:bCs/>
          <w:i/>
          <w:sz w:val="10"/>
          <w:szCs w:val="10"/>
        </w:rPr>
        <w:t>ADICIONADO</w:t>
      </w:r>
      <w:r w:rsidRPr="00A52CD3">
        <w:rPr>
          <w:rFonts w:ascii="Arial Narrow" w:hAnsi="Arial Narrow"/>
          <w:bCs/>
          <w:i/>
          <w:sz w:val="10"/>
          <w:szCs w:val="10"/>
        </w:rPr>
        <w:t xml:space="preserve">, </w:t>
      </w:r>
      <w:r>
        <w:rPr>
          <w:rFonts w:ascii="Arial Narrow" w:hAnsi="Arial Narrow"/>
          <w:bCs/>
          <w:i/>
          <w:sz w:val="10"/>
          <w:szCs w:val="10"/>
        </w:rPr>
        <w:t>P.O. 22 DE JUNIO DE 2021</w:t>
      </w:r>
      <w:r w:rsidRPr="00A52CD3">
        <w:rPr>
          <w:rFonts w:ascii="Arial Narrow" w:hAnsi="Arial Narrow"/>
          <w:bCs/>
          <w:i/>
          <w:sz w:val="10"/>
          <w:szCs w:val="10"/>
        </w:rPr>
        <w:t>)</w:t>
      </w:r>
    </w:p>
    <w:p w14:paraId="5D524DF3" w14:textId="77777777" w:rsidR="00E2270E" w:rsidRPr="008E72C5" w:rsidRDefault="00E2270E" w:rsidP="00E2270E">
      <w:pPr>
        <w:rPr>
          <w:rFonts w:ascii="Arial Narrow" w:hAnsi="Arial Narrow" w:cs="Arial"/>
          <w:bCs/>
          <w:color w:val="000000"/>
          <w:sz w:val="22"/>
          <w:szCs w:val="22"/>
        </w:rPr>
      </w:pPr>
      <w:r w:rsidRPr="008E72C5">
        <w:rPr>
          <w:rFonts w:ascii="Arial Narrow" w:hAnsi="Arial Narrow" w:cs="Arial"/>
          <w:bCs/>
          <w:color w:val="000000"/>
          <w:sz w:val="22"/>
          <w:szCs w:val="22"/>
        </w:rPr>
        <w:t>El Instituto de Investigaciones Jurídicas y Parlamentarias coordinará acciones con la Unidad de Género del Congreso del Estado, en los temas concernientes a la igualdad de género.</w:t>
      </w:r>
    </w:p>
    <w:p w14:paraId="39854223" w14:textId="77777777" w:rsidR="00E2270E" w:rsidRPr="005B7E77" w:rsidRDefault="00E2270E" w:rsidP="00E419C5">
      <w:pPr>
        <w:rPr>
          <w:rFonts w:ascii="Arial Narrow" w:hAnsi="Arial Narrow" w:cs="Arial"/>
          <w:color w:val="000000"/>
          <w:sz w:val="22"/>
          <w:szCs w:val="22"/>
        </w:rPr>
      </w:pPr>
    </w:p>
    <w:p w14:paraId="484710E8" w14:textId="77777777" w:rsidR="00EC2FC6" w:rsidRDefault="00EC2FC6" w:rsidP="00E419C5">
      <w:pPr>
        <w:jc w:val="center"/>
        <w:outlineLvl w:val="0"/>
        <w:rPr>
          <w:rFonts w:ascii="Arial Narrow" w:hAnsi="Arial Narrow" w:cs="Arial"/>
          <w:b/>
          <w:bCs/>
          <w:color w:val="000000"/>
          <w:sz w:val="22"/>
          <w:szCs w:val="22"/>
        </w:rPr>
      </w:pPr>
    </w:p>
    <w:p w14:paraId="6960661A" w14:textId="77777777" w:rsidR="00E419C5" w:rsidRPr="005B7E77" w:rsidRDefault="00E419C5" w:rsidP="00E419C5">
      <w:pPr>
        <w:jc w:val="center"/>
        <w:outlineLvl w:val="0"/>
        <w:rPr>
          <w:rFonts w:ascii="Arial Narrow" w:hAnsi="Arial Narrow" w:cs="Arial"/>
          <w:b/>
          <w:bCs/>
          <w:color w:val="000000"/>
          <w:sz w:val="22"/>
          <w:szCs w:val="22"/>
        </w:rPr>
      </w:pPr>
      <w:r w:rsidRPr="005B7E77">
        <w:rPr>
          <w:rFonts w:ascii="Arial Narrow" w:hAnsi="Arial Narrow" w:cs="Arial"/>
          <w:b/>
          <w:bCs/>
          <w:color w:val="000000"/>
          <w:sz w:val="22"/>
          <w:szCs w:val="22"/>
        </w:rPr>
        <w:t>TITULO OCTAVO</w:t>
      </w:r>
    </w:p>
    <w:p w14:paraId="3239DAC6" w14:textId="77777777" w:rsidR="00E419C5" w:rsidRPr="005B7E77" w:rsidRDefault="00E419C5" w:rsidP="00E419C5">
      <w:pPr>
        <w:jc w:val="center"/>
        <w:rPr>
          <w:rFonts w:ascii="Arial Narrow" w:hAnsi="Arial Narrow" w:cs="Arial"/>
          <w:b/>
          <w:bCs/>
          <w:color w:val="000000"/>
          <w:sz w:val="22"/>
          <w:szCs w:val="22"/>
        </w:rPr>
      </w:pPr>
      <w:r w:rsidRPr="005B7E77">
        <w:rPr>
          <w:rFonts w:ascii="Arial Narrow" w:hAnsi="Arial Narrow" w:cs="Arial"/>
          <w:b/>
          <w:bCs/>
          <w:color w:val="000000"/>
          <w:sz w:val="22"/>
          <w:szCs w:val="22"/>
        </w:rPr>
        <w:t>DEL SERVICIO CIVIL DE CARRERA</w:t>
      </w:r>
    </w:p>
    <w:p w14:paraId="708AA3E9" w14:textId="77777777" w:rsidR="00E419C5" w:rsidRPr="005B7E77" w:rsidRDefault="00E419C5" w:rsidP="00E419C5">
      <w:pPr>
        <w:jc w:val="center"/>
        <w:rPr>
          <w:rFonts w:ascii="Arial Narrow" w:hAnsi="Arial Narrow" w:cs="Arial"/>
          <w:b/>
          <w:bCs/>
          <w:color w:val="000000"/>
          <w:sz w:val="22"/>
          <w:szCs w:val="22"/>
        </w:rPr>
      </w:pPr>
    </w:p>
    <w:p w14:paraId="11BF1483" w14:textId="77777777" w:rsidR="00E419C5" w:rsidRPr="005B7E77" w:rsidRDefault="00E419C5" w:rsidP="00E419C5">
      <w:pPr>
        <w:jc w:val="center"/>
        <w:outlineLvl w:val="0"/>
        <w:rPr>
          <w:rFonts w:ascii="Arial Narrow" w:hAnsi="Arial Narrow" w:cs="Arial"/>
          <w:b/>
          <w:bCs/>
          <w:color w:val="000000"/>
          <w:sz w:val="22"/>
          <w:szCs w:val="22"/>
        </w:rPr>
      </w:pPr>
      <w:r w:rsidRPr="005B7E77">
        <w:rPr>
          <w:rFonts w:ascii="Arial Narrow" w:hAnsi="Arial Narrow" w:cs="Arial"/>
          <w:b/>
          <w:bCs/>
          <w:color w:val="000000"/>
          <w:sz w:val="22"/>
          <w:szCs w:val="22"/>
        </w:rPr>
        <w:t>CAPITULO ÚNICO</w:t>
      </w:r>
    </w:p>
    <w:p w14:paraId="6A82AA99" w14:textId="77777777" w:rsidR="00E419C5" w:rsidRPr="005B7E77" w:rsidRDefault="00E419C5" w:rsidP="00E419C5">
      <w:pPr>
        <w:jc w:val="center"/>
        <w:rPr>
          <w:rFonts w:ascii="Arial Narrow" w:hAnsi="Arial Narrow" w:cs="Arial"/>
          <w:color w:val="000000"/>
          <w:sz w:val="22"/>
          <w:szCs w:val="22"/>
        </w:rPr>
      </w:pPr>
      <w:r w:rsidRPr="005B7E77">
        <w:rPr>
          <w:rFonts w:ascii="Arial Narrow" w:hAnsi="Arial Narrow" w:cs="Arial"/>
          <w:b/>
          <w:bCs/>
          <w:color w:val="000000"/>
          <w:sz w:val="22"/>
          <w:szCs w:val="22"/>
        </w:rPr>
        <w:t>De la Institucionalización del Servicio Civil de Carrera</w:t>
      </w:r>
    </w:p>
    <w:p w14:paraId="31D79496" w14:textId="77777777" w:rsidR="00E419C5" w:rsidRPr="005B7E77" w:rsidRDefault="00E419C5" w:rsidP="00E419C5">
      <w:pPr>
        <w:rPr>
          <w:rFonts w:ascii="Arial Narrow" w:hAnsi="Arial Narrow" w:cs="Arial"/>
          <w:b/>
          <w:bCs/>
          <w:color w:val="000000"/>
          <w:sz w:val="22"/>
          <w:szCs w:val="22"/>
        </w:rPr>
      </w:pPr>
    </w:p>
    <w:p w14:paraId="366C12A3" w14:textId="77777777" w:rsidR="00E419C5" w:rsidRPr="005B7E77" w:rsidRDefault="00E419C5" w:rsidP="00E419C5">
      <w:pPr>
        <w:rPr>
          <w:rFonts w:ascii="Arial Narrow" w:hAnsi="Arial Narrow" w:cs="Arial"/>
          <w:bCs/>
          <w:color w:val="000000"/>
          <w:sz w:val="22"/>
          <w:szCs w:val="22"/>
        </w:rPr>
      </w:pPr>
      <w:r w:rsidRPr="005B7E77">
        <w:rPr>
          <w:rFonts w:ascii="Arial Narrow" w:hAnsi="Arial Narrow" w:cs="Arial"/>
          <w:b/>
          <w:bCs/>
          <w:color w:val="000000"/>
          <w:sz w:val="22"/>
          <w:szCs w:val="22"/>
        </w:rPr>
        <w:t>ARTÍCULO 288.</w:t>
      </w:r>
      <w:r w:rsidR="00C67FB9">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bCs/>
          <w:color w:val="000000"/>
          <w:sz w:val="22"/>
          <w:szCs w:val="22"/>
        </w:rPr>
        <w:t>Para profesionalizar y hacer más eficientes los servicios de apoyo parlamentario, de asuntos legislativos, de asesoría jurídica y de orden administrativo del Congreso del Estado, se instituirá el servicio civil de carrera.</w:t>
      </w:r>
    </w:p>
    <w:p w14:paraId="6B13D061" w14:textId="77777777" w:rsidR="00E419C5" w:rsidRPr="005B7E77" w:rsidRDefault="00E419C5" w:rsidP="00E419C5">
      <w:pPr>
        <w:rPr>
          <w:rFonts w:ascii="Arial Narrow" w:hAnsi="Arial Narrow" w:cs="Arial"/>
          <w:b/>
          <w:bCs/>
          <w:color w:val="000000"/>
          <w:sz w:val="22"/>
          <w:szCs w:val="22"/>
        </w:rPr>
      </w:pPr>
    </w:p>
    <w:p w14:paraId="722DF8EB"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289.</w:t>
      </w:r>
      <w:r w:rsidR="00C67FB9">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El Instituto de Investigaciones Jurídicas y Parlamentarias, se encargará de la formación permanente de las y los servidores públicos que formen parte del servicio civil de carrera y elaborará el proyecto de las normas y procedimientos para la conformación del Servicio Civil de Carrera del Congreso del Estado de Coahuila, que será sometido a la consideración de la Comisión de Reglamentos y Prácticas Parlamentarias, a efecto de que se elabore el proyecto de Reglamento del Servicio Civil de Carrera del Congreso del Estado que posteriormente se presente al Pleno del Congreso para su aprobación.  </w:t>
      </w:r>
    </w:p>
    <w:p w14:paraId="68B34DEC" w14:textId="77777777" w:rsidR="00C67FB9" w:rsidRDefault="00C67FB9" w:rsidP="00E419C5">
      <w:pPr>
        <w:jc w:val="center"/>
        <w:outlineLvl w:val="0"/>
        <w:rPr>
          <w:rFonts w:ascii="Arial Narrow" w:hAnsi="Arial Narrow" w:cs="Arial"/>
          <w:b/>
          <w:bCs/>
          <w:color w:val="000000"/>
          <w:sz w:val="22"/>
          <w:szCs w:val="22"/>
        </w:rPr>
      </w:pPr>
    </w:p>
    <w:p w14:paraId="41C14EFF" w14:textId="77777777" w:rsidR="00C67FB9" w:rsidRDefault="00C67FB9" w:rsidP="00E419C5">
      <w:pPr>
        <w:jc w:val="center"/>
        <w:outlineLvl w:val="0"/>
        <w:rPr>
          <w:rFonts w:ascii="Arial Narrow" w:hAnsi="Arial Narrow" w:cs="Arial"/>
          <w:b/>
          <w:bCs/>
          <w:color w:val="000000"/>
          <w:sz w:val="22"/>
          <w:szCs w:val="22"/>
        </w:rPr>
      </w:pPr>
    </w:p>
    <w:p w14:paraId="30005492" w14:textId="77777777" w:rsidR="00E419C5" w:rsidRPr="005B7E77" w:rsidRDefault="00E419C5" w:rsidP="00E419C5">
      <w:pPr>
        <w:jc w:val="center"/>
        <w:outlineLvl w:val="0"/>
        <w:rPr>
          <w:rFonts w:ascii="Arial Narrow" w:hAnsi="Arial Narrow" w:cs="Arial"/>
          <w:b/>
          <w:bCs/>
          <w:color w:val="000000"/>
          <w:sz w:val="22"/>
          <w:szCs w:val="22"/>
        </w:rPr>
      </w:pPr>
      <w:r w:rsidRPr="005B7E77">
        <w:rPr>
          <w:rFonts w:ascii="Arial Narrow" w:hAnsi="Arial Narrow" w:cs="Arial"/>
          <w:b/>
          <w:bCs/>
          <w:color w:val="000000"/>
          <w:sz w:val="22"/>
          <w:szCs w:val="22"/>
        </w:rPr>
        <w:t>TITULO NOVENO</w:t>
      </w:r>
    </w:p>
    <w:p w14:paraId="17B926E7" w14:textId="77777777" w:rsidR="00E419C5" w:rsidRPr="005B7E77" w:rsidRDefault="00E419C5" w:rsidP="00E419C5">
      <w:pPr>
        <w:jc w:val="center"/>
        <w:rPr>
          <w:rFonts w:ascii="Arial Narrow" w:hAnsi="Arial Narrow" w:cs="Arial"/>
          <w:b/>
          <w:bCs/>
          <w:color w:val="000000"/>
          <w:sz w:val="22"/>
          <w:szCs w:val="22"/>
        </w:rPr>
      </w:pPr>
      <w:r w:rsidRPr="005B7E77">
        <w:rPr>
          <w:rFonts w:ascii="Arial Narrow" w:hAnsi="Arial Narrow" w:cs="Arial"/>
          <w:b/>
          <w:bCs/>
          <w:color w:val="000000"/>
          <w:sz w:val="22"/>
          <w:szCs w:val="22"/>
        </w:rPr>
        <w:t>TRANSPARENCIA Y ACCESO A LA INFORMACIÓN</w:t>
      </w:r>
    </w:p>
    <w:p w14:paraId="351638CC" w14:textId="77777777" w:rsidR="00E419C5" w:rsidRPr="005B7E77" w:rsidRDefault="00E419C5" w:rsidP="00E419C5">
      <w:pPr>
        <w:jc w:val="center"/>
        <w:rPr>
          <w:rFonts w:ascii="Arial Narrow" w:hAnsi="Arial Narrow" w:cs="Arial"/>
          <w:b/>
          <w:bCs/>
          <w:color w:val="000000"/>
          <w:sz w:val="22"/>
          <w:szCs w:val="22"/>
        </w:rPr>
      </w:pPr>
    </w:p>
    <w:p w14:paraId="308DAB86" w14:textId="77777777" w:rsidR="00E419C5" w:rsidRPr="005B7E77" w:rsidRDefault="00E419C5" w:rsidP="00E419C5">
      <w:pPr>
        <w:jc w:val="center"/>
        <w:outlineLvl w:val="0"/>
        <w:rPr>
          <w:rFonts w:ascii="Arial Narrow" w:hAnsi="Arial Narrow" w:cs="Arial"/>
          <w:b/>
          <w:bCs/>
          <w:color w:val="000000"/>
          <w:sz w:val="22"/>
          <w:szCs w:val="22"/>
        </w:rPr>
      </w:pPr>
      <w:r w:rsidRPr="005B7E77">
        <w:rPr>
          <w:rFonts w:ascii="Arial Narrow" w:hAnsi="Arial Narrow" w:cs="Arial"/>
          <w:b/>
          <w:bCs/>
          <w:color w:val="000000"/>
          <w:sz w:val="22"/>
          <w:szCs w:val="22"/>
        </w:rPr>
        <w:t>CAPÍTULO ÚNICO</w:t>
      </w:r>
    </w:p>
    <w:p w14:paraId="45F9FD1C" w14:textId="77777777" w:rsidR="00E419C5" w:rsidRPr="005B7E77" w:rsidRDefault="00E419C5" w:rsidP="00E419C5">
      <w:pPr>
        <w:jc w:val="center"/>
        <w:rPr>
          <w:rFonts w:ascii="Arial Narrow" w:hAnsi="Arial Narrow" w:cs="Arial"/>
          <w:b/>
          <w:bCs/>
          <w:color w:val="000000"/>
          <w:sz w:val="22"/>
          <w:szCs w:val="22"/>
        </w:rPr>
      </w:pPr>
      <w:r w:rsidRPr="005B7E77">
        <w:rPr>
          <w:rFonts w:ascii="Arial Narrow" w:hAnsi="Arial Narrow" w:cs="Arial"/>
          <w:b/>
          <w:bCs/>
          <w:color w:val="000000"/>
          <w:sz w:val="22"/>
          <w:szCs w:val="22"/>
        </w:rPr>
        <w:t>Disposiciones Generales en Materia de Acceso a la Información</w:t>
      </w:r>
    </w:p>
    <w:p w14:paraId="226FF550" w14:textId="77777777" w:rsidR="00E419C5" w:rsidRPr="005B7E77" w:rsidRDefault="00E419C5" w:rsidP="00E419C5">
      <w:pPr>
        <w:jc w:val="center"/>
        <w:rPr>
          <w:rFonts w:ascii="Arial Narrow" w:hAnsi="Arial Narrow" w:cs="Arial"/>
          <w:b/>
          <w:bCs/>
          <w:color w:val="000000"/>
          <w:sz w:val="22"/>
          <w:szCs w:val="22"/>
        </w:rPr>
      </w:pPr>
    </w:p>
    <w:p w14:paraId="3C22C53F"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290.</w:t>
      </w:r>
      <w:r w:rsidR="00C67FB9">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En materia de acceso a la información pública, el Poder Legislativo observará lo establecido en la Constitución Política Local, en la Ley de Acceso a la Información Pública y Protección de Datos Personales y en los demás ordenamientos que regulen aspectos relacionados con esta materia.  </w:t>
      </w:r>
    </w:p>
    <w:p w14:paraId="1CF5CACB" w14:textId="77777777" w:rsidR="00E419C5" w:rsidRPr="005B7E77" w:rsidRDefault="00E419C5" w:rsidP="00E419C5">
      <w:pPr>
        <w:rPr>
          <w:rFonts w:ascii="Arial Narrow" w:hAnsi="Arial Narrow" w:cs="Arial"/>
          <w:b/>
          <w:bCs/>
          <w:color w:val="000000"/>
          <w:sz w:val="22"/>
          <w:szCs w:val="22"/>
        </w:rPr>
      </w:pPr>
    </w:p>
    <w:p w14:paraId="1C719D79"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291.</w:t>
      </w:r>
      <w:r w:rsidR="00C67FB9">
        <w:rPr>
          <w:rFonts w:ascii="Arial Narrow" w:hAnsi="Arial Narrow" w:cs="Arial"/>
          <w:b/>
          <w:bCs/>
          <w:color w:val="000000"/>
          <w:sz w:val="22"/>
          <w:szCs w:val="22"/>
        </w:rPr>
        <w:t>-</w:t>
      </w:r>
      <w:r w:rsidRPr="005B7E77">
        <w:rPr>
          <w:rFonts w:ascii="Arial Narrow" w:hAnsi="Arial Narrow" w:cs="Arial"/>
          <w:color w:val="000000"/>
          <w:sz w:val="22"/>
          <w:szCs w:val="22"/>
        </w:rPr>
        <w:t xml:space="preserve"> El Poder Legislativo deberá informar lo dispuesto por la Ley de Acceso a la Información Pública y Protección de Datos Personales y demás leyes aplicables. </w:t>
      </w:r>
    </w:p>
    <w:p w14:paraId="4DB2E89F" w14:textId="77777777" w:rsidR="00E419C5" w:rsidRPr="005B7E77" w:rsidRDefault="00E419C5" w:rsidP="00E419C5">
      <w:pPr>
        <w:rPr>
          <w:rFonts w:ascii="Arial Narrow" w:hAnsi="Arial Narrow" w:cs="Arial"/>
          <w:color w:val="000000"/>
          <w:sz w:val="22"/>
          <w:szCs w:val="22"/>
        </w:rPr>
      </w:pPr>
    </w:p>
    <w:p w14:paraId="63930868"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292.</w:t>
      </w:r>
      <w:r w:rsidR="00C67FB9">
        <w:rPr>
          <w:rFonts w:ascii="Arial Narrow" w:hAnsi="Arial Narrow" w:cs="Arial"/>
          <w:b/>
          <w:bCs/>
          <w:color w:val="000000"/>
          <w:sz w:val="22"/>
          <w:szCs w:val="22"/>
        </w:rPr>
        <w:t>-</w:t>
      </w:r>
      <w:r w:rsidRPr="005B7E77">
        <w:rPr>
          <w:rFonts w:ascii="Arial Narrow" w:hAnsi="Arial Narrow" w:cs="Arial"/>
          <w:color w:val="000000"/>
          <w:sz w:val="22"/>
          <w:szCs w:val="22"/>
        </w:rPr>
        <w:t xml:space="preserve"> Las solicitudes de información pública que se formulen al Poder Legislativo, se atenderán conforme al procedimiento que se establece en la ley de la materia. </w:t>
      </w:r>
    </w:p>
    <w:p w14:paraId="1AB66629" w14:textId="77777777" w:rsidR="00E419C5" w:rsidRPr="005B7E77" w:rsidRDefault="00E419C5" w:rsidP="00E419C5">
      <w:pPr>
        <w:rPr>
          <w:rFonts w:ascii="Arial Narrow" w:hAnsi="Arial Narrow" w:cs="Arial"/>
          <w:b/>
          <w:bCs/>
          <w:color w:val="000000"/>
          <w:sz w:val="22"/>
          <w:szCs w:val="22"/>
        </w:rPr>
      </w:pPr>
    </w:p>
    <w:p w14:paraId="6279E758"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293.</w:t>
      </w:r>
      <w:r w:rsidR="00C67FB9">
        <w:rPr>
          <w:rFonts w:ascii="Arial Narrow" w:hAnsi="Arial Narrow" w:cs="Arial"/>
          <w:b/>
          <w:bCs/>
          <w:color w:val="000000"/>
          <w:sz w:val="22"/>
          <w:szCs w:val="22"/>
        </w:rPr>
        <w:t>-</w:t>
      </w:r>
      <w:r w:rsidRPr="005B7E77">
        <w:rPr>
          <w:rFonts w:ascii="Arial Narrow" w:hAnsi="Arial Narrow" w:cs="Arial"/>
          <w:b/>
          <w:bCs/>
          <w:color w:val="000000"/>
          <w:sz w:val="22"/>
          <w:szCs w:val="22"/>
        </w:rPr>
        <w:t xml:space="preserve"> </w:t>
      </w:r>
      <w:r w:rsidRPr="005B7E77">
        <w:rPr>
          <w:rFonts w:ascii="Arial Narrow" w:hAnsi="Arial Narrow" w:cs="Arial"/>
          <w:color w:val="000000"/>
          <w:sz w:val="22"/>
          <w:szCs w:val="22"/>
        </w:rPr>
        <w:t xml:space="preserve">El Poder Legislativo establecerá una instancia encargada de la atención de las solicitudes de información pública, la cual será creada conforme a lo que se establece en la Ley de Acceso a la Información Pública y Protección de Datos Personales para el Estado de Coahuila de Zaragoza.  </w:t>
      </w:r>
    </w:p>
    <w:p w14:paraId="79ACFA80" w14:textId="77777777" w:rsidR="00E419C5" w:rsidRPr="005B7E77" w:rsidRDefault="00E419C5" w:rsidP="00E419C5">
      <w:pPr>
        <w:rPr>
          <w:rFonts w:ascii="Arial Narrow" w:hAnsi="Arial Narrow" w:cs="Arial"/>
          <w:b/>
          <w:bCs/>
          <w:color w:val="000000"/>
          <w:sz w:val="22"/>
          <w:szCs w:val="22"/>
        </w:rPr>
      </w:pPr>
    </w:p>
    <w:p w14:paraId="7C12F10A"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294.</w:t>
      </w:r>
      <w:r w:rsidR="00C67FB9">
        <w:rPr>
          <w:rFonts w:ascii="Arial Narrow" w:hAnsi="Arial Narrow" w:cs="Arial"/>
          <w:b/>
          <w:bCs/>
          <w:color w:val="000000"/>
          <w:sz w:val="22"/>
          <w:szCs w:val="22"/>
        </w:rPr>
        <w:t>-</w:t>
      </w:r>
      <w:r w:rsidRPr="005B7E77">
        <w:rPr>
          <w:rFonts w:ascii="Arial Narrow" w:hAnsi="Arial Narrow" w:cs="Arial"/>
          <w:color w:val="000000"/>
          <w:sz w:val="22"/>
          <w:szCs w:val="22"/>
        </w:rPr>
        <w:t xml:space="preserve"> El ejercicio del derecho a la información pública sólo estará restringido mediante la figura de la información reservada, en los términos previstos por la Ley de Acceso a la Información Pública y Protección de Datos Personales para el Estado de Coahuila de Zaragoza. Para su clasificación, administración, resguardo, conservación y preservación se observará lo dispuesto en el mismo ordenamiento.  </w:t>
      </w:r>
    </w:p>
    <w:p w14:paraId="7DB6063D" w14:textId="77777777" w:rsidR="00E419C5" w:rsidRPr="005B7E77" w:rsidRDefault="00E419C5" w:rsidP="00E419C5">
      <w:pPr>
        <w:rPr>
          <w:rFonts w:ascii="Arial Narrow" w:hAnsi="Arial Narrow" w:cs="Arial"/>
          <w:b/>
          <w:bCs/>
          <w:color w:val="000000"/>
          <w:sz w:val="22"/>
          <w:szCs w:val="22"/>
        </w:rPr>
      </w:pPr>
    </w:p>
    <w:p w14:paraId="4B1A4ADF" w14:textId="77777777" w:rsidR="00E419C5" w:rsidRPr="005B7E77" w:rsidRDefault="00E419C5" w:rsidP="00E419C5">
      <w:pPr>
        <w:rPr>
          <w:rFonts w:ascii="Arial Narrow" w:hAnsi="Arial Narrow" w:cs="Arial"/>
          <w:color w:val="000000"/>
          <w:sz w:val="22"/>
          <w:szCs w:val="22"/>
        </w:rPr>
      </w:pPr>
      <w:r w:rsidRPr="005B7E77">
        <w:rPr>
          <w:rFonts w:ascii="Arial Narrow" w:hAnsi="Arial Narrow" w:cs="Arial"/>
          <w:b/>
          <w:bCs/>
          <w:color w:val="000000"/>
          <w:sz w:val="22"/>
          <w:szCs w:val="22"/>
        </w:rPr>
        <w:t>ARTÍCULO 295.</w:t>
      </w:r>
      <w:r w:rsidRPr="005B7E77">
        <w:rPr>
          <w:rFonts w:ascii="Arial Narrow" w:hAnsi="Arial Narrow" w:cs="Arial"/>
          <w:color w:val="000000"/>
          <w:sz w:val="22"/>
          <w:szCs w:val="22"/>
        </w:rPr>
        <w:t xml:space="preserve"> La información confidencial para la protección de datos personales, se regirá por la ley de la materia.</w:t>
      </w:r>
    </w:p>
    <w:p w14:paraId="4AB71877" w14:textId="77777777" w:rsidR="00933DB6" w:rsidRDefault="00933DB6" w:rsidP="00E419C5">
      <w:pPr>
        <w:rPr>
          <w:rFonts w:ascii="Arial Narrow" w:hAnsi="Arial Narrow" w:cs="Arial"/>
          <w:color w:val="000000"/>
          <w:sz w:val="22"/>
          <w:szCs w:val="22"/>
        </w:rPr>
      </w:pPr>
    </w:p>
    <w:p w14:paraId="6D3263B2" w14:textId="77777777" w:rsidR="008B161C" w:rsidRPr="005B7E77" w:rsidRDefault="008B161C" w:rsidP="00E419C5">
      <w:pPr>
        <w:rPr>
          <w:rFonts w:ascii="Arial Narrow" w:hAnsi="Arial Narrow" w:cs="Arial"/>
          <w:color w:val="000000"/>
          <w:sz w:val="22"/>
          <w:szCs w:val="22"/>
        </w:rPr>
      </w:pPr>
    </w:p>
    <w:p w14:paraId="41279508" w14:textId="77777777" w:rsidR="00E419C5" w:rsidRPr="005B7E77" w:rsidRDefault="00E419C5" w:rsidP="00E419C5">
      <w:pPr>
        <w:jc w:val="center"/>
        <w:outlineLvl w:val="0"/>
        <w:rPr>
          <w:rFonts w:ascii="Arial Narrow" w:hAnsi="Arial Narrow" w:cs="Arial"/>
          <w:b/>
          <w:bCs/>
          <w:color w:val="000000"/>
          <w:sz w:val="22"/>
          <w:szCs w:val="22"/>
          <w:lang w:val="en-US"/>
        </w:rPr>
      </w:pPr>
      <w:r w:rsidRPr="005B7E77">
        <w:rPr>
          <w:rFonts w:ascii="Arial Narrow" w:hAnsi="Arial Narrow" w:cs="Arial"/>
          <w:b/>
          <w:bCs/>
          <w:color w:val="000000"/>
          <w:sz w:val="22"/>
          <w:szCs w:val="22"/>
          <w:lang w:val="en-US"/>
        </w:rPr>
        <w:t>T</w:t>
      </w:r>
      <w:r w:rsidR="00B272F6" w:rsidRPr="005B7E77">
        <w:rPr>
          <w:rFonts w:ascii="Arial Narrow" w:hAnsi="Arial Narrow" w:cs="Arial"/>
          <w:b/>
          <w:bCs/>
          <w:color w:val="000000"/>
          <w:sz w:val="22"/>
          <w:szCs w:val="22"/>
          <w:lang w:val="en-US"/>
        </w:rPr>
        <w:t xml:space="preserve"> </w:t>
      </w:r>
      <w:r w:rsidRPr="005B7E77">
        <w:rPr>
          <w:rFonts w:ascii="Arial Narrow" w:hAnsi="Arial Narrow" w:cs="Arial"/>
          <w:b/>
          <w:bCs/>
          <w:color w:val="000000"/>
          <w:sz w:val="22"/>
          <w:szCs w:val="22"/>
          <w:lang w:val="en-US"/>
        </w:rPr>
        <w:t>R</w:t>
      </w:r>
      <w:r w:rsidR="00B272F6" w:rsidRPr="005B7E77">
        <w:rPr>
          <w:rFonts w:ascii="Arial Narrow" w:hAnsi="Arial Narrow" w:cs="Arial"/>
          <w:b/>
          <w:bCs/>
          <w:color w:val="000000"/>
          <w:sz w:val="22"/>
          <w:szCs w:val="22"/>
          <w:lang w:val="en-US"/>
        </w:rPr>
        <w:t xml:space="preserve"> </w:t>
      </w:r>
      <w:r w:rsidRPr="005B7E77">
        <w:rPr>
          <w:rFonts w:ascii="Arial Narrow" w:hAnsi="Arial Narrow" w:cs="Arial"/>
          <w:b/>
          <w:bCs/>
          <w:color w:val="000000"/>
          <w:sz w:val="22"/>
          <w:szCs w:val="22"/>
          <w:lang w:val="en-US"/>
        </w:rPr>
        <w:t>A</w:t>
      </w:r>
      <w:r w:rsidR="00B272F6" w:rsidRPr="005B7E77">
        <w:rPr>
          <w:rFonts w:ascii="Arial Narrow" w:hAnsi="Arial Narrow" w:cs="Arial"/>
          <w:b/>
          <w:bCs/>
          <w:color w:val="000000"/>
          <w:sz w:val="22"/>
          <w:szCs w:val="22"/>
          <w:lang w:val="en-US"/>
        </w:rPr>
        <w:t xml:space="preserve"> </w:t>
      </w:r>
      <w:r w:rsidRPr="005B7E77">
        <w:rPr>
          <w:rFonts w:ascii="Arial Narrow" w:hAnsi="Arial Narrow" w:cs="Arial"/>
          <w:b/>
          <w:bCs/>
          <w:color w:val="000000"/>
          <w:sz w:val="22"/>
          <w:szCs w:val="22"/>
          <w:lang w:val="en-US"/>
        </w:rPr>
        <w:t>N</w:t>
      </w:r>
      <w:r w:rsidR="00B272F6" w:rsidRPr="005B7E77">
        <w:rPr>
          <w:rFonts w:ascii="Arial Narrow" w:hAnsi="Arial Narrow" w:cs="Arial"/>
          <w:b/>
          <w:bCs/>
          <w:color w:val="000000"/>
          <w:sz w:val="22"/>
          <w:szCs w:val="22"/>
          <w:lang w:val="en-US"/>
        </w:rPr>
        <w:t xml:space="preserve"> </w:t>
      </w:r>
      <w:r w:rsidRPr="005B7E77">
        <w:rPr>
          <w:rFonts w:ascii="Arial Narrow" w:hAnsi="Arial Narrow" w:cs="Arial"/>
          <w:b/>
          <w:bCs/>
          <w:color w:val="000000"/>
          <w:sz w:val="22"/>
          <w:szCs w:val="22"/>
          <w:lang w:val="en-US"/>
        </w:rPr>
        <w:t>S</w:t>
      </w:r>
      <w:r w:rsidR="00B272F6" w:rsidRPr="005B7E77">
        <w:rPr>
          <w:rFonts w:ascii="Arial Narrow" w:hAnsi="Arial Narrow" w:cs="Arial"/>
          <w:b/>
          <w:bCs/>
          <w:color w:val="000000"/>
          <w:sz w:val="22"/>
          <w:szCs w:val="22"/>
          <w:lang w:val="en-US"/>
        </w:rPr>
        <w:t xml:space="preserve"> </w:t>
      </w:r>
      <w:r w:rsidRPr="005B7E77">
        <w:rPr>
          <w:rFonts w:ascii="Arial Narrow" w:hAnsi="Arial Narrow" w:cs="Arial"/>
          <w:b/>
          <w:bCs/>
          <w:color w:val="000000"/>
          <w:sz w:val="22"/>
          <w:szCs w:val="22"/>
          <w:lang w:val="en-US"/>
        </w:rPr>
        <w:t>I</w:t>
      </w:r>
      <w:r w:rsidR="00B272F6" w:rsidRPr="005B7E77">
        <w:rPr>
          <w:rFonts w:ascii="Arial Narrow" w:hAnsi="Arial Narrow" w:cs="Arial"/>
          <w:b/>
          <w:bCs/>
          <w:color w:val="000000"/>
          <w:sz w:val="22"/>
          <w:szCs w:val="22"/>
          <w:lang w:val="en-US"/>
        </w:rPr>
        <w:t xml:space="preserve"> </w:t>
      </w:r>
      <w:r w:rsidRPr="005B7E77">
        <w:rPr>
          <w:rFonts w:ascii="Arial Narrow" w:hAnsi="Arial Narrow" w:cs="Arial"/>
          <w:b/>
          <w:bCs/>
          <w:color w:val="000000"/>
          <w:sz w:val="22"/>
          <w:szCs w:val="22"/>
          <w:lang w:val="en-US"/>
        </w:rPr>
        <w:t>T</w:t>
      </w:r>
      <w:r w:rsidR="00B272F6" w:rsidRPr="005B7E77">
        <w:rPr>
          <w:rFonts w:ascii="Arial Narrow" w:hAnsi="Arial Narrow" w:cs="Arial"/>
          <w:b/>
          <w:bCs/>
          <w:color w:val="000000"/>
          <w:sz w:val="22"/>
          <w:szCs w:val="22"/>
          <w:lang w:val="en-US"/>
        </w:rPr>
        <w:t xml:space="preserve"> </w:t>
      </w:r>
      <w:r w:rsidRPr="005B7E77">
        <w:rPr>
          <w:rFonts w:ascii="Arial Narrow" w:hAnsi="Arial Narrow" w:cs="Arial"/>
          <w:b/>
          <w:bCs/>
          <w:color w:val="000000"/>
          <w:sz w:val="22"/>
          <w:szCs w:val="22"/>
          <w:lang w:val="en-US"/>
        </w:rPr>
        <w:t>O</w:t>
      </w:r>
      <w:r w:rsidR="00B272F6" w:rsidRPr="005B7E77">
        <w:rPr>
          <w:rFonts w:ascii="Arial Narrow" w:hAnsi="Arial Narrow" w:cs="Arial"/>
          <w:b/>
          <w:bCs/>
          <w:color w:val="000000"/>
          <w:sz w:val="22"/>
          <w:szCs w:val="22"/>
          <w:lang w:val="en-US"/>
        </w:rPr>
        <w:t xml:space="preserve"> </w:t>
      </w:r>
      <w:r w:rsidRPr="005B7E77">
        <w:rPr>
          <w:rFonts w:ascii="Arial Narrow" w:hAnsi="Arial Narrow" w:cs="Arial"/>
          <w:b/>
          <w:bCs/>
          <w:color w:val="000000"/>
          <w:sz w:val="22"/>
          <w:szCs w:val="22"/>
          <w:lang w:val="en-US"/>
        </w:rPr>
        <w:t>R</w:t>
      </w:r>
      <w:r w:rsidR="00B272F6" w:rsidRPr="005B7E77">
        <w:rPr>
          <w:rFonts w:ascii="Arial Narrow" w:hAnsi="Arial Narrow" w:cs="Arial"/>
          <w:b/>
          <w:bCs/>
          <w:color w:val="000000"/>
          <w:sz w:val="22"/>
          <w:szCs w:val="22"/>
          <w:lang w:val="en-US"/>
        </w:rPr>
        <w:t xml:space="preserve"> </w:t>
      </w:r>
      <w:r w:rsidRPr="005B7E77">
        <w:rPr>
          <w:rFonts w:ascii="Arial Narrow" w:hAnsi="Arial Narrow" w:cs="Arial"/>
          <w:b/>
          <w:bCs/>
          <w:color w:val="000000"/>
          <w:sz w:val="22"/>
          <w:szCs w:val="22"/>
          <w:lang w:val="en-US"/>
        </w:rPr>
        <w:t>I</w:t>
      </w:r>
      <w:r w:rsidR="00B272F6" w:rsidRPr="005B7E77">
        <w:rPr>
          <w:rFonts w:ascii="Arial Narrow" w:hAnsi="Arial Narrow" w:cs="Arial"/>
          <w:b/>
          <w:bCs/>
          <w:color w:val="000000"/>
          <w:sz w:val="22"/>
          <w:szCs w:val="22"/>
          <w:lang w:val="en-US"/>
        </w:rPr>
        <w:t xml:space="preserve"> </w:t>
      </w:r>
      <w:r w:rsidRPr="005B7E77">
        <w:rPr>
          <w:rFonts w:ascii="Arial Narrow" w:hAnsi="Arial Narrow" w:cs="Arial"/>
          <w:b/>
          <w:bCs/>
          <w:color w:val="000000"/>
          <w:sz w:val="22"/>
          <w:szCs w:val="22"/>
          <w:lang w:val="en-US"/>
        </w:rPr>
        <w:t>O</w:t>
      </w:r>
      <w:r w:rsidR="00B272F6" w:rsidRPr="005B7E77">
        <w:rPr>
          <w:rFonts w:ascii="Arial Narrow" w:hAnsi="Arial Narrow" w:cs="Arial"/>
          <w:b/>
          <w:bCs/>
          <w:color w:val="000000"/>
          <w:sz w:val="22"/>
          <w:szCs w:val="22"/>
          <w:lang w:val="en-US"/>
        </w:rPr>
        <w:t xml:space="preserve"> </w:t>
      </w:r>
      <w:r w:rsidRPr="005B7E77">
        <w:rPr>
          <w:rFonts w:ascii="Arial Narrow" w:hAnsi="Arial Narrow" w:cs="Arial"/>
          <w:b/>
          <w:bCs/>
          <w:color w:val="000000"/>
          <w:sz w:val="22"/>
          <w:szCs w:val="22"/>
          <w:lang w:val="en-US"/>
        </w:rPr>
        <w:t>S</w:t>
      </w:r>
    </w:p>
    <w:p w14:paraId="268D2701" w14:textId="77777777" w:rsidR="00B272F6" w:rsidRPr="005B7E77" w:rsidRDefault="00B272F6" w:rsidP="00E419C5">
      <w:pPr>
        <w:jc w:val="center"/>
        <w:outlineLvl w:val="0"/>
        <w:rPr>
          <w:rFonts w:ascii="Arial Narrow" w:hAnsi="Arial Narrow" w:cs="Arial"/>
          <w:b/>
          <w:bCs/>
          <w:color w:val="000000"/>
          <w:sz w:val="22"/>
          <w:szCs w:val="22"/>
          <w:lang w:val="en-US"/>
        </w:rPr>
      </w:pPr>
    </w:p>
    <w:p w14:paraId="101E15B3" w14:textId="77777777" w:rsidR="00E419C5" w:rsidRPr="005B7E77" w:rsidRDefault="00E419C5" w:rsidP="00E419C5">
      <w:pPr>
        <w:rPr>
          <w:rFonts w:ascii="Arial Narrow" w:hAnsi="Arial Narrow" w:cs="Arial"/>
          <w:color w:val="000000"/>
          <w:sz w:val="22"/>
          <w:szCs w:val="22"/>
        </w:rPr>
      </w:pPr>
      <w:proofErr w:type="gramStart"/>
      <w:r w:rsidRPr="005B7E77">
        <w:rPr>
          <w:rFonts w:ascii="Arial Narrow" w:hAnsi="Arial Narrow" w:cs="Arial"/>
          <w:b/>
          <w:bCs/>
          <w:color w:val="000000"/>
          <w:sz w:val="22"/>
          <w:szCs w:val="22"/>
        </w:rPr>
        <w:t>PRIMERO.-</w:t>
      </w:r>
      <w:proofErr w:type="gramEnd"/>
      <w:r w:rsidRPr="005B7E77">
        <w:rPr>
          <w:rFonts w:ascii="Arial Narrow" w:hAnsi="Arial Narrow" w:cs="Arial"/>
          <w:color w:val="000000"/>
          <w:sz w:val="22"/>
          <w:szCs w:val="22"/>
        </w:rPr>
        <w:t xml:space="preserve"> Las disposiciones de la presente Ley, entrarán en vigor el 1 de enero de 2015, con excepción de los correspondientes al Título Primero, Capitulo II, de la Instalación de la Legislatura, que deberán observarse para el inicio de funciones y la instalación de la Sexagésima Legislatura del Congreso del Estado Independiente, Libre y Soberano de Coahuila de Zaragoza.</w:t>
      </w:r>
    </w:p>
    <w:p w14:paraId="6D3340AD" w14:textId="77777777" w:rsidR="00E419C5" w:rsidRPr="005B7E77" w:rsidRDefault="00E419C5" w:rsidP="00E419C5">
      <w:pPr>
        <w:rPr>
          <w:rFonts w:ascii="Arial Narrow" w:hAnsi="Arial Narrow" w:cs="Arial"/>
          <w:b/>
          <w:bCs/>
          <w:color w:val="000000"/>
          <w:sz w:val="22"/>
          <w:szCs w:val="22"/>
        </w:rPr>
      </w:pPr>
    </w:p>
    <w:p w14:paraId="62452614" w14:textId="77777777" w:rsidR="00E419C5" w:rsidRPr="005B7E77" w:rsidRDefault="00E419C5" w:rsidP="00E419C5">
      <w:pPr>
        <w:rPr>
          <w:rFonts w:ascii="Arial Narrow" w:hAnsi="Arial Narrow" w:cs="Arial"/>
          <w:color w:val="000000"/>
          <w:sz w:val="22"/>
          <w:szCs w:val="22"/>
        </w:rPr>
      </w:pPr>
      <w:proofErr w:type="gramStart"/>
      <w:r w:rsidRPr="005B7E77">
        <w:rPr>
          <w:rFonts w:ascii="Arial Narrow" w:hAnsi="Arial Narrow" w:cs="Arial"/>
          <w:b/>
          <w:bCs/>
          <w:color w:val="000000"/>
          <w:sz w:val="22"/>
          <w:szCs w:val="22"/>
        </w:rPr>
        <w:t>SEGUNDO.-</w:t>
      </w:r>
      <w:proofErr w:type="gramEnd"/>
      <w:r w:rsidRPr="005B7E77">
        <w:rPr>
          <w:rFonts w:ascii="Arial Narrow" w:hAnsi="Arial Narrow" w:cs="Arial"/>
          <w:b/>
          <w:bCs/>
          <w:color w:val="000000"/>
          <w:sz w:val="22"/>
          <w:szCs w:val="22"/>
        </w:rPr>
        <w:t xml:space="preserve"> </w:t>
      </w:r>
      <w:r w:rsidRPr="005B7E77">
        <w:rPr>
          <w:rFonts w:ascii="Arial Narrow" w:hAnsi="Arial Narrow" w:cs="Arial"/>
          <w:bCs/>
          <w:color w:val="000000"/>
          <w:sz w:val="22"/>
          <w:szCs w:val="22"/>
        </w:rPr>
        <w:t>Al entrar en vigor la presente Ley, quedara abrogada la Ley</w:t>
      </w:r>
      <w:r w:rsidRPr="005B7E77">
        <w:rPr>
          <w:rFonts w:ascii="Arial Narrow" w:hAnsi="Arial Narrow" w:cs="Arial"/>
          <w:color w:val="000000"/>
          <w:sz w:val="22"/>
          <w:szCs w:val="22"/>
        </w:rPr>
        <w:t xml:space="preserve"> Orgánica del Congreso del Estado Independiente, Libre y Soberano de Coahuila de Zaragoza, publicada en el Periódico Oficial del Gobierno del Estado el día 25 de noviembre de 2011. </w:t>
      </w:r>
    </w:p>
    <w:p w14:paraId="11D2C993" w14:textId="77777777" w:rsidR="00E419C5" w:rsidRPr="005B7E77" w:rsidRDefault="00E419C5" w:rsidP="00E419C5">
      <w:pPr>
        <w:rPr>
          <w:rFonts w:ascii="Arial Narrow" w:hAnsi="Arial Narrow" w:cs="Arial"/>
          <w:b/>
          <w:bCs/>
          <w:color w:val="000000"/>
          <w:sz w:val="22"/>
          <w:szCs w:val="22"/>
        </w:rPr>
      </w:pPr>
    </w:p>
    <w:p w14:paraId="5E8BCCFD" w14:textId="77777777" w:rsidR="00E419C5" w:rsidRDefault="00E419C5" w:rsidP="00E419C5">
      <w:pPr>
        <w:rPr>
          <w:rFonts w:ascii="Arial Narrow" w:hAnsi="Arial Narrow" w:cs="Arial"/>
          <w:color w:val="000000"/>
          <w:sz w:val="22"/>
          <w:szCs w:val="22"/>
        </w:rPr>
      </w:pPr>
      <w:proofErr w:type="gramStart"/>
      <w:r w:rsidRPr="005B7E77">
        <w:rPr>
          <w:rFonts w:ascii="Arial Narrow" w:hAnsi="Arial Narrow" w:cs="Arial"/>
          <w:b/>
          <w:color w:val="000000"/>
          <w:sz w:val="22"/>
          <w:szCs w:val="22"/>
        </w:rPr>
        <w:t>TERCERO.-</w:t>
      </w:r>
      <w:proofErr w:type="gramEnd"/>
      <w:r w:rsidRPr="005B7E77">
        <w:rPr>
          <w:rFonts w:ascii="Arial Narrow" w:hAnsi="Arial Narrow" w:cs="Arial"/>
          <w:b/>
          <w:color w:val="000000"/>
          <w:sz w:val="22"/>
          <w:szCs w:val="22"/>
        </w:rPr>
        <w:t xml:space="preserve"> </w:t>
      </w:r>
      <w:r w:rsidRPr="005B7E77">
        <w:rPr>
          <w:rFonts w:ascii="Arial Narrow" w:hAnsi="Arial Narrow" w:cs="Arial"/>
          <w:color w:val="000000"/>
          <w:sz w:val="22"/>
          <w:szCs w:val="22"/>
        </w:rPr>
        <w:t>El Congreso deberá expedir la reglamentación procedente en un plazo de 30 días contados a partir de la entrada en vigor del presente decreto.</w:t>
      </w:r>
    </w:p>
    <w:p w14:paraId="3443F5C7" w14:textId="77777777" w:rsidR="00C67FB9" w:rsidRPr="005B7E77" w:rsidRDefault="00C67FB9" w:rsidP="00E419C5">
      <w:pPr>
        <w:rPr>
          <w:rFonts w:ascii="Arial Narrow" w:hAnsi="Arial Narrow" w:cs="Arial"/>
          <w:color w:val="000000"/>
          <w:sz w:val="22"/>
          <w:szCs w:val="22"/>
        </w:rPr>
      </w:pPr>
    </w:p>
    <w:p w14:paraId="2E38B467" w14:textId="77777777" w:rsidR="00E419C5" w:rsidRPr="005B7E77" w:rsidRDefault="00E419C5" w:rsidP="00E419C5">
      <w:pPr>
        <w:rPr>
          <w:rFonts w:ascii="Arial Narrow" w:hAnsi="Arial Narrow" w:cs="Arial"/>
          <w:color w:val="000000"/>
          <w:sz w:val="22"/>
          <w:szCs w:val="22"/>
        </w:rPr>
      </w:pPr>
      <w:proofErr w:type="gramStart"/>
      <w:r w:rsidRPr="005B7E77">
        <w:rPr>
          <w:rFonts w:ascii="Arial Narrow" w:hAnsi="Arial Narrow" w:cs="Arial"/>
          <w:b/>
          <w:color w:val="000000"/>
          <w:sz w:val="22"/>
          <w:szCs w:val="22"/>
        </w:rPr>
        <w:t>CUARTO.-</w:t>
      </w:r>
      <w:proofErr w:type="gramEnd"/>
      <w:r w:rsidRPr="005B7E77">
        <w:rPr>
          <w:rFonts w:ascii="Arial Narrow" w:hAnsi="Arial Narrow" w:cs="Arial"/>
          <w:color w:val="000000"/>
          <w:sz w:val="22"/>
          <w:szCs w:val="22"/>
        </w:rPr>
        <w:t xml:space="preserve"> Publíquese el presente decreto en el Periódico Oficial del Gobierno del Estado.</w:t>
      </w:r>
    </w:p>
    <w:p w14:paraId="506D967A" w14:textId="77777777" w:rsidR="00E419C5" w:rsidRPr="005B7E77" w:rsidRDefault="00E419C5" w:rsidP="00E419C5">
      <w:pPr>
        <w:autoSpaceDE w:val="0"/>
        <w:autoSpaceDN w:val="0"/>
        <w:adjustRightInd w:val="0"/>
        <w:rPr>
          <w:rFonts w:ascii="Arial Narrow" w:hAnsi="Arial Narrow" w:cs="Arial"/>
          <w:b/>
          <w:bCs/>
          <w:color w:val="000000"/>
          <w:sz w:val="22"/>
          <w:szCs w:val="22"/>
        </w:rPr>
      </w:pPr>
    </w:p>
    <w:p w14:paraId="1732B5F7" w14:textId="77777777" w:rsidR="00E419C5" w:rsidRPr="00933DB6" w:rsidRDefault="00E419C5" w:rsidP="00E419C5">
      <w:pPr>
        <w:rPr>
          <w:rFonts w:ascii="Arial Narrow" w:hAnsi="Arial Narrow" w:cs="Arial"/>
          <w:sz w:val="22"/>
          <w:szCs w:val="22"/>
        </w:rPr>
      </w:pPr>
      <w:r w:rsidRPr="005B7E77">
        <w:rPr>
          <w:rFonts w:ascii="Arial Narrow" w:hAnsi="Arial Narrow" w:cs="Arial"/>
          <w:b/>
          <w:snapToGrid w:val="0"/>
          <w:sz w:val="22"/>
          <w:szCs w:val="22"/>
        </w:rPr>
        <w:t xml:space="preserve">DADO </w:t>
      </w:r>
      <w:r w:rsidRPr="00933DB6">
        <w:rPr>
          <w:rFonts w:ascii="Arial Narrow" w:hAnsi="Arial Narrow" w:cs="Arial"/>
          <w:snapToGrid w:val="0"/>
          <w:sz w:val="22"/>
          <w:szCs w:val="22"/>
        </w:rPr>
        <w:t>en el Salón de Sesiones del Congreso del Estado, en la Ciudad de Saltillo, Coahuila de Zaragoza, a los diecinueve días del mes de diciembre del año dos mil catorce.</w:t>
      </w:r>
    </w:p>
    <w:p w14:paraId="0F7B90F0" w14:textId="77777777" w:rsidR="00E419C5" w:rsidRPr="00933DB6" w:rsidRDefault="00E419C5" w:rsidP="00E419C5">
      <w:pPr>
        <w:rPr>
          <w:rFonts w:ascii="Arial Narrow" w:hAnsi="Arial Narrow" w:cs="Arial"/>
          <w:snapToGrid w:val="0"/>
          <w:sz w:val="22"/>
          <w:szCs w:val="22"/>
        </w:rPr>
      </w:pPr>
    </w:p>
    <w:p w14:paraId="1273F040" w14:textId="77777777" w:rsidR="00036E12" w:rsidRPr="005B7E77" w:rsidRDefault="00036E12" w:rsidP="00E419C5">
      <w:pPr>
        <w:rPr>
          <w:rFonts w:ascii="Arial Narrow" w:hAnsi="Arial Narrow" w:cs="Arial"/>
          <w:b/>
          <w:snapToGrid w:val="0"/>
          <w:sz w:val="22"/>
          <w:szCs w:val="22"/>
        </w:rPr>
      </w:pPr>
    </w:p>
    <w:p w14:paraId="04D48F69" w14:textId="77777777" w:rsidR="00E419C5" w:rsidRPr="005B7E77" w:rsidRDefault="00E419C5" w:rsidP="00E419C5">
      <w:pPr>
        <w:jc w:val="center"/>
        <w:rPr>
          <w:rFonts w:ascii="Arial Narrow" w:hAnsi="Arial Narrow" w:cs="Arial"/>
          <w:b/>
          <w:sz w:val="22"/>
          <w:szCs w:val="22"/>
        </w:rPr>
      </w:pPr>
      <w:r w:rsidRPr="005B7E77">
        <w:rPr>
          <w:rFonts w:ascii="Arial Narrow" w:hAnsi="Arial Narrow" w:cs="Arial"/>
          <w:b/>
          <w:sz w:val="22"/>
          <w:szCs w:val="22"/>
        </w:rPr>
        <w:t>DIPUTADO PRESIDENTE</w:t>
      </w:r>
    </w:p>
    <w:p w14:paraId="698E5F8C" w14:textId="77777777" w:rsidR="00E419C5" w:rsidRPr="005B7E77" w:rsidRDefault="00E419C5" w:rsidP="00E419C5">
      <w:pPr>
        <w:rPr>
          <w:rFonts w:ascii="Arial Narrow" w:hAnsi="Arial Narrow" w:cs="Arial"/>
          <w:b/>
          <w:sz w:val="22"/>
          <w:szCs w:val="22"/>
        </w:rPr>
      </w:pPr>
    </w:p>
    <w:p w14:paraId="15F464BD" w14:textId="77777777" w:rsidR="00E419C5" w:rsidRPr="005B7E77" w:rsidRDefault="00E419C5" w:rsidP="00E419C5">
      <w:pPr>
        <w:rPr>
          <w:rFonts w:ascii="Arial Narrow" w:hAnsi="Arial Narrow" w:cs="Arial"/>
          <w:b/>
          <w:sz w:val="22"/>
          <w:szCs w:val="22"/>
        </w:rPr>
      </w:pPr>
    </w:p>
    <w:p w14:paraId="5BC96932" w14:textId="77777777" w:rsidR="00E419C5" w:rsidRDefault="00E419C5" w:rsidP="00E419C5">
      <w:pPr>
        <w:jc w:val="center"/>
        <w:rPr>
          <w:rFonts w:ascii="Arial Narrow" w:hAnsi="Arial Narrow" w:cs="Arial"/>
          <w:b/>
          <w:sz w:val="22"/>
          <w:szCs w:val="22"/>
        </w:rPr>
      </w:pPr>
      <w:r w:rsidRPr="005B7E77">
        <w:rPr>
          <w:rFonts w:ascii="Arial Narrow" w:hAnsi="Arial Narrow" w:cs="Arial"/>
          <w:b/>
          <w:sz w:val="22"/>
          <w:szCs w:val="22"/>
        </w:rPr>
        <w:t>JUAN ALFREDO BOTELLO NÁJERA</w:t>
      </w:r>
    </w:p>
    <w:p w14:paraId="58D58864" w14:textId="77777777" w:rsidR="00933DB6" w:rsidRPr="005B7E77" w:rsidRDefault="00933DB6" w:rsidP="00E419C5">
      <w:pPr>
        <w:jc w:val="center"/>
        <w:rPr>
          <w:rFonts w:ascii="Arial Narrow" w:hAnsi="Arial Narrow" w:cs="Arial"/>
          <w:b/>
          <w:sz w:val="22"/>
          <w:szCs w:val="22"/>
        </w:rPr>
      </w:pPr>
      <w:r>
        <w:rPr>
          <w:rFonts w:ascii="Arial Narrow" w:hAnsi="Arial Narrow" w:cs="Arial"/>
          <w:b/>
          <w:sz w:val="22"/>
          <w:szCs w:val="22"/>
        </w:rPr>
        <w:t>(RÚBRICA)</w:t>
      </w:r>
    </w:p>
    <w:p w14:paraId="12DE4D61" w14:textId="77777777" w:rsidR="00E419C5" w:rsidRDefault="00E419C5" w:rsidP="00E419C5">
      <w:pPr>
        <w:rPr>
          <w:rFonts w:ascii="Arial Narrow" w:hAnsi="Arial Narrow" w:cs="Arial"/>
          <w:b/>
          <w:sz w:val="22"/>
          <w:szCs w:val="22"/>
        </w:rPr>
      </w:pPr>
    </w:p>
    <w:p w14:paraId="754B4F09" w14:textId="77777777" w:rsidR="00933DB6" w:rsidRPr="005B7E77" w:rsidRDefault="00933DB6" w:rsidP="00E419C5">
      <w:pPr>
        <w:rPr>
          <w:rFonts w:ascii="Arial Narrow" w:hAnsi="Arial Narrow" w:cs="Arial"/>
          <w:b/>
          <w:sz w:val="22"/>
          <w:szCs w:val="22"/>
        </w:rPr>
      </w:pPr>
    </w:p>
    <w:p w14:paraId="65241370" w14:textId="77777777" w:rsidR="00E419C5" w:rsidRDefault="00E419C5" w:rsidP="00E419C5">
      <w:pPr>
        <w:rPr>
          <w:rFonts w:ascii="Arial Narrow" w:hAnsi="Arial Narrow" w:cs="Arial"/>
          <w:b/>
          <w:sz w:val="22"/>
          <w:szCs w:val="22"/>
        </w:rPr>
      </w:pPr>
    </w:p>
    <w:tbl>
      <w:tblPr>
        <w:tblW w:w="0" w:type="auto"/>
        <w:jc w:val="center"/>
        <w:tblLook w:val="04A0" w:firstRow="1" w:lastRow="0" w:firstColumn="1" w:lastColumn="0" w:noHBand="0" w:noVBand="1"/>
      </w:tblPr>
      <w:tblGrid>
        <w:gridCol w:w="4703"/>
        <w:gridCol w:w="4703"/>
      </w:tblGrid>
      <w:tr w:rsidR="00933DB6" w:rsidRPr="00E166D8" w14:paraId="307C3FA0" w14:textId="77777777" w:rsidTr="00E166D8">
        <w:trPr>
          <w:jc w:val="center"/>
        </w:trPr>
        <w:tc>
          <w:tcPr>
            <w:tcW w:w="4773" w:type="dxa"/>
          </w:tcPr>
          <w:p w14:paraId="340AA39A" w14:textId="77777777" w:rsidR="00933DB6" w:rsidRPr="00E166D8" w:rsidRDefault="00933DB6" w:rsidP="00E166D8">
            <w:pPr>
              <w:jc w:val="center"/>
              <w:rPr>
                <w:rFonts w:ascii="Arial Narrow" w:hAnsi="Arial Narrow" w:cs="Arial"/>
                <w:b/>
                <w:sz w:val="22"/>
                <w:szCs w:val="22"/>
              </w:rPr>
            </w:pPr>
            <w:r w:rsidRPr="00E166D8">
              <w:rPr>
                <w:rFonts w:ascii="Arial Narrow" w:hAnsi="Arial Narrow" w:cs="Arial"/>
                <w:b/>
                <w:sz w:val="22"/>
                <w:szCs w:val="22"/>
              </w:rPr>
              <w:t>DIPUTADA SECRETARIA</w:t>
            </w:r>
          </w:p>
          <w:p w14:paraId="173324B6" w14:textId="77777777" w:rsidR="00933DB6" w:rsidRPr="00E166D8" w:rsidRDefault="00933DB6" w:rsidP="00E166D8">
            <w:pPr>
              <w:jc w:val="center"/>
              <w:rPr>
                <w:rFonts w:ascii="Arial Narrow" w:hAnsi="Arial Narrow" w:cs="Arial"/>
                <w:b/>
                <w:sz w:val="22"/>
                <w:szCs w:val="22"/>
              </w:rPr>
            </w:pPr>
          </w:p>
          <w:p w14:paraId="201424D3" w14:textId="77777777" w:rsidR="00933DB6" w:rsidRPr="00E166D8" w:rsidRDefault="00933DB6" w:rsidP="00E166D8">
            <w:pPr>
              <w:jc w:val="center"/>
              <w:rPr>
                <w:rFonts w:ascii="Arial Narrow" w:hAnsi="Arial Narrow" w:cs="Arial"/>
                <w:b/>
                <w:sz w:val="22"/>
                <w:szCs w:val="22"/>
              </w:rPr>
            </w:pPr>
            <w:r w:rsidRPr="00E166D8">
              <w:rPr>
                <w:rFonts w:ascii="Arial Narrow" w:hAnsi="Arial Narrow" w:cs="Arial"/>
                <w:b/>
                <w:sz w:val="22"/>
                <w:szCs w:val="22"/>
              </w:rPr>
              <w:t>ELVIA GUADALUPE MORALES GARCÍA</w:t>
            </w:r>
          </w:p>
          <w:p w14:paraId="3FD569CD" w14:textId="77777777" w:rsidR="00933DB6" w:rsidRPr="00E166D8" w:rsidRDefault="00933DB6" w:rsidP="00E166D8">
            <w:pPr>
              <w:jc w:val="center"/>
              <w:rPr>
                <w:rFonts w:ascii="Arial Narrow" w:hAnsi="Arial Narrow" w:cs="Arial"/>
                <w:b/>
                <w:sz w:val="22"/>
                <w:szCs w:val="22"/>
              </w:rPr>
            </w:pPr>
            <w:r w:rsidRPr="00E166D8">
              <w:rPr>
                <w:rFonts w:ascii="Arial Narrow" w:hAnsi="Arial Narrow" w:cs="Arial"/>
                <w:b/>
                <w:sz w:val="22"/>
                <w:szCs w:val="22"/>
              </w:rPr>
              <w:t>(RÚBRICA)</w:t>
            </w:r>
          </w:p>
        </w:tc>
        <w:tc>
          <w:tcPr>
            <w:tcW w:w="4773" w:type="dxa"/>
          </w:tcPr>
          <w:p w14:paraId="7948AB52" w14:textId="77777777" w:rsidR="00933DB6" w:rsidRPr="00E166D8" w:rsidRDefault="00933DB6" w:rsidP="00E166D8">
            <w:pPr>
              <w:jc w:val="center"/>
              <w:rPr>
                <w:rFonts w:ascii="Arial Narrow" w:hAnsi="Arial Narrow" w:cs="Arial"/>
                <w:b/>
                <w:sz w:val="22"/>
                <w:szCs w:val="22"/>
              </w:rPr>
            </w:pPr>
            <w:r w:rsidRPr="00E166D8">
              <w:rPr>
                <w:rFonts w:ascii="Arial Narrow" w:hAnsi="Arial Narrow" w:cs="Arial"/>
                <w:b/>
                <w:sz w:val="22"/>
                <w:szCs w:val="22"/>
              </w:rPr>
              <w:t>DIPUTADO SECRETARIO</w:t>
            </w:r>
          </w:p>
          <w:p w14:paraId="73E15E6C" w14:textId="77777777" w:rsidR="00933DB6" w:rsidRPr="00E166D8" w:rsidRDefault="00933DB6" w:rsidP="00E166D8">
            <w:pPr>
              <w:jc w:val="center"/>
              <w:rPr>
                <w:rFonts w:ascii="Arial Narrow" w:hAnsi="Arial Narrow" w:cs="Arial"/>
                <w:b/>
                <w:sz w:val="22"/>
                <w:szCs w:val="22"/>
              </w:rPr>
            </w:pPr>
          </w:p>
          <w:p w14:paraId="27F05C55" w14:textId="77777777" w:rsidR="00933DB6" w:rsidRPr="00E166D8" w:rsidRDefault="00933DB6" w:rsidP="00E166D8">
            <w:pPr>
              <w:jc w:val="center"/>
              <w:rPr>
                <w:rFonts w:ascii="Arial Narrow" w:hAnsi="Arial Narrow" w:cs="Arial"/>
                <w:b/>
                <w:sz w:val="22"/>
                <w:szCs w:val="22"/>
              </w:rPr>
            </w:pPr>
            <w:r w:rsidRPr="00E166D8">
              <w:rPr>
                <w:rFonts w:ascii="Arial Narrow" w:hAnsi="Arial Narrow" w:cs="Arial"/>
                <w:b/>
                <w:sz w:val="22"/>
                <w:szCs w:val="22"/>
              </w:rPr>
              <w:t>FERNANDO DE LA FUENTE VILLARREAL</w:t>
            </w:r>
          </w:p>
          <w:p w14:paraId="4B12EF89" w14:textId="77777777" w:rsidR="00933DB6" w:rsidRPr="00E166D8" w:rsidRDefault="00933DB6" w:rsidP="00E166D8">
            <w:pPr>
              <w:jc w:val="center"/>
              <w:rPr>
                <w:rFonts w:ascii="Arial Narrow" w:hAnsi="Arial Narrow" w:cs="Arial"/>
                <w:b/>
                <w:sz w:val="22"/>
                <w:szCs w:val="22"/>
              </w:rPr>
            </w:pPr>
            <w:r w:rsidRPr="00E166D8">
              <w:rPr>
                <w:rFonts w:ascii="Arial Narrow" w:hAnsi="Arial Narrow" w:cs="Arial"/>
                <w:b/>
                <w:sz w:val="22"/>
                <w:szCs w:val="22"/>
              </w:rPr>
              <w:t>(RÚBRICA)</w:t>
            </w:r>
          </w:p>
        </w:tc>
      </w:tr>
    </w:tbl>
    <w:p w14:paraId="29A1A356" w14:textId="77777777" w:rsidR="00933DB6" w:rsidRPr="005B7E77" w:rsidRDefault="00933DB6" w:rsidP="00E419C5">
      <w:pPr>
        <w:rPr>
          <w:rFonts w:ascii="Arial Narrow" w:hAnsi="Arial Narrow" w:cs="Arial"/>
          <w:b/>
          <w:sz w:val="22"/>
          <w:szCs w:val="22"/>
        </w:rPr>
      </w:pPr>
    </w:p>
    <w:p w14:paraId="3903D549" w14:textId="77777777" w:rsidR="00F74B72" w:rsidRPr="00F74B72" w:rsidRDefault="009972CF" w:rsidP="00036E12">
      <w:pPr>
        <w:rPr>
          <w:rFonts w:ascii="Arial Narrow" w:hAnsi="Arial Narrow"/>
          <w:b/>
          <w:i/>
          <w:sz w:val="16"/>
          <w:szCs w:val="18"/>
        </w:rPr>
      </w:pPr>
      <w:r>
        <w:rPr>
          <w:rFonts w:ascii="Arial Narrow" w:hAnsi="Arial Narrow" w:cs="Arial"/>
          <w:sz w:val="22"/>
          <w:szCs w:val="22"/>
        </w:rPr>
        <w:br w:type="page"/>
      </w:r>
      <w:r w:rsidR="00F74B72" w:rsidRPr="00F74B72">
        <w:rPr>
          <w:rFonts w:ascii="Arial Narrow" w:hAnsi="Arial Narrow"/>
          <w:b/>
          <w:i/>
          <w:sz w:val="16"/>
          <w:szCs w:val="18"/>
        </w:rPr>
        <w:t xml:space="preserve">N. </w:t>
      </w:r>
      <w:proofErr w:type="gramStart"/>
      <w:r w:rsidR="00F74B72" w:rsidRPr="00F74B72">
        <w:rPr>
          <w:rFonts w:ascii="Arial Narrow" w:hAnsi="Arial Narrow"/>
          <w:b/>
          <w:i/>
          <w:sz w:val="16"/>
          <w:szCs w:val="18"/>
        </w:rPr>
        <w:t>DE  E.</w:t>
      </w:r>
      <w:proofErr w:type="gramEnd"/>
      <w:r w:rsidR="00F74B72" w:rsidRPr="00F74B72">
        <w:rPr>
          <w:rFonts w:ascii="Arial Narrow" w:hAnsi="Arial Narrow"/>
          <w:b/>
          <w:i/>
          <w:sz w:val="16"/>
          <w:szCs w:val="18"/>
        </w:rPr>
        <w:t xml:space="preserve"> A CONTINUACION SE TRANSCRIBEN LOS ARTICULOS TRANSITORIOS DE LOS DECRETOS DE REFORMAS A LA PRESENTE LEY.</w:t>
      </w:r>
    </w:p>
    <w:p w14:paraId="631A3074" w14:textId="77777777" w:rsidR="00F74B72" w:rsidRPr="00F74B72" w:rsidRDefault="00F74B72" w:rsidP="00F74B72">
      <w:pPr>
        <w:tabs>
          <w:tab w:val="left" w:pos="709"/>
        </w:tabs>
        <w:spacing w:line="240" w:lineRule="atLeast"/>
        <w:rPr>
          <w:rFonts w:ascii="Arial Narrow" w:hAnsi="Arial Narrow"/>
          <w:b/>
          <w:i/>
          <w:sz w:val="16"/>
          <w:szCs w:val="18"/>
        </w:rPr>
      </w:pPr>
    </w:p>
    <w:p w14:paraId="7EC1B14C" w14:textId="77777777" w:rsidR="00F74B72" w:rsidRDefault="00F74B72" w:rsidP="00F74B72">
      <w:pPr>
        <w:jc w:val="center"/>
        <w:rPr>
          <w:rFonts w:ascii="Arial Narrow" w:hAnsi="Arial Narrow"/>
          <w:b/>
          <w:bCs/>
          <w:sz w:val="16"/>
          <w:szCs w:val="18"/>
        </w:rPr>
      </w:pPr>
      <w:r w:rsidRPr="00F74B72">
        <w:rPr>
          <w:rFonts w:ascii="Arial Narrow" w:hAnsi="Arial Narrow"/>
          <w:b/>
          <w:bCs/>
          <w:sz w:val="16"/>
          <w:szCs w:val="18"/>
        </w:rPr>
        <w:t xml:space="preserve">P.O. </w:t>
      </w:r>
      <w:r>
        <w:rPr>
          <w:rFonts w:ascii="Arial Narrow" w:hAnsi="Arial Narrow"/>
          <w:b/>
          <w:bCs/>
          <w:sz w:val="16"/>
          <w:szCs w:val="18"/>
        </w:rPr>
        <w:t>74</w:t>
      </w:r>
      <w:r w:rsidRPr="00F74B72">
        <w:rPr>
          <w:rFonts w:ascii="Arial Narrow" w:hAnsi="Arial Narrow"/>
          <w:b/>
          <w:bCs/>
          <w:sz w:val="16"/>
          <w:szCs w:val="18"/>
        </w:rPr>
        <w:t xml:space="preserve"> / 1</w:t>
      </w:r>
      <w:r>
        <w:rPr>
          <w:rFonts w:ascii="Arial Narrow" w:hAnsi="Arial Narrow"/>
          <w:b/>
          <w:bCs/>
          <w:sz w:val="16"/>
          <w:szCs w:val="18"/>
        </w:rPr>
        <w:t>5</w:t>
      </w:r>
      <w:r w:rsidRPr="00F74B72">
        <w:rPr>
          <w:rFonts w:ascii="Arial Narrow" w:hAnsi="Arial Narrow"/>
          <w:b/>
          <w:bCs/>
          <w:sz w:val="16"/>
          <w:szCs w:val="18"/>
        </w:rPr>
        <w:t xml:space="preserve"> </w:t>
      </w:r>
      <w:r>
        <w:rPr>
          <w:rFonts w:ascii="Arial Narrow" w:hAnsi="Arial Narrow"/>
          <w:b/>
          <w:bCs/>
          <w:sz w:val="16"/>
          <w:szCs w:val="18"/>
        </w:rPr>
        <w:t>DE SEPTIEMBRE DE 2015</w:t>
      </w:r>
      <w:r w:rsidRPr="00F74B72">
        <w:rPr>
          <w:rFonts w:ascii="Arial Narrow" w:hAnsi="Arial Narrow"/>
          <w:b/>
          <w:bCs/>
          <w:sz w:val="16"/>
          <w:szCs w:val="18"/>
        </w:rPr>
        <w:t xml:space="preserve"> / D</w:t>
      </w:r>
      <w:r>
        <w:rPr>
          <w:rFonts w:ascii="Arial Narrow" w:hAnsi="Arial Narrow"/>
          <w:b/>
          <w:bCs/>
          <w:sz w:val="16"/>
          <w:szCs w:val="18"/>
        </w:rPr>
        <w:t>ECRETO</w:t>
      </w:r>
      <w:r w:rsidRPr="00F74B72">
        <w:rPr>
          <w:rFonts w:ascii="Arial Narrow" w:hAnsi="Arial Narrow"/>
          <w:b/>
          <w:bCs/>
          <w:sz w:val="16"/>
          <w:szCs w:val="18"/>
        </w:rPr>
        <w:t xml:space="preserve"> </w:t>
      </w:r>
      <w:r>
        <w:rPr>
          <w:rFonts w:ascii="Arial Narrow" w:hAnsi="Arial Narrow"/>
          <w:b/>
          <w:bCs/>
          <w:sz w:val="16"/>
          <w:szCs w:val="18"/>
        </w:rPr>
        <w:t>152</w:t>
      </w:r>
    </w:p>
    <w:p w14:paraId="67BBA4AC" w14:textId="77777777" w:rsidR="00F74B72" w:rsidRDefault="00F74B72" w:rsidP="00F74B72">
      <w:pPr>
        <w:rPr>
          <w:rFonts w:ascii="Arial Narrow" w:hAnsi="Arial Narrow"/>
          <w:b/>
          <w:bCs/>
          <w:sz w:val="16"/>
          <w:szCs w:val="18"/>
        </w:rPr>
      </w:pPr>
    </w:p>
    <w:p w14:paraId="24A94243" w14:textId="77777777" w:rsidR="00F74B72" w:rsidRPr="00F74B72" w:rsidRDefault="00F74B72" w:rsidP="00F74B72">
      <w:pPr>
        <w:pStyle w:val="Textosinformato"/>
        <w:rPr>
          <w:rFonts w:ascii="Arial Narrow" w:hAnsi="Arial Narrow" w:cs="Courier New"/>
          <w:sz w:val="16"/>
          <w:szCs w:val="18"/>
        </w:rPr>
      </w:pPr>
      <w:r w:rsidRPr="00F74B72">
        <w:rPr>
          <w:rFonts w:ascii="Arial Narrow" w:hAnsi="Arial Narrow" w:cs="Courier New"/>
          <w:b/>
          <w:sz w:val="16"/>
          <w:szCs w:val="18"/>
        </w:rPr>
        <w:t xml:space="preserve">ARTÍCULO </w:t>
      </w:r>
      <w:proofErr w:type="gramStart"/>
      <w:r w:rsidRPr="00F74B72">
        <w:rPr>
          <w:rFonts w:ascii="Arial Narrow" w:hAnsi="Arial Narrow" w:cs="Courier New"/>
          <w:b/>
          <w:sz w:val="16"/>
          <w:szCs w:val="18"/>
        </w:rPr>
        <w:t>PRIMERO.-</w:t>
      </w:r>
      <w:proofErr w:type="gramEnd"/>
      <w:r w:rsidRPr="00F74B72">
        <w:rPr>
          <w:rFonts w:ascii="Arial Narrow" w:hAnsi="Arial Narrow" w:cs="Courier New"/>
          <w:sz w:val="16"/>
          <w:szCs w:val="18"/>
        </w:rPr>
        <w:t xml:space="preserve"> Las presentes reformas entrarán en vigor a partir de la expedición del presente Decreto. </w:t>
      </w:r>
    </w:p>
    <w:p w14:paraId="0C5FCDC6" w14:textId="77777777" w:rsidR="00F74B72" w:rsidRPr="00F74B72" w:rsidRDefault="00F74B72" w:rsidP="00F74B72">
      <w:pPr>
        <w:pStyle w:val="Textosinformato"/>
        <w:rPr>
          <w:rFonts w:ascii="Arial Narrow" w:hAnsi="Arial Narrow" w:cs="Courier New"/>
          <w:sz w:val="16"/>
          <w:szCs w:val="18"/>
        </w:rPr>
      </w:pPr>
    </w:p>
    <w:p w14:paraId="5265D8B4" w14:textId="77777777" w:rsidR="00F74B72" w:rsidRPr="00F74B72" w:rsidRDefault="00F74B72" w:rsidP="00F74B72">
      <w:pPr>
        <w:pStyle w:val="Textosinformato"/>
        <w:rPr>
          <w:rFonts w:ascii="Arial Narrow" w:hAnsi="Arial Narrow" w:cs="Courier New"/>
          <w:sz w:val="16"/>
          <w:szCs w:val="18"/>
        </w:rPr>
      </w:pPr>
      <w:r w:rsidRPr="00F74B72">
        <w:rPr>
          <w:rFonts w:ascii="Arial Narrow" w:hAnsi="Arial Narrow" w:cs="Courier New"/>
          <w:b/>
          <w:sz w:val="16"/>
          <w:szCs w:val="18"/>
        </w:rPr>
        <w:t xml:space="preserve">ARTÍCULO </w:t>
      </w:r>
      <w:proofErr w:type="gramStart"/>
      <w:r w:rsidRPr="00F74B72">
        <w:rPr>
          <w:rFonts w:ascii="Arial Narrow" w:hAnsi="Arial Narrow" w:cs="Courier New"/>
          <w:b/>
          <w:sz w:val="16"/>
          <w:szCs w:val="18"/>
        </w:rPr>
        <w:t>SEGUNDO.-</w:t>
      </w:r>
      <w:proofErr w:type="gramEnd"/>
      <w:r w:rsidRPr="00F74B72">
        <w:rPr>
          <w:rFonts w:ascii="Arial Narrow" w:hAnsi="Arial Narrow" w:cs="Courier New"/>
          <w:sz w:val="16"/>
          <w:szCs w:val="18"/>
        </w:rPr>
        <w:t xml:space="preserve"> Publíquese el presente Decreto en el Periódico Oficial del Gobierno del Estado. </w:t>
      </w:r>
    </w:p>
    <w:p w14:paraId="28375EF0" w14:textId="77777777" w:rsidR="00F74B72" w:rsidRPr="00F74B72" w:rsidRDefault="00F74B72" w:rsidP="00F74B72">
      <w:pPr>
        <w:pStyle w:val="Textosinformato"/>
        <w:rPr>
          <w:rFonts w:ascii="Arial Narrow" w:hAnsi="Arial Narrow" w:cs="Courier New"/>
          <w:sz w:val="16"/>
          <w:szCs w:val="18"/>
        </w:rPr>
      </w:pPr>
    </w:p>
    <w:p w14:paraId="6F41E617" w14:textId="77777777" w:rsidR="00F74B72" w:rsidRPr="00F74B72" w:rsidRDefault="00F74B72" w:rsidP="00F74B72">
      <w:pPr>
        <w:pStyle w:val="Textosinformato"/>
        <w:rPr>
          <w:rFonts w:ascii="Arial Narrow" w:hAnsi="Arial Narrow" w:cs="Courier New"/>
          <w:sz w:val="16"/>
          <w:szCs w:val="18"/>
        </w:rPr>
      </w:pPr>
      <w:r w:rsidRPr="00F74B72">
        <w:rPr>
          <w:rFonts w:ascii="Arial Narrow" w:hAnsi="Arial Narrow" w:cs="Courier New"/>
          <w:b/>
          <w:sz w:val="16"/>
          <w:szCs w:val="18"/>
        </w:rPr>
        <w:t xml:space="preserve">ARTÍCULO </w:t>
      </w:r>
      <w:proofErr w:type="gramStart"/>
      <w:r w:rsidRPr="00F74B72">
        <w:rPr>
          <w:rFonts w:ascii="Arial Narrow" w:hAnsi="Arial Narrow" w:cs="Courier New"/>
          <w:b/>
          <w:sz w:val="16"/>
          <w:szCs w:val="18"/>
        </w:rPr>
        <w:t>TERCERO.-</w:t>
      </w:r>
      <w:proofErr w:type="gramEnd"/>
      <w:r w:rsidRPr="00F74B72">
        <w:rPr>
          <w:rFonts w:ascii="Arial Narrow" w:hAnsi="Arial Narrow" w:cs="Courier New"/>
          <w:sz w:val="16"/>
          <w:szCs w:val="18"/>
        </w:rPr>
        <w:t xml:space="preserve"> Se derogan las disposiciones que se opongan al presente decreto. </w:t>
      </w:r>
    </w:p>
    <w:p w14:paraId="4E24F671" w14:textId="77777777" w:rsidR="00F74B72" w:rsidRPr="00F74B72" w:rsidRDefault="00F74B72" w:rsidP="00F74B72">
      <w:pPr>
        <w:pStyle w:val="Textosinformato"/>
        <w:rPr>
          <w:rFonts w:ascii="Arial Narrow" w:hAnsi="Arial Narrow" w:cs="Courier New"/>
          <w:sz w:val="16"/>
          <w:szCs w:val="18"/>
        </w:rPr>
      </w:pPr>
    </w:p>
    <w:p w14:paraId="7B0F3114" w14:textId="77777777" w:rsidR="00F74B72" w:rsidRPr="00F74B72" w:rsidRDefault="00F74B72" w:rsidP="00F74B72">
      <w:pPr>
        <w:pStyle w:val="Textosinformato"/>
        <w:rPr>
          <w:rFonts w:ascii="Arial Narrow" w:hAnsi="Arial Narrow" w:cs="Courier New"/>
          <w:sz w:val="16"/>
          <w:szCs w:val="18"/>
        </w:rPr>
      </w:pPr>
      <w:r w:rsidRPr="00F74B72">
        <w:rPr>
          <w:rFonts w:ascii="Arial Narrow" w:hAnsi="Arial Narrow" w:cs="Courier New"/>
          <w:b/>
          <w:sz w:val="16"/>
          <w:szCs w:val="18"/>
        </w:rPr>
        <w:t>DADO</w:t>
      </w:r>
      <w:r w:rsidRPr="00F74B72">
        <w:rPr>
          <w:rFonts w:ascii="Arial Narrow" w:hAnsi="Arial Narrow" w:cs="Courier New"/>
          <w:sz w:val="16"/>
          <w:szCs w:val="18"/>
        </w:rPr>
        <w:t xml:space="preserve"> en el Salón de Sesiones del Congreso del Estado, en la Ciudad de Saltillo, Coahuila de Zaragoza, a los tres días del mes de septiembre del año dos mil quince. </w:t>
      </w:r>
    </w:p>
    <w:p w14:paraId="10DAB8EA" w14:textId="77777777" w:rsidR="00F74B72" w:rsidRPr="00F74B72" w:rsidRDefault="00F74B72" w:rsidP="00F74B72">
      <w:pPr>
        <w:rPr>
          <w:rFonts w:ascii="Arial Narrow" w:hAnsi="Arial Narrow"/>
          <w:b/>
          <w:bCs/>
          <w:sz w:val="16"/>
          <w:szCs w:val="18"/>
        </w:rPr>
      </w:pPr>
    </w:p>
    <w:p w14:paraId="31F4AB2C" w14:textId="77777777" w:rsidR="009972CF" w:rsidRDefault="00880B90" w:rsidP="009972CF">
      <w:pPr>
        <w:jc w:val="center"/>
        <w:rPr>
          <w:rFonts w:ascii="Arial Narrow" w:hAnsi="Arial Narrow"/>
          <w:b/>
          <w:bCs/>
          <w:sz w:val="16"/>
          <w:szCs w:val="18"/>
        </w:rPr>
      </w:pPr>
      <w:r>
        <w:rPr>
          <w:rFonts w:ascii="Arial Narrow" w:hAnsi="Arial Narrow"/>
          <w:b/>
          <w:bCs/>
          <w:sz w:val="16"/>
          <w:szCs w:val="18"/>
        </w:rPr>
        <w:t>P.O. 91 / 13</w:t>
      </w:r>
      <w:r w:rsidR="009972CF" w:rsidRPr="00F74B72">
        <w:rPr>
          <w:rFonts w:ascii="Arial Narrow" w:hAnsi="Arial Narrow"/>
          <w:b/>
          <w:bCs/>
          <w:sz w:val="16"/>
          <w:szCs w:val="18"/>
        </w:rPr>
        <w:t xml:space="preserve"> </w:t>
      </w:r>
      <w:r w:rsidR="009972CF">
        <w:rPr>
          <w:rFonts w:ascii="Arial Narrow" w:hAnsi="Arial Narrow"/>
          <w:b/>
          <w:bCs/>
          <w:sz w:val="16"/>
          <w:szCs w:val="18"/>
        </w:rPr>
        <w:t xml:space="preserve">DE </w:t>
      </w:r>
      <w:r>
        <w:rPr>
          <w:rFonts w:ascii="Arial Narrow" w:hAnsi="Arial Narrow"/>
          <w:b/>
          <w:bCs/>
          <w:sz w:val="16"/>
          <w:szCs w:val="18"/>
        </w:rPr>
        <w:t>NOVIEMBRE</w:t>
      </w:r>
      <w:r w:rsidR="009972CF">
        <w:rPr>
          <w:rFonts w:ascii="Arial Narrow" w:hAnsi="Arial Narrow"/>
          <w:b/>
          <w:bCs/>
          <w:sz w:val="16"/>
          <w:szCs w:val="18"/>
        </w:rPr>
        <w:t xml:space="preserve"> DE 2015</w:t>
      </w:r>
      <w:r w:rsidR="009972CF" w:rsidRPr="00F74B72">
        <w:rPr>
          <w:rFonts w:ascii="Arial Narrow" w:hAnsi="Arial Narrow"/>
          <w:b/>
          <w:bCs/>
          <w:sz w:val="16"/>
          <w:szCs w:val="18"/>
        </w:rPr>
        <w:t xml:space="preserve"> / D</w:t>
      </w:r>
      <w:r w:rsidR="009972CF">
        <w:rPr>
          <w:rFonts w:ascii="Arial Narrow" w:hAnsi="Arial Narrow"/>
          <w:b/>
          <w:bCs/>
          <w:sz w:val="16"/>
          <w:szCs w:val="18"/>
        </w:rPr>
        <w:t>ECRETO</w:t>
      </w:r>
      <w:r w:rsidR="009972CF" w:rsidRPr="00F74B72">
        <w:rPr>
          <w:rFonts w:ascii="Arial Narrow" w:hAnsi="Arial Narrow"/>
          <w:b/>
          <w:bCs/>
          <w:sz w:val="16"/>
          <w:szCs w:val="18"/>
        </w:rPr>
        <w:t xml:space="preserve"> </w:t>
      </w:r>
      <w:r w:rsidR="009972CF">
        <w:rPr>
          <w:rFonts w:ascii="Arial Narrow" w:hAnsi="Arial Narrow"/>
          <w:b/>
          <w:bCs/>
          <w:sz w:val="16"/>
          <w:szCs w:val="18"/>
        </w:rPr>
        <w:t>194</w:t>
      </w:r>
    </w:p>
    <w:p w14:paraId="12577960" w14:textId="77777777" w:rsidR="009972CF" w:rsidRDefault="009972CF" w:rsidP="009972CF">
      <w:pPr>
        <w:rPr>
          <w:rFonts w:ascii="Arial Narrow" w:hAnsi="Arial Narrow"/>
          <w:b/>
          <w:bCs/>
          <w:sz w:val="16"/>
          <w:szCs w:val="18"/>
        </w:rPr>
      </w:pPr>
    </w:p>
    <w:p w14:paraId="40D808CE" w14:textId="77777777" w:rsidR="009972CF" w:rsidRPr="009972CF" w:rsidRDefault="009972CF" w:rsidP="009972CF">
      <w:pPr>
        <w:pStyle w:val="Textosinformato"/>
        <w:rPr>
          <w:rFonts w:ascii="Arial Narrow" w:hAnsi="Arial Narrow" w:cs="Courier New"/>
          <w:sz w:val="16"/>
          <w:szCs w:val="18"/>
        </w:rPr>
      </w:pPr>
      <w:r w:rsidRPr="009972CF">
        <w:rPr>
          <w:rFonts w:ascii="Arial Narrow" w:hAnsi="Arial Narrow" w:cs="Courier New"/>
          <w:b/>
          <w:sz w:val="16"/>
          <w:szCs w:val="18"/>
        </w:rPr>
        <w:t xml:space="preserve">ARTÍCULO </w:t>
      </w:r>
      <w:proofErr w:type="gramStart"/>
      <w:r w:rsidRPr="009972CF">
        <w:rPr>
          <w:rFonts w:ascii="Arial Narrow" w:hAnsi="Arial Narrow" w:cs="Courier New"/>
          <w:b/>
          <w:sz w:val="16"/>
          <w:szCs w:val="18"/>
        </w:rPr>
        <w:t>PRIMERO.-</w:t>
      </w:r>
      <w:proofErr w:type="gramEnd"/>
      <w:r w:rsidRPr="009972CF">
        <w:rPr>
          <w:rFonts w:ascii="Arial Narrow" w:hAnsi="Arial Narrow" w:cs="Courier New"/>
          <w:b/>
          <w:sz w:val="16"/>
          <w:szCs w:val="18"/>
        </w:rPr>
        <w:t xml:space="preserve"> </w:t>
      </w:r>
      <w:r w:rsidRPr="009972CF">
        <w:rPr>
          <w:rFonts w:ascii="Arial Narrow" w:hAnsi="Arial Narrow" w:cs="Courier New"/>
          <w:sz w:val="16"/>
          <w:szCs w:val="18"/>
        </w:rPr>
        <w:t>Las presentes reformas entrarán en vigor a partir de la expedición del presente Decreto.</w:t>
      </w:r>
    </w:p>
    <w:p w14:paraId="3AD691C4" w14:textId="77777777" w:rsidR="009972CF" w:rsidRPr="009972CF" w:rsidRDefault="009972CF" w:rsidP="009972CF">
      <w:pPr>
        <w:pStyle w:val="Textosinformato"/>
        <w:rPr>
          <w:rFonts w:ascii="Arial Narrow" w:hAnsi="Arial Narrow" w:cs="Courier New"/>
          <w:sz w:val="16"/>
          <w:szCs w:val="18"/>
        </w:rPr>
      </w:pPr>
    </w:p>
    <w:p w14:paraId="54A2D841" w14:textId="77777777" w:rsidR="009972CF" w:rsidRPr="009972CF" w:rsidRDefault="009972CF" w:rsidP="009972CF">
      <w:pPr>
        <w:pStyle w:val="Textosinformato"/>
        <w:rPr>
          <w:rFonts w:ascii="Arial Narrow" w:hAnsi="Arial Narrow" w:cs="Courier New"/>
          <w:sz w:val="16"/>
          <w:szCs w:val="18"/>
        </w:rPr>
      </w:pPr>
      <w:r w:rsidRPr="009972CF">
        <w:rPr>
          <w:rFonts w:ascii="Arial Narrow" w:hAnsi="Arial Narrow" w:cs="Courier New"/>
          <w:b/>
          <w:sz w:val="16"/>
          <w:szCs w:val="18"/>
        </w:rPr>
        <w:t xml:space="preserve">ARTÌCULO </w:t>
      </w:r>
      <w:proofErr w:type="gramStart"/>
      <w:r w:rsidRPr="009972CF">
        <w:rPr>
          <w:rFonts w:ascii="Arial Narrow" w:hAnsi="Arial Narrow" w:cs="Courier New"/>
          <w:b/>
          <w:sz w:val="16"/>
          <w:szCs w:val="18"/>
        </w:rPr>
        <w:t>SEGUNDO.-</w:t>
      </w:r>
      <w:proofErr w:type="gramEnd"/>
      <w:r w:rsidRPr="009972CF">
        <w:rPr>
          <w:rFonts w:ascii="Arial Narrow" w:hAnsi="Arial Narrow" w:cs="Courier New"/>
          <w:b/>
          <w:sz w:val="16"/>
          <w:szCs w:val="18"/>
        </w:rPr>
        <w:t xml:space="preserve"> </w:t>
      </w:r>
      <w:r w:rsidRPr="009972CF">
        <w:rPr>
          <w:rFonts w:ascii="Arial Narrow" w:hAnsi="Arial Narrow" w:cs="Courier New"/>
          <w:sz w:val="16"/>
          <w:szCs w:val="18"/>
        </w:rPr>
        <w:t>Publíquese el presente Decreto en el Periódico Oficial del Gobierno del Estado.</w:t>
      </w:r>
    </w:p>
    <w:p w14:paraId="064F1D78" w14:textId="77777777" w:rsidR="009972CF" w:rsidRPr="009972CF" w:rsidRDefault="009972CF" w:rsidP="009972CF">
      <w:pPr>
        <w:pStyle w:val="Textosinformato"/>
        <w:rPr>
          <w:rFonts w:ascii="Arial Narrow" w:hAnsi="Arial Narrow" w:cs="Courier New"/>
          <w:sz w:val="16"/>
          <w:szCs w:val="18"/>
        </w:rPr>
      </w:pPr>
    </w:p>
    <w:p w14:paraId="242A2EA1" w14:textId="77777777" w:rsidR="009972CF" w:rsidRPr="009972CF" w:rsidRDefault="009972CF" w:rsidP="009972CF">
      <w:pPr>
        <w:pStyle w:val="Textosinformato"/>
        <w:rPr>
          <w:rFonts w:ascii="Arial Narrow" w:hAnsi="Arial Narrow" w:cs="Courier New"/>
          <w:sz w:val="16"/>
          <w:szCs w:val="18"/>
        </w:rPr>
      </w:pPr>
      <w:r w:rsidRPr="009972CF">
        <w:rPr>
          <w:rFonts w:ascii="Arial Narrow" w:hAnsi="Arial Narrow" w:cs="Courier New"/>
          <w:b/>
          <w:sz w:val="16"/>
          <w:szCs w:val="18"/>
        </w:rPr>
        <w:t xml:space="preserve">ARTÍCULO </w:t>
      </w:r>
      <w:proofErr w:type="gramStart"/>
      <w:r w:rsidRPr="009972CF">
        <w:rPr>
          <w:rFonts w:ascii="Arial Narrow" w:hAnsi="Arial Narrow" w:cs="Courier New"/>
          <w:b/>
          <w:sz w:val="16"/>
          <w:szCs w:val="18"/>
        </w:rPr>
        <w:t>TERCERO.-</w:t>
      </w:r>
      <w:proofErr w:type="gramEnd"/>
      <w:r w:rsidRPr="009972CF">
        <w:rPr>
          <w:rFonts w:ascii="Arial Narrow" w:hAnsi="Arial Narrow" w:cs="Courier New"/>
          <w:b/>
          <w:sz w:val="16"/>
          <w:szCs w:val="18"/>
        </w:rPr>
        <w:t xml:space="preserve"> </w:t>
      </w:r>
      <w:r w:rsidRPr="009972CF">
        <w:rPr>
          <w:rFonts w:ascii="Arial Narrow" w:hAnsi="Arial Narrow" w:cs="Courier New"/>
          <w:sz w:val="16"/>
          <w:szCs w:val="18"/>
        </w:rPr>
        <w:t>Se derogan las disposiciones que se opongan al presente decreto.</w:t>
      </w:r>
    </w:p>
    <w:p w14:paraId="014BAC83" w14:textId="77777777" w:rsidR="009972CF" w:rsidRPr="009972CF" w:rsidRDefault="009972CF" w:rsidP="009972CF">
      <w:pPr>
        <w:pStyle w:val="Textosinformato"/>
        <w:rPr>
          <w:rFonts w:ascii="Arial Narrow" w:hAnsi="Arial Narrow" w:cs="Courier New"/>
          <w:sz w:val="16"/>
          <w:szCs w:val="18"/>
        </w:rPr>
      </w:pPr>
    </w:p>
    <w:p w14:paraId="4F25BEC8" w14:textId="77777777" w:rsidR="009972CF" w:rsidRPr="009972CF" w:rsidRDefault="009972CF" w:rsidP="009972CF">
      <w:pPr>
        <w:pStyle w:val="Textosinformato"/>
        <w:rPr>
          <w:rFonts w:ascii="Arial Narrow" w:hAnsi="Arial Narrow" w:cs="Courier New"/>
          <w:sz w:val="16"/>
          <w:szCs w:val="18"/>
        </w:rPr>
      </w:pPr>
      <w:r w:rsidRPr="009972CF">
        <w:rPr>
          <w:rFonts w:ascii="Arial Narrow" w:hAnsi="Arial Narrow" w:cs="Courier New"/>
          <w:b/>
          <w:sz w:val="16"/>
          <w:szCs w:val="18"/>
        </w:rPr>
        <w:t xml:space="preserve">DADO </w:t>
      </w:r>
      <w:r w:rsidRPr="009972CF">
        <w:rPr>
          <w:rFonts w:ascii="Arial Narrow" w:hAnsi="Arial Narrow" w:cs="Courier New"/>
          <w:sz w:val="16"/>
          <w:szCs w:val="18"/>
        </w:rPr>
        <w:t>en el Salón de Sesiones del Congreso del Estado, en la Ciudad de Saltillo, Coahuila de Zaragoza, a los veintidós días del mes de octubre del año dos mil quince.</w:t>
      </w:r>
    </w:p>
    <w:p w14:paraId="7614EA67" w14:textId="77777777" w:rsidR="009972CF" w:rsidRPr="009972CF" w:rsidRDefault="009972CF" w:rsidP="009972CF">
      <w:pPr>
        <w:pStyle w:val="Textosinformato"/>
        <w:rPr>
          <w:rFonts w:ascii="Arial Narrow" w:hAnsi="Arial Narrow" w:cs="Courier New"/>
          <w:b/>
          <w:sz w:val="16"/>
          <w:szCs w:val="18"/>
        </w:rPr>
      </w:pPr>
    </w:p>
    <w:p w14:paraId="1B715E5E" w14:textId="77777777" w:rsidR="00EC2FC6" w:rsidRDefault="00D54F44" w:rsidP="00EC2FC6">
      <w:pPr>
        <w:jc w:val="center"/>
        <w:rPr>
          <w:rFonts w:ascii="Arial Narrow" w:hAnsi="Arial Narrow"/>
          <w:b/>
          <w:bCs/>
          <w:sz w:val="16"/>
          <w:szCs w:val="18"/>
        </w:rPr>
      </w:pPr>
      <w:r>
        <w:rPr>
          <w:rFonts w:ascii="Arial Narrow" w:hAnsi="Arial Narrow"/>
          <w:b/>
          <w:bCs/>
          <w:sz w:val="16"/>
          <w:szCs w:val="18"/>
        </w:rPr>
        <w:t>P.O. 30 / 12</w:t>
      </w:r>
      <w:r w:rsidRPr="00F74B72">
        <w:rPr>
          <w:rFonts w:ascii="Arial Narrow" w:hAnsi="Arial Narrow"/>
          <w:b/>
          <w:bCs/>
          <w:sz w:val="16"/>
          <w:szCs w:val="18"/>
        </w:rPr>
        <w:t xml:space="preserve"> </w:t>
      </w:r>
      <w:r>
        <w:rPr>
          <w:rFonts w:ascii="Arial Narrow" w:hAnsi="Arial Narrow"/>
          <w:b/>
          <w:bCs/>
          <w:sz w:val="16"/>
          <w:szCs w:val="18"/>
        </w:rPr>
        <w:t>DE ABRIL DE 2016</w:t>
      </w:r>
      <w:r w:rsidRPr="00F74B72">
        <w:rPr>
          <w:rFonts w:ascii="Arial Narrow" w:hAnsi="Arial Narrow"/>
          <w:b/>
          <w:bCs/>
          <w:sz w:val="16"/>
          <w:szCs w:val="18"/>
        </w:rPr>
        <w:t xml:space="preserve"> / </w:t>
      </w:r>
      <w:r w:rsidR="00EC2FC6" w:rsidRPr="00F74B72">
        <w:rPr>
          <w:rFonts w:ascii="Arial Narrow" w:hAnsi="Arial Narrow"/>
          <w:b/>
          <w:bCs/>
          <w:sz w:val="16"/>
          <w:szCs w:val="18"/>
        </w:rPr>
        <w:t>D</w:t>
      </w:r>
      <w:r w:rsidR="00EC2FC6">
        <w:rPr>
          <w:rFonts w:ascii="Arial Narrow" w:hAnsi="Arial Narrow"/>
          <w:b/>
          <w:bCs/>
          <w:sz w:val="16"/>
          <w:szCs w:val="18"/>
        </w:rPr>
        <w:t>ECRETO</w:t>
      </w:r>
      <w:r w:rsidR="00EC2FC6" w:rsidRPr="00F74B72">
        <w:rPr>
          <w:rFonts w:ascii="Arial Narrow" w:hAnsi="Arial Narrow"/>
          <w:b/>
          <w:bCs/>
          <w:sz w:val="16"/>
          <w:szCs w:val="18"/>
        </w:rPr>
        <w:t xml:space="preserve"> </w:t>
      </w:r>
      <w:r w:rsidR="00EC2FC6">
        <w:rPr>
          <w:rFonts w:ascii="Arial Narrow" w:hAnsi="Arial Narrow"/>
          <w:b/>
          <w:bCs/>
          <w:sz w:val="16"/>
          <w:szCs w:val="18"/>
        </w:rPr>
        <w:t>402</w:t>
      </w:r>
    </w:p>
    <w:p w14:paraId="673DF3D1" w14:textId="77777777" w:rsidR="00EC2FC6" w:rsidRPr="005B43E3" w:rsidRDefault="00EC2FC6" w:rsidP="00EC2FC6">
      <w:pPr>
        <w:rPr>
          <w:rFonts w:ascii="Arial Narrow" w:hAnsi="Arial Narrow" w:cs="Arial"/>
          <w:b/>
          <w:sz w:val="16"/>
          <w:szCs w:val="16"/>
        </w:rPr>
      </w:pPr>
    </w:p>
    <w:p w14:paraId="4EBF978E" w14:textId="77777777" w:rsidR="00EC2FC6" w:rsidRPr="00EC2FC6" w:rsidRDefault="00EC2FC6" w:rsidP="00EC2FC6">
      <w:pPr>
        <w:rPr>
          <w:rFonts w:ascii="Arial Narrow" w:hAnsi="Arial Narrow"/>
          <w:sz w:val="16"/>
          <w:szCs w:val="16"/>
          <w:lang w:val="es-ES_tradnl"/>
        </w:rPr>
      </w:pPr>
      <w:r w:rsidRPr="00EC2FC6">
        <w:rPr>
          <w:rFonts w:ascii="Arial Narrow" w:hAnsi="Arial Narrow"/>
          <w:b/>
          <w:sz w:val="16"/>
          <w:szCs w:val="16"/>
          <w:lang w:val="es-ES_tradnl"/>
        </w:rPr>
        <w:t xml:space="preserve">ARTÍCULO </w:t>
      </w:r>
      <w:proofErr w:type="gramStart"/>
      <w:r w:rsidRPr="00EC2FC6">
        <w:rPr>
          <w:rFonts w:ascii="Arial Narrow" w:hAnsi="Arial Narrow"/>
          <w:b/>
          <w:sz w:val="16"/>
          <w:szCs w:val="16"/>
          <w:lang w:val="es-ES_tradnl"/>
        </w:rPr>
        <w:t>PRIMERO.-</w:t>
      </w:r>
      <w:proofErr w:type="gramEnd"/>
      <w:r w:rsidRPr="00EC2FC6">
        <w:rPr>
          <w:rFonts w:ascii="Arial Narrow" w:hAnsi="Arial Narrow"/>
          <w:b/>
          <w:sz w:val="16"/>
          <w:szCs w:val="16"/>
          <w:lang w:val="es-ES_tradnl"/>
        </w:rPr>
        <w:t xml:space="preserve"> </w:t>
      </w:r>
      <w:r w:rsidRPr="00EC2FC6">
        <w:rPr>
          <w:rFonts w:ascii="Arial Narrow" w:hAnsi="Arial Narrow"/>
          <w:sz w:val="16"/>
          <w:szCs w:val="16"/>
          <w:lang w:val="es-ES_tradnl"/>
        </w:rPr>
        <w:t>Las presentes reformas entrarán en vigor a partir de la expedición del presente Decreto.</w:t>
      </w:r>
    </w:p>
    <w:p w14:paraId="2725FB61" w14:textId="77777777" w:rsidR="00EC2FC6" w:rsidRPr="00EC2FC6" w:rsidRDefault="00EC2FC6" w:rsidP="00EC2FC6">
      <w:pPr>
        <w:rPr>
          <w:rFonts w:ascii="Arial Narrow" w:hAnsi="Arial Narrow"/>
          <w:b/>
          <w:sz w:val="16"/>
          <w:szCs w:val="16"/>
          <w:lang w:val="es-ES_tradnl"/>
        </w:rPr>
      </w:pPr>
    </w:p>
    <w:p w14:paraId="77297514" w14:textId="77777777" w:rsidR="00EC2FC6" w:rsidRPr="00EC2FC6" w:rsidRDefault="00EC2FC6" w:rsidP="00EC2FC6">
      <w:pPr>
        <w:rPr>
          <w:rFonts w:ascii="Arial Narrow" w:hAnsi="Arial Narrow"/>
          <w:sz w:val="16"/>
          <w:szCs w:val="16"/>
          <w:lang w:val="es-ES_tradnl"/>
        </w:rPr>
      </w:pPr>
      <w:r w:rsidRPr="00EC2FC6">
        <w:rPr>
          <w:rFonts w:ascii="Arial Narrow" w:hAnsi="Arial Narrow"/>
          <w:b/>
          <w:sz w:val="16"/>
          <w:szCs w:val="16"/>
          <w:lang w:val="es-ES_tradnl"/>
        </w:rPr>
        <w:t xml:space="preserve">ARTÌCULO </w:t>
      </w:r>
      <w:proofErr w:type="gramStart"/>
      <w:r w:rsidRPr="00EC2FC6">
        <w:rPr>
          <w:rFonts w:ascii="Arial Narrow" w:hAnsi="Arial Narrow"/>
          <w:b/>
          <w:sz w:val="16"/>
          <w:szCs w:val="16"/>
          <w:lang w:val="es-ES_tradnl"/>
        </w:rPr>
        <w:t>SEGUNDO.-</w:t>
      </w:r>
      <w:proofErr w:type="gramEnd"/>
      <w:r w:rsidRPr="00EC2FC6">
        <w:rPr>
          <w:rFonts w:ascii="Arial Narrow" w:hAnsi="Arial Narrow"/>
          <w:sz w:val="16"/>
          <w:szCs w:val="16"/>
          <w:lang w:val="es-ES_tradnl"/>
        </w:rPr>
        <w:t xml:space="preserve"> Publíquese</w:t>
      </w:r>
      <w:r w:rsidRPr="00EC2FC6">
        <w:rPr>
          <w:rFonts w:ascii="Arial Narrow" w:hAnsi="Arial Narrow"/>
          <w:b/>
          <w:sz w:val="16"/>
          <w:szCs w:val="16"/>
          <w:lang w:val="es-ES_tradnl"/>
        </w:rPr>
        <w:t xml:space="preserve"> </w:t>
      </w:r>
      <w:r w:rsidRPr="00EC2FC6">
        <w:rPr>
          <w:rFonts w:ascii="Arial Narrow" w:hAnsi="Arial Narrow"/>
          <w:sz w:val="16"/>
          <w:szCs w:val="16"/>
          <w:lang w:val="es-ES_tradnl"/>
        </w:rPr>
        <w:t>el presente Decreto en el Periódico Oficial del Gobierno del Estado.</w:t>
      </w:r>
    </w:p>
    <w:p w14:paraId="0C7D6CFD" w14:textId="77777777" w:rsidR="00EC2FC6" w:rsidRPr="00EC2FC6" w:rsidRDefault="00EC2FC6" w:rsidP="00EC2FC6">
      <w:pPr>
        <w:rPr>
          <w:rFonts w:ascii="Arial Narrow" w:hAnsi="Arial Narrow"/>
          <w:sz w:val="16"/>
          <w:szCs w:val="16"/>
          <w:lang w:val="es-ES_tradnl"/>
        </w:rPr>
      </w:pPr>
    </w:p>
    <w:p w14:paraId="42CAEEF7" w14:textId="77777777" w:rsidR="00EC2FC6" w:rsidRPr="00EC2FC6" w:rsidRDefault="00EC2FC6" w:rsidP="00EC2FC6">
      <w:pPr>
        <w:rPr>
          <w:rFonts w:ascii="Arial Narrow" w:hAnsi="Arial Narrow" w:cs="Arial"/>
          <w:sz w:val="16"/>
          <w:szCs w:val="16"/>
          <w:lang w:val="es-ES_tradnl"/>
        </w:rPr>
      </w:pPr>
      <w:r w:rsidRPr="00EC2FC6">
        <w:rPr>
          <w:rFonts w:ascii="Arial Narrow" w:hAnsi="Arial Narrow" w:cs="Arial"/>
          <w:b/>
          <w:sz w:val="16"/>
          <w:szCs w:val="16"/>
          <w:lang w:val="es-ES_tradnl"/>
        </w:rPr>
        <w:t xml:space="preserve">ARTÍCULO </w:t>
      </w:r>
      <w:proofErr w:type="gramStart"/>
      <w:r w:rsidRPr="00EC2FC6">
        <w:rPr>
          <w:rFonts w:ascii="Arial Narrow" w:hAnsi="Arial Narrow" w:cs="Arial"/>
          <w:b/>
          <w:sz w:val="16"/>
          <w:szCs w:val="16"/>
          <w:lang w:val="es-ES_tradnl"/>
        </w:rPr>
        <w:t>TERCERO.-</w:t>
      </w:r>
      <w:proofErr w:type="gramEnd"/>
      <w:r w:rsidRPr="00EC2FC6">
        <w:rPr>
          <w:rFonts w:ascii="Arial Narrow" w:hAnsi="Arial Narrow" w:cs="Arial"/>
          <w:b/>
          <w:sz w:val="16"/>
          <w:szCs w:val="16"/>
          <w:lang w:val="es-ES_tradnl"/>
        </w:rPr>
        <w:t xml:space="preserve"> </w:t>
      </w:r>
      <w:r w:rsidRPr="00EC2FC6">
        <w:rPr>
          <w:rFonts w:ascii="Arial Narrow" w:hAnsi="Arial Narrow" w:cs="Arial"/>
          <w:sz w:val="16"/>
          <w:szCs w:val="16"/>
          <w:lang w:val="es-ES_tradnl"/>
        </w:rPr>
        <w:t>Se derogan las disposiciones que se opongan al presente decreto.</w:t>
      </w:r>
    </w:p>
    <w:p w14:paraId="7E3E5763" w14:textId="77777777" w:rsidR="00EC2FC6" w:rsidRPr="00EC2FC6" w:rsidRDefault="00EC2FC6" w:rsidP="00EC2FC6">
      <w:pPr>
        <w:rPr>
          <w:rFonts w:ascii="Arial Narrow" w:hAnsi="Arial Narrow" w:cs="Arial"/>
          <w:sz w:val="16"/>
          <w:szCs w:val="16"/>
          <w:lang w:val="es-ES_tradnl"/>
        </w:rPr>
      </w:pPr>
    </w:p>
    <w:p w14:paraId="38AB731E" w14:textId="77777777" w:rsidR="00EC2FC6" w:rsidRPr="00EC2FC6" w:rsidRDefault="00EC2FC6" w:rsidP="00EC2FC6">
      <w:pPr>
        <w:rPr>
          <w:rFonts w:ascii="Arial Narrow" w:hAnsi="Arial Narrow" w:cs="Arial"/>
          <w:b/>
          <w:snapToGrid w:val="0"/>
          <w:sz w:val="16"/>
          <w:szCs w:val="16"/>
        </w:rPr>
      </w:pPr>
      <w:r w:rsidRPr="00EC2FC6">
        <w:rPr>
          <w:rFonts w:ascii="Arial Narrow" w:hAnsi="Arial Narrow" w:cs="Arial"/>
          <w:b/>
          <w:snapToGrid w:val="0"/>
          <w:sz w:val="16"/>
          <w:szCs w:val="16"/>
        </w:rPr>
        <w:t xml:space="preserve">DADO </w:t>
      </w:r>
      <w:r w:rsidRPr="00EC2FC6">
        <w:rPr>
          <w:rFonts w:ascii="Arial Narrow" w:hAnsi="Arial Narrow" w:cs="Arial"/>
          <w:snapToGrid w:val="0"/>
          <w:sz w:val="16"/>
          <w:szCs w:val="16"/>
        </w:rPr>
        <w:t>en el Salón de Sesiones del Congreso del Estado, en la Ciudad de Saltillo, Coahuila de Zaragoza, a los tres días del mes de marzo del año dos mil dieciséis.</w:t>
      </w:r>
    </w:p>
    <w:p w14:paraId="246C0D02" w14:textId="77777777" w:rsidR="00EC2FC6" w:rsidRPr="00EC2FC6" w:rsidRDefault="00EC2FC6" w:rsidP="00EC2FC6">
      <w:pPr>
        <w:rPr>
          <w:rFonts w:ascii="Arial Narrow" w:hAnsi="Arial Narrow"/>
          <w:b/>
          <w:bCs/>
          <w:sz w:val="16"/>
          <w:szCs w:val="16"/>
        </w:rPr>
      </w:pPr>
    </w:p>
    <w:p w14:paraId="603BC7A9" w14:textId="77777777" w:rsidR="00926CEC" w:rsidRDefault="00926CEC" w:rsidP="00926CEC">
      <w:pPr>
        <w:jc w:val="center"/>
        <w:rPr>
          <w:rFonts w:ascii="Arial Narrow" w:hAnsi="Arial Narrow"/>
          <w:b/>
          <w:sz w:val="16"/>
          <w:szCs w:val="18"/>
        </w:rPr>
      </w:pPr>
      <w:r w:rsidRPr="00136413">
        <w:rPr>
          <w:rFonts w:ascii="Arial Narrow" w:hAnsi="Arial Narrow"/>
          <w:b/>
          <w:sz w:val="16"/>
          <w:szCs w:val="18"/>
        </w:rPr>
        <w:t xml:space="preserve">P.O. </w:t>
      </w:r>
      <w:r>
        <w:rPr>
          <w:rFonts w:ascii="Arial Narrow" w:hAnsi="Arial Narrow"/>
          <w:b/>
          <w:sz w:val="16"/>
          <w:szCs w:val="18"/>
        </w:rPr>
        <w:t>64</w:t>
      </w:r>
      <w:r w:rsidRPr="00136413">
        <w:rPr>
          <w:rFonts w:ascii="Arial Narrow" w:hAnsi="Arial Narrow"/>
          <w:b/>
          <w:sz w:val="16"/>
          <w:szCs w:val="18"/>
        </w:rPr>
        <w:t xml:space="preserve"> / </w:t>
      </w:r>
      <w:r>
        <w:rPr>
          <w:rFonts w:ascii="Arial Narrow" w:hAnsi="Arial Narrow"/>
          <w:b/>
          <w:sz w:val="16"/>
          <w:szCs w:val="18"/>
        </w:rPr>
        <w:t>09</w:t>
      </w:r>
      <w:r w:rsidRPr="00136413">
        <w:rPr>
          <w:rFonts w:ascii="Arial Narrow" w:hAnsi="Arial Narrow"/>
          <w:b/>
          <w:sz w:val="16"/>
          <w:szCs w:val="18"/>
        </w:rPr>
        <w:t xml:space="preserve"> DE </w:t>
      </w:r>
      <w:r>
        <w:rPr>
          <w:rFonts w:ascii="Arial Narrow" w:hAnsi="Arial Narrow"/>
          <w:b/>
          <w:sz w:val="16"/>
          <w:szCs w:val="18"/>
        </w:rPr>
        <w:t>AGOSTO DE 2016</w:t>
      </w:r>
      <w:r w:rsidRPr="00136413">
        <w:rPr>
          <w:rFonts w:ascii="Arial Narrow" w:hAnsi="Arial Narrow"/>
          <w:b/>
          <w:sz w:val="16"/>
          <w:szCs w:val="18"/>
        </w:rPr>
        <w:t xml:space="preserve"> / DECRETO </w:t>
      </w:r>
      <w:r>
        <w:rPr>
          <w:rFonts w:ascii="Arial Narrow" w:hAnsi="Arial Narrow"/>
          <w:b/>
          <w:sz w:val="16"/>
          <w:szCs w:val="18"/>
        </w:rPr>
        <w:t>485</w:t>
      </w:r>
    </w:p>
    <w:p w14:paraId="7067989A" w14:textId="77777777" w:rsidR="00926CEC" w:rsidRPr="002850CA" w:rsidRDefault="00926CEC" w:rsidP="00926CEC">
      <w:pPr>
        <w:rPr>
          <w:rFonts w:ascii="Arial Narrow" w:hAnsi="Arial Narrow"/>
          <w:b/>
          <w:sz w:val="16"/>
          <w:szCs w:val="16"/>
        </w:rPr>
      </w:pPr>
    </w:p>
    <w:p w14:paraId="51562F99" w14:textId="77777777" w:rsidR="00926CEC" w:rsidRPr="002850CA" w:rsidRDefault="00926CEC" w:rsidP="00926CEC">
      <w:pPr>
        <w:pStyle w:val="Textosinformato"/>
        <w:rPr>
          <w:rFonts w:ascii="Arial Narrow" w:hAnsi="Arial Narrow" w:cs="Courier New"/>
          <w:sz w:val="16"/>
          <w:szCs w:val="16"/>
        </w:rPr>
      </w:pPr>
      <w:proofErr w:type="gramStart"/>
      <w:r w:rsidRPr="002850CA">
        <w:rPr>
          <w:rFonts w:ascii="Arial Narrow" w:hAnsi="Arial Narrow" w:cs="Courier New"/>
          <w:b/>
          <w:sz w:val="16"/>
          <w:szCs w:val="16"/>
        </w:rPr>
        <w:t>PRIMERO.-</w:t>
      </w:r>
      <w:proofErr w:type="gramEnd"/>
      <w:r w:rsidRPr="002850CA">
        <w:rPr>
          <w:rFonts w:ascii="Arial Narrow" w:hAnsi="Arial Narrow" w:cs="Courier New"/>
          <w:sz w:val="16"/>
          <w:szCs w:val="16"/>
        </w:rPr>
        <w:t xml:space="preserve"> El presente decreto entrará en vigor al día siguiente de su publicación en el Periódico Oficial del Gobierno del Estado. </w:t>
      </w:r>
    </w:p>
    <w:p w14:paraId="726CF0E6" w14:textId="77777777" w:rsidR="00926CEC" w:rsidRPr="002850CA" w:rsidRDefault="00926CEC" w:rsidP="00926CEC">
      <w:pPr>
        <w:pStyle w:val="Textosinformato"/>
        <w:rPr>
          <w:rFonts w:ascii="Arial Narrow" w:hAnsi="Arial Narrow" w:cs="Courier New"/>
          <w:sz w:val="16"/>
          <w:szCs w:val="16"/>
        </w:rPr>
      </w:pPr>
    </w:p>
    <w:p w14:paraId="58628C1B" w14:textId="77777777" w:rsidR="00926CEC" w:rsidRPr="002850CA" w:rsidRDefault="00926CEC" w:rsidP="00926CEC">
      <w:pPr>
        <w:pStyle w:val="Textosinformato"/>
        <w:rPr>
          <w:rFonts w:ascii="Arial Narrow" w:hAnsi="Arial Narrow" w:cs="Courier New"/>
          <w:sz w:val="16"/>
          <w:szCs w:val="16"/>
        </w:rPr>
      </w:pPr>
      <w:proofErr w:type="gramStart"/>
      <w:r w:rsidRPr="002850CA">
        <w:rPr>
          <w:rFonts w:ascii="Arial Narrow" w:hAnsi="Arial Narrow" w:cs="Courier New"/>
          <w:b/>
          <w:sz w:val="16"/>
          <w:szCs w:val="16"/>
        </w:rPr>
        <w:t>SEGUNDO.-</w:t>
      </w:r>
      <w:proofErr w:type="gramEnd"/>
      <w:r w:rsidRPr="002850CA">
        <w:rPr>
          <w:rFonts w:ascii="Arial Narrow" w:hAnsi="Arial Narrow" w:cs="Courier New"/>
          <w:sz w:val="16"/>
          <w:szCs w:val="16"/>
        </w:rPr>
        <w:t xml:space="preserve"> Se derogan todas las disposiciones que se opongan al presente decreto. </w:t>
      </w:r>
    </w:p>
    <w:p w14:paraId="57A5DF05" w14:textId="77777777" w:rsidR="00926CEC" w:rsidRPr="002850CA" w:rsidRDefault="00926CEC" w:rsidP="00926CEC">
      <w:pPr>
        <w:pStyle w:val="Textosinformato"/>
        <w:rPr>
          <w:rFonts w:ascii="Arial Narrow" w:hAnsi="Arial Narrow" w:cs="Courier New"/>
          <w:sz w:val="16"/>
          <w:szCs w:val="16"/>
        </w:rPr>
      </w:pPr>
    </w:p>
    <w:p w14:paraId="11699C49" w14:textId="77777777" w:rsidR="00926CEC" w:rsidRPr="002850CA" w:rsidRDefault="00926CEC" w:rsidP="00926CEC">
      <w:pPr>
        <w:pStyle w:val="Textosinformato"/>
        <w:rPr>
          <w:rFonts w:ascii="Arial Narrow" w:hAnsi="Arial Narrow" w:cs="Courier New"/>
          <w:sz w:val="16"/>
          <w:szCs w:val="16"/>
        </w:rPr>
      </w:pPr>
      <w:r w:rsidRPr="002850CA">
        <w:rPr>
          <w:rFonts w:ascii="Arial Narrow" w:hAnsi="Arial Narrow" w:cs="Courier New"/>
          <w:b/>
          <w:sz w:val="16"/>
          <w:szCs w:val="16"/>
        </w:rPr>
        <w:t>DADO</w:t>
      </w:r>
      <w:r w:rsidRPr="002850CA">
        <w:rPr>
          <w:rFonts w:ascii="Arial Narrow" w:hAnsi="Arial Narrow" w:cs="Courier New"/>
          <w:sz w:val="16"/>
          <w:szCs w:val="16"/>
        </w:rPr>
        <w:t xml:space="preserve"> en el Salón de Sesiones del Congreso del Estado, en la Ciudad de Saltillo, Coahuila de Zaragoza, a los veintiún días del mes de junio del año dos mil dieciséis. </w:t>
      </w:r>
    </w:p>
    <w:p w14:paraId="1B9D4B5A" w14:textId="77777777" w:rsidR="00F74B72" w:rsidRPr="00EC2FC6" w:rsidRDefault="00F74B72" w:rsidP="00F74B72">
      <w:pPr>
        <w:tabs>
          <w:tab w:val="left" w:pos="709"/>
        </w:tabs>
        <w:spacing w:line="240" w:lineRule="atLeast"/>
        <w:rPr>
          <w:rFonts w:ascii="Arial Narrow" w:hAnsi="Arial Narrow"/>
          <w:b/>
          <w:i/>
          <w:sz w:val="16"/>
          <w:szCs w:val="16"/>
        </w:rPr>
      </w:pPr>
    </w:p>
    <w:p w14:paraId="7C608353" w14:textId="77777777" w:rsidR="000567F6" w:rsidRPr="000567F6" w:rsidRDefault="000567F6" w:rsidP="000567F6">
      <w:pPr>
        <w:tabs>
          <w:tab w:val="left" w:pos="709"/>
        </w:tabs>
        <w:jc w:val="center"/>
        <w:rPr>
          <w:rFonts w:ascii="Arial Narrow" w:hAnsi="Arial Narrow"/>
          <w:b/>
          <w:sz w:val="16"/>
          <w:szCs w:val="16"/>
        </w:rPr>
      </w:pPr>
      <w:r w:rsidRPr="000567F6">
        <w:rPr>
          <w:rFonts w:ascii="Arial Narrow" w:hAnsi="Arial Narrow"/>
          <w:b/>
          <w:sz w:val="16"/>
          <w:szCs w:val="16"/>
        </w:rPr>
        <w:t>P.O. 80 / 4 DE OCTUBRE DE 2016 / DECRETO 549</w:t>
      </w:r>
    </w:p>
    <w:p w14:paraId="1D9AF9DF" w14:textId="77777777" w:rsidR="000567F6" w:rsidRPr="000567F6" w:rsidRDefault="000567F6" w:rsidP="000567F6">
      <w:pPr>
        <w:tabs>
          <w:tab w:val="left" w:pos="709"/>
        </w:tabs>
        <w:rPr>
          <w:rFonts w:ascii="Arial Narrow" w:hAnsi="Arial Narrow"/>
          <w:b/>
          <w:sz w:val="16"/>
          <w:szCs w:val="16"/>
        </w:rPr>
      </w:pPr>
    </w:p>
    <w:p w14:paraId="5D709715" w14:textId="77777777" w:rsidR="000567F6" w:rsidRPr="000567F6" w:rsidRDefault="000567F6" w:rsidP="000567F6">
      <w:pPr>
        <w:pStyle w:val="Textosinformato"/>
        <w:rPr>
          <w:rFonts w:ascii="Arial Narrow" w:hAnsi="Arial Narrow" w:cs="Courier New"/>
          <w:sz w:val="16"/>
          <w:szCs w:val="16"/>
        </w:rPr>
      </w:pPr>
      <w:proofErr w:type="gramStart"/>
      <w:r w:rsidRPr="000567F6">
        <w:rPr>
          <w:rFonts w:ascii="Arial Narrow" w:hAnsi="Arial Narrow" w:cs="Courier New"/>
          <w:b/>
          <w:sz w:val="16"/>
          <w:szCs w:val="16"/>
        </w:rPr>
        <w:t>PRIMERO.-</w:t>
      </w:r>
      <w:proofErr w:type="gramEnd"/>
      <w:r w:rsidRPr="000567F6">
        <w:rPr>
          <w:rFonts w:ascii="Arial Narrow" w:hAnsi="Arial Narrow" w:cs="Courier New"/>
          <w:sz w:val="16"/>
          <w:szCs w:val="16"/>
        </w:rPr>
        <w:t xml:space="preserve"> Publíquese el presente Decreto en el Periódico Oficial del Gobierno del Estado. </w:t>
      </w:r>
    </w:p>
    <w:p w14:paraId="4360EDE0" w14:textId="77777777" w:rsidR="000567F6" w:rsidRPr="000567F6" w:rsidRDefault="000567F6" w:rsidP="000567F6">
      <w:pPr>
        <w:pStyle w:val="Textosinformato"/>
        <w:rPr>
          <w:rFonts w:ascii="Arial Narrow" w:hAnsi="Arial Narrow" w:cs="Courier New"/>
          <w:sz w:val="16"/>
          <w:szCs w:val="16"/>
        </w:rPr>
      </w:pPr>
    </w:p>
    <w:p w14:paraId="78927DC4" w14:textId="77777777" w:rsidR="000567F6" w:rsidRPr="000567F6" w:rsidRDefault="000567F6" w:rsidP="000567F6">
      <w:pPr>
        <w:pStyle w:val="Textosinformato"/>
        <w:rPr>
          <w:rFonts w:ascii="Arial Narrow" w:hAnsi="Arial Narrow" w:cs="Courier New"/>
          <w:sz w:val="16"/>
          <w:szCs w:val="16"/>
        </w:rPr>
      </w:pPr>
      <w:proofErr w:type="gramStart"/>
      <w:r w:rsidRPr="000567F6">
        <w:rPr>
          <w:rFonts w:ascii="Arial Narrow" w:hAnsi="Arial Narrow" w:cs="Courier New"/>
          <w:b/>
          <w:sz w:val="16"/>
          <w:szCs w:val="16"/>
        </w:rPr>
        <w:t>SEGUNDO.-</w:t>
      </w:r>
      <w:proofErr w:type="gramEnd"/>
      <w:r w:rsidRPr="000567F6">
        <w:rPr>
          <w:rFonts w:ascii="Arial Narrow" w:hAnsi="Arial Narrow" w:cs="Courier New"/>
          <w:sz w:val="16"/>
          <w:szCs w:val="16"/>
        </w:rPr>
        <w:t xml:space="preserve"> Este Decreto entrará en vigor al día siguiente de su publicación en el Periódico Oficial del Gobierno del Estado. </w:t>
      </w:r>
    </w:p>
    <w:p w14:paraId="26EFCEC7" w14:textId="77777777" w:rsidR="000567F6" w:rsidRPr="000567F6" w:rsidRDefault="000567F6" w:rsidP="000567F6">
      <w:pPr>
        <w:pStyle w:val="Textosinformato"/>
        <w:rPr>
          <w:rFonts w:ascii="Arial Narrow" w:hAnsi="Arial Narrow" w:cs="Courier New"/>
          <w:sz w:val="16"/>
          <w:szCs w:val="16"/>
        </w:rPr>
      </w:pPr>
    </w:p>
    <w:p w14:paraId="58DC6476" w14:textId="77777777" w:rsidR="000567F6" w:rsidRPr="000567F6" w:rsidRDefault="000567F6" w:rsidP="000567F6">
      <w:pPr>
        <w:pStyle w:val="Textosinformato"/>
        <w:rPr>
          <w:rFonts w:ascii="Arial Narrow" w:hAnsi="Arial Narrow" w:cs="Courier New"/>
          <w:sz w:val="16"/>
          <w:szCs w:val="16"/>
        </w:rPr>
      </w:pPr>
      <w:r w:rsidRPr="000567F6">
        <w:rPr>
          <w:rFonts w:ascii="Arial Narrow" w:hAnsi="Arial Narrow" w:cs="Courier New"/>
          <w:b/>
          <w:sz w:val="16"/>
          <w:szCs w:val="16"/>
        </w:rPr>
        <w:t>DADO</w:t>
      </w:r>
      <w:r w:rsidRPr="000567F6">
        <w:rPr>
          <w:rFonts w:ascii="Arial Narrow" w:hAnsi="Arial Narrow" w:cs="Courier New"/>
          <w:sz w:val="16"/>
          <w:szCs w:val="16"/>
        </w:rPr>
        <w:t xml:space="preserve"> en el Salón de Sesiones del Congreso del Estado, en la Ciudad de Saltillo, Coahuila de Zaragoza, a los veinte días del mes de septiembre del año dos mil dieciséis. </w:t>
      </w:r>
    </w:p>
    <w:p w14:paraId="1A06D73D" w14:textId="77777777" w:rsidR="00373D85" w:rsidRDefault="00373D85" w:rsidP="00E419C5">
      <w:pPr>
        <w:rPr>
          <w:rFonts w:ascii="Arial Narrow" w:hAnsi="Arial Narrow"/>
          <w:sz w:val="16"/>
          <w:szCs w:val="18"/>
        </w:rPr>
      </w:pPr>
    </w:p>
    <w:p w14:paraId="137C06DF" w14:textId="77777777" w:rsidR="00DF556F" w:rsidRDefault="002323C7" w:rsidP="00DF556F">
      <w:pPr>
        <w:tabs>
          <w:tab w:val="left" w:pos="709"/>
        </w:tabs>
        <w:jc w:val="center"/>
        <w:rPr>
          <w:rFonts w:ascii="Arial Narrow" w:hAnsi="Arial Narrow"/>
          <w:b/>
          <w:sz w:val="16"/>
          <w:szCs w:val="16"/>
        </w:rPr>
      </w:pPr>
      <w:r w:rsidRPr="000567F6">
        <w:rPr>
          <w:rFonts w:ascii="Arial Narrow" w:hAnsi="Arial Narrow"/>
          <w:b/>
          <w:sz w:val="16"/>
          <w:szCs w:val="16"/>
        </w:rPr>
        <w:t xml:space="preserve">P.O. </w:t>
      </w:r>
      <w:r>
        <w:rPr>
          <w:rFonts w:ascii="Arial Narrow" w:hAnsi="Arial Narrow"/>
          <w:b/>
          <w:sz w:val="16"/>
          <w:szCs w:val="16"/>
        </w:rPr>
        <w:t>102</w:t>
      </w:r>
      <w:r w:rsidRPr="000567F6">
        <w:rPr>
          <w:rFonts w:ascii="Arial Narrow" w:hAnsi="Arial Narrow"/>
          <w:b/>
          <w:sz w:val="16"/>
          <w:szCs w:val="16"/>
        </w:rPr>
        <w:t xml:space="preserve"> / </w:t>
      </w:r>
      <w:r>
        <w:rPr>
          <w:rFonts w:ascii="Arial Narrow" w:hAnsi="Arial Narrow"/>
          <w:b/>
          <w:sz w:val="16"/>
          <w:szCs w:val="16"/>
        </w:rPr>
        <w:t xml:space="preserve">22 </w:t>
      </w:r>
      <w:r w:rsidRPr="000567F6">
        <w:rPr>
          <w:rFonts w:ascii="Arial Narrow" w:hAnsi="Arial Narrow"/>
          <w:b/>
          <w:sz w:val="16"/>
          <w:szCs w:val="16"/>
        </w:rPr>
        <w:t xml:space="preserve">DE </w:t>
      </w:r>
      <w:r>
        <w:rPr>
          <w:rFonts w:ascii="Arial Narrow" w:hAnsi="Arial Narrow"/>
          <w:b/>
          <w:sz w:val="16"/>
          <w:szCs w:val="16"/>
        </w:rPr>
        <w:t>DICIEMBRE</w:t>
      </w:r>
      <w:r w:rsidRPr="000567F6">
        <w:rPr>
          <w:rFonts w:ascii="Arial Narrow" w:hAnsi="Arial Narrow"/>
          <w:b/>
          <w:sz w:val="16"/>
          <w:szCs w:val="16"/>
        </w:rPr>
        <w:t xml:space="preserve"> DE 201</w:t>
      </w:r>
      <w:r>
        <w:rPr>
          <w:rFonts w:ascii="Arial Narrow" w:hAnsi="Arial Narrow"/>
          <w:b/>
          <w:sz w:val="16"/>
          <w:szCs w:val="16"/>
        </w:rPr>
        <w:t>7</w:t>
      </w:r>
      <w:r w:rsidRPr="000567F6">
        <w:rPr>
          <w:rFonts w:ascii="Arial Narrow" w:hAnsi="Arial Narrow"/>
          <w:b/>
          <w:sz w:val="16"/>
          <w:szCs w:val="16"/>
        </w:rPr>
        <w:t xml:space="preserve"> / </w:t>
      </w:r>
      <w:r w:rsidR="00DF556F" w:rsidRPr="000567F6">
        <w:rPr>
          <w:rFonts w:ascii="Arial Narrow" w:hAnsi="Arial Narrow"/>
          <w:b/>
          <w:sz w:val="16"/>
          <w:szCs w:val="16"/>
        </w:rPr>
        <w:t xml:space="preserve">DECRETO </w:t>
      </w:r>
      <w:r w:rsidR="00DF556F">
        <w:rPr>
          <w:rFonts w:ascii="Arial Narrow" w:hAnsi="Arial Narrow"/>
          <w:b/>
          <w:sz w:val="16"/>
          <w:szCs w:val="16"/>
        </w:rPr>
        <w:t>1122</w:t>
      </w:r>
    </w:p>
    <w:p w14:paraId="182045F9" w14:textId="77777777" w:rsidR="00DF556F" w:rsidRDefault="00DF556F" w:rsidP="00DF556F">
      <w:pPr>
        <w:tabs>
          <w:tab w:val="left" w:pos="709"/>
        </w:tabs>
        <w:rPr>
          <w:rFonts w:ascii="Arial Narrow" w:hAnsi="Arial Narrow"/>
          <w:b/>
          <w:sz w:val="16"/>
          <w:szCs w:val="16"/>
        </w:rPr>
      </w:pPr>
    </w:p>
    <w:p w14:paraId="29291456" w14:textId="77777777" w:rsidR="00DF556F" w:rsidRPr="00DF556F" w:rsidRDefault="00DF556F" w:rsidP="00DF556F">
      <w:pPr>
        <w:pStyle w:val="Textosinformato"/>
        <w:rPr>
          <w:rFonts w:ascii="Arial Narrow" w:hAnsi="Arial Narrow" w:cs="Courier New"/>
          <w:sz w:val="16"/>
          <w:szCs w:val="16"/>
        </w:rPr>
      </w:pPr>
      <w:r w:rsidRPr="00DF556F">
        <w:rPr>
          <w:rFonts w:ascii="Arial Narrow" w:hAnsi="Arial Narrow" w:cs="Courier New"/>
          <w:b/>
          <w:sz w:val="16"/>
          <w:szCs w:val="16"/>
        </w:rPr>
        <w:t xml:space="preserve">ARTÍCULO </w:t>
      </w:r>
      <w:proofErr w:type="gramStart"/>
      <w:r w:rsidRPr="00DF556F">
        <w:rPr>
          <w:rFonts w:ascii="Arial Narrow" w:hAnsi="Arial Narrow" w:cs="Courier New"/>
          <w:b/>
          <w:sz w:val="16"/>
          <w:szCs w:val="16"/>
        </w:rPr>
        <w:t>PRIMERO.-</w:t>
      </w:r>
      <w:proofErr w:type="gramEnd"/>
      <w:r w:rsidRPr="00DF556F">
        <w:rPr>
          <w:rFonts w:ascii="Arial Narrow" w:hAnsi="Arial Narrow" w:cs="Courier New"/>
          <w:b/>
          <w:sz w:val="16"/>
          <w:szCs w:val="16"/>
        </w:rPr>
        <w:t xml:space="preserve"> </w:t>
      </w:r>
      <w:r w:rsidRPr="00DF556F">
        <w:rPr>
          <w:rFonts w:ascii="Arial Narrow" w:hAnsi="Arial Narrow" w:cs="Courier New"/>
          <w:sz w:val="16"/>
          <w:szCs w:val="16"/>
        </w:rPr>
        <w:t>Las presentes reformas entrarán en vigor a partir de la expedición del presente Decreto.</w:t>
      </w:r>
    </w:p>
    <w:p w14:paraId="27FDE788" w14:textId="77777777" w:rsidR="00DF556F" w:rsidRPr="00DF556F" w:rsidRDefault="00DF556F" w:rsidP="00DF556F">
      <w:pPr>
        <w:pStyle w:val="Textosinformato"/>
        <w:rPr>
          <w:rFonts w:ascii="Arial Narrow" w:hAnsi="Arial Narrow" w:cs="Courier New"/>
          <w:sz w:val="16"/>
          <w:szCs w:val="16"/>
        </w:rPr>
      </w:pPr>
    </w:p>
    <w:p w14:paraId="52A82066" w14:textId="77777777" w:rsidR="00DF556F" w:rsidRPr="00DF556F" w:rsidRDefault="00DF556F" w:rsidP="00DF556F">
      <w:pPr>
        <w:pStyle w:val="Textosinformato"/>
        <w:rPr>
          <w:rFonts w:ascii="Arial Narrow" w:hAnsi="Arial Narrow" w:cs="Courier New"/>
          <w:sz w:val="16"/>
          <w:szCs w:val="16"/>
        </w:rPr>
      </w:pPr>
      <w:r w:rsidRPr="00DF556F">
        <w:rPr>
          <w:rFonts w:ascii="Arial Narrow" w:hAnsi="Arial Narrow" w:cs="Courier New"/>
          <w:b/>
          <w:sz w:val="16"/>
          <w:szCs w:val="16"/>
        </w:rPr>
        <w:t xml:space="preserve">ARTÌCULO </w:t>
      </w:r>
      <w:proofErr w:type="gramStart"/>
      <w:r w:rsidRPr="00DF556F">
        <w:rPr>
          <w:rFonts w:ascii="Arial Narrow" w:hAnsi="Arial Narrow" w:cs="Courier New"/>
          <w:b/>
          <w:sz w:val="16"/>
          <w:szCs w:val="16"/>
        </w:rPr>
        <w:t>SEGUNDO.-</w:t>
      </w:r>
      <w:proofErr w:type="gramEnd"/>
      <w:r w:rsidRPr="00DF556F">
        <w:rPr>
          <w:rFonts w:ascii="Arial Narrow" w:hAnsi="Arial Narrow" w:cs="Courier New"/>
          <w:b/>
          <w:sz w:val="16"/>
          <w:szCs w:val="16"/>
        </w:rPr>
        <w:t xml:space="preserve"> </w:t>
      </w:r>
      <w:r w:rsidRPr="00DF556F">
        <w:rPr>
          <w:rFonts w:ascii="Arial Narrow" w:hAnsi="Arial Narrow" w:cs="Courier New"/>
          <w:sz w:val="16"/>
          <w:szCs w:val="16"/>
        </w:rPr>
        <w:t>Publíquese el presente Decreto en el Periódico Oficial del Gobierno del Estado.</w:t>
      </w:r>
    </w:p>
    <w:p w14:paraId="16EFDAA6" w14:textId="77777777" w:rsidR="00DF556F" w:rsidRPr="00DF556F" w:rsidRDefault="00DF556F" w:rsidP="00DF556F">
      <w:pPr>
        <w:pStyle w:val="Textosinformato"/>
        <w:rPr>
          <w:rFonts w:ascii="Arial Narrow" w:hAnsi="Arial Narrow" w:cs="Courier New"/>
          <w:sz w:val="16"/>
          <w:szCs w:val="16"/>
        </w:rPr>
      </w:pPr>
    </w:p>
    <w:p w14:paraId="0AA3D3DF" w14:textId="77777777" w:rsidR="00DF556F" w:rsidRPr="00DF556F" w:rsidRDefault="00DF556F" w:rsidP="00DF556F">
      <w:pPr>
        <w:pStyle w:val="Textosinformato"/>
        <w:rPr>
          <w:rFonts w:ascii="Arial Narrow" w:hAnsi="Arial Narrow" w:cs="Courier New"/>
          <w:sz w:val="16"/>
          <w:szCs w:val="16"/>
        </w:rPr>
      </w:pPr>
      <w:r w:rsidRPr="00DF556F">
        <w:rPr>
          <w:rFonts w:ascii="Arial Narrow" w:hAnsi="Arial Narrow" w:cs="Courier New"/>
          <w:b/>
          <w:sz w:val="16"/>
          <w:szCs w:val="16"/>
        </w:rPr>
        <w:t xml:space="preserve">ARTÍCULO </w:t>
      </w:r>
      <w:proofErr w:type="gramStart"/>
      <w:r w:rsidRPr="00DF556F">
        <w:rPr>
          <w:rFonts w:ascii="Arial Narrow" w:hAnsi="Arial Narrow" w:cs="Courier New"/>
          <w:b/>
          <w:sz w:val="16"/>
          <w:szCs w:val="16"/>
        </w:rPr>
        <w:t>TERCERO.-</w:t>
      </w:r>
      <w:proofErr w:type="gramEnd"/>
      <w:r w:rsidRPr="00DF556F">
        <w:rPr>
          <w:rFonts w:ascii="Arial Narrow" w:hAnsi="Arial Narrow" w:cs="Courier New"/>
          <w:b/>
          <w:sz w:val="16"/>
          <w:szCs w:val="16"/>
        </w:rPr>
        <w:t xml:space="preserve"> </w:t>
      </w:r>
      <w:r w:rsidRPr="00DF556F">
        <w:rPr>
          <w:rFonts w:ascii="Arial Narrow" w:hAnsi="Arial Narrow" w:cs="Courier New"/>
          <w:sz w:val="16"/>
          <w:szCs w:val="16"/>
        </w:rPr>
        <w:t>Se derogan las disposiciones que se opongan al presente decreto.</w:t>
      </w:r>
    </w:p>
    <w:p w14:paraId="4A03C304" w14:textId="77777777" w:rsidR="00DF556F" w:rsidRPr="00DF556F" w:rsidRDefault="00DF556F" w:rsidP="00DF556F">
      <w:pPr>
        <w:pStyle w:val="Textosinformato"/>
        <w:rPr>
          <w:rFonts w:ascii="Arial Narrow" w:hAnsi="Arial Narrow" w:cs="Courier New"/>
          <w:sz w:val="16"/>
          <w:szCs w:val="16"/>
        </w:rPr>
      </w:pPr>
    </w:p>
    <w:p w14:paraId="0D5D425A" w14:textId="77777777" w:rsidR="00DF556F" w:rsidRPr="00DF556F" w:rsidRDefault="00DF556F" w:rsidP="00DF556F">
      <w:pPr>
        <w:pStyle w:val="Textosinformato"/>
        <w:rPr>
          <w:rFonts w:ascii="Arial Narrow" w:hAnsi="Arial Narrow" w:cs="Courier New"/>
          <w:sz w:val="16"/>
          <w:szCs w:val="16"/>
        </w:rPr>
      </w:pPr>
      <w:r w:rsidRPr="00DF556F">
        <w:rPr>
          <w:rFonts w:ascii="Arial Narrow" w:hAnsi="Arial Narrow" w:cs="Courier New"/>
          <w:b/>
          <w:sz w:val="16"/>
          <w:szCs w:val="16"/>
        </w:rPr>
        <w:t xml:space="preserve">DADO </w:t>
      </w:r>
      <w:r w:rsidRPr="00DF556F">
        <w:rPr>
          <w:rFonts w:ascii="Arial Narrow" w:hAnsi="Arial Narrow" w:cs="Courier New"/>
          <w:sz w:val="16"/>
          <w:szCs w:val="16"/>
        </w:rPr>
        <w:t>en el Salón de Sesiones del Congreso del Estado, en la Ciudad de Saltillo, Coahuila de Zaragoza, a los trece días del mes de diciembre del año dos mil diecisiete.</w:t>
      </w:r>
    </w:p>
    <w:p w14:paraId="4DC73EA0" w14:textId="77777777" w:rsidR="00DF556F" w:rsidRDefault="00DF556F" w:rsidP="00DF556F">
      <w:pPr>
        <w:tabs>
          <w:tab w:val="left" w:pos="709"/>
        </w:tabs>
        <w:rPr>
          <w:rFonts w:ascii="Arial Narrow" w:hAnsi="Arial Narrow"/>
          <w:b/>
          <w:sz w:val="16"/>
          <w:szCs w:val="16"/>
          <w:lang w:val="es-ES"/>
        </w:rPr>
      </w:pPr>
    </w:p>
    <w:p w14:paraId="6FBA6859" w14:textId="77777777" w:rsidR="00D313AC" w:rsidRDefault="006A3E82" w:rsidP="00D313AC">
      <w:pPr>
        <w:tabs>
          <w:tab w:val="left" w:pos="709"/>
        </w:tabs>
        <w:jc w:val="center"/>
        <w:rPr>
          <w:rFonts w:ascii="Arial Narrow" w:hAnsi="Arial Narrow"/>
          <w:b/>
          <w:sz w:val="16"/>
          <w:szCs w:val="16"/>
        </w:rPr>
      </w:pPr>
      <w:r w:rsidRPr="000567F6">
        <w:rPr>
          <w:rFonts w:ascii="Arial Narrow" w:hAnsi="Arial Narrow"/>
          <w:b/>
          <w:sz w:val="16"/>
          <w:szCs w:val="16"/>
        </w:rPr>
        <w:t xml:space="preserve">P.O. </w:t>
      </w:r>
      <w:r>
        <w:rPr>
          <w:rFonts w:ascii="Arial Narrow" w:hAnsi="Arial Narrow"/>
          <w:b/>
          <w:sz w:val="16"/>
          <w:szCs w:val="16"/>
        </w:rPr>
        <w:t>103</w:t>
      </w:r>
      <w:r w:rsidRPr="000567F6">
        <w:rPr>
          <w:rFonts w:ascii="Arial Narrow" w:hAnsi="Arial Narrow"/>
          <w:b/>
          <w:sz w:val="16"/>
          <w:szCs w:val="16"/>
        </w:rPr>
        <w:t xml:space="preserve"> / </w:t>
      </w:r>
      <w:r>
        <w:rPr>
          <w:rFonts w:ascii="Arial Narrow" w:hAnsi="Arial Narrow"/>
          <w:b/>
          <w:sz w:val="16"/>
          <w:szCs w:val="16"/>
        </w:rPr>
        <w:t xml:space="preserve">26 </w:t>
      </w:r>
      <w:r w:rsidRPr="000567F6">
        <w:rPr>
          <w:rFonts w:ascii="Arial Narrow" w:hAnsi="Arial Narrow"/>
          <w:b/>
          <w:sz w:val="16"/>
          <w:szCs w:val="16"/>
        </w:rPr>
        <w:t xml:space="preserve">DE </w:t>
      </w:r>
      <w:r>
        <w:rPr>
          <w:rFonts w:ascii="Arial Narrow" w:hAnsi="Arial Narrow"/>
          <w:b/>
          <w:sz w:val="16"/>
          <w:szCs w:val="16"/>
        </w:rPr>
        <w:t>DICIEMBRE</w:t>
      </w:r>
      <w:r w:rsidRPr="000567F6">
        <w:rPr>
          <w:rFonts w:ascii="Arial Narrow" w:hAnsi="Arial Narrow"/>
          <w:b/>
          <w:sz w:val="16"/>
          <w:szCs w:val="16"/>
        </w:rPr>
        <w:t xml:space="preserve"> DE 201</w:t>
      </w:r>
      <w:r>
        <w:rPr>
          <w:rFonts w:ascii="Arial Narrow" w:hAnsi="Arial Narrow"/>
          <w:b/>
          <w:sz w:val="16"/>
          <w:szCs w:val="16"/>
        </w:rPr>
        <w:t>7</w:t>
      </w:r>
      <w:r w:rsidRPr="000567F6">
        <w:rPr>
          <w:rFonts w:ascii="Arial Narrow" w:hAnsi="Arial Narrow"/>
          <w:b/>
          <w:sz w:val="16"/>
          <w:szCs w:val="16"/>
        </w:rPr>
        <w:t xml:space="preserve"> / </w:t>
      </w:r>
      <w:r w:rsidR="00D313AC" w:rsidRPr="000567F6">
        <w:rPr>
          <w:rFonts w:ascii="Arial Narrow" w:hAnsi="Arial Narrow"/>
          <w:b/>
          <w:sz w:val="16"/>
          <w:szCs w:val="16"/>
        </w:rPr>
        <w:t xml:space="preserve">DECRETO </w:t>
      </w:r>
      <w:r w:rsidR="00D313AC">
        <w:rPr>
          <w:rFonts w:ascii="Arial Narrow" w:hAnsi="Arial Narrow"/>
          <w:b/>
          <w:sz w:val="16"/>
          <w:szCs w:val="16"/>
        </w:rPr>
        <w:t>1139</w:t>
      </w:r>
    </w:p>
    <w:p w14:paraId="5D421192" w14:textId="77777777" w:rsidR="00D313AC" w:rsidRDefault="00D313AC" w:rsidP="00D313AC">
      <w:pPr>
        <w:tabs>
          <w:tab w:val="left" w:pos="709"/>
        </w:tabs>
        <w:rPr>
          <w:rFonts w:ascii="Arial Narrow" w:hAnsi="Arial Narrow"/>
          <w:b/>
          <w:sz w:val="16"/>
          <w:szCs w:val="16"/>
        </w:rPr>
      </w:pPr>
    </w:p>
    <w:p w14:paraId="4AA8F5F7" w14:textId="77777777" w:rsidR="00D313AC" w:rsidRPr="00D313AC" w:rsidRDefault="00D313AC" w:rsidP="00D313AC">
      <w:pPr>
        <w:pStyle w:val="Textosinformato"/>
        <w:rPr>
          <w:rFonts w:ascii="Arial Narrow" w:hAnsi="Arial Narrow" w:cs="Courier New"/>
          <w:sz w:val="16"/>
          <w:szCs w:val="16"/>
        </w:rPr>
      </w:pPr>
      <w:proofErr w:type="gramStart"/>
      <w:r w:rsidRPr="00D313AC">
        <w:rPr>
          <w:rFonts w:ascii="Arial Narrow" w:hAnsi="Arial Narrow" w:cs="Courier New"/>
          <w:b/>
          <w:sz w:val="16"/>
          <w:szCs w:val="16"/>
        </w:rPr>
        <w:t>PRIMERO.-</w:t>
      </w:r>
      <w:proofErr w:type="gramEnd"/>
      <w:r w:rsidRPr="00D313AC">
        <w:rPr>
          <w:rFonts w:ascii="Arial Narrow" w:hAnsi="Arial Narrow" w:cs="Courier New"/>
          <w:b/>
          <w:sz w:val="16"/>
          <w:szCs w:val="16"/>
        </w:rPr>
        <w:t xml:space="preserve"> </w:t>
      </w:r>
      <w:r w:rsidRPr="00D313AC">
        <w:rPr>
          <w:rFonts w:ascii="Arial Narrow" w:hAnsi="Arial Narrow" w:cs="Courier New"/>
          <w:sz w:val="16"/>
          <w:szCs w:val="16"/>
        </w:rPr>
        <w:t>El presente decreto entrará en vigor al día siguiente de su publicación en el Periódico Oficial del Gobierno del Estado.</w:t>
      </w:r>
    </w:p>
    <w:p w14:paraId="4EF0DC19" w14:textId="77777777" w:rsidR="00D313AC" w:rsidRDefault="00D313AC" w:rsidP="00D313AC">
      <w:pPr>
        <w:pStyle w:val="Textosinformato"/>
        <w:rPr>
          <w:rFonts w:ascii="Arial Narrow" w:hAnsi="Arial Narrow" w:cs="Courier New"/>
          <w:b/>
          <w:sz w:val="16"/>
          <w:szCs w:val="16"/>
        </w:rPr>
      </w:pPr>
    </w:p>
    <w:p w14:paraId="09387CFB" w14:textId="77777777" w:rsidR="00D313AC" w:rsidRPr="00D313AC" w:rsidRDefault="00D313AC" w:rsidP="00D313AC">
      <w:pPr>
        <w:pStyle w:val="Textosinformato"/>
        <w:rPr>
          <w:rFonts w:ascii="Arial Narrow" w:hAnsi="Arial Narrow" w:cs="Courier New"/>
          <w:sz w:val="16"/>
          <w:szCs w:val="16"/>
        </w:rPr>
      </w:pPr>
      <w:proofErr w:type="gramStart"/>
      <w:r w:rsidRPr="00D313AC">
        <w:rPr>
          <w:rFonts w:ascii="Arial Narrow" w:hAnsi="Arial Narrow" w:cs="Courier New"/>
          <w:b/>
          <w:sz w:val="16"/>
          <w:szCs w:val="16"/>
        </w:rPr>
        <w:t>SEGUNDO.-</w:t>
      </w:r>
      <w:proofErr w:type="gramEnd"/>
      <w:r w:rsidRPr="00D313AC">
        <w:rPr>
          <w:rFonts w:ascii="Arial Narrow" w:hAnsi="Arial Narrow" w:cs="Courier New"/>
          <w:b/>
          <w:sz w:val="16"/>
          <w:szCs w:val="16"/>
        </w:rPr>
        <w:t xml:space="preserve"> </w:t>
      </w:r>
      <w:r w:rsidRPr="00D313AC">
        <w:rPr>
          <w:rFonts w:ascii="Arial Narrow" w:hAnsi="Arial Narrow" w:cs="Courier New"/>
          <w:sz w:val="16"/>
          <w:szCs w:val="16"/>
        </w:rPr>
        <w:t xml:space="preserve">Publíquese el presente decreto en el Periódico Oficial del Gobierno del Estado. </w:t>
      </w:r>
    </w:p>
    <w:p w14:paraId="571F711D" w14:textId="77777777" w:rsidR="00D313AC" w:rsidRPr="00D313AC" w:rsidRDefault="00D313AC" w:rsidP="00D313AC">
      <w:pPr>
        <w:pStyle w:val="Textosinformato"/>
        <w:rPr>
          <w:rFonts w:ascii="Arial Narrow" w:hAnsi="Arial Narrow" w:cs="Courier New"/>
          <w:b/>
          <w:sz w:val="16"/>
          <w:szCs w:val="16"/>
        </w:rPr>
      </w:pPr>
    </w:p>
    <w:p w14:paraId="6C434DC2" w14:textId="77777777" w:rsidR="00D313AC" w:rsidRPr="00D313AC" w:rsidRDefault="00D313AC" w:rsidP="00D313AC">
      <w:pPr>
        <w:pStyle w:val="Textosinformato"/>
        <w:rPr>
          <w:rFonts w:ascii="Arial Narrow" w:hAnsi="Arial Narrow" w:cs="Courier New"/>
          <w:sz w:val="16"/>
          <w:szCs w:val="16"/>
        </w:rPr>
      </w:pPr>
      <w:r w:rsidRPr="00D313AC">
        <w:rPr>
          <w:rFonts w:ascii="Arial Narrow" w:hAnsi="Arial Narrow" w:cs="Courier New"/>
          <w:b/>
          <w:sz w:val="16"/>
          <w:szCs w:val="16"/>
        </w:rPr>
        <w:t xml:space="preserve">DADO </w:t>
      </w:r>
      <w:r w:rsidRPr="00D313AC">
        <w:rPr>
          <w:rFonts w:ascii="Arial Narrow" w:hAnsi="Arial Narrow" w:cs="Courier New"/>
          <w:sz w:val="16"/>
          <w:szCs w:val="16"/>
        </w:rPr>
        <w:t>en el Salón de Sesiones del Congreso del Estado, en la Ciudad de Saltillo, Coahuila de Zaragoza, a los catorce días del mes de diciembre del año dos mil diecisiete.</w:t>
      </w:r>
    </w:p>
    <w:p w14:paraId="6D0AFEB7" w14:textId="77777777" w:rsidR="00D313AC" w:rsidRDefault="00D313AC" w:rsidP="00D313AC">
      <w:pPr>
        <w:tabs>
          <w:tab w:val="left" w:pos="709"/>
        </w:tabs>
        <w:rPr>
          <w:rFonts w:ascii="Arial Narrow" w:hAnsi="Arial Narrow"/>
          <w:b/>
          <w:sz w:val="16"/>
          <w:szCs w:val="16"/>
          <w:lang w:val="es-ES"/>
        </w:rPr>
      </w:pPr>
    </w:p>
    <w:p w14:paraId="59DA9A68" w14:textId="77777777" w:rsidR="00545A0B" w:rsidRDefault="00545A0B" w:rsidP="00545A0B">
      <w:pPr>
        <w:tabs>
          <w:tab w:val="left" w:pos="709"/>
        </w:tabs>
        <w:jc w:val="center"/>
        <w:rPr>
          <w:rFonts w:ascii="Arial Narrow" w:hAnsi="Arial Narrow"/>
          <w:b/>
          <w:sz w:val="16"/>
          <w:szCs w:val="16"/>
        </w:rPr>
      </w:pPr>
      <w:r w:rsidRPr="000567F6">
        <w:rPr>
          <w:rFonts w:ascii="Arial Narrow" w:hAnsi="Arial Narrow"/>
          <w:b/>
          <w:sz w:val="16"/>
          <w:szCs w:val="16"/>
        </w:rPr>
        <w:t xml:space="preserve">P.O. </w:t>
      </w:r>
      <w:r>
        <w:rPr>
          <w:rFonts w:ascii="Arial Narrow" w:hAnsi="Arial Narrow"/>
          <w:b/>
          <w:sz w:val="16"/>
          <w:szCs w:val="16"/>
        </w:rPr>
        <w:t>104</w:t>
      </w:r>
      <w:r w:rsidRPr="000567F6">
        <w:rPr>
          <w:rFonts w:ascii="Arial Narrow" w:hAnsi="Arial Narrow"/>
          <w:b/>
          <w:sz w:val="16"/>
          <w:szCs w:val="16"/>
        </w:rPr>
        <w:t xml:space="preserve"> / </w:t>
      </w:r>
      <w:r>
        <w:rPr>
          <w:rFonts w:ascii="Arial Narrow" w:hAnsi="Arial Narrow"/>
          <w:b/>
          <w:sz w:val="16"/>
          <w:szCs w:val="16"/>
        </w:rPr>
        <w:t xml:space="preserve">29 </w:t>
      </w:r>
      <w:r w:rsidRPr="000567F6">
        <w:rPr>
          <w:rFonts w:ascii="Arial Narrow" w:hAnsi="Arial Narrow"/>
          <w:b/>
          <w:sz w:val="16"/>
          <w:szCs w:val="16"/>
        </w:rPr>
        <w:t xml:space="preserve">DE </w:t>
      </w:r>
      <w:r>
        <w:rPr>
          <w:rFonts w:ascii="Arial Narrow" w:hAnsi="Arial Narrow"/>
          <w:b/>
          <w:sz w:val="16"/>
          <w:szCs w:val="16"/>
        </w:rPr>
        <w:t>DICIEMBRE</w:t>
      </w:r>
      <w:r w:rsidRPr="000567F6">
        <w:rPr>
          <w:rFonts w:ascii="Arial Narrow" w:hAnsi="Arial Narrow"/>
          <w:b/>
          <w:sz w:val="16"/>
          <w:szCs w:val="16"/>
        </w:rPr>
        <w:t xml:space="preserve"> DE 201</w:t>
      </w:r>
      <w:r>
        <w:rPr>
          <w:rFonts w:ascii="Arial Narrow" w:hAnsi="Arial Narrow"/>
          <w:b/>
          <w:sz w:val="16"/>
          <w:szCs w:val="16"/>
        </w:rPr>
        <w:t>7</w:t>
      </w:r>
      <w:r w:rsidRPr="000567F6">
        <w:rPr>
          <w:rFonts w:ascii="Arial Narrow" w:hAnsi="Arial Narrow"/>
          <w:b/>
          <w:sz w:val="16"/>
          <w:szCs w:val="16"/>
        </w:rPr>
        <w:t xml:space="preserve"> / DECRETO </w:t>
      </w:r>
      <w:r>
        <w:rPr>
          <w:rFonts w:ascii="Arial Narrow" w:hAnsi="Arial Narrow"/>
          <w:b/>
          <w:sz w:val="16"/>
          <w:szCs w:val="16"/>
        </w:rPr>
        <w:t>1193</w:t>
      </w:r>
    </w:p>
    <w:p w14:paraId="32625F39" w14:textId="77777777" w:rsidR="00E3405C" w:rsidRDefault="00E3405C" w:rsidP="00E3405C">
      <w:pPr>
        <w:tabs>
          <w:tab w:val="left" w:pos="709"/>
        </w:tabs>
        <w:rPr>
          <w:rFonts w:ascii="Arial Narrow" w:hAnsi="Arial Narrow"/>
          <w:b/>
          <w:sz w:val="16"/>
          <w:szCs w:val="16"/>
        </w:rPr>
      </w:pPr>
    </w:p>
    <w:p w14:paraId="02EBE693" w14:textId="77777777" w:rsidR="00E3405C" w:rsidRPr="00E3405C" w:rsidRDefault="00E3405C" w:rsidP="00E3405C">
      <w:pPr>
        <w:pStyle w:val="Textosinformato"/>
        <w:rPr>
          <w:rFonts w:ascii="Arial Narrow" w:hAnsi="Arial Narrow" w:cs="Courier New"/>
          <w:sz w:val="16"/>
          <w:szCs w:val="16"/>
        </w:rPr>
      </w:pPr>
      <w:proofErr w:type="gramStart"/>
      <w:r w:rsidRPr="00E3405C">
        <w:rPr>
          <w:rFonts w:ascii="Arial Narrow" w:hAnsi="Arial Narrow" w:cs="Courier New"/>
          <w:b/>
          <w:sz w:val="16"/>
          <w:szCs w:val="16"/>
        </w:rPr>
        <w:t>PRIMERO.-</w:t>
      </w:r>
      <w:proofErr w:type="gramEnd"/>
      <w:r w:rsidRPr="00E3405C">
        <w:rPr>
          <w:rFonts w:ascii="Arial Narrow" w:hAnsi="Arial Narrow" w:cs="Courier New"/>
          <w:b/>
          <w:sz w:val="16"/>
          <w:szCs w:val="16"/>
        </w:rPr>
        <w:t xml:space="preserve"> </w:t>
      </w:r>
      <w:r w:rsidRPr="00E3405C">
        <w:rPr>
          <w:rFonts w:ascii="Arial Narrow" w:hAnsi="Arial Narrow" w:cs="Courier New"/>
          <w:sz w:val="16"/>
          <w:szCs w:val="16"/>
        </w:rPr>
        <w:t>El presente Decreto entrará en vigor a partir del momento de su aprobación en el Pleno del Congreso del Estado.</w:t>
      </w:r>
    </w:p>
    <w:p w14:paraId="2EF95937" w14:textId="77777777" w:rsidR="00E3405C" w:rsidRPr="00E3405C" w:rsidRDefault="00E3405C" w:rsidP="00E3405C">
      <w:pPr>
        <w:pStyle w:val="Textosinformato"/>
        <w:rPr>
          <w:rFonts w:ascii="Arial Narrow" w:hAnsi="Arial Narrow" w:cs="Courier New"/>
          <w:sz w:val="16"/>
          <w:szCs w:val="16"/>
        </w:rPr>
      </w:pPr>
    </w:p>
    <w:p w14:paraId="2EE05539" w14:textId="77777777" w:rsidR="00E3405C" w:rsidRPr="00E3405C" w:rsidRDefault="00E3405C" w:rsidP="00E3405C">
      <w:pPr>
        <w:pStyle w:val="Textosinformato"/>
        <w:rPr>
          <w:rFonts w:ascii="Arial Narrow" w:hAnsi="Arial Narrow" w:cs="Courier New"/>
          <w:sz w:val="16"/>
          <w:szCs w:val="16"/>
        </w:rPr>
      </w:pPr>
      <w:proofErr w:type="gramStart"/>
      <w:r w:rsidRPr="00E3405C">
        <w:rPr>
          <w:rFonts w:ascii="Arial Narrow" w:hAnsi="Arial Narrow" w:cs="Courier New"/>
          <w:b/>
          <w:sz w:val="16"/>
          <w:szCs w:val="16"/>
        </w:rPr>
        <w:t>SEGUNDO.-</w:t>
      </w:r>
      <w:proofErr w:type="gramEnd"/>
      <w:r w:rsidRPr="00E3405C">
        <w:rPr>
          <w:rFonts w:ascii="Arial Narrow" w:hAnsi="Arial Narrow" w:cs="Courier New"/>
          <w:b/>
          <w:sz w:val="16"/>
          <w:szCs w:val="16"/>
        </w:rPr>
        <w:t xml:space="preserve"> </w:t>
      </w:r>
      <w:r w:rsidRPr="00E3405C">
        <w:rPr>
          <w:rFonts w:ascii="Arial Narrow" w:hAnsi="Arial Narrow" w:cs="Courier New"/>
          <w:sz w:val="16"/>
          <w:szCs w:val="16"/>
        </w:rPr>
        <w:t>Publíquese el presente Decreto en el Periódico Oficial del Estado.</w:t>
      </w:r>
    </w:p>
    <w:p w14:paraId="6F3225B3" w14:textId="77777777" w:rsidR="00E3405C" w:rsidRPr="00E3405C" w:rsidRDefault="00E3405C" w:rsidP="00E3405C">
      <w:pPr>
        <w:pStyle w:val="Textosinformato"/>
        <w:rPr>
          <w:rFonts w:ascii="Arial Narrow" w:hAnsi="Arial Narrow" w:cs="Courier New"/>
          <w:sz w:val="16"/>
          <w:szCs w:val="16"/>
        </w:rPr>
      </w:pPr>
    </w:p>
    <w:p w14:paraId="71DD347E" w14:textId="77777777" w:rsidR="00E3405C" w:rsidRPr="00E3405C" w:rsidRDefault="00E3405C" w:rsidP="00E3405C">
      <w:pPr>
        <w:pStyle w:val="Textosinformato"/>
        <w:rPr>
          <w:rFonts w:ascii="Arial Narrow" w:hAnsi="Arial Narrow" w:cs="Courier New"/>
          <w:sz w:val="16"/>
          <w:szCs w:val="16"/>
        </w:rPr>
      </w:pPr>
      <w:r w:rsidRPr="00E3405C">
        <w:rPr>
          <w:rFonts w:ascii="Arial Narrow" w:hAnsi="Arial Narrow" w:cs="Courier New"/>
          <w:b/>
          <w:sz w:val="16"/>
          <w:szCs w:val="16"/>
        </w:rPr>
        <w:t xml:space="preserve">DADO </w:t>
      </w:r>
      <w:r w:rsidRPr="00E3405C">
        <w:rPr>
          <w:rFonts w:ascii="Arial Narrow" w:hAnsi="Arial Narrow" w:cs="Courier New"/>
          <w:sz w:val="16"/>
          <w:szCs w:val="16"/>
        </w:rPr>
        <w:t>en la Ciudad de Saltillo, Coahuila de Zaragoza, a los veintisiete días del mes de diciembre del año dos mil diecisiete.</w:t>
      </w:r>
    </w:p>
    <w:p w14:paraId="4E33B857" w14:textId="77777777" w:rsidR="00E3405C" w:rsidRPr="00E3405C" w:rsidRDefault="00E3405C" w:rsidP="00E3405C">
      <w:pPr>
        <w:pStyle w:val="Textosinformato"/>
        <w:rPr>
          <w:rFonts w:ascii="Arial Narrow" w:hAnsi="Arial Narrow" w:cs="Courier New"/>
          <w:sz w:val="16"/>
          <w:szCs w:val="16"/>
        </w:rPr>
      </w:pPr>
    </w:p>
    <w:p w14:paraId="3133B11B" w14:textId="77777777" w:rsidR="008A3C5E" w:rsidRDefault="008A3C5E" w:rsidP="008A3C5E">
      <w:pPr>
        <w:tabs>
          <w:tab w:val="left" w:pos="709"/>
        </w:tabs>
        <w:jc w:val="center"/>
        <w:rPr>
          <w:rFonts w:ascii="Arial Narrow" w:hAnsi="Arial Narrow"/>
          <w:b/>
          <w:sz w:val="16"/>
          <w:szCs w:val="16"/>
        </w:rPr>
      </w:pPr>
      <w:r w:rsidRPr="000567F6">
        <w:rPr>
          <w:rFonts w:ascii="Arial Narrow" w:hAnsi="Arial Narrow"/>
          <w:b/>
          <w:sz w:val="16"/>
          <w:szCs w:val="16"/>
        </w:rPr>
        <w:t xml:space="preserve">P.O. </w:t>
      </w:r>
      <w:r>
        <w:rPr>
          <w:rFonts w:ascii="Arial Narrow" w:hAnsi="Arial Narrow"/>
          <w:b/>
          <w:sz w:val="16"/>
          <w:szCs w:val="16"/>
        </w:rPr>
        <w:t>95</w:t>
      </w:r>
      <w:r w:rsidRPr="000567F6">
        <w:rPr>
          <w:rFonts w:ascii="Arial Narrow" w:hAnsi="Arial Narrow"/>
          <w:b/>
          <w:sz w:val="16"/>
          <w:szCs w:val="16"/>
        </w:rPr>
        <w:t xml:space="preserve"> / </w:t>
      </w:r>
      <w:r>
        <w:rPr>
          <w:rFonts w:ascii="Arial Narrow" w:hAnsi="Arial Narrow"/>
          <w:b/>
          <w:sz w:val="16"/>
          <w:szCs w:val="16"/>
        </w:rPr>
        <w:t xml:space="preserve">27 </w:t>
      </w:r>
      <w:r w:rsidRPr="000567F6">
        <w:rPr>
          <w:rFonts w:ascii="Arial Narrow" w:hAnsi="Arial Narrow"/>
          <w:b/>
          <w:sz w:val="16"/>
          <w:szCs w:val="16"/>
        </w:rPr>
        <w:t xml:space="preserve">DE </w:t>
      </w:r>
      <w:r>
        <w:rPr>
          <w:rFonts w:ascii="Arial Narrow" w:hAnsi="Arial Narrow"/>
          <w:b/>
          <w:sz w:val="16"/>
          <w:szCs w:val="16"/>
        </w:rPr>
        <w:t>NOVIEMBRE</w:t>
      </w:r>
      <w:r w:rsidRPr="000567F6">
        <w:rPr>
          <w:rFonts w:ascii="Arial Narrow" w:hAnsi="Arial Narrow"/>
          <w:b/>
          <w:sz w:val="16"/>
          <w:szCs w:val="16"/>
        </w:rPr>
        <w:t xml:space="preserve"> DE 201</w:t>
      </w:r>
      <w:r>
        <w:rPr>
          <w:rFonts w:ascii="Arial Narrow" w:hAnsi="Arial Narrow"/>
          <w:b/>
          <w:sz w:val="16"/>
          <w:szCs w:val="16"/>
        </w:rPr>
        <w:t>8</w:t>
      </w:r>
      <w:r w:rsidRPr="000567F6">
        <w:rPr>
          <w:rFonts w:ascii="Arial Narrow" w:hAnsi="Arial Narrow"/>
          <w:b/>
          <w:sz w:val="16"/>
          <w:szCs w:val="16"/>
        </w:rPr>
        <w:t xml:space="preserve"> / DECRETO </w:t>
      </w:r>
      <w:r>
        <w:rPr>
          <w:rFonts w:ascii="Arial Narrow" w:hAnsi="Arial Narrow"/>
          <w:b/>
          <w:sz w:val="16"/>
          <w:szCs w:val="16"/>
        </w:rPr>
        <w:t>90</w:t>
      </w:r>
    </w:p>
    <w:p w14:paraId="271E27EF" w14:textId="77777777" w:rsidR="008A3C5E" w:rsidRDefault="008A3C5E" w:rsidP="008A3C5E">
      <w:pPr>
        <w:tabs>
          <w:tab w:val="left" w:pos="709"/>
        </w:tabs>
        <w:rPr>
          <w:rFonts w:ascii="Arial Narrow" w:hAnsi="Arial Narrow"/>
          <w:b/>
          <w:sz w:val="16"/>
          <w:szCs w:val="16"/>
        </w:rPr>
      </w:pPr>
    </w:p>
    <w:p w14:paraId="4AEECE78" w14:textId="77777777" w:rsidR="008A3C5E" w:rsidRPr="008A3C5E" w:rsidRDefault="008A3C5E" w:rsidP="008A3C5E">
      <w:pPr>
        <w:pStyle w:val="Textosinformato"/>
        <w:rPr>
          <w:rFonts w:ascii="Arial Narrow" w:hAnsi="Arial Narrow" w:cs="Courier New"/>
          <w:sz w:val="16"/>
          <w:szCs w:val="16"/>
        </w:rPr>
      </w:pPr>
      <w:proofErr w:type="gramStart"/>
      <w:r w:rsidRPr="008A3C5E">
        <w:rPr>
          <w:rFonts w:ascii="Arial Narrow" w:hAnsi="Arial Narrow" w:cs="Courier New"/>
          <w:b/>
          <w:sz w:val="16"/>
          <w:szCs w:val="16"/>
        </w:rPr>
        <w:t>PRIMERO.-</w:t>
      </w:r>
      <w:proofErr w:type="gramEnd"/>
      <w:r w:rsidRPr="008A3C5E">
        <w:rPr>
          <w:rFonts w:ascii="Arial Narrow" w:hAnsi="Arial Narrow" w:cs="Courier New"/>
          <w:b/>
          <w:sz w:val="16"/>
          <w:szCs w:val="16"/>
        </w:rPr>
        <w:t xml:space="preserve"> </w:t>
      </w:r>
      <w:r w:rsidRPr="008A3C5E">
        <w:rPr>
          <w:rFonts w:ascii="Arial Narrow" w:hAnsi="Arial Narrow" w:cs="Courier New"/>
          <w:sz w:val="16"/>
          <w:szCs w:val="16"/>
        </w:rPr>
        <w:t>El presente Decreto entrará en vigor el día 01 de marzo de 2019.</w:t>
      </w:r>
    </w:p>
    <w:p w14:paraId="4673B8D8" w14:textId="77777777" w:rsidR="008A3C5E" w:rsidRPr="008A3C5E" w:rsidRDefault="008A3C5E" w:rsidP="008A3C5E">
      <w:pPr>
        <w:pStyle w:val="Textosinformato"/>
        <w:rPr>
          <w:rFonts w:ascii="Arial Narrow" w:hAnsi="Arial Narrow" w:cs="Courier New"/>
          <w:b/>
          <w:sz w:val="16"/>
          <w:szCs w:val="16"/>
        </w:rPr>
      </w:pPr>
    </w:p>
    <w:p w14:paraId="60871BD8" w14:textId="77777777" w:rsidR="008A3C5E" w:rsidRPr="008A3C5E" w:rsidRDefault="008A3C5E" w:rsidP="008A3C5E">
      <w:pPr>
        <w:pStyle w:val="Textosinformato"/>
        <w:rPr>
          <w:rFonts w:ascii="Arial Narrow" w:hAnsi="Arial Narrow" w:cs="Courier New"/>
          <w:sz w:val="16"/>
          <w:szCs w:val="16"/>
        </w:rPr>
      </w:pPr>
      <w:proofErr w:type="gramStart"/>
      <w:r w:rsidRPr="008A3C5E">
        <w:rPr>
          <w:rFonts w:ascii="Arial Narrow" w:hAnsi="Arial Narrow" w:cs="Courier New"/>
          <w:b/>
          <w:sz w:val="16"/>
          <w:szCs w:val="16"/>
        </w:rPr>
        <w:t>SEGUNDO.-</w:t>
      </w:r>
      <w:proofErr w:type="gramEnd"/>
      <w:r w:rsidRPr="008A3C5E">
        <w:rPr>
          <w:rFonts w:ascii="Arial Narrow" w:hAnsi="Arial Narrow" w:cs="Courier New"/>
          <w:b/>
          <w:sz w:val="16"/>
          <w:szCs w:val="16"/>
        </w:rPr>
        <w:t xml:space="preserve"> </w:t>
      </w:r>
      <w:r w:rsidRPr="008A3C5E">
        <w:rPr>
          <w:rFonts w:ascii="Arial Narrow" w:hAnsi="Arial Narrow" w:cs="Courier New"/>
          <w:sz w:val="16"/>
          <w:szCs w:val="16"/>
        </w:rPr>
        <w:t>Se derogan todas las disposiciones que se opongan al presente decreto.</w:t>
      </w:r>
    </w:p>
    <w:p w14:paraId="3A442475" w14:textId="77777777" w:rsidR="008A3C5E" w:rsidRPr="008A3C5E" w:rsidRDefault="008A3C5E" w:rsidP="008A3C5E">
      <w:pPr>
        <w:pStyle w:val="Textosinformato"/>
        <w:rPr>
          <w:rFonts w:ascii="Arial Narrow" w:hAnsi="Arial Narrow" w:cs="Courier New"/>
          <w:b/>
          <w:sz w:val="16"/>
          <w:szCs w:val="16"/>
        </w:rPr>
      </w:pPr>
    </w:p>
    <w:p w14:paraId="63376110" w14:textId="77777777" w:rsidR="008A3C5E" w:rsidRPr="008A3C5E" w:rsidRDefault="008A3C5E" w:rsidP="008A3C5E">
      <w:pPr>
        <w:pStyle w:val="Textosinformato"/>
        <w:rPr>
          <w:rFonts w:ascii="Arial Narrow" w:hAnsi="Arial Narrow" w:cs="Courier New"/>
          <w:sz w:val="16"/>
          <w:szCs w:val="16"/>
        </w:rPr>
      </w:pPr>
      <w:r w:rsidRPr="008A3C5E">
        <w:rPr>
          <w:rFonts w:ascii="Arial Narrow" w:hAnsi="Arial Narrow" w:cs="Courier New"/>
          <w:b/>
          <w:sz w:val="16"/>
          <w:szCs w:val="16"/>
        </w:rPr>
        <w:t xml:space="preserve">DADO </w:t>
      </w:r>
      <w:r w:rsidRPr="008A3C5E">
        <w:rPr>
          <w:rFonts w:ascii="Arial Narrow" w:hAnsi="Arial Narrow" w:cs="Courier New"/>
          <w:sz w:val="16"/>
          <w:szCs w:val="16"/>
        </w:rPr>
        <w:t>en el Teatro de la Ciudad de Múzquiz, Coahuila de Zaragoza, a los ocho días del mes de noviembre del año dos mil dieciocho.</w:t>
      </w:r>
    </w:p>
    <w:p w14:paraId="5E93845E" w14:textId="77777777" w:rsidR="00E3405C" w:rsidRPr="008A3C5E" w:rsidRDefault="00E3405C" w:rsidP="00D313AC">
      <w:pPr>
        <w:tabs>
          <w:tab w:val="left" w:pos="709"/>
        </w:tabs>
        <w:rPr>
          <w:rFonts w:ascii="Arial Narrow" w:hAnsi="Arial Narrow"/>
          <w:sz w:val="16"/>
          <w:szCs w:val="16"/>
        </w:rPr>
      </w:pPr>
    </w:p>
    <w:p w14:paraId="5C49F705" w14:textId="77777777" w:rsidR="00490955" w:rsidRDefault="00490955" w:rsidP="00490955">
      <w:pPr>
        <w:tabs>
          <w:tab w:val="left" w:pos="709"/>
        </w:tabs>
        <w:jc w:val="center"/>
        <w:rPr>
          <w:rFonts w:ascii="Arial Narrow" w:hAnsi="Arial Narrow"/>
          <w:b/>
          <w:sz w:val="16"/>
          <w:szCs w:val="16"/>
        </w:rPr>
      </w:pPr>
      <w:r w:rsidRPr="000567F6">
        <w:rPr>
          <w:rFonts w:ascii="Arial Narrow" w:hAnsi="Arial Narrow"/>
          <w:b/>
          <w:sz w:val="16"/>
          <w:szCs w:val="16"/>
        </w:rPr>
        <w:t xml:space="preserve">P.O. </w:t>
      </w:r>
      <w:r>
        <w:rPr>
          <w:rFonts w:ascii="Arial Narrow" w:hAnsi="Arial Narrow"/>
          <w:b/>
          <w:sz w:val="16"/>
          <w:szCs w:val="16"/>
        </w:rPr>
        <w:t>23</w:t>
      </w:r>
      <w:r w:rsidRPr="000567F6">
        <w:rPr>
          <w:rFonts w:ascii="Arial Narrow" w:hAnsi="Arial Narrow"/>
          <w:b/>
          <w:sz w:val="16"/>
          <w:szCs w:val="16"/>
        </w:rPr>
        <w:t xml:space="preserve"> / </w:t>
      </w:r>
      <w:r>
        <w:rPr>
          <w:rFonts w:ascii="Arial Narrow" w:hAnsi="Arial Narrow"/>
          <w:b/>
          <w:sz w:val="16"/>
          <w:szCs w:val="16"/>
        </w:rPr>
        <w:t xml:space="preserve">19 </w:t>
      </w:r>
      <w:r w:rsidRPr="000567F6">
        <w:rPr>
          <w:rFonts w:ascii="Arial Narrow" w:hAnsi="Arial Narrow"/>
          <w:b/>
          <w:sz w:val="16"/>
          <w:szCs w:val="16"/>
        </w:rPr>
        <w:t xml:space="preserve">DE </w:t>
      </w:r>
      <w:r>
        <w:rPr>
          <w:rFonts w:ascii="Arial Narrow" w:hAnsi="Arial Narrow"/>
          <w:b/>
          <w:sz w:val="16"/>
          <w:szCs w:val="16"/>
        </w:rPr>
        <w:t>MARZO</w:t>
      </w:r>
      <w:r w:rsidRPr="000567F6">
        <w:rPr>
          <w:rFonts w:ascii="Arial Narrow" w:hAnsi="Arial Narrow"/>
          <w:b/>
          <w:sz w:val="16"/>
          <w:szCs w:val="16"/>
        </w:rPr>
        <w:t xml:space="preserve"> DE 201</w:t>
      </w:r>
      <w:r>
        <w:rPr>
          <w:rFonts w:ascii="Arial Narrow" w:hAnsi="Arial Narrow"/>
          <w:b/>
          <w:sz w:val="16"/>
          <w:szCs w:val="16"/>
        </w:rPr>
        <w:t>9</w:t>
      </w:r>
      <w:r w:rsidRPr="000567F6">
        <w:rPr>
          <w:rFonts w:ascii="Arial Narrow" w:hAnsi="Arial Narrow"/>
          <w:b/>
          <w:sz w:val="16"/>
          <w:szCs w:val="16"/>
        </w:rPr>
        <w:t xml:space="preserve"> / DECRETO </w:t>
      </w:r>
      <w:r>
        <w:rPr>
          <w:rFonts w:ascii="Arial Narrow" w:hAnsi="Arial Narrow"/>
          <w:b/>
          <w:sz w:val="16"/>
          <w:szCs w:val="16"/>
        </w:rPr>
        <w:t>217</w:t>
      </w:r>
    </w:p>
    <w:p w14:paraId="1C9651BC" w14:textId="77777777" w:rsidR="00490955" w:rsidRDefault="00490955" w:rsidP="00490955">
      <w:pPr>
        <w:tabs>
          <w:tab w:val="left" w:pos="709"/>
        </w:tabs>
        <w:rPr>
          <w:rFonts w:ascii="Arial Narrow" w:hAnsi="Arial Narrow"/>
          <w:b/>
          <w:sz w:val="16"/>
          <w:szCs w:val="16"/>
        </w:rPr>
      </w:pPr>
    </w:p>
    <w:p w14:paraId="4DCA67BF" w14:textId="77777777" w:rsidR="00490955" w:rsidRPr="00490955" w:rsidRDefault="00490955" w:rsidP="00490955">
      <w:pPr>
        <w:pStyle w:val="Textosinformato"/>
        <w:rPr>
          <w:rFonts w:ascii="Arial Narrow" w:hAnsi="Arial Narrow" w:cs="Courier New"/>
          <w:sz w:val="16"/>
          <w:szCs w:val="16"/>
        </w:rPr>
      </w:pPr>
      <w:proofErr w:type="gramStart"/>
      <w:r w:rsidRPr="00490955">
        <w:rPr>
          <w:rFonts w:ascii="Arial Narrow" w:hAnsi="Arial Narrow" w:cs="Courier New"/>
          <w:b/>
          <w:sz w:val="16"/>
          <w:szCs w:val="16"/>
        </w:rPr>
        <w:t>PRIMERO.-</w:t>
      </w:r>
      <w:proofErr w:type="gramEnd"/>
      <w:r w:rsidRPr="00490955">
        <w:rPr>
          <w:rFonts w:ascii="Arial Narrow" w:hAnsi="Arial Narrow" w:cs="Courier New"/>
          <w:b/>
          <w:sz w:val="16"/>
          <w:szCs w:val="16"/>
        </w:rPr>
        <w:t xml:space="preserve"> </w:t>
      </w:r>
      <w:r w:rsidRPr="00490955">
        <w:rPr>
          <w:rFonts w:ascii="Arial Narrow" w:hAnsi="Arial Narrow" w:cs="Courier New"/>
          <w:sz w:val="16"/>
          <w:szCs w:val="16"/>
        </w:rPr>
        <w:t>El presente Decreto entrará en vigor al día siguiente a su publicación en el Periódico Oficial del Estado de Coahuila de Zaragoza.</w:t>
      </w:r>
    </w:p>
    <w:p w14:paraId="68FAEB0B" w14:textId="77777777" w:rsidR="00490955" w:rsidRPr="00490955" w:rsidRDefault="00490955" w:rsidP="00490955">
      <w:pPr>
        <w:pStyle w:val="Textosinformato"/>
        <w:rPr>
          <w:rFonts w:ascii="Arial Narrow" w:hAnsi="Arial Narrow" w:cs="Courier New"/>
          <w:sz w:val="16"/>
          <w:szCs w:val="16"/>
        </w:rPr>
      </w:pPr>
    </w:p>
    <w:p w14:paraId="7D17EAF8" w14:textId="77777777" w:rsidR="00490955" w:rsidRPr="00490955" w:rsidRDefault="00490955" w:rsidP="00490955">
      <w:pPr>
        <w:pStyle w:val="Textosinformato"/>
        <w:rPr>
          <w:rFonts w:ascii="Arial Narrow" w:hAnsi="Arial Narrow" w:cs="Courier New"/>
          <w:sz w:val="16"/>
          <w:szCs w:val="16"/>
        </w:rPr>
      </w:pPr>
      <w:proofErr w:type="gramStart"/>
      <w:r w:rsidRPr="00490955">
        <w:rPr>
          <w:rFonts w:ascii="Arial Narrow" w:hAnsi="Arial Narrow" w:cs="Courier New"/>
          <w:b/>
          <w:sz w:val="16"/>
          <w:szCs w:val="16"/>
        </w:rPr>
        <w:t>SEGUNDO.-</w:t>
      </w:r>
      <w:proofErr w:type="gramEnd"/>
      <w:r w:rsidRPr="00490955">
        <w:rPr>
          <w:rFonts w:ascii="Arial Narrow" w:hAnsi="Arial Narrow" w:cs="Courier New"/>
          <w:b/>
          <w:sz w:val="16"/>
          <w:szCs w:val="16"/>
        </w:rPr>
        <w:t xml:space="preserve"> </w:t>
      </w:r>
      <w:r w:rsidRPr="00490955">
        <w:rPr>
          <w:rFonts w:ascii="Arial Narrow" w:hAnsi="Arial Narrow" w:cs="Courier New"/>
          <w:sz w:val="16"/>
          <w:szCs w:val="16"/>
        </w:rPr>
        <w:t>Se derogan todas las disposiciones que se opongan al presente decreto.</w:t>
      </w:r>
    </w:p>
    <w:p w14:paraId="199E3477" w14:textId="77777777" w:rsidR="00490955" w:rsidRPr="00490955" w:rsidRDefault="00490955" w:rsidP="00490955">
      <w:pPr>
        <w:pStyle w:val="Textosinformato"/>
        <w:rPr>
          <w:rFonts w:ascii="Arial Narrow" w:hAnsi="Arial Narrow" w:cs="Courier New"/>
          <w:sz w:val="16"/>
          <w:szCs w:val="16"/>
        </w:rPr>
      </w:pPr>
    </w:p>
    <w:p w14:paraId="654F832F" w14:textId="77777777" w:rsidR="00490955" w:rsidRPr="00490955" w:rsidRDefault="00490955" w:rsidP="00490955">
      <w:pPr>
        <w:pStyle w:val="Textosinformato"/>
        <w:rPr>
          <w:rFonts w:ascii="Arial Narrow" w:hAnsi="Arial Narrow" w:cs="Courier New"/>
          <w:sz w:val="16"/>
          <w:szCs w:val="16"/>
        </w:rPr>
      </w:pPr>
      <w:r w:rsidRPr="00490955">
        <w:rPr>
          <w:rFonts w:ascii="Arial Narrow" w:hAnsi="Arial Narrow" w:cs="Courier New"/>
          <w:b/>
          <w:sz w:val="16"/>
          <w:szCs w:val="16"/>
        </w:rPr>
        <w:t xml:space="preserve">DADO </w:t>
      </w:r>
      <w:r w:rsidRPr="00490955">
        <w:rPr>
          <w:rFonts w:ascii="Arial Narrow" w:hAnsi="Arial Narrow" w:cs="Courier New"/>
          <w:sz w:val="16"/>
          <w:szCs w:val="16"/>
        </w:rPr>
        <w:t>en la Ciudad de Saltillo, Coahuila de Zaragoza, a los cinco días del mes de marzo del año dos mil diecinueve.</w:t>
      </w:r>
    </w:p>
    <w:p w14:paraId="366886A1" w14:textId="77777777" w:rsidR="00D313AC" w:rsidRPr="00490955" w:rsidRDefault="00D313AC" w:rsidP="00DF556F">
      <w:pPr>
        <w:tabs>
          <w:tab w:val="left" w:pos="709"/>
        </w:tabs>
        <w:rPr>
          <w:rFonts w:ascii="Arial Narrow" w:hAnsi="Arial Narrow"/>
          <w:b/>
          <w:sz w:val="16"/>
          <w:szCs w:val="16"/>
        </w:rPr>
      </w:pPr>
    </w:p>
    <w:p w14:paraId="63019F2F" w14:textId="77777777" w:rsidR="00BD11C0" w:rsidRDefault="00BD11C0" w:rsidP="00BD11C0">
      <w:pPr>
        <w:tabs>
          <w:tab w:val="left" w:pos="709"/>
        </w:tabs>
        <w:jc w:val="center"/>
        <w:rPr>
          <w:rFonts w:ascii="Arial Narrow" w:hAnsi="Arial Narrow"/>
          <w:b/>
          <w:sz w:val="16"/>
          <w:szCs w:val="16"/>
        </w:rPr>
      </w:pPr>
      <w:r w:rsidRPr="000567F6">
        <w:rPr>
          <w:rFonts w:ascii="Arial Narrow" w:hAnsi="Arial Narrow"/>
          <w:b/>
          <w:sz w:val="16"/>
          <w:szCs w:val="16"/>
        </w:rPr>
        <w:t xml:space="preserve">P.O. </w:t>
      </w:r>
      <w:r>
        <w:rPr>
          <w:rFonts w:ascii="Arial Narrow" w:hAnsi="Arial Narrow"/>
          <w:b/>
          <w:sz w:val="16"/>
          <w:szCs w:val="16"/>
        </w:rPr>
        <w:t>23</w:t>
      </w:r>
      <w:r w:rsidRPr="000567F6">
        <w:rPr>
          <w:rFonts w:ascii="Arial Narrow" w:hAnsi="Arial Narrow"/>
          <w:b/>
          <w:sz w:val="16"/>
          <w:szCs w:val="16"/>
        </w:rPr>
        <w:t xml:space="preserve"> / </w:t>
      </w:r>
      <w:r>
        <w:rPr>
          <w:rFonts w:ascii="Arial Narrow" w:hAnsi="Arial Narrow"/>
          <w:b/>
          <w:sz w:val="16"/>
          <w:szCs w:val="16"/>
        </w:rPr>
        <w:t xml:space="preserve">19 </w:t>
      </w:r>
      <w:r w:rsidRPr="000567F6">
        <w:rPr>
          <w:rFonts w:ascii="Arial Narrow" w:hAnsi="Arial Narrow"/>
          <w:b/>
          <w:sz w:val="16"/>
          <w:szCs w:val="16"/>
        </w:rPr>
        <w:t xml:space="preserve">DE </w:t>
      </w:r>
      <w:r>
        <w:rPr>
          <w:rFonts w:ascii="Arial Narrow" w:hAnsi="Arial Narrow"/>
          <w:b/>
          <w:sz w:val="16"/>
          <w:szCs w:val="16"/>
        </w:rPr>
        <w:t>MARZO</w:t>
      </w:r>
      <w:r w:rsidRPr="000567F6">
        <w:rPr>
          <w:rFonts w:ascii="Arial Narrow" w:hAnsi="Arial Narrow"/>
          <w:b/>
          <w:sz w:val="16"/>
          <w:szCs w:val="16"/>
        </w:rPr>
        <w:t xml:space="preserve"> DE 201</w:t>
      </w:r>
      <w:r>
        <w:rPr>
          <w:rFonts w:ascii="Arial Narrow" w:hAnsi="Arial Narrow"/>
          <w:b/>
          <w:sz w:val="16"/>
          <w:szCs w:val="16"/>
        </w:rPr>
        <w:t>9</w:t>
      </w:r>
      <w:r w:rsidRPr="000567F6">
        <w:rPr>
          <w:rFonts w:ascii="Arial Narrow" w:hAnsi="Arial Narrow"/>
          <w:b/>
          <w:sz w:val="16"/>
          <w:szCs w:val="16"/>
        </w:rPr>
        <w:t xml:space="preserve"> / DECRETO </w:t>
      </w:r>
      <w:r>
        <w:rPr>
          <w:rFonts w:ascii="Arial Narrow" w:hAnsi="Arial Narrow"/>
          <w:b/>
          <w:sz w:val="16"/>
          <w:szCs w:val="16"/>
        </w:rPr>
        <w:t>218</w:t>
      </w:r>
    </w:p>
    <w:p w14:paraId="5044BFF7" w14:textId="77777777" w:rsidR="00BD11C0" w:rsidRDefault="00BD11C0" w:rsidP="00BD11C0">
      <w:pPr>
        <w:tabs>
          <w:tab w:val="left" w:pos="709"/>
        </w:tabs>
        <w:rPr>
          <w:rFonts w:ascii="Arial Narrow" w:hAnsi="Arial Narrow"/>
          <w:b/>
          <w:sz w:val="16"/>
          <w:szCs w:val="16"/>
        </w:rPr>
      </w:pPr>
    </w:p>
    <w:p w14:paraId="7885442A" w14:textId="77777777" w:rsidR="00BD11C0" w:rsidRPr="00BD11C0" w:rsidRDefault="00BD11C0" w:rsidP="00BD11C0">
      <w:pPr>
        <w:pStyle w:val="Textosinformato"/>
        <w:rPr>
          <w:rFonts w:ascii="Arial Narrow" w:hAnsi="Arial Narrow" w:cs="Courier New"/>
          <w:sz w:val="16"/>
          <w:szCs w:val="16"/>
        </w:rPr>
      </w:pPr>
      <w:r w:rsidRPr="00BD11C0">
        <w:rPr>
          <w:rFonts w:ascii="Arial Narrow" w:hAnsi="Arial Narrow" w:cs="Courier New"/>
          <w:b/>
          <w:sz w:val="16"/>
          <w:szCs w:val="16"/>
        </w:rPr>
        <w:t xml:space="preserve">ARTÍCULO </w:t>
      </w:r>
      <w:proofErr w:type="gramStart"/>
      <w:r w:rsidRPr="00BD11C0">
        <w:rPr>
          <w:rFonts w:ascii="Arial Narrow" w:hAnsi="Arial Narrow" w:cs="Courier New"/>
          <w:b/>
          <w:sz w:val="16"/>
          <w:szCs w:val="16"/>
        </w:rPr>
        <w:t>PRIMERO.-</w:t>
      </w:r>
      <w:proofErr w:type="gramEnd"/>
      <w:r w:rsidRPr="00BD11C0">
        <w:rPr>
          <w:rFonts w:ascii="Arial Narrow" w:hAnsi="Arial Narrow" w:cs="Courier New"/>
          <w:b/>
          <w:sz w:val="16"/>
          <w:szCs w:val="16"/>
        </w:rPr>
        <w:t xml:space="preserve"> </w:t>
      </w:r>
      <w:r w:rsidRPr="00BD11C0">
        <w:rPr>
          <w:rFonts w:ascii="Arial Narrow" w:hAnsi="Arial Narrow" w:cs="Courier New"/>
          <w:sz w:val="16"/>
          <w:szCs w:val="16"/>
        </w:rPr>
        <w:t>El presente Decreto entrará en vigor al día siguiente a su publicación en el Periódico Oficial del Estado de Coahuila de Zaragoza.</w:t>
      </w:r>
    </w:p>
    <w:p w14:paraId="2B94EC81" w14:textId="77777777" w:rsidR="00BD11C0" w:rsidRPr="00BD11C0" w:rsidRDefault="00BD11C0" w:rsidP="00BD11C0">
      <w:pPr>
        <w:pStyle w:val="Textosinformato"/>
        <w:rPr>
          <w:rFonts w:ascii="Arial Narrow" w:hAnsi="Arial Narrow" w:cs="Courier New"/>
          <w:b/>
          <w:sz w:val="16"/>
          <w:szCs w:val="16"/>
        </w:rPr>
      </w:pPr>
    </w:p>
    <w:p w14:paraId="0B41E469" w14:textId="77777777" w:rsidR="00BD11C0" w:rsidRPr="00BD11C0" w:rsidRDefault="00BD11C0" w:rsidP="00BD11C0">
      <w:pPr>
        <w:pStyle w:val="Textosinformato"/>
        <w:rPr>
          <w:rFonts w:ascii="Arial Narrow" w:hAnsi="Arial Narrow" w:cs="Courier New"/>
          <w:sz w:val="16"/>
          <w:szCs w:val="16"/>
        </w:rPr>
      </w:pPr>
      <w:r w:rsidRPr="00BD11C0">
        <w:rPr>
          <w:rFonts w:ascii="Arial Narrow" w:hAnsi="Arial Narrow" w:cs="Courier New"/>
          <w:b/>
          <w:sz w:val="16"/>
          <w:szCs w:val="16"/>
        </w:rPr>
        <w:t xml:space="preserve">ARTÍCULO </w:t>
      </w:r>
      <w:proofErr w:type="gramStart"/>
      <w:r w:rsidRPr="00BD11C0">
        <w:rPr>
          <w:rFonts w:ascii="Arial Narrow" w:hAnsi="Arial Narrow" w:cs="Courier New"/>
          <w:b/>
          <w:sz w:val="16"/>
          <w:szCs w:val="16"/>
        </w:rPr>
        <w:t>SEGUNDO.-</w:t>
      </w:r>
      <w:proofErr w:type="gramEnd"/>
      <w:r w:rsidRPr="00BD11C0">
        <w:rPr>
          <w:rFonts w:ascii="Arial Narrow" w:hAnsi="Arial Narrow" w:cs="Courier New"/>
          <w:b/>
          <w:sz w:val="16"/>
          <w:szCs w:val="16"/>
        </w:rPr>
        <w:t xml:space="preserve"> </w:t>
      </w:r>
      <w:r w:rsidRPr="00BD11C0">
        <w:rPr>
          <w:rFonts w:ascii="Arial Narrow" w:hAnsi="Arial Narrow" w:cs="Courier New"/>
          <w:sz w:val="16"/>
          <w:szCs w:val="16"/>
        </w:rPr>
        <w:t>Publíquese el presente Decreto en el Periódico Oficial del Gobierno del Estado.</w:t>
      </w:r>
    </w:p>
    <w:p w14:paraId="79E457EC" w14:textId="77777777" w:rsidR="00BD11C0" w:rsidRPr="00BD11C0" w:rsidRDefault="00BD11C0" w:rsidP="00BD11C0">
      <w:pPr>
        <w:pStyle w:val="Textosinformato"/>
        <w:rPr>
          <w:rFonts w:ascii="Arial Narrow" w:hAnsi="Arial Narrow" w:cs="Courier New"/>
          <w:b/>
          <w:sz w:val="16"/>
          <w:szCs w:val="16"/>
        </w:rPr>
      </w:pPr>
    </w:p>
    <w:p w14:paraId="480DF963" w14:textId="77777777" w:rsidR="00BD11C0" w:rsidRPr="00BD11C0" w:rsidRDefault="00BD11C0" w:rsidP="00BD11C0">
      <w:pPr>
        <w:pStyle w:val="Textosinformato"/>
        <w:rPr>
          <w:rFonts w:ascii="Arial Narrow" w:hAnsi="Arial Narrow" w:cs="Courier New"/>
          <w:sz w:val="16"/>
          <w:szCs w:val="16"/>
        </w:rPr>
      </w:pPr>
      <w:r w:rsidRPr="00BD11C0">
        <w:rPr>
          <w:rFonts w:ascii="Arial Narrow" w:hAnsi="Arial Narrow" w:cs="Courier New"/>
          <w:b/>
          <w:sz w:val="16"/>
          <w:szCs w:val="16"/>
        </w:rPr>
        <w:t xml:space="preserve">ARTÍCULO </w:t>
      </w:r>
      <w:proofErr w:type="gramStart"/>
      <w:r w:rsidRPr="00BD11C0">
        <w:rPr>
          <w:rFonts w:ascii="Arial Narrow" w:hAnsi="Arial Narrow" w:cs="Courier New"/>
          <w:b/>
          <w:sz w:val="16"/>
          <w:szCs w:val="16"/>
        </w:rPr>
        <w:t>TERCERO.-</w:t>
      </w:r>
      <w:proofErr w:type="gramEnd"/>
      <w:r w:rsidRPr="00BD11C0">
        <w:rPr>
          <w:rFonts w:ascii="Arial Narrow" w:hAnsi="Arial Narrow" w:cs="Courier New"/>
          <w:b/>
          <w:sz w:val="16"/>
          <w:szCs w:val="16"/>
        </w:rPr>
        <w:t xml:space="preserve"> </w:t>
      </w:r>
      <w:r w:rsidRPr="00BD11C0">
        <w:rPr>
          <w:rFonts w:ascii="Arial Narrow" w:hAnsi="Arial Narrow" w:cs="Courier New"/>
          <w:sz w:val="16"/>
          <w:szCs w:val="16"/>
        </w:rPr>
        <w:t>Se derogan las disposiciones que se opongan al presente Decreto.</w:t>
      </w:r>
    </w:p>
    <w:p w14:paraId="5B252028" w14:textId="77777777" w:rsidR="00BD11C0" w:rsidRPr="00BD11C0" w:rsidRDefault="00BD11C0" w:rsidP="00BD11C0">
      <w:pPr>
        <w:pStyle w:val="Textosinformato"/>
        <w:rPr>
          <w:rFonts w:ascii="Arial Narrow" w:hAnsi="Arial Narrow" w:cs="Courier New"/>
          <w:sz w:val="16"/>
          <w:szCs w:val="16"/>
        </w:rPr>
      </w:pPr>
    </w:p>
    <w:p w14:paraId="3A4F8C87" w14:textId="77777777" w:rsidR="00BD11C0" w:rsidRDefault="00BD11C0" w:rsidP="00BD11C0">
      <w:pPr>
        <w:pStyle w:val="Textosinformato"/>
        <w:rPr>
          <w:rFonts w:ascii="Arial Narrow" w:hAnsi="Arial Narrow" w:cs="Courier New"/>
          <w:sz w:val="16"/>
          <w:szCs w:val="16"/>
        </w:rPr>
      </w:pPr>
      <w:r w:rsidRPr="00BD11C0">
        <w:rPr>
          <w:rFonts w:ascii="Arial Narrow" w:hAnsi="Arial Narrow" w:cs="Courier New"/>
          <w:b/>
          <w:sz w:val="16"/>
          <w:szCs w:val="16"/>
        </w:rPr>
        <w:t xml:space="preserve">DADO </w:t>
      </w:r>
      <w:r w:rsidRPr="00BD11C0">
        <w:rPr>
          <w:rFonts w:ascii="Arial Narrow" w:hAnsi="Arial Narrow" w:cs="Courier New"/>
          <w:sz w:val="16"/>
          <w:szCs w:val="16"/>
        </w:rPr>
        <w:t>en la Ciudad de Saltillo, Coahuila de Zaragoza, a los cinco días del mes de marzo del año dos mil diecinueve.</w:t>
      </w:r>
    </w:p>
    <w:p w14:paraId="18CEE366" w14:textId="77777777" w:rsidR="003E6B34" w:rsidRPr="00BD11C0" w:rsidRDefault="003E6B34" w:rsidP="00BD11C0">
      <w:pPr>
        <w:pStyle w:val="Textosinformato"/>
        <w:rPr>
          <w:rFonts w:ascii="Arial Narrow" w:hAnsi="Arial Narrow" w:cs="Courier New"/>
          <w:sz w:val="16"/>
          <w:szCs w:val="16"/>
        </w:rPr>
      </w:pPr>
    </w:p>
    <w:p w14:paraId="53F6770D" w14:textId="77777777" w:rsidR="00DF556F" w:rsidRPr="003E6B34" w:rsidRDefault="00DF556F" w:rsidP="00E419C5">
      <w:pPr>
        <w:rPr>
          <w:rFonts w:ascii="Arial Narrow" w:hAnsi="Arial Narrow"/>
          <w:sz w:val="14"/>
          <w:szCs w:val="18"/>
        </w:rPr>
      </w:pPr>
    </w:p>
    <w:p w14:paraId="31421400" w14:textId="77777777" w:rsidR="003E6B34" w:rsidRPr="003E6B34" w:rsidRDefault="003E6B34" w:rsidP="003E6B34">
      <w:pPr>
        <w:jc w:val="center"/>
        <w:rPr>
          <w:rFonts w:ascii="Arial Narrow" w:hAnsi="Arial Narrow" w:cs="Arial"/>
          <w:b/>
          <w:sz w:val="16"/>
          <w:szCs w:val="18"/>
        </w:rPr>
      </w:pPr>
      <w:r w:rsidRPr="003E6B34">
        <w:rPr>
          <w:rFonts w:ascii="Arial Narrow" w:hAnsi="Arial Narrow" w:cs="Arial"/>
          <w:b/>
          <w:sz w:val="16"/>
          <w:szCs w:val="18"/>
        </w:rPr>
        <w:t>P.O. 51 / 25 DE JUNIO DE 2019 / DECRETO 269</w:t>
      </w:r>
    </w:p>
    <w:p w14:paraId="4F061B84" w14:textId="77777777" w:rsidR="003E6B34" w:rsidRPr="003E6B34" w:rsidRDefault="003E6B34" w:rsidP="003E6B34">
      <w:pPr>
        <w:rPr>
          <w:rFonts w:ascii="Arial Narrow" w:hAnsi="Arial Narrow" w:cs="Arial"/>
          <w:b/>
          <w:i/>
          <w:sz w:val="16"/>
          <w:szCs w:val="18"/>
        </w:rPr>
      </w:pPr>
    </w:p>
    <w:p w14:paraId="385A76CA" w14:textId="77777777" w:rsidR="003E6B34" w:rsidRPr="003E6B34" w:rsidRDefault="003E6B34" w:rsidP="003E6B34">
      <w:pPr>
        <w:rPr>
          <w:rFonts w:ascii="Arial Narrow" w:hAnsi="Arial Narrow" w:cs="Arial"/>
          <w:sz w:val="16"/>
          <w:szCs w:val="18"/>
          <w:lang w:val="es-ES"/>
        </w:rPr>
      </w:pPr>
      <w:proofErr w:type="gramStart"/>
      <w:r w:rsidRPr="003E6B34">
        <w:rPr>
          <w:rFonts w:ascii="Arial Narrow" w:hAnsi="Arial Narrow" w:cs="Arial"/>
          <w:b/>
          <w:sz w:val="16"/>
          <w:szCs w:val="18"/>
          <w:lang w:val="es-ES"/>
        </w:rPr>
        <w:t>ÚNICO.-</w:t>
      </w:r>
      <w:proofErr w:type="gramEnd"/>
      <w:r w:rsidRPr="003E6B34">
        <w:rPr>
          <w:rFonts w:ascii="Arial Narrow" w:hAnsi="Arial Narrow" w:cs="Arial"/>
          <w:b/>
          <w:sz w:val="16"/>
          <w:szCs w:val="18"/>
          <w:lang w:val="es-ES"/>
        </w:rPr>
        <w:t xml:space="preserve"> </w:t>
      </w:r>
      <w:r w:rsidRPr="003E6B34">
        <w:rPr>
          <w:rFonts w:ascii="Arial Narrow" w:hAnsi="Arial Narrow" w:cs="Arial"/>
          <w:sz w:val="16"/>
          <w:szCs w:val="18"/>
          <w:lang w:val="es-ES"/>
        </w:rPr>
        <w:t>El presente Decreto entrará en vigor al día siguiente de su publicación en el Periódico Oficial del Gobierno del Estado.</w:t>
      </w:r>
    </w:p>
    <w:p w14:paraId="018BE313" w14:textId="77777777" w:rsidR="003E6B34" w:rsidRPr="003E6B34" w:rsidRDefault="003E6B34" w:rsidP="003E6B34">
      <w:pPr>
        <w:rPr>
          <w:rFonts w:ascii="Arial Narrow" w:hAnsi="Arial Narrow" w:cs="Arial"/>
          <w:b/>
          <w:sz w:val="16"/>
          <w:szCs w:val="18"/>
          <w:lang w:val="es-ES"/>
        </w:rPr>
      </w:pPr>
    </w:p>
    <w:p w14:paraId="6E931283" w14:textId="77777777" w:rsidR="003E6B34" w:rsidRPr="003E6B34" w:rsidRDefault="003E6B34" w:rsidP="003E6B34">
      <w:pPr>
        <w:rPr>
          <w:rFonts w:ascii="Arial Narrow" w:hAnsi="Arial Narrow" w:cs="Arial"/>
          <w:sz w:val="16"/>
          <w:szCs w:val="18"/>
          <w:lang w:val="es-ES"/>
        </w:rPr>
      </w:pPr>
      <w:r w:rsidRPr="003E6B34">
        <w:rPr>
          <w:rFonts w:ascii="Arial Narrow" w:hAnsi="Arial Narrow" w:cs="Arial"/>
          <w:b/>
          <w:sz w:val="16"/>
          <w:szCs w:val="18"/>
          <w:lang w:val="es-ES"/>
        </w:rPr>
        <w:t xml:space="preserve">DADO </w:t>
      </w:r>
      <w:r w:rsidRPr="003E6B34">
        <w:rPr>
          <w:rFonts w:ascii="Arial Narrow" w:hAnsi="Arial Narrow" w:cs="Arial"/>
          <w:sz w:val="16"/>
          <w:szCs w:val="18"/>
          <w:lang w:val="es-ES"/>
        </w:rPr>
        <w:t>en la Ciudad de Saltillo, Coahuila de Zaragoza, a los quince días del mes de mayo del año dos mil diecinueve.</w:t>
      </w:r>
    </w:p>
    <w:p w14:paraId="1B3A17CA" w14:textId="77777777" w:rsidR="003E6B34" w:rsidRDefault="003E6B34" w:rsidP="003E6B34">
      <w:pPr>
        <w:rPr>
          <w:rFonts w:ascii="Arial Narrow" w:hAnsi="Arial Narrow"/>
          <w:sz w:val="22"/>
          <w:szCs w:val="22"/>
          <w:lang w:val="es-ES"/>
        </w:rPr>
      </w:pPr>
    </w:p>
    <w:p w14:paraId="1EAF6A7D" w14:textId="77777777" w:rsidR="00F950D3" w:rsidRDefault="00F950D3" w:rsidP="00F950D3">
      <w:pPr>
        <w:jc w:val="center"/>
        <w:rPr>
          <w:rFonts w:ascii="Arial Narrow" w:hAnsi="Arial Narrow" w:cs="Arial"/>
          <w:b/>
          <w:sz w:val="16"/>
          <w:szCs w:val="18"/>
        </w:rPr>
      </w:pPr>
      <w:r w:rsidRPr="003E6B34">
        <w:rPr>
          <w:rFonts w:ascii="Arial Narrow" w:hAnsi="Arial Narrow" w:cs="Arial"/>
          <w:b/>
          <w:sz w:val="16"/>
          <w:szCs w:val="18"/>
        </w:rPr>
        <w:t>P.O. 5</w:t>
      </w:r>
      <w:r>
        <w:rPr>
          <w:rFonts w:ascii="Arial Narrow" w:hAnsi="Arial Narrow" w:cs="Arial"/>
          <w:b/>
          <w:sz w:val="16"/>
          <w:szCs w:val="18"/>
        </w:rPr>
        <w:t>4</w:t>
      </w:r>
      <w:r w:rsidRPr="003E6B34">
        <w:rPr>
          <w:rFonts w:ascii="Arial Narrow" w:hAnsi="Arial Narrow" w:cs="Arial"/>
          <w:b/>
          <w:sz w:val="16"/>
          <w:szCs w:val="18"/>
        </w:rPr>
        <w:t xml:space="preserve"> / </w:t>
      </w:r>
      <w:r>
        <w:rPr>
          <w:rFonts w:ascii="Arial Narrow" w:hAnsi="Arial Narrow" w:cs="Arial"/>
          <w:b/>
          <w:sz w:val="16"/>
          <w:szCs w:val="18"/>
        </w:rPr>
        <w:t>05</w:t>
      </w:r>
      <w:r w:rsidRPr="003E6B34">
        <w:rPr>
          <w:rFonts w:ascii="Arial Narrow" w:hAnsi="Arial Narrow" w:cs="Arial"/>
          <w:b/>
          <w:sz w:val="16"/>
          <w:szCs w:val="18"/>
        </w:rPr>
        <w:t xml:space="preserve"> DE JU</w:t>
      </w:r>
      <w:r>
        <w:rPr>
          <w:rFonts w:ascii="Arial Narrow" w:hAnsi="Arial Narrow" w:cs="Arial"/>
          <w:b/>
          <w:sz w:val="16"/>
          <w:szCs w:val="18"/>
        </w:rPr>
        <w:t>L</w:t>
      </w:r>
      <w:r w:rsidRPr="003E6B34">
        <w:rPr>
          <w:rFonts w:ascii="Arial Narrow" w:hAnsi="Arial Narrow" w:cs="Arial"/>
          <w:b/>
          <w:sz w:val="16"/>
          <w:szCs w:val="18"/>
        </w:rPr>
        <w:t>IO DE 2019 / DECRETO 2</w:t>
      </w:r>
      <w:r>
        <w:rPr>
          <w:rFonts w:ascii="Arial Narrow" w:hAnsi="Arial Narrow" w:cs="Arial"/>
          <w:b/>
          <w:sz w:val="16"/>
          <w:szCs w:val="18"/>
        </w:rPr>
        <w:t>86</w:t>
      </w:r>
    </w:p>
    <w:p w14:paraId="4A950989" w14:textId="77777777" w:rsidR="00F950D3" w:rsidRDefault="00F950D3" w:rsidP="00F950D3">
      <w:pPr>
        <w:rPr>
          <w:rFonts w:ascii="Arial Narrow" w:hAnsi="Arial Narrow" w:cs="Arial"/>
          <w:b/>
          <w:sz w:val="16"/>
          <w:szCs w:val="18"/>
        </w:rPr>
      </w:pPr>
    </w:p>
    <w:p w14:paraId="529BBB96" w14:textId="77777777" w:rsidR="00F950D3" w:rsidRPr="00F950D3" w:rsidRDefault="00F950D3" w:rsidP="00F950D3">
      <w:pPr>
        <w:rPr>
          <w:rFonts w:ascii="Arial Narrow" w:hAnsi="Arial Narrow" w:cs="Arial"/>
          <w:sz w:val="16"/>
          <w:szCs w:val="18"/>
          <w:lang w:val="es-ES"/>
        </w:rPr>
      </w:pPr>
      <w:proofErr w:type="gramStart"/>
      <w:r w:rsidRPr="00F950D3">
        <w:rPr>
          <w:rFonts w:ascii="Arial Narrow" w:hAnsi="Arial Narrow" w:cs="Arial"/>
          <w:b/>
          <w:sz w:val="16"/>
          <w:szCs w:val="18"/>
          <w:lang w:val="es-ES"/>
        </w:rPr>
        <w:t>ÚNICO.-</w:t>
      </w:r>
      <w:proofErr w:type="gramEnd"/>
      <w:r w:rsidRPr="00F950D3">
        <w:rPr>
          <w:rFonts w:ascii="Arial Narrow" w:hAnsi="Arial Narrow" w:cs="Arial"/>
          <w:b/>
          <w:sz w:val="16"/>
          <w:szCs w:val="18"/>
          <w:lang w:val="es-ES"/>
        </w:rPr>
        <w:t xml:space="preserve"> </w:t>
      </w:r>
      <w:r w:rsidRPr="00F950D3">
        <w:rPr>
          <w:rFonts w:ascii="Arial Narrow" w:hAnsi="Arial Narrow" w:cs="Arial"/>
          <w:sz w:val="16"/>
          <w:szCs w:val="18"/>
          <w:lang w:val="es-ES"/>
        </w:rPr>
        <w:t>El presente Decreto entrará en vigor al día siguiente a su publicación en el Periódico Oficial del Estado de Coahuila de Zaragoza.</w:t>
      </w:r>
    </w:p>
    <w:p w14:paraId="3B785C22" w14:textId="77777777" w:rsidR="00F950D3" w:rsidRPr="00F950D3" w:rsidRDefault="00F950D3" w:rsidP="00F950D3">
      <w:pPr>
        <w:rPr>
          <w:rFonts w:ascii="Arial Narrow" w:hAnsi="Arial Narrow" w:cs="Arial"/>
          <w:sz w:val="16"/>
          <w:szCs w:val="18"/>
          <w:lang w:val="es-ES"/>
        </w:rPr>
      </w:pPr>
    </w:p>
    <w:p w14:paraId="13735ABF" w14:textId="77777777" w:rsidR="00F950D3" w:rsidRPr="00F950D3" w:rsidRDefault="00F950D3" w:rsidP="00F950D3">
      <w:pPr>
        <w:rPr>
          <w:rFonts w:ascii="Arial Narrow" w:hAnsi="Arial Narrow" w:cs="Arial"/>
          <w:sz w:val="16"/>
          <w:szCs w:val="18"/>
          <w:lang w:val="es-ES"/>
        </w:rPr>
      </w:pPr>
      <w:r w:rsidRPr="00F950D3">
        <w:rPr>
          <w:rFonts w:ascii="Arial Narrow" w:hAnsi="Arial Narrow" w:cs="Arial"/>
          <w:b/>
          <w:sz w:val="16"/>
          <w:szCs w:val="18"/>
          <w:lang w:val="es-ES"/>
        </w:rPr>
        <w:t xml:space="preserve">DADO </w:t>
      </w:r>
      <w:r w:rsidRPr="00F950D3">
        <w:rPr>
          <w:rFonts w:ascii="Arial Narrow" w:hAnsi="Arial Narrow" w:cs="Arial"/>
          <w:sz w:val="16"/>
          <w:szCs w:val="18"/>
          <w:lang w:val="es-ES"/>
        </w:rPr>
        <w:t>en la Ciudad de Saltillo, Coahuila de Zaragoza, a los cinco días del mes de junio del año dos mil diecinueve.</w:t>
      </w:r>
    </w:p>
    <w:p w14:paraId="4B6D156C" w14:textId="77777777" w:rsidR="00F950D3" w:rsidRPr="00F950D3" w:rsidRDefault="00F950D3" w:rsidP="003E6B34">
      <w:pPr>
        <w:rPr>
          <w:rFonts w:ascii="Arial Narrow" w:hAnsi="Arial Narrow"/>
          <w:sz w:val="22"/>
          <w:szCs w:val="22"/>
          <w:lang w:val="es-ES"/>
        </w:rPr>
      </w:pPr>
    </w:p>
    <w:p w14:paraId="32DBA761" w14:textId="77777777" w:rsidR="0016149F" w:rsidRDefault="0016149F" w:rsidP="0016149F">
      <w:pPr>
        <w:jc w:val="center"/>
        <w:rPr>
          <w:rFonts w:ascii="Arial Narrow" w:hAnsi="Arial Narrow" w:cs="Arial"/>
          <w:b/>
          <w:sz w:val="16"/>
          <w:szCs w:val="18"/>
        </w:rPr>
      </w:pPr>
      <w:r w:rsidRPr="003E6B34">
        <w:rPr>
          <w:rFonts w:ascii="Arial Narrow" w:hAnsi="Arial Narrow" w:cs="Arial"/>
          <w:b/>
          <w:sz w:val="16"/>
          <w:szCs w:val="18"/>
        </w:rPr>
        <w:t>P.O. 5</w:t>
      </w:r>
      <w:r>
        <w:rPr>
          <w:rFonts w:ascii="Arial Narrow" w:hAnsi="Arial Narrow" w:cs="Arial"/>
          <w:b/>
          <w:sz w:val="16"/>
          <w:szCs w:val="18"/>
        </w:rPr>
        <w:t>6</w:t>
      </w:r>
      <w:r w:rsidRPr="003E6B34">
        <w:rPr>
          <w:rFonts w:ascii="Arial Narrow" w:hAnsi="Arial Narrow" w:cs="Arial"/>
          <w:b/>
          <w:sz w:val="16"/>
          <w:szCs w:val="18"/>
        </w:rPr>
        <w:t xml:space="preserve"> / </w:t>
      </w:r>
      <w:r>
        <w:rPr>
          <w:rFonts w:ascii="Arial Narrow" w:hAnsi="Arial Narrow" w:cs="Arial"/>
          <w:b/>
          <w:sz w:val="16"/>
          <w:szCs w:val="18"/>
        </w:rPr>
        <w:t>12</w:t>
      </w:r>
      <w:r w:rsidRPr="003E6B34">
        <w:rPr>
          <w:rFonts w:ascii="Arial Narrow" w:hAnsi="Arial Narrow" w:cs="Arial"/>
          <w:b/>
          <w:sz w:val="16"/>
          <w:szCs w:val="18"/>
        </w:rPr>
        <w:t xml:space="preserve"> DE JU</w:t>
      </w:r>
      <w:r>
        <w:rPr>
          <w:rFonts w:ascii="Arial Narrow" w:hAnsi="Arial Narrow" w:cs="Arial"/>
          <w:b/>
          <w:sz w:val="16"/>
          <w:szCs w:val="18"/>
        </w:rPr>
        <w:t>L</w:t>
      </w:r>
      <w:r w:rsidRPr="003E6B34">
        <w:rPr>
          <w:rFonts w:ascii="Arial Narrow" w:hAnsi="Arial Narrow" w:cs="Arial"/>
          <w:b/>
          <w:sz w:val="16"/>
          <w:szCs w:val="18"/>
        </w:rPr>
        <w:t xml:space="preserve">IO DE 2019 / DECRETO </w:t>
      </w:r>
      <w:r>
        <w:rPr>
          <w:rFonts w:ascii="Arial Narrow" w:hAnsi="Arial Narrow" w:cs="Arial"/>
          <w:b/>
          <w:sz w:val="16"/>
          <w:szCs w:val="18"/>
        </w:rPr>
        <w:t>314</w:t>
      </w:r>
    </w:p>
    <w:p w14:paraId="2FB0F13B" w14:textId="77777777" w:rsidR="0016149F" w:rsidRDefault="0016149F" w:rsidP="0016149F">
      <w:pPr>
        <w:rPr>
          <w:rFonts w:ascii="Arial Narrow" w:hAnsi="Arial Narrow" w:cs="Arial"/>
          <w:b/>
          <w:sz w:val="16"/>
          <w:szCs w:val="18"/>
        </w:rPr>
      </w:pPr>
    </w:p>
    <w:p w14:paraId="322338BB" w14:textId="77777777" w:rsidR="0016149F" w:rsidRPr="0016149F" w:rsidRDefault="0016149F" w:rsidP="0016149F">
      <w:pPr>
        <w:rPr>
          <w:rFonts w:ascii="Arial Narrow" w:hAnsi="Arial Narrow" w:cs="Arial"/>
          <w:sz w:val="16"/>
          <w:szCs w:val="18"/>
          <w:lang w:val="es-ES"/>
        </w:rPr>
      </w:pPr>
      <w:proofErr w:type="gramStart"/>
      <w:r w:rsidRPr="0016149F">
        <w:rPr>
          <w:rFonts w:ascii="Arial Narrow" w:hAnsi="Arial Narrow" w:cs="Arial"/>
          <w:b/>
          <w:sz w:val="16"/>
          <w:szCs w:val="18"/>
          <w:lang w:val="es-ES"/>
        </w:rPr>
        <w:t>PRIMERO.-</w:t>
      </w:r>
      <w:proofErr w:type="gramEnd"/>
      <w:r w:rsidRPr="0016149F">
        <w:rPr>
          <w:rFonts w:ascii="Arial Narrow" w:hAnsi="Arial Narrow" w:cs="Arial"/>
          <w:b/>
          <w:sz w:val="16"/>
          <w:szCs w:val="18"/>
          <w:lang w:val="es-ES"/>
        </w:rPr>
        <w:t xml:space="preserve"> </w:t>
      </w:r>
      <w:r w:rsidRPr="0016149F">
        <w:rPr>
          <w:rFonts w:ascii="Arial Narrow" w:hAnsi="Arial Narrow" w:cs="Arial"/>
          <w:sz w:val="16"/>
          <w:szCs w:val="18"/>
          <w:lang w:val="es-ES"/>
        </w:rPr>
        <w:t>El presente Decreto entrará en vigor 90 días después de su publicación en el Periódico Oficial del Gobierno del Estado.</w:t>
      </w:r>
    </w:p>
    <w:p w14:paraId="0C441EAD" w14:textId="77777777" w:rsidR="0016149F" w:rsidRPr="0016149F" w:rsidRDefault="0016149F" w:rsidP="0016149F">
      <w:pPr>
        <w:rPr>
          <w:rFonts w:ascii="Arial Narrow" w:hAnsi="Arial Narrow" w:cs="Arial"/>
          <w:sz w:val="16"/>
          <w:szCs w:val="18"/>
          <w:lang w:val="es-ES"/>
        </w:rPr>
      </w:pPr>
    </w:p>
    <w:p w14:paraId="2C5983ED" w14:textId="77777777" w:rsidR="0016149F" w:rsidRPr="0016149F" w:rsidRDefault="0016149F" w:rsidP="0016149F">
      <w:pPr>
        <w:rPr>
          <w:rFonts w:ascii="Arial Narrow" w:hAnsi="Arial Narrow" w:cs="Arial"/>
          <w:sz w:val="16"/>
          <w:szCs w:val="18"/>
          <w:lang w:val="es-ES"/>
        </w:rPr>
      </w:pPr>
      <w:proofErr w:type="gramStart"/>
      <w:r w:rsidRPr="0016149F">
        <w:rPr>
          <w:rFonts w:ascii="Arial Narrow" w:hAnsi="Arial Narrow" w:cs="Arial"/>
          <w:b/>
          <w:sz w:val="16"/>
          <w:szCs w:val="18"/>
          <w:lang w:val="es-ES"/>
        </w:rPr>
        <w:t>SEGUNDO.-</w:t>
      </w:r>
      <w:proofErr w:type="gramEnd"/>
      <w:r w:rsidRPr="0016149F">
        <w:rPr>
          <w:rFonts w:ascii="Arial Narrow" w:hAnsi="Arial Narrow" w:cs="Arial"/>
          <w:b/>
          <w:sz w:val="16"/>
          <w:szCs w:val="18"/>
          <w:lang w:val="es-ES"/>
        </w:rPr>
        <w:t xml:space="preserve"> </w:t>
      </w:r>
      <w:r w:rsidRPr="0016149F">
        <w:rPr>
          <w:rFonts w:ascii="Arial Narrow" w:hAnsi="Arial Narrow" w:cs="Arial"/>
          <w:sz w:val="16"/>
          <w:szCs w:val="18"/>
          <w:lang w:val="es-ES"/>
        </w:rPr>
        <w:t>Se derogan las disposiciones legales que se opongan al presente decreto.</w:t>
      </w:r>
    </w:p>
    <w:p w14:paraId="0126F3F7" w14:textId="77777777" w:rsidR="0016149F" w:rsidRPr="0016149F" w:rsidRDefault="0016149F" w:rsidP="0016149F">
      <w:pPr>
        <w:rPr>
          <w:rFonts w:ascii="Arial Narrow" w:hAnsi="Arial Narrow" w:cs="Arial"/>
          <w:sz w:val="16"/>
          <w:szCs w:val="18"/>
          <w:lang w:val="es-ES"/>
        </w:rPr>
      </w:pPr>
    </w:p>
    <w:p w14:paraId="4E6A0E8A" w14:textId="77777777" w:rsidR="0016149F" w:rsidRPr="0016149F" w:rsidRDefault="0016149F" w:rsidP="0016149F">
      <w:pPr>
        <w:rPr>
          <w:rFonts w:ascii="Arial Narrow" w:hAnsi="Arial Narrow" w:cs="Arial"/>
          <w:sz w:val="16"/>
          <w:szCs w:val="18"/>
          <w:lang w:val="es-ES"/>
        </w:rPr>
      </w:pPr>
      <w:r w:rsidRPr="0016149F">
        <w:rPr>
          <w:rFonts w:ascii="Arial Narrow" w:hAnsi="Arial Narrow" w:cs="Arial"/>
          <w:b/>
          <w:sz w:val="16"/>
          <w:szCs w:val="18"/>
          <w:lang w:val="es-ES"/>
        </w:rPr>
        <w:t xml:space="preserve">DADO </w:t>
      </w:r>
      <w:r w:rsidRPr="0016149F">
        <w:rPr>
          <w:rFonts w:ascii="Arial Narrow" w:hAnsi="Arial Narrow" w:cs="Arial"/>
          <w:sz w:val="16"/>
          <w:szCs w:val="18"/>
          <w:lang w:val="es-ES"/>
        </w:rPr>
        <w:t>en la Ciudad de Saltillo, Coahuila de Zaragoza, a los veintisiete días del mes de junio del año dos mil diecinueve.</w:t>
      </w:r>
    </w:p>
    <w:p w14:paraId="55BCACBC" w14:textId="77777777" w:rsidR="003E6B34" w:rsidRDefault="003E6B34" w:rsidP="00E419C5">
      <w:pPr>
        <w:rPr>
          <w:rFonts w:ascii="Arial Narrow" w:hAnsi="Arial Narrow"/>
          <w:sz w:val="16"/>
          <w:szCs w:val="18"/>
        </w:rPr>
      </w:pPr>
    </w:p>
    <w:p w14:paraId="423B7D1E" w14:textId="77777777" w:rsidR="00AB6CD6" w:rsidRDefault="00AB6CD6" w:rsidP="00AB6CD6">
      <w:pPr>
        <w:jc w:val="center"/>
        <w:rPr>
          <w:rFonts w:ascii="Arial Narrow" w:hAnsi="Arial Narrow" w:cs="Arial"/>
          <w:b/>
          <w:sz w:val="16"/>
          <w:szCs w:val="18"/>
        </w:rPr>
      </w:pPr>
      <w:r w:rsidRPr="003E6B34">
        <w:rPr>
          <w:rFonts w:ascii="Arial Narrow" w:hAnsi="Arial Narrow" w:cs="Arial"/>
          <w:b/>
          <w:sz w:val="16"/>
          <w:szCs w:val="18"/>
        </w:rPr>
        <w:t xml:space="preserve">P.O. </w:t>
      </w:r>
      <w:r>
        <w:rPr>
          <w:rFonts w:ascii="Arial Narrow" w:hAnsi="Arial Narrow" w:cs="Arial"/>
          <w:b/>
          <w:sz w:val="16"/>
          <w:szCs w:val="18"/>
        </w:rPr>
        <w:t>77</w:t>
      </w:r>
      <w:r w:rsidRPr="003E6B34">
        <w:rPr>
          <w:rFonts w:ascii="Arial Narrow" w:hAnsi="Arial Narrow" w:cs="Arial"/>
          <w:b/>
          <w:sz w:val="16"/>
          <w:szCs w:val="18"/>
        </w:rPr>
        <w:t xml:space="preserve"> / </w:t>
      </w:r>
      <w:r>
        <w:rPr>
          <w:rFonts w:ascii="Arial Narrow" w:hAnsi="Arial Narrow" w:cs="Arial"/>
          <w:b/>
          <w:sz w:val="16"/>
          <w:szCs w:val="18"/>
        </w:rPr>
        <w:t>24</w:t>
      </w:r>
      <w:r w:rsidRPr="003E6B34">
        <w:rPr>
          <w:rFonts w:ascii="Arial Narrow" w:hAnsi="Arial Narrow" w:cs="Arial"/>
          <w:b/>
          <w:sz w:val="16"/>
          <w:szCs w:val="18"/>
        </w:rPr>
        <w:t xml:space="preserve"> DE </w:t>
      </w:r>
      <w:r>
        <w:rPr>
          <w:rFonts w:ascii="Arial Narrow" w:hAnsi="Arial Narrow" w:cs="Arial"/>
          <w:b/>
          <w:sz w:val="16"/>
          <w:szCs w:val="18"/>
        </w:rPr>
        <w:t>SEPTIEMBRE</w:t>
      </w:r>
      <w:r w:rsidRPr="003E6B34">
        <w:rPr>
          <w:rFonts w:ascii="Arial Narrow" w:hAnsi="Arial Narrow" w:cs="Arial"/>
          <w:b/>
          <w:sz w:val="16"/>
          <w:szCs w:val="18"/>
        </w:rPr>
        <w:t xml:space="preserve"> DE 2019 / DECRETO </w:t>
      </w:r>
      <w:r>
        <w:rPr>
          <w:rFonts w:ascii="Arial Narrow" w:hAnsi="Arial Narrow" w:cs="Arial"/>
          <w:b/>
          <w:sz w:val="16"/>
          <w:szCs w:val="18"/>
        </w:rPr>
        <w:t>350</w:t>
      </w:r>
    </w:p>
    <w:p w14:paraId="7F3BB30C" w14:textId="77777777" w:rsidR="00AB6CD6" w:rsidRDefault="00AB6CD6" w:rsidP="00AB6CD6">
      <w:pPr>
        <w:jc w:val="center"/>
        <w:rPr>
          <w:rFonts w:ascii="Arial Narrow" w:hAnsi="Arial Narrow" w:cs="Arial"/>
          <w:b/>
          <w:sz w:val="16"/>
          <w:szCs w:val="18"/>
        </w:rPr>
      </w:pPr>
    </w:p>
    <w:p w14:paraId="3050DAAE" w14:textId="77777777" w:rsidR="00AB6CD6" w:rsidRPr="00AB6CD6" w:rsidRDefault="00AB6CD6" w:rsidP="00AB6CD6">
      <w:pPr>
        <w:rPr>
          <w:rFonts w:ascii="Arial Narrow" w:hAnsi="Arial Narrow" w:cs="Arial"/>
          <w:sz w:val="16"/>
          <w:szCs w:val="18"/>
          <w:lang w:val="es-ES"/>
        </w:rPr>
      </w:pPr>
      <w:r w:rsidRPr="00AB6CD6">
        <w:rPr>
          <w:rFonts w:ascii="Arial Narrow" w:hAnsi="Arial Narrow" w:cs="Arial"/>
          <w:b/>
          <w:sz w:val="16"/>
          <w:szCs w:val="18"/>
          <w:lang w:val="es-ES"/>
        </w:rPr>
        <w:t xml:space="preserve">ARTÍCULO </w:t>
      </w:r>
      <w:proofErr w:type="gramStart"/>
      <w:r w:rsidRPr="00AB6CD6">
        <w:rPr>
          <w:rFonts w:ascii="Arial Narrow" w:hAnsi="Arial Narrow" w:cs="Arial"/>
          <w:b/>
          <w:sz w:val="16"/>
          <w:szCs w:val="18"/>
          <w:lang w:val="es-ES"/>
        </w:rPr>
        <w:t>ÚNICO.-</w:t>
      </w:r>
      <w:proofErr w:type="gramEnd"/>
      <w:r w:rsidRPr="00AB6CD6">
        <w:rPr>
          <w:rFonts w:ascii="Arial Narrow" w:hAnsi="Arial Narrow" w:cs="Arial"/>
          <w:b/>
          <w:sz w:val="16"/>
          <w:szCs w:val="18"/>
          <w:lang w:val="es-ES"/>
        </w:rPr>
        <w:t xml:space="preserve"> </w:t>
      </w:r>
      <w:r w:rsidRPr="00AB6CD6">
        <w:rPr>
          <w:rFonts w:ascii="Arial Narrow" w:hAnsi="Arial Narrow" w:cs="Arial"/>
          <w:sz w:val="16"/>
          <w:szCs w:val="18"/>
          <w:lang w:val="es-ES"/>
        </w:rPr>
        <w:t xml:space="preserve">El presente Decreto entrará en vigor al día siguiente de su publicación el Periódico Oficial del Gobierno del Estado. </w:t>
      </w:r>
    </w:p>
    <w:p w14:paraId="28E220DA" w14:textId="77777777" w:rsidR="00AB6CD6" w:rsidRPr="00AB6CD6" w:rsidRDefault="00AB6CD6" w:rsidP="00AB6CD6">
      <w:pPr>
        <w:rPr>
          <w:rFonts w:ascii="Arial Narrow" w:hAnsi="Arial Narrow" w:cs="Arial"/>
          <w:sz w:val="16"/>
          <w:szCs w:val="18"/>
          <w:lang w:val="es-ES"/>
        </w:rPr>
      </w:pPr>
    </w:p>
    <w:p w14:paraId="0613044B" w14:textId="77777777" w:rsidR="00AB6CD6" w:rsidRPr="00AB6CD6" w:rsidRDefault="00AB6CD6" w:rsidP="00AB6CD6">
      <w:pPr>
        <w:rPr>
          <w:rFonts w:ascii="Arial Narrow" w:hAnsi="Arial Narrow" w:cs="Arial"/>
          <w:sz w:val="16"/>
          <w:szCs w:val="18"/>
          <w:lang w:val="es-ES"/>
        </w:rPr>
      </w:pPr>
      <w:r w:rsidRPr="00AB6CD6">
        <w:rPr>
          <w:rFonts w:ascii="Arial Narrow" w:hAnsi="Arial Narrow" w:cs="Arial"/>
          <w:b/>
          <w:sz w:val="16"/>
          <w:szCs w:val="18"/>
          <w:lang w:val="es-ES"/>
        </w:rPr>
        <w:t xml:space="preserve">DADO </w:t>
      </w:r>
      <w:r w:rsidRPr="00AB6CD6">
        <w:rPr>
          <w:rFonts w:ascii="Arial Narrow" w:hAnsi="Arial Narrow" w:cs="Arial"/>
          <w:sz w:val="16"/>
          <w:szCs w:val="18"/>
          <w:lang w:val="es-ES"/>
        </w:rPr>
        <w:t>en la Ciudad de Saltillo, Coahuila de Zaragoza, a los dos días del mes de septiembre del año dos mil diecinueve.</w:t>
      </w:r>
    </w:p>
    <w:p w14:paraId="22987475" w14:textId="77777777" w:rsidR="00AB6CD6" w:rsidRDefault="00AB6CD6" w:rsidP="00E419C5">
      <w:pPr>
        <w:rPr>
          <w:rFonts w:ascii="Arial Narrow" w:hAnsi="Arial Narrow"/>
          <w:sz w:val="16"/>
          <w:szCs w:val="18"/>
        </w:rPr>
      </w:pPr>
    </w:p>
    <w:p w14:paraId="4DB883B8" w14:textId="77777777" w:rsidR="00447FB3" w:rsidRDefault="00447FB3" w:rsidP="00447FB3">
      <w:pPr>
        <w:jc w:val="center"/>
        <w:rPr>
          <w:rFonts w:ascii="Arial Narrow" w:hAnsi="Arial Narrow" w:cs="Arial"/>
          <w:b/>
          <w:sz w:val="16"/>
          <w:szCs w:val="18"/>
        </w:rPr>
      </w:pPr>
      <w:r w:rsidRPr="003E6B34">
        <w:rPr>
          <w:rFonts w:ascii="Arial Narrow" w:hAnsi="Arial Narrow" w:cs="Arial"/>
          <w:b/>
          <w:sz w:val="16"/>
          <w:szCs w:val="18"/>
        </w:rPr>
        <w:t>P.O.</w:t>
      </w:r>
      <w:r>
        <w:rPr>
          <w:rFonts w:ascii="Arial Narrow" w:hAnsi="Arial Narrow" w:cs="Arial"/>
          <w:b/>
          <w:sz w:val="16"/>
          <w:szCs w:val="18"/>
        </w:rPr>
        <w:t xml:space="preserve"> 94</w:t>
      </w:r>
      <w:r w:rsidRPr="003E6B34">
        <w:rPr>
          <w:rFonts w:ascii="Arial Narrow" w:hAnsi="Arial Narrow" w:cs="Arial"/>
          <w:b/>
          <w:sz w:val="16"/>
          <w:szCs w:val="18"/>
        </w:rPr>
        <w:t xml:space="preserve"> / </w:t>
      </w:r>
      <w:r>
        <w:rPr>
          <w:rFonts w:ascii="Arial Narrow" w:hAnsi="Arial Narrow" w:cs="Arial"/>
          <w:b/>
          <w:sz w:val="16"/>
          <w:szCs w:val="18"/>
        </w:rPr>
        <w:t>22</w:t>
      </w:r>
      <w:r w:rsidRPr="003E6B34">
        <w:rPr>
          <w:rFonts w:ascii="Arial Narrow" w:hAnsi="Arial Narrow" w:cs="Arial"/>
          <w:b/>
          <w:sz w:val="16"/>
          <w:szCs w:val="18"/>
        </w:rPr>
        <w:t xml:space="preserve"> DE </w:t>
      </w:r>
      <w:r>
        <w:rPr>
          <w:rFonts w:ascii="Arial Narrow" w:hAnsi="Arial Narrow" w:cs="Arial"/>
          <w:b/>
          <w:sz w:val="16"/>
          <w:szCs w:val="18"/>
        </w:rPr>
        <w:t>NOVIEMBRE</w:t>
      </w:r>
      <w:r w:rsidRPr="003E6B34">
        <w:rPr>
          <w:rFonts w:ascii="Arial Narrow" w:hAnsi="Arial Narrow" w:cs="Arial"/>
          <w:b/>
          <w:sz w:val="16"/>
          <w:szCs w:val="18"/>
        </w:rPr>
        <w:t xml:space="preserve"> DE 2019 / DECRETO </w:t>
      </w:r>
      <w:r>
        <w:rPr>
          <w:rFonts w:ascii="Arial Narrow" w:hAnsi="Arial Narrow" w:cs="Arial"/>
          <w:b/>
          <w:sz w:val="16"/>
          <w:szCs w:val="18"/>
        </w:rPr>
        <w:t>392</w:t>
      </w:r>
    </w:p>
    <w:p w14:paraId="3AA2142B" w14:textId="77777777" w:rsidR="00447FB3" w:rsidRDefault="00447FB3" w:rsidP="00447FB3">
      <w:pPr>
        <w:jc w:val="center"/>
        <w:rPr>
          <w:rFonts w:ascii="Arial Narrow" w:hAnsi="Arial Narrow" w:cs="Arial"/>
          <w:b/>
          <w:sz w:val="16"/>
          <w:szCs w:val="18"/>
        </w:rPr>
      </w:pPr>
    </w:p>
    <w:p w14:paraId="76EC85CB" w14:textId="77777777" w:rsidR="00447FB3" w:rsidRPr="00447FB3" w:rsidRDefault="00447FB3" w:rsidP="00447FB3">
      <w:pPr>
        <w:rPr>
          <w:rFonts w:ascii="Arial Narrow" w:hAnsi="Arial Narrow" w:cs="Arial"/>
          <w:sz w:val="16"/>
          <w:szCs w:val="18"/>
          <w:lang w:val="es-ES"/>
        </w:rPr>
      </w:pPr>
      <w:proofErr w:type="gramStart"/>
      <w:r w:rsidRPr="00447FB3">
        <w:rPr>
          <w:rFonts w:ascii="Arial Narrow" w:hAnsi="Arial Narrow" w:cs="Arial"/>
          <w:b/>
          <w:sz w:val="16"/>
          <w:szCs w:val="18"/>
          <w:lang w:val="es-ES"/>
        </w:rPr>
        <w:t>ÚNICO.-</w:t>
      </w:r>
      <w:proofErr w:type="gramEnd"/>
      <w:r w:rsidRPr="00447FB3">
        <w:rPr>
          <w:rFonts w:ascii="Arial Narrow" w:hAnsi="Arial Narrow" w:cs="Arial"/>
          <w:b/>
          <w:sz w:val="16"/>
          <w:szCs w:val="18"/>
          <w:lang w:val="es-ES"/>
        </w:rPr>
        <w:t xml:space="preserve"> </w:t>
      </w:r>
      <w:r w:rsidRPr="00447FB3">
        <w:rPr>
          <w:rFonts w:ascii="Arial Narrow" w:hAnsi="Arial Narrow" w:cs="Arial"/>
          <w:sz w:val="16"/>
          <w:szCs w:val="18"/>
          <w:lang w:val="es-ES"/>
        </w:rPr>
        <w:t>El presente decreto entrará en vigor al día siguiente de su publicación en el Periódico Oficial del Gobierno del Estado.</w:t>
      </w:r>
    </w:p>
    <w:p w14:paraId="6AD5A438" w14:textId="77777777" w:rsidR="00447FB3" w:rsidRPr="00447FB3" w:rsidRDefault="00447FB3" w:rsidP="00447FB3">
      <w:pPr>
        <w:rPr>
          <w:rFonts w:ascii="Arial Narrow" w:hAnsi="Arial Narrow" w:cs="Arial"/>
          <w:sz w:val="16"/>
          <w:szCs w:val="18"/>
          <w:lang w:val="es-ES"/>
        </w:rPr>
      </w:pPr>
    </w:p>
    <w:p w14:paraId="2109F2B4" w14:textId="77777777" w:rsidR="00447FB3" w:rsidRPr="00447FB3" w:rsidRDefault="00447FB3" w:rsidP="00447FB3">
      <w:pPr>
        <w:rPr>
          <w:rFonts w:ascii="Arial Narrow" w:hAnsi="Arial Narrow" w:cs="Arial"/>
          <w:sz w:val="16"/>
          <w:szCs w:val="18"/>
          <w:lang w:val="es-ES"/>
        </w:rPr>
      </w:pPr>
      <w:r w:rsidRPr="00447FB3">
        <w:rPr>
          <w:rFonts w:ascii="Arial Narrow" w:hAnsi="Arial Narrow" w:cs="Arial"/>
          <w:b/>
          <w:sz w:val="16"/>
          <w:szCs w:val="18"/>
          <w:lang w:val="es-ES"/>
        </w:rPr>
        <w:t xml:space="preserve">DADO </w:t>
      </w:r>
      <w:r w:rsidRPr="00447FB3">
        <w:rPr>
          <w:rFonts w:ascii="Arial Narrow" w:hAnsi="Arial Narrow" w:cs="Arial"/>
          <w:sz w:val="16"/>
          <w:szCs w:val="18"/>
          <w:lang w:val="es-ES"/>
        </w:rPr>
        <w:t>en la Ciudad de Saltillo, Coahuila de Zaragoza, a los seis días del mes de noviembre del año dos mil diecinueve.</w:t>
      </w:r>
    </w:p>
    <w:p w14:paraId="15B0AEB2" w14:textId="77777777" w:rsidR="00447FB3" w:rsidRDefault="00447FB3" w:rsidP="00E419C5">
      <w:pPr>
        <w:rPr>
          <w:rFonts w:ascii="Arial Narrow" w:hAnsi="Arial Narrow" w:cs="Arial"/>
          <w:sz w:val="16"/>
          <w:szCs w:val="18"/>
          <w:lang w:val="es-ES"/>
        </w:rPr>
      </w:pPr>
    </w:p>
    <w:p w14:paraId="362AAB32" w14:textId="77777777" w:rsidR="002F24D1" w:rsidRDefault="002F24D1" w:rsidP="00E419C5">
      <w:pPr>
        <w:rPr>
          <w:rFonts w:ascii="Arial Narrow" w:hAnsi="Arial Narrow" w:cs="Arial"/>
          <w:sz w:val="16"/>
          <w:szCs w:val="18"/>
          <w:lang w:val="es-ES"/>
        </w:rPr>
      </w:pPr>
    </w:p>
    <w:p w14:paraId="1DF67069" w14:textId="77777777" w:rsidR="002F24D1" w:rsidRDefault="002F24D1" w:rsidP="002F24D1">
      <w:pPr>
        <w:jc w:val="center"/>
        <w:rPr>
          <w:rFonts w:ascii="Arial Narrow" w:hAnsi="Arial Narrow" w:cs="Arial"/>
          <w:b/>
          <w:sz w:val="16"/>
          <w:szCs w:val="18"/>
        </w:rPr>
      </w:pPr>
      <w:r w:rsidRPr="003E6B34">
        <w:rPr>
          <w:rFonts w:ascii="Arial Narrow" w:hAnsi="Arial Narrow" w:cs="Arial"/>
          <w:b/>
          <w:sz w:val="16"/>
          <w:szCs w:val="18"/>
        </w:rPr>
        <w:t>P.O.</w:t>
      </w:r>
      <w:r>
        <w:rPr>
          <w:rFonts w:ascii="Arial Narrow" w:hAnsi="Arial Narrow" w:cs="Arial"/>
          <w:b/>
          <w:sz w:val="16"/>
          <w:szCs w:val="18"/>
        </w:rPr>
        <w:t xml:space="preserve"> 94</w:t>
      </w:r>
      <w:r w:rsidRPr="003E6B34">
        <w:rPr>
          <w:rFonts w:ascii="Arial Narrow" w:hAnsi="Arial Narrow" w:cs="Arial"/>
          <w:b/>
          <w:sz w:val="16"/>
          <w:szCs w:val="18"/>
        </w:rPr>
        <w:t xml:space="preserve"> / </w:t>
      </w:r>
      <w:r>
        <w:rPr>
          <w:rFonts w:ascii="Arial Narrow" w:hAnsi="Arial Narrow" w:cs="Arial"/>
          <w:b/>
          <w:sz w:val="16"/>
          <w:szCs w:val="18"/>
        </w:rPr>
        <w:t>22</w:t>
      </w:r>
      <w:r w:rsidRPr="003E6B34">
        <w:rPr>
          <w:rFonts w:ascii="Arial Narrow" w:hAnsi="Arial Narrow" w:cs="Arial"/>
          <w:b/>
          <w:sz w:val="16"/>
          <w:szCs w:val="18"/>
        </w:rPr>
        <w:t xml:space="preserve"> DE </w:t>
      </w:r>
      <w:r>
        <w:rPr>
          <w:rFonts w:ascii="Arial Narrow" w:hAnsi="Arial Narrow" w:cs="Arial"/>
          <w:b/>
          <w:sz w:val="16"/>
          <w:szCs w:val="18"/>
        </w:rPr>
        <w:t>NOVIEMBRE</w:t>
      </w:r>
      <w:r w:rsidRPr="003E6B34">
        <w:rPr>
          <w:rFonts w:ascii="Arial Narrow" w:hAnsi="Arial Narrow" w:cs="Arial"/>
          <w:b/>
          <w:sz w:val="16"/>
          <w:szCs w:val="18"/>
        </w:rPr>
        <w:t xml:space="preserve"> DE 2019 / DECRETO </w:t>
      </w:r>
      <w:r>
        <w:rPr>
          <w:rFonts w:ascii="Arial Narrow" w:hAnsi="Arial Narrow" w:cs="Arial"/>
          <w:b/>
          <w:sz w:val="16"/>
          <w:szCs w:val="18"/>
        </w:rPr>
        <w:t>393</w:t>
      </w:r>
    </w:p>
    <w:p w14:paraId="12433E6B" w14:textId="77777777" w:rsidR="002F24D1" w:rsidRPr="002F24D1" w:rsidRDefault="002F24D1" w:rsidP="002F24D1">
      <w:pPr>
        <w:rPr>
          <w:rFonts w:ascii="Arial Narrow" w:hAnsi="Arial Narrow" w:cs="Arial"/>
          <w:b/>
          <w:sz w:val="16"/>
          <w:szCs w:val="18"/>
          <w:lang w:val="es-ES"/>
        </w:rPr>
      </w:pPr>
    </w:p>
    <w:p w14:paraId="38BE5348" w14:textId="77777777" w:rsidR="002F24D1" w:rsidRPr="002F24D1" w:rsidRDefault="002F24D1" w:rsidP="002F24D1">
      <w:pPr>
        <w:rPr>
          <w:rFonts w:ascii="Arial Narrow" w:hAnsi="Arial Narrow" w:cs="Arial"/>
          <w:sz w:val="16"/>
          <w:szCs w:val="18"/>
          <w:lang w:val="es-ES"/>
        </w:rPr>
      </w:pPr>
      <w:proofErr w:type="gramStart"/>
      <w:r w:rsidRPr="002F24D1">
        <w:rPr>
          <w:rFonts w:ascii="Arial Narrow" w:hAnsi="Arial Narrow" w:cs="Arial"/>
          <w:b/>
          <w:sz w:val="16"/>
          <w:szCs w:val="18"/>
          <w:lang w:val="es-ES"/>
        </w:rPr>
        <w:t>ÚNICO.-</w:t>
      </w:r>
      <w:proofErr w:type="gramEnd"/>
      <w:r w:rsidRPr="002F24D1">
        <w:rPr>
          <w:rFonts w:ascii="Arial Narrow" w:hAnsi="Arial Narrow" w:cs="Arial"/>
          <w:b/>
          <w:sz w:val="16"/>
          <w:szCs w:val="18"/>
          <w:lang w:val="es-ES"/>
        </w:rPr>
        <w:t xml:space="preserve"> </w:t>
      </w:r>
      <w:r w:rsidRPr="002F24D1">
        <w:rPr>
          <w:rFonts w:ascii="Arial Narrow" w:hAnsi="Arial Narrow" w:cs="Arial"/>
          <w:sz w:val="16"/>
          <w:szCs w:val="18"/>
          <w:lang w:val="es-ES"/>
        </w:rPr>
        <w:t>El presente decreto entrará en vigor al día siguiente de su publicación en el Periódico Oficial del Gobierno del Estado.</w:t>
      </w:r>
    </w:p>
    <w:p w14:paraId="788DC4C6" w14:textId="77777777" w:rsidR="002F24D1" w:rsidRPr="002F24D1" w:rsidRDefault="002F24D1" w:rsidP="002F24D1">
      <w:pPr>
        <w:rPr>
          <w:rFonts w:ascii="Arial Narrow" w:hAnsi="Arial Narrow" w:cs="Arial"/>
          <w:sz w:val="16"/>
          <w:szCs w:val="18"/>
          <w:lang w:val="es-ES"/>
        </w:rPr>
      </w:pPr>
    </w:p>
    <w:p w14:paraId="71C2D50A" w14:textId="77777777" w:rsidR="002F24D1" w:rsidRDefault="002F24D1" w:rsidP="002F24D1">
      <w:pPr>
        <w:rPr>
          <w:rFonts w:ascii="Arial Narrow" w:hAnsi="Arial Narrow" w:cs="Arial"/>
          <w:sz w:val="16"/>
          <w:szCs w:val="18"/>
          <w:lang w:val="es-ES"/>
        </w:rPr>
      </w:pPr>
      <w:r w:rsidRPr="002F24D1">
        <w:rPr>
          <w:rFonts w:ascii="Arial Narrow" w:hAnsi="Arial Narrow" w:cs="Arial"/>
          <w:b/>
          <w:sz w:val="16"/>
          <w:szCs w:val="18"/>
          <w:lang w:val="es-ES"/>
        </w:rPr>
        <w:t xml:space="preserve">DADO </w:t>
      </w:r>
      <w:r w:rsidRPr="002F24D1">
        <w:rPr>
          <w:rFonts w:ascii="Arial Narrow" w:hAnsi="Arial Narrow" w:cs="Arial"/>
          <w:sz w:val="16"/>
          <w:szCs w:val="18"/>
          <w:lang w:val="es-ES"/>
        </w:rPr>
        <w:t>en la Ciudad de Saltillo, Coahuila de Zaragoza, a los seis días del mes de noviembre del año dos mil diecinueve.</w:t>
      </w:r>
    </w:p>
    <w:p w14:paraId="5A73DD3D" w14:textId="77777777" w:rsidR="002627CF" w:rsidRDefault="002627CF" w:rsidP="002F24D1">
      <w:pPr>
        <w:rPr>
          <w:rFonts w:ascii="Arial Narrow" w:hAnsi="Arial Narrow" w:cs="Arial"/>
          <w:sz w:val="16"/>
          <w:szCs w:val="18"/>
          <w:lang w:val="es-ES"/>
        </w:rPr>
      </w:pPr>
    </w:p>
    <w:p w14:paraId="29FB49B3" w14:textId="77777777" w:rsidR="002627CF" w:rsidRDefault="002627CF" w:rsidP="002627CF">
      <w:pPr>
        <w:jc w:val="center"/>
        <w:rPr>
          <w:rFonts w:ascii="Arial Narrow" w:hAnsi="Arial Narrow" w:cs="Arial"/>
          <w:b/>
          <w:sz w:val="16"/>
          <w:szCs w:val="18"/>
        </w:rPr>
      </w:pPr>
      <w:r w:rsidRPr="003E6B34">
        <w:rPr>
          <w:rFonts w:ascii="Arial Narrow" w:hAnsi="Arial Narrow" w:cs="Arial"/>
          <w:b/>
          <w:sz w:val="16"/>
          <w:szCs w:val="18"/>
        </w:rPr>
        <w:t>P.O.</w:t>
      </w:r>
      <w:r>
        <w:rPr>
          <w:rFonts w:ascii="Arial Narrow" w:hAnsi="Arial Narrow" w:cs="Arial"/>
          <w:b/>
          <w:sz w:val="16"/>
          <w:szCs w:val="18"/>
        </w:rPr>
        <w:t xml:space="preserve"> 94</w:t>
      </w:r>
      <w:r w:rsidRPr="003E6B34">
        <w:rPr>
          <w:rFonts w:ascii="Arial Narrow" w:hAnsi="Arial Narrow" w:cs="Arial"/>
          <w:b/>
          <w:sz w:val="16"/>
          <w:szCs w:val="18"/>
        </w:rPr>
        <w:t xml:space="preserve"> / </w:t>
      </w:r>
      <w:r>
        <w:rPr>
          <w:rFonts w:ascii="Arial Narrow" w:hAnsi="Arial Narrow" w:cs="Arial"/>
          <w:b/>
          <w:sz w:val="16"/>
          <w:szCs w:val="18"/>
        </w:rPr>
        <w:t>22</w:t>
      </w:r>
      <w:r w:rsidRPr="003E6B34">
        <w:rPr>
          <w:rFonts w:ascii="Arial Narrow" w:hAnsi="Arial Narrow" w:cs="Arial"/>
          <w:b/>
          <w:sz w:val="16"/>
          <w:szCs w:val="18"/>
        </w:rPr>
        <w:t xml:space="preserve"> DE </w:t>
      </w:r>
      <w:r>
        <w:rPr>
          <w:rFonts w:ascii="Arial Narrow" w:hAnsi="Arial Narrow" w:cs="Arial"/>
          <w:b/>
          <w:sz w:val="16"/>
          <w:szCs w:val="18"/>
        </w:rPr>
        <w:t>NOVIEMBRE</w:t>
      </w:r>
      <w:r w:rsidRPr="003E6B34">
        <w:rPr>
          <w:rFonts w:ascii="Arial Narrow" w:hAnsi="Arial Narrow" w:cs="Arial"/>
          <w:b/>
          <w:sz w:val="16"/>
          <w:szCs w:val="18"/>
        </w:rPr>
        <w:t xml:space="preserve"> DE 2019 / DECRETO </w:t>
      </w:r>
      <w:r>
        <w:rPr>
          <w:rFonts w:ascii="Arial Narrow" w:hAnsi="Arial Narrow" w:cs="Arial"/>
          <w:b/>
          <w:sz w:val="16"/>
          <w:szCs w:val="18"/>
        </w:rPr>
        <w:t>394</w:t>
      </w:r>
    </w:p>
    <w:p w14:paraId="28471805" w14:textId="77777777" w:rsidR="002627CF" w:rsidRDefault="002627CF" w:rsidP="002F24D1">
      <w:pPr>
        <w:rPr>
          <w:rFonts w:ascii="Arial Narrow" w:hAnsi="Arial Narrow" w:cs="Arial"/>
          <w:sz w:val="16"/>
          <w:szCs w:val="18"/>
          <w:lang w:val="es-ES"/>
        </w:rPr>
      </w:pPr>
    </w:p>
    <w:p w14:paraId="4A712FF0" w14:textId="77777777" w:rsidR="002627CF" w:rsidRPr="002627CF" w:rsidRDefault="002627CF" w:rsidP="002627CF">
      <w:pPr>
        <w:rPr>
          <w:rFonts w:ascii="Arial Narrow" w:hAnsi="Arial Narrow" w:cs="Arial"/>
          <w:sz w:val="16"/>
          <w:szCs w:val="18"/>
          <w:lang w:val="es-ES"/>
        </w:rPr>
      </w:pPr>
      <w:r w:rsidRPr="002627CF">
        <w:rPr>
          <w:rFonts w:ascii="Arial Narrow" w:hAnsi="Arial Narrow" w:cs="Arial"/>
          <w:b/>
          <w:sz w:val="16"/>
          <w:szCs w:val="18"/>
          <w:lang w:val="es-ES"/>
        </w:rPr>
        <w:t xml:space="preserve">ARTÍCULO </w:t>
      </w:r>
      <w:proofErr w:type="gramStart"/>
      <w:r w:rsidRPr="002627CF">
        <w:rPr>
          <w:rFonts w:ascii="Arial Narrow" w:hAnsi="Arial Narrow" w:cs="Arial"/>
          <w:b/>
          <w:sz w:val="16"/>
          <w:szCs w:val="18"/>
          <w:lang w:val="es-ES"/>
        </w:rPr>
        <w:t>ÚNICO.-</w:t>
      </w:r>
      <w:proofErr w:type="gramEnd"/>
      <w:r w:rsidRPr="002627CF">
        <w:rPr>
          <w:rFonts w:ascii="Arial Narrow" w:hAnsi="Arial Narrow" w:cs="Arial"/>
          <w:b/>
          <w:sz w:val="16"/>
          <w:szCs w:val="18"/>
          <w:lang w:val="es-ES"/>
        </w:rPr>
        <w:t xml:space="preserve"> </w:t>
      </w:r>
      <w:r w:rsidRPr="002627CF">
        <w:rPr>
          <w:rFonts w:ascii="Arial Narrow" w:hAnsi="Arial Narrow" w:cs="Arial"/>
          <w:sz w:val="16"/>
          <w:szCs w:val="18"/>
          <w:lang w:val="es-ES"/>
        </w:rPr>
        <w:t>El presente Decreto entrará en vigor al día siguiente de su publicación en el Periódico Oficial del Estado.</w:t>
      </w:r>
    </w:p>
    <w:p w14:paraId="7348E5E6" w14:textId="77777777" w:rsidR="002627CF" w:rsidRPr="002627CF" w:rsidRDefault="002627CF" w:rsidP="002627CF">
      <w:pPr>
        <w:rPr>
          <w:rFonts w:ascii="Arial Narrow" w:hAnsi="Arial Narrow" w:cs="Arial"/>
          <w:sz w:val="16"/>
          <w:szCs w:val="18"/>
          <w:lang w:val="es-ES"/>
        </w:rPr>
      </w:pPr>
    </w:p>
    <w:p w14:paraId="4EA88EFB" w14:textId="77777777" w:rsidR="002627CF" w:rsidRDefault="002627CF" w:rsidP="002627CF">
      <w:pPr>
        <w:rPr>
          <w:rFonts w:ascii="Arial Narrow" w:hAnsi="Arial Narrow" w:cs="Arial"/>
          <w:sz w:val="16"/>
          <w:szCs w:val="18"/>
          <w:lang w:val="es-ES"/>
        </w:rPr>
      </w:pPr>
      <w:r w:rsidRPr="002627CF">
        <w:rPr>
          <w:rFonts w:ascii="Arial Narrow" w:hAnsi="Arial Narrow" w:cs="Arial"/>
          <w:b/>
          <w:sz w:val="16"/>
          <w:szCs w:val="18"/>
          <w:lang w:val="es-ES"/>
        </w:rPr>
        <w:t xml:space="preserve">DADO </w:t>
      </w:r>
      <w:r w:rsidRPr="002627CF">
        <w:rPr>
          <w:rFonts w:ascii="Arial Narrow" w:hAnsi="Arial Narrow" w:cs="Arial"/>
          <w:sz w:val="16"/>
          <w:szCs w:val="18"/>
          <w:lang w:val="es-ES"/>
        </w:rPr>
        <w:t>en la Ciudad de Saltillo, Coahuila de Zaragoza, a los seis días del mes de noviembre del año dos mil diecinueve.</w:t>
      </w:r>
    </w:p>
    <w:p w14:paraId="338218B6" w14:textId="77777777" w:rsidR="00F253AE" w:rsidRDefault="00F253AE" w:rsidP="002627CF">
      <w:pPr>
        <w:rPr>
          <w:rFonts w:ascii="Arial Narrow" w:hAnsi="Arial Narrow" w:cs="Arial"/>
          <w:sz w:val="16"/>
          <w:szCs w:val="18"/>
          <w:lang w:val="es-ES"/>
        </w:rPr>
      </w:pPr>
    </w:p>
    <w:p w14:paraId="20FADCAE" w14:textId="77777777" w:rsidR="00F253AE" w:rsidRDefault="00F253AE" w:rsidP="00F253AE">
      <w:pPr>
        <w:jc w:val="center"/>
        <w:rPr>
          <w:rFonts w:ascii="Arial Narrow" w:hAnsi="Arial Narrow" w:cs="Arial"/>
          <w:b/>
          <w:sz w:val="16"/>
          <w:szCs w:val="18"/>
        </w:rPr>
      </w:pPr>
      <w:r w:rsidRPr="003E6B34">
        <w:rPr>
          <w:rFonts w:ascii="Arial Narrow" w:hAnsi="Arial Narrow" w:cs="Arial"/>
          <w:b/>
          <w:sz w:val="16"/>
          <w:szCs w:val="18"/>
        </w:rPr>
        <w:t>P.O.</w:t>
      </w:r>
      <w:r>
        <w:rPr>
          <w:rFonts w:ascii="Arial Narrow" w:hAnsi="Arial Narrow" w:cs="Arial"/>
          <w:b/>
          <w:sz w:val="16"/>
          <w:szCs w:val="18"/>
        </w:rPr>
        <w:t xml:space="preserve"> 102</w:t>
      </w:r>
      <w:r w:rsidRPr="003E6B34">
        <w:rPr>
          <w:rFonts w:ascii="Arial Narrow" w:hAnsi="Arial Narrow" w:cs="Arial"/>
          <w:b/>
          <w:sz w:val="16"/>
          <w:szCs w:val="18"/>
        </w:rPr>
        <w:t xml:space="preserve"> / </w:t>
      </w:r>
      <w:r>
        <w:rPr>
          <w:rFonts w:ascii="Arial Narrow" w:hAnsi="Arial Narrow" w:cs="Arial"/>
          <w:b/>
          <w:sz w:val="16"/>
          <w:szCs w:val="18"/>
        </w:rPr>
        <w:t>20</w:t>
      </w:r>
      <w:r w:rsidRPr="003E6B34">
        <w:rPr>
          <w:rFonts w:ascii="Arial Narrow" w:hAnsi="Arial Narrow" w:cs="Arial"/>
          <w:b/>
          <w:sz w:val="16"/>
          <w:szCs w:val="18"/>
        </w:rPr>
        <w:t xml:space="preserve"> DE </w:t>
      </w:r>
      <w:r>
        <w:rPr>
          <w:rFonts w:ascii="Arial Narrow" w:hAnsi="Arial Narrow" w:cs="Arial"/>
          <w:b/>
          <w:sz w:val="16"/>
          <w:szCs w:val="18"/>
        </w:rPr>
        <w:t>DICIEMBRE</w:t>
      </w:r>
      <w:r w:rsidRPr="003E6B34">
        <w:rPr>
          <w:rFonts w:ascii="Arial Narrow" w:hAnsi="Arial Narrow" w:cs="Arial"/>
          <w:b/>
          <w:sz w:val="16"/>
          <w:szCs w:val="18"/>
        </w:rPr>
        <w:t xml:space="preserve"> DE 2019 / DECRETO </w:t>
      </w:r>
      <w:r>
        <w:rPr>
          <w:rFonts w:ascii="Arial Narrow" w:hAnsi="Arial Narrow" w:cs="Arial"/>
          <w:b/>
          <w:sz w:val="16"/>
          <w:szCs w:val="18"/>
        </w:rPr>
        <w:t>437</w:t>
      </w:r>
    </w:p>
    <w:p w14:paraId="52F0BB87" w14:textId="77777777" w:rsidR="00F253AE" w:rsidRDefault="00F253AE" w:rsidP="00F253AE">
      <w:pPr>
        <w:jc w:val="center"/>
        <w:rPr>
          <w:rFonts w:ascii="Arial Narrow" w:hAnsi="Arial Narrow" w:cs="Arial"/>
          <w:b/>
          <w:sz w:val="16"/>
          <w:szCs w:val="18"/>
        </w:rPr>
      </w:pPr>
    </w:p>
    <w:p w14:paraId="78570C59" w14:textId="77777777" w:rsidR="00F253AE" w:rsidRPr="00F253AE" w:rsidRDefault="00F253AE" w:rsidP="00F253AE">
      <w:pPr>
        <w:rPr>
          <w:rFonts w:ascii="Arial Narrow" w:hAnsi="Arial Narrow" w:cs="Arial"/>
          <w:sz w:val="16"/>
          <w:szCs w:val="18"/>
          <w:lang w:val="es-ES"/>
        </w:rPr>
      </w:pPr>
      <w:r w:rsidRPr="00F253AE">
        <w:rPr>
          <w:rFonts w:ascii="Arial Narrow" w:hAnsi="Arial Narrow" w:cs="Arial"/>
          <w:b/>
          <w:sz w:val="16"/>
          <w:szCs w:val="18"/>
          <w:lang w:val="es-ES"/>
        </w:rPr>
        <w:t xml:space="preserve">ARTÍCULO </w:t>
      </w:r>
      <w:proofErr w:type="gramStart"/>
      <w:r w:rsidRPr="00F253AE">
        <w:rPr>
          <w:rFonts w:ascii="Arial Narrow" w:hAnsi="Arial Narrow" w:cs="Arial"/>
          <w:b/>
          <w:sz w:val="16"/>
          <w:szCs w:val="18"/>
          <w:lang w:val="es-ES"/>
        </w:rPr>
        <w:t>ÚNICO.-</w:t>
      </w:r>
      <w:proofErr w:type="gramEnd"/>
      <w:r w:rsidRPr="00F253AE">
        <w:rPr>
          <w:rFonts w:ascii="Arial Narrow" w:hAnsi="Arial Narrow" w:cs="Arial"/>
          <w:b/>
          <w:sz w:val="16"/>
          <w:szCs w:val="18"/>
          <w:lang w:val="es-ES"/>
        </w:rPr>
        <w:t xml:space="preserve"> </w:t>
      </w:r>
      <w:r w:rsidRPr="00F253AE">
        <w:rPr>
          <w:rFonts w:ascii="Arial Narrow" w:hAnsi="Arial Narrow" w:cs="Arial"/>
          <w:sz w:val="16"/>
          <w:szCs w:val="18"/>
          <w:lang w:val="es-ES"/>
        </w:rPr>
        <w:t>El presente Decreto entrará en vigor al día siguiente de su publicación en el Periódico Oficial del Estado.</w:t>
      </w:r>
    </w:p>
    <w:p w14:paraId="3E819829" w14:textId="77777777" w:rsidR="00F253AE" w:rsidRPr="00F253AE" w:rsidRDefault="00F253AE" w:rsidP="00F253AE">
      <w:pPr>
        <w:rPr>
          <w:rFonts w:ascii="Arial Narrow" w:hAnsi="Arial Narrow" w:cs="Arial"/>
          <w:sz w:val="16"/>
          <w:szCs w:val="18"/>
          <w:lang w:val="es-ES"/>
        </w:rPr>
      </w:pPr>
    </w:p>
    <w:p w14:paraId="0CB7310B" w14:textId="77777777" w:rsidR="00F253AE" w:rsidRPr="00F253AE" w:rsidRDefault="00F253AE" w:rsidP="00F253AE">
      <w:pPr>
        <w:rPr>
          <w:rFonts w:ascii="Arial Narrow" w:hAnsi="Arial Narrow" w:cs="Arial"/>
          <w:sz w:val="16"/>
          <w:szCs w:val="18"/>
          <w:lang w:val="es-ES"/>
        </w:rPr>
      </w:pPr>
      <w:r w:rsidRPr="00F253AE">
        <w:rPr>
          <w:rFonts w:ascii="Arial Narrow" w:hAnsi="Arial Narrow" w:cs="Arial"/>
          <w:b/>
          <w:sz w:val="16"/>
          <w:szCs w:val="18"/>
          <w:lang w:val="es-ES"/>
        </w:rPr>
        <w:t xml:space="preserve">DADO </w:t>
      </w:r>
      <w:r w:rsidRPr="00F253AE">
        <w:rPr>
          <w:rFonts w:ascii="Arial Narrow" w:hAnsi="Arial Narrow" w:cs="Arial"/>
          <w:sz w:val="16"/>
          <w:szCs w:val="18"/>
          <w:lang w:val="es-ES"/>
        </w:rPr>
        <w:t>en la Ciudad de Saltillo, Coahuila de Zaragoza, a los once días del mes de diciembre del año dos mil diecinueve.</w:t>
      </w:r>
    </w:p>
    <w:p w14:paraId="6AE125CC" w14:textId="77777777" w:rsidR="00F253AE" w:rsidRDefault="00F253AE" w:rsidP="002627CF">
      <w:pPr>
        <w:rPr>
          <w:rFonts w:ascii="Arial Narrow" w:hAnsi="Arial Narrow" w:cs="Arial"/>
          <w:sz w:val="16"/>
          <w:szCs w:val="18"/>
          <w:lang w:val="es-ES"/>
        </w:rPr>
      </w:pPr>
    </w:p>
    <w:p w14:paraId="5A73E2CB" w14:textId="77777777" w:rsidR="00603811" w:rsidRDefault="00603811" w:rsidP="00603811">
      <w:pPr>
        <w:jc w:val="center"/>
        <w:rPr>
          <w:rFonts w:ascii="Arial Narrow" w:hAnsi="Arial Narrow" w:cs="Arial"/>
          <w:b/>
          <w:sz w:val="16"/>
          <w:szCs w:val="18"/>
        </w:rPr>
      </w:pPr>
      <w:r w:rsidRPr="003E6B34">
        <w:rPr>
          <w:rFonts w:ascii="Arial Narrow" w:hAnsi="Arial Narrow" w:cs="Arial"/>
          <w:b/>
          <w:sz w:val="16"/>
          <w:szCs w:val="18"/>
        </w:rPr>
        <w:t>P.O.</w:t>
      </w:r>
      <w:r>
        <w:rPr>
          <w:rFonts w:ascii="Arial Narrow" w:hAnsi="Arial Narrow" w:cs="Arial"/>
          <w:b/>
          <w:sz w:val="16"/>
          <w:szCs w:val="18"/>
        </w:rPr>
        <w:t xml:space="preserve"> 35</w:t>
      </w:r>
      <w:r w:rsidRPr="003E6B34">
        <w:rPr>
          <w:rFonts w:ascii="Arial Narrow" w:hAnsi="Arial Narrow" w:cs="Arial"/>
          <w:b/>
          <w:sz w:val="16"/>
          <w:szCs w:val="18"/>
        </w:rPr>
        <w:t xml:space="preserve"> / </w:t>
      </w:r>
      <w:r>
        <w:rPr>
          <w:rFonts w:ascii="Arial Narrow" w:hAnsi="Arial Narrow" w:cs="Arial"/>
          <w:b/>
          <w:sz w:val="16"/>
          <w:szCs w:val="18"/>
        </w:rPr>
        <w:t>01</w:t>
      </w:r>
      <w:r w:rsidRPr="003E6B34">
        <w:rPr>
          <w:rFonts w:ascii="Arial Narrow" w:hAnsi="Arial Narrow" w:cs="Arial"/>
          <w:b/>
          <w:sz w:val="16"/>
          <w:szCs w:val="18"/>
        </w:rPr>
        <w:t xml:space="preserve"> DE </w:t>
      </w:r>
      <w:r>
        <w:rPr>
          <w:rFonts w:ascii="Arial Narrow" w:hAnsi="Arial Narrow" w:cs="Arial"/>
          <w:b/>
          <w:sz w:val="16"/>
          <w:szCs w:val="18"/>
        </w:rPr>
        <w:t xml:space="preserve">MAYO DE 2020 </w:t>
      </w:r>
      <w:r w:rsidRPr="003E6B34">
        <w:rPr>
          <w:rFonts w:ascii="Arial Narrow" w:hAnsi="Arial Narrow" w:cs="Arial"/>
          <w:b/>
          <w:sz w:val="16"/>
          <w:szCs w:val="18"/>
        </w:rPr>
        <w:t xml:space="preserve">/ DECRETO </w:t>
      </w:r>
      <w:r>
        <w:rPr>
          <w:rFonts w:ascii="Arial Narrow" w:hAnsi="Arial Narrow" w:cs="Arial"/>
          <w:b/>
          <w:sz w:val="16"/>
          <w:szCs w:val="18"/>
        </w:rPr>
        <w:t>599</w:t>
      </w:r>
    </w:p>
    <w:p w14:paraId="2AD05DF0" w14:textId="77777777" w:rsidR="00603811" w:rsidRDefault="00603811" w:rsidP="00603811">
      <w:pPr>
        <w:jc w:val="center"/>
        <w:rPr>
          <w:rFonts w:ascii="Arial Narrow" w:hAnsi="Arial Narrow" w:cs="Arial"/>
          <w:b/>
          <w:sz w:val="16"/>
          <w:szCs w:val="18"/>
        </w:rPr>
      </w:pPr>
    </w:p>
    <w:p w14:paraId="16B09203" w14:textId="77777777" w:rsidR="00781A72" w:rsidRDefault="00781A72" w:rsidP="00781A72">
      <w:pPr>
        <w:rPr>
          <w:rFonts w:ascii="Arial Narrow" w:hAnsi="Arial Narrow" w:cs="Arial"/>
          <w:sz w:val="16"/>
          <w:szCs w:val="18"/>
          <w:lang w:val="es-ES"/>
        </w:rPr>
      </w:pPr>
      <w:proofErr w:type="gramStart"/>
      <w:r w:rsidRPr="00781A72">
        <w:rPr>
          <w:rFonts w:ascii="Arial Narrow" w:hAnsi="Arial Narrow" w:cs="Arial"/>
          <w:b/>
          <w:sz w:val="16"/>
          <w:szCs w:val="18"/>
          <w:lang w:val="es-ES"/>
        </w:rPr>
        <w:t>PRIMERO.-</w:t>
      </w:r>
      <w:proofErr w:type="gramEnd"/>
      <w:r w:rsidRPr="00781A72">
        <w:rPr>
          <w:rFonts w:ascii="Arial Narrow" w:hAnsi="Arial Narrow" w:cs="Arial"/>
          <w:sz w:val="16"/>
          <w:szCs w:val="18"/>
          <w:lang w:val="es-ES"/>
        </w:rPr>
        <w:t xml:space="preserve"> Las presentes reformas entrarán en vigor a partir de la expedición del presente Decreto.</w:t>
      </w:r>
    </w:p>
    <w:p w14:paraId="0EDE3E0E" w14:textId="77777777" w:rsidR="00781A72" w:rsidRPr="00781A72" w:rsidRDefault="00781A72" w:rsidP="00781A72">
      <w:pPr>
        <w:rPr>
          <w:rFonts w:ascii="Arial Narrow" w:hAnsi="Arial Narrow" w:cs="Arial"/>
          <w:sz w:val="16"/>
          <w:szCs w:val="18"/>
          <w:lang w:val="es-ES"/>
        </w:rPr>
      </w:pPr>
    </w:p>
    <w:p w14:paraId="7EFF6511" w14:textId="77777777" w:rsidR="00781A72" w:rsidRDefault="00781A72" w:rsidP="00781A72">
      <w:pPr>
        <w:rPr>
          <w:rFonts w:ascii="Arial Narrow" w:hAnsi="Arial Narrow" w:cs="Arial"/>
          <w:sz w:val="16"/>
          <w:szCs w:val="18"/>
          <w:lang w:val="es-ES"/>
        </w:rPr>
      </w:pPr>
      <w:proofErr w:type="gramStart"/>
      <w:r w:rsidRPr="00781A72">
        <w:rPr>
          <w:rFonts w:ascii="Arial Narrow" w:hAnsi="Arial Narrow" w:cs="Arial"/>
          <w:b/>
          <w:sz w:val="16"/>
          <w:szCs w:val="18"/>
          <w:lang w:val="es-ES"/>
        </w:rPr>
        <w:t>SEGUNDO.-</w:t>
      </w:r>
      <w:proofErr w:type="gramEnd"/>
      <w:r w:rsidRPr="00781A72">
        <w:rPr>
          <w:rFonts w:ascii="Arial Narrow" w:hAnsi="Arial Narrow" w:cs="Arial"/>
          <w:b/>
          <w:sz w:val="16"/>
          <w:szCs w:val="18"/>
          <w:lang w:val="es-ES"/>
        </w:rPr>
        <w:t xml:space="preserve"> </w:t>
      </w:r>
      <w:r w:rsidRPr="00781A72">
        <w:rPr>
          <w:rFonts w:ascii="Arial Narrow" w:hAnsi="Arial Narrow" w:cs="Arial"/>
          <w:sz w:val="16"/>
          <w:szCs w:val="18"/>
          <w:lang w:val="es-ES"/>
        </w:rPr>
        <w:t>Se derogan las disposiciones que se opongan al presente Decreto.</w:t>
      </w:r>
    </w:p>
    <w:p w14:paraId="26D5300B" w14:textId="77777777" w:rsidR="00781A72" w:rsidRPr="00781A72" w:rsidRDefault="00781A72" w:rsidP="00781A72">
      <w:pPr>
        <w:rPr>
          <w:rFonts w:ascii="Arial Narrow" w:hAnsi="Arial Narrow" w:cs="Arial"/>
          <w:sz w:val="16"/>
          <w:szCs w:val="18"/>
          <w:lang w:val="es-ES"/>
        </w:rPr>
      </w:pPr>
    </w:p>
    <w:p w14:paraId="5BA0DB01" w14:textId="77777777" w:rsidR="00781A72" w:rsidRDefault="00781A72" w:rsidP="00781A72">
      <w:pPr>
        <w:rPr>
          <w:rFonts w:ascii="Arial Narrow" w:hAnsi="Arial Narrow" w:cs="Arial"/>
          <w:sz w:val="16"/>
          <w:szCs w:val="18"/>
          <w:lang w:val="es-ES"/>
        </w:rPr>
      </w:pPr>
      <w:proofErr w:type="gramStart"/>
      <w:r w:rsidRPr="00781A72">
        <w:rPr>
          <w:rFonts w:ascii="Arial Narrow" w:hAnsi="Arial Narrow" w:cs="Arial"/>
          <w:b/>
          <w:sz w:val="16"/>
          <w:szCs w:val="18"/>
          <w:lang w:val="es-ES"/>
        </w:rPr>
        <w:t>TERCERO.-</w:t>
      </w:r>
      <w:proofErr w:type="gramEnd"/>
      <w:r>
        <w:rPr>
          <w:rFonts w:ascii="Arial Narrow" w:hAnsi="Arial Narrow" w:cs="Arial"/>
          <w:sz w:val="16"/>
          <w:szCs w:val="18"/>
          <w:lang w:val="es-ES"/>
        </w:rPr>
        <w:t xml:space="preserve"> </w:t>
      </w:r>
      <w:r w:rsidRPr="00781A72">
        <w:rPr>
          <w:rFonts w:ascii="Arial Narrow" w:hAnsi="Arial Narrow" w:cs="Arial"/>
          <w:sz w:val="16"/>
          <w:szCs w:val="18"/>
          <w:lang w:val="es-ES"/>
        </w:rPr>
        <w:t>El Presidente del Congreso ordenará la publicación del presente Decreto en el Periódico Oficial del Gobierno del</w:t>
      </w:r>
      <w:r>
        <w:rPr>
          <w:rFonts w:ascii="Arial Narrow" w:hAnsi="Arial Narrow" w:cs="Arial"/>
          <w:sz w:val="16"/>
          <w:szCs w:val="18"/>
          <w:lang w:val="es-ES"/>
        </w:rPr>
        <w:t xml:space="preserve"> </w:t>
      </w:r>
      <w:r w:rsidRPr="00781A72">
        <w:rPr>
          <w:rFonts w:ascii="Arial Narrow" w:hAnsi="Arial Narrow" w:cs="Arial"/>
          <w:sz w:val="16"/>
          <w:szCs w:val="18"/>
          <w:lang w:val="es-ES"/>
        </w:rPr>
        <w:t>Estado.</w:t>
      </w:r>
    </w:p>
    <w:p w14:paraId="44FE9A5E" w14:textId="77777777" w:rsidR="00781A72" w:rsidRPr="00781A72" w:rsidRDefault="00781A72" w:rsidP="00781A72">
      <w:pPr>
        <w:rPr>
          <w:rFonts w:ascii="Arial Narrow" w:hAnsi="Arial Narrow" w:cs="Arial"/>
          <w:sz w:val="16"/>
          <w:szCs w:val="18"/>
          <w:lang w:val="es-ES"/>
        </w:rPr>
      </w:pPr>
    </w:p>
    <w:p w14:paraId="7674DC4A" w14:textId="77777777" w:rsidR="00603811" w:rsidRPr="00781A72" w:rsidRDefault="00781A72" w:rsidP="00781A72">
      <w:pPr>
        <w:rPr>
          <w:rFonts w:ascii="Arial Narrow" w:hAnsi="Arial Narrow" w:cs="Arial"/>
          <w:sz w:val="16"/>
          <w:szCs w:val="18"/>
          <w:lang w:val="es-ES"/>
        </w:rPr>
      </w:pPr>
      <w:r w:rsidRPr="00781A72">
        <w:rPr>
          <w:rFonts w:ascii="Arial Narrow" w:hAnsi="Arial Narrow" w:cs="Arial"/>
          <w:b/>
          <w:sz w:val="16"/>
          <w:szCs w:val="18"/>
          <w:lang w:val="es-ES"/>
        </w:rPr>
        <w:t>DADO</w:t>
      </w:r>
      <w:r w:rsidRPr="00781A72">
        <w:rPr>
          <w:rFonts w:ascii="Arial Narrow" w:hAnsi="Arial Narrow" w:cs="Arial"/>
          <w:sz w:val="16"/>
          <w:szCs w:val="18"/>
          <w:lang w:val="es-ES"/>
        </w:rPr>
        <w:t xml:space="preserve"> en la Ciudad de Saltillo, Coahuila de Zaragoza, a los veintinueve días del mes de abril del año dos mil veinte.</w:t>
      </w:r>
    </w:p>
    <w:p w14:paraId="7C340268" w14:textId="77777777" w:rsidR="00603811" w:rsidRDefault="00603811" w:rsidP="002627CF">
      <w:pPr>
        <w:rPr>
          <w:rFonts w:ascii="Arial Narrow" w:hAnsi="Arial Narrow" w:cs="Arial"/>
          <w:sz w:val="16"/>
          <w:szCs w:val="18"/>
          <w:lang w:val="es-ES"/>
        </w:rPr>
      </w:pPr>
    </w:p>
    <w:p w14:paraId="724D55FA" w14:textId="77777777" w:rsidR="00CD37C2" w:rsidRDefault="00CD37C2" w:rsidP="00CD37C2">
      <w:pPr>
        <w:jc w:val="center"/>
        <w:rPr>
          <w:rFonts w:ascii="Arial Narrow" w:hAnsi="Arial Narrow" w:cs="Arial"/>
          <w:b/>
          <w:sz w:val="16"/>
          <w:szCs w:val="18"/>
        </w:rPr>
      </w:pPr>
      <w:r w:rsidRPr="003E6B34">
        <w:rPr>
          <w:rFonts w:ascii="Arial Narrow" w:hAnsi="Arial Narrow" w:cs="Arial"/>
          <w:b/>
          <w:sz w:val="16"/>
          <w:szCs w:val="18"/>
        </w:rPr>
        <w:t>P.O.</w:t>
      </w:r>
      <w:r>
        <w:rPr>
          <w:rFonts w:ascii="Arial Narrow" w:hAnsi="Arial Narrow" w:cs="Arial"/>
          <w:b/>
          <w:sz w:val="16"/>
          <w:szCs w:val="18"/>
        </w:rPr>
        <w:t xml:space="preserve"> 51</w:t>
      </w:r>
      <w:r w:rsidRPr="003E6B34">
        <w:rPr>
          <w:rFonts w:ascii="Arial Narrow" w:hAnsi="Arial Narrow" w:cs="Arial"/>
          <w:b/>
          <w:sz w:val="16"/>
          <w:szCs w:val="18"/>
        </w:rPr>
        <w:t xml:space="preserve"> / </w:t>
      </w:r>
      <w:r>
        <w:rPr>
          <w:rFonts w:ascii="Arial Narrow" w:hAnsi="Arial Narrow" w:cs="Arial"/>
          <w:b/>
          <w:sz w:val="16"/>
          <w:szCs w:val="18"/>
        </w:rPr>
        <w:t>26</w:t>
      </w:r>
      <w:r w:rsidRPr="003E6B34">
        <w:rPr>
          <w:rFonts w:ascii="Arial Narrow" w:hAnsi="Arial Narrow" w:cs="Arial"/>
          <w:b/>
          <w:sz w:val="16"/>
          <w:szCs w:val="18"/>
        </w:rPr>
        <w:t xml:space="preserve"> DE </w:t>
      </w:r>
      <w:r>
        <w:rPr>
          <w:rFonts w:ascii="Arial Narrow" w:hAnsi="Arial Narrow" w:cs="Arial"/>
          <w:b/>
          <w:sz w:val="16"/>
          <w:szCs w:val="18"/>
        </w:rPr>
        <w:t xml:space="preserve">JUNIO DE 2020 </w:t>
      </w:r>
      <w:r w:rsidRPr="003E6B34">
        <w:rPr>
          <w:rFonts w:ascii="Arial Narrow" w:hAnsi="Arial Narrow" w:cs="Arial"/>
          <w:b/>
          <w:sz w:val="16"/>
          <w:szCs w:val="18"/>
        </w:rPr>
        <w:t xml:space="preserve">/ DECRETO </w:t>
      </w:r>
      <w:r>
        <w:rPr>
          <w:rFonts w:ascii="Arial Narrow" w:hAnsi="Arial Narrow" w:cs="Arial"/>
          <w:b/>
          <w:sz w:val="16"/>
          <w:szCs w:val="18"/>
        </w:rPr>
        <w:t>614</w:t>
      </w:r>
    </w:p>
    <w:p w14:paraId="1BE83DF3" w14:textId="77777777" w:rsidR="00CD37C2" w:rsidRDefault="00CD37C2" w:rsidP="00CD37C2">
      <w:pPr>
        <w:jc w:val="center"/>
        <w:rPr>
          <w:rFonts w:ascii="Arial Narrow" w:hAnsi="Arial Narrow" w:cs="Arial"/>
          <w:b/>
          <w:sz w:val="16"/>
          <w:szCs w:val="18"/>
        </w:rPr>
      </w:pPr>
    </w:p>
    <w:p w14:paraId="379D5CEF" w14:textId="77777777" w:rsidR="00CD37C2" w:rsidRPr="00CD37C2" w:rsidRDefault="00CD37C2" w:rsidP="00CD37C2">
      <w:pPr>
        <w:rPr>
          <w:rFonts w:ascii="Arial Narrow" w:hAnsi="Arial Narrow" w:cs="Arial"/>
          <w:sz w:val="16"/>
          <w:szCs w:val="18"/>
          <w:lang w:val="es-ES"/>
        </w:rPr>
      </w:pPr>
      <w:proofErr w:type="gramStart"/>
      <w:r w:rsidRPr="00CD37C2">
        <w:rPr>
          <w:rFonts w:ascii="Arial Narrow" w:hAnsi="Arial Narrow" w:cs="Arial"/>
          <w:b/>
          <w:sz w:val="16"/>
          <w:szCs w:val="18"/>
          <w:lang w:val="es-ES"/>
        </w:rPr>
        <w:t>PRIMERO.-</w:t>
      </w:r>
      <w:proofErr w:type="gramEnd"/>
      <w:r w:rsidRPr="00CD37C2">
        <w:rPr>
          <w:rFonts w:ascii="Arial Narrow" w:hAnsi="Arial Narrow" w:cs="Arial"/>
          <w:b/>
          <w:sz w:val="16"/>
          <w:szCs w:val="18"/>
          <w:lang w:val="es-ES"/>
        </w:rPr>
        <w:t xml:space="preserve"> </w:t>
      </w:r>
      <w:r w:rsidRPr="00CD37C2">
        <w:rPr>
          <w:rFonts w:ascii="Arial Narrow" w:hAnsi="Arial Narrow" w:cs="Arial"/>
          <w:sz w:val="16"/>
          <w:szCs w:val="18"/>
          <w:lang w:val="es-ES"/>
        </w:rPr>
        <w:t>Las presentes reformas entrarán en vigor a partir de la expedición del presente Decreto.</w:t>
      </w:r>
    </w:p>
    <w:p w14:paraId="2B030582" w14:textId="77777777" w:rsidR="00CD37C2" w:rsidRPr="00CD37C2" w:rsidRDefault="00CD37C2" w:rsidP="00CD37C2">
      <w:pPr>
        <w:rPr>
          <w:rFonts w:ascii="Arial Narrow" w:hAnsi="Arial Narrow" w:cs="Arial"/>
          <w:sz w:val="16"/>
          <w:szCs w:val="18"/>
          <w:lang w:val="es-ES"/>
        </w:rPr>
      </w:pPr>
    </w:p>
    <w:p w14:paraId="2DF7070C" w14:textId="77777777" w:rsidR="00CD37C2" w:rsidRPr="00CD37C2" w:rsidRDefault="00CD37C2" w:rsidP="00CD37C2">
      <w:pPr>
        <w:rPr>
          <w:rFonts w:ascii="Arial Narrow" w:hAnsi="Arial Narrow" w:cs="Arial"/>
          <w:sz w:val="16"/>
          <w:szCs w:val="18"/>
          <w:lang w:val="es-ES"/>
        </w:rPr>
      </w:pPr>
      <w:proofErr w:type="gramStart"/>
      <w:r w:rsidRPr="00CD37C2">
        <w:rPr>
          <w:rFonts w:ascii="Arial Narrow" w:hAnsi="Arial Narrow" w:cs="Arial"/>
          <w:b/>
          <w:sz w:val="16"/>
          <w:szCs w:val="18"/>
          <w:lang w:val="es-ES"/>
        </w:rPr>
        <w:t>SEGUNDO.-</w:t>
      </w:r>
      <w:proofErr w:type="gramEnd"/>
      <w:r w:rsidRPr="00CD37C2">
        <w:rPr>
          <w:rFonts w:ascii="Arial Narrow" w:hAnsi="Arial Narrow" w:cs="Arial"/>
          <w:b/>
          <w:sz w:val="16"/>
          <w:szCs w:val="18"/>
          <w:lang w:val="es-ES"/>
        </w:rPr>
        <w:t xml:space="preserve"> </w:t>
      </w:r>
      <w:r w:rsidRPr="00CD37C2">
        <w:rPr>
          <w:rFonts w:ascii="Arial Narrow" w:hAnsi="Arial Narrow" w:cs="Arial"/>
          <w:sz w:val="16"/>
          <w:szCs w:val="18"/>
          <w:lang w:val="es-ES"/>
        </w:rPr>
        <w:t>Se derogan las disposiciones que se opongan al presente Decreto.</w:t>
      </w:r>
    </w:p>
    <w:p w14:paraId="78D62163" w14:textId="77777777" w:rsidR="00CD37C2" w:rsidRPr="00CD37C2" w:rsidRDefault="00CD37C2" w:rsidP="00CD37C2">
      <w:pPr>
        <w:rPr>
          <w:rFonts w:ascii="Arial Narrow" w:hAnsi="Arial Narrow" w:cs="Arial"/>
          <w:sz w:val="16"/>
          <w:szCs w:val="18"/>
          <w:lang w:val="es-ES"/>
        </w:rPr>
      </w:pPr>
    </w:p>
    <w:p w14:paraId="49CBBE7D" w14:textId="77777777" w:rsidR="00CD37C2" w:rsidRPr="00CD37C2" w:rsidRDefault="00CD37C2" w:rsidP="00CD37C2">
      <w:pPr>
        <w:rPr>
          <w:rFonts w:ascii="Arial Narrow" w:hAnsi="Arial Narrow" w:cs="Arial"/>
          <w:sz w:val="16"/>
          <w:szCs w:val="18"/>
          <w:lang w:val="es-ES"/>
        </w:rPr>
      </w:pPr>
      <w:proofErr w:type="gramStart"/>
      <w:r w:rsidRPr="00CD37C2">
        <w:rPr>
          <w:rFonts w:ascii="Arial Narrow" w:hAnsi="Arial Narrow" w:cs="Arial"/>
          <w:b/>
          <w:sz w:val="16"/>
          <w:szCs w:val="18"/>
          <w:lang w:val="es-ES"/>
        </w:rPr>
        <w:t>TERCERO.-</w:t>
      </w:r>
      <w:proofErr w:type="gramEnd"/>
      <w:r w:rsidRPr="00CD37C2">
        <w:rPr>
          <w:rFonts w:ascii="Arial Narrow" w:hAnsi="Arial Narrow" w:cs="Arial"/>
          <w:b/>
          <w:sz w:val="16"/>
          <w:szCs w:val="18"/>
          <w:lang w:val="es-ES"/>
        </w:rPr>
        <w:t xml:space="preserve"> </w:t>
      </w:r>
      <w:r w:rsidRPr="00CD37C2">
        <w:rPr>
          <w:rFonts w:ascii="Arial Narrow" w:hAnsi="Arial Narrow" w:cs="Arial"/>
          <w:sz w:val="16"/>
          <w:szCs w:val="18"/>
          <w:lang w:val="es-ES"/>
        </w:rPr>
        <w:t>Publíquese el presente Decreto en el Periódico Oficial del Gobierno del Estado.</w:t>
      </w:r>
    </w:p>
    <w:p w14:paraId="28578E10" w14:textId="77777777" w:rsidR="00CD37C2" w:rsidRPr="00CD37C2" w:rsidRDefault="00CD37C2" w:rsidP="00CD37C2">
      <w:pPr>
        <w:rPr>
          <w:rFonts w:ascii="Arial Narrow" w:hAnsi="Arial Narrow" w:cs="Arial"/>
          <w:sz w:val="16"/>
          <w:szCs w:val="18"/>
          <w:lang w:val="es-ES"/>
        </w:rPr>
      </w:pPr>
    </w:p>
    <w:p w14:paraId="41F1CEAF" w14:textId="77777777" w:rsidR="00CD37C2" w:rsidRPr="00CD37C2" w:rsidRDefault="00CD37C2" w:rsidP="00CD37C2">
      <w:pPr>
        <w:rPr>
          <w:rFonts w:ascii="Arial Narrow" w:hAnsi="Arial Narrow" w:cs="Arial"/>
          <w:sz w:val="16"/>
          <w:szCs w:val="18"/>
          <w:lang w:val="es-ES"/>
        </w:rPr>
      </w:pPr>
      <w:r w:rsidRPr="00CD37C2">
        <w:rPr>
          <w:rFonts w:ascii="Arial Narrow" w:hAnsi="Arial Narrow" w:cs="Arial"/>
          <w:b/>
          <w:sz w:val="16"/>
          <w:szCs w:val="18"/>
          <w:lang w:val="es-ES"/>
        </w:rPr>
        <w:t xml:space="preserve">DADO </w:t>
      </w:r>
      <w:r w:rsidRPr="00CD37C2">
        <w:rPr>
          <w:rFonts w:ascii="Arial Narrow" w:hAnsi="Arial Narrow" w:cs="Arial"/>
          <w:sz w:val="16"/>
          <w:szCs w:val="18"/>
          <w:lang w:val="es-ES"/>
        </w:rPr>
        <w:t>en la Ciudad de Saltillo, Coahuila de Zaragoza, a los veintisiete días del mes de mayo del año dos mil veinte.</w:t>
      </w:r>
    </w:p>
    <w:p w14:paraId="7492E55D" w14:textId="77777777" w:rsidR="00CD37C2" w:rsidRDefault="00CD37C2" w:rsidP="002627CF">
      <w:pPr>
        <w:rPr>
          <w:rFonts w:ascii="Arial Narrow" w:hAnsi="Arial Narrow" w:cs="Arial"/>
          <w:sz w:val="16"/>
          <w:szCs w:val="18"/>
        </w:rPr>
      </w:pPr>
    </w:p>
    <w:p w14:paraId="4276202A" w14:textId="77777777" w:rsidR="00B15D37" w:rsidRDefault="00B15D37" w:rsidP="00B15D37">
      <w:pPr>
        <w:jc w:val="center"/>
        <w:rPr>
          <w:rFonts w:ascii="Arial Narrow" w:hAnsi="Arial Narrow" w:cs="Arial"/>
          <w:b/>
          <w:sz w:val="16"/>
          <w:szCs w:val="18"/>
        </w:rPr>
      </w:pPr>
      <w:r w:rsidRPr="003E6B34">
        <w:rPr>
          <w:rFonts w:ascii="Arial Narrow" w:hAnsi="Arial Narrow" w:cs="Arial"/>
          <w:b/>
          <w:sz w:val="16"/>
          <w:szCs w:val="18"/>
        </w:rPr>
        <w:t>P.O.</w:t>
      </w:r>
      <w:r>
        <w:rPr>
          <w:rFonts w:ascii="Arial Narrow" w:hAnsi="Arial Narrow" w:cs="Arial"/>
          <w:b/>
          <w:sz w:val="16"/>
          <w:szCs w:val="18"/>
        </w:rPr>
        <w:t xml:space="preserve"> 51</w:t>
      </w:r>
      <w:r w:rsidRPr="003E6B34">
        <w:rPr>
          <w:rFonts w:ascii="Arial Narrow" w:hAnsi="Arial Narrow" w:cs="Arial"/>
          <w:b/>
          <w:sz w:val="16"/>
          <w:szCs w:val="18"/>
        </w:rPr>
        <w:t xml:space="preserve"> / </w:t>
      </w:r>
      <w:r>
        <w:rPr>
          <w:rFonts w:ascii="Arial Narrow" w:hAnsi="Arial Narrow" w:cs="Arial"/>
          <w:b/>
          <w:sz w:val="16"/>
          <w:szCs w:val="18"/>
        </w:rPr>
        <w:t>26</w:t>
      </w:r>
      <w:r w:rsidRPr="003E6B34">
        <w:rPr>
          <w:rFonts w:ascii="Arial Narrow" w:hAnsi="Arial Narrow" w:cs="Arial"/>
          <w:b/>
          <w:sz w:val="16"/>
          <w:szCs w:val="18"/>
        </w:rPr>
        <w:t xml:space="preserve"> DE </w:t>
      </w:r>
      <w:r>
        <w:rPr>
          <w:rFonts w:ascii="Arial Narrow" w:hAnsi="Arial Narrow" w:cs="Arial"/>
          <w:b/>
          <w:sz w:val="16"/>
          <w:szCs w:val="18"/>
        </w:rPr>
        <w:t xml:space="preserve">JUNIO DE 2020 </w:t>
      </w:r>
      <w:r w:rsidRPr="003E6B34">
        <w:rPr>
          <w:rFonts w:ascii="Arial Narrow" w:hAnsi="Arial Narrow" w:cs="Arial"/>
          <w:b/>
          <w:sz w:val="16"/>
          <w:szCs w:val="18"/>
        </w:rPr>
        <w:t xml:space="preserve">/ DECRETO </w:t>
      </w:r>
      <w:r>
        <w:rPr>
          <w:rFonts w:ascii="Arial Narrow" w:hAnsi="Arial Narrow" w:cs="Arial"/>
          <w:b/>
          <w:sz w:val="16"/>
          <w:szCs w:val="18"/>
        </w:rPr>
        <w:t>615</w:t>
      </w:r>
    </w:p>
    <w:p w14:paraId="48BCBD01" w14:textId="77777777" w:rsidR="00B15D37" w:rsidRDefault="00B15D37" w:rsidP="00B15D37">
      <w:pPr>
        <w:jc w:val="center"/>
        <w:rPr>
          <w:rFonts w:ascii="Arial Narrow" w:hAnsi="Arial Narrow" w:cs="Arial"/>
          <w:b/>
          <w:sz w:val="16"/>
          <w:szCs w:val="18"/>
        </w:rPr>
      </w:pPr>
    </w:p>
    <w:p w14:paraId="0BABAFB9" w14:textId="77777777" w:rsidR="00B15D37" w:rsidRPr="00B15D37" w:rsidRDefault="00B15D37" w:rsidP="00B15D37">
      <w:pPr>
        <w:rPr>
          <w:rFonts w:ascii="Arial Narrow" w:hAnsi="Arial Narrow" w:cs="Arial"/>
          <w:sz w:val="16"/>
          <w:szCs w:val="18"/>
          <w:lang w:val="es-ES"/>
        </w:rPr>
      </w:pPr>
      <w:proofErr w:type="gramStart"/>
      <w:r w:rsidRPr="00B15D37">
        <w:rPr>
          <w:rFonts w:ascii="Arial Narrow" w:hAnsi="Arial Narrow" w:cs="Arial"/>
          <w:b/>
          <w:sz w:val="16"/>
          <w:szCs w:val="18"/>
          <w:lang w:val="es-ES"/>
        </w:rPr>
        <w:t>PRIMERO.-</w:t>
      </w:r>
      <w:proofErr w:type="gramEnd"/>
      <w:r w:rsidRPr="00B15D37">
        <w:rPr>
          <w:rFonts w:ascii="Arial Narrow" w:hAnsi="Arial Narrow" w:cs="Arial"/>
          <w:b/>
          <w:sz w:val="16"/>
          <w:szCs w:val="18"/>
          <w:lang w:val="es-ES"/>
        </w:rPr>
        <w:t xml:space="preserve"> </w:t>
      </w:r>
      <w:r w:rsidRPr="00B15D37">
        <w:rPr>
          <w:rFonts w:ascii="Arial Narrow" w:hAnsi="Arial Narrow" w:cs="Arial"/>
          <w:sz w:val="16"/>
          <w:szCs w:val="18"/>
          <w:lang w:val="es-ES"/>
        </w:rPr>
        <w:t>Las presentes reformas entrarán en vigor a partir de la expedición del presente Decreto.</w:t>
      </w:r>
    </w:p>
    <w:p w14:paraId="5481164F" w14:textId="77777777" w:rsidR="00B15D37" w:rsidRPr="00B15D37" w:rsidRDefault="00B15D37" w:rsidP="00B15D37">
      <w:pPr>
        <w:rPr>
          <w:rFonts w:ascii="Arial Narrow" w:hAnsi="Arial Narrow" w:cs="Arial"/>
          <w:sz w:val="16"/>
          <w:szCs w:val="18"/>
          <w:lang w:val="es-ES"/>
        </w:rPr>
      </w:pPr>
    </w:p>
    <w:p w14:paraId="7741C730" w14:textId="77777777" w:rsidR="00B15D37" w:rsidRPr="00B15D37" w:rsidRDefault="00B15D37" w:rsidP="00B15D37">
      <w:pPr>
        <w:rPr>
          <w:rFonts w:ascii="Arial Narrow" w:hAnsi="Arial Narrow" w:cs="Arial"/>
          <w:sz w:val="16"/>
          <w:szCs w:val="18"/>
          <w:lang w:val="es-ES"/>
        </w:rPr>
      </w:pPr>
      <w:proofErr w:type="gramStart"/>
      <w:r w:rsidRPr="00B15D37">
        <w:rPr>
          <w:rFonts w:ascii="Arial Narrow" w:hAnsi="Arial Narrow" w:cs="Arial"/>
          <w:b/>
          <w:sz w:val="16"/>
          <w:szCs w:val="18"/>
          <w:lang w:val="es-ES"/>
        </w:rPr>
        <w:t>SEGUNDO.-</w:t>
      </w:r>
      <w:proofErr w:type="gramEnd"/>
      <w:r w:rsidRPr="00B15D37">
        <w:rPr>
          <w:rFonts w:ascii="Arial Narrow" w:hAnsi="Arial Narrow" w:cs="Arial"/>
          <w:b/>
          <w:sz w:val="16"/>
          <w:szCs w:val="18"/>
          <w:lang w:val="es-ES"/>
        </w:rPr>
        <w:t xml:space="preserve"> </w:t>
      </w:r>
      <w:r w:rsidRPr="00B15D37">
        <w:rPr>
          <w:rFonts w:ascii="Arial Narrow" w:hAnsi="Arial Narrow" w:cs="Arial"/>
          <w:sz w:val="16"/>
          <w:szCs w:val="18"/>
          <w:lang w:val="es-ES"/>
        </w:rPr>
        <w:t>Se derogan las disposiciones que se opongan al presente Decreto.</w:t>
      </w:r>
    </w:p>
    <w:p w14:paraId="31836B42" w14:textId="77777777" w:rsidR="00B15D37" w:rsidRPr="00B15D37" w:rsidRDefault="00B15D37" w:rsidP="00B15D37">
      <w:pPr>
        <w:rPr>
          <w:rFonts w:ascii="Arial Narrow" w:hAnsi="Arial Narrow" w:cs="Arial"/>
          <w:sz w:val="16"/>
          <w:szCs w:val="18"/>
          <w:lang w:val="es-ES"/>
        </w:rPr>
      </w:pPr>
    </w:p>
    <w:p w14:paraId="19B68F55" w14:textId="77777777" w:rsidR="00B15D37" w:rsidRPr="00B15D37" w:rsidRDefault="00B15D37" w:rsidP="00B15D37">
      <w:pPr>
        <w:rPr>
          <w:rFonts w:ascii="Arial Narrow" w:hAnsi="Arial Narrow" w:cs="Arial"/>
          <w:sz w:val="16"/>
          <w:szCs w:val="18"/>
          <w:lang w:val="es-ES"/>
        </w:rPr>
      </w:pPr>
      <w:proofErr w:type="gramStart"/>
      <w:r w:rsidRPr="00B15D37">
        <w:rPr>
          <w:rFonts w:ascii="Arial Narrow" w:hAnsi="Arial Narrow" w:cs="Arial"/>
          <w:b/>
          <w:sz w:val="16"/>
          <w:szCs w:val="18"/>
          <w:lang w:val="es-ES"/>
        </w:rPr>
        <w:t>TERCERO.-</w:t>
      </w:r>
      <w:proofErr w:type="gramEnd"/>
      <w:r w:rsidRPr="00B15D37">
        <w:rPr>
          <w:rFonts w:ascii="Arial Narrow" w:hAnsi="Arial Narrow" w:cs="Arial"/>
          <w:b/>
          <w:sz w:val="16"/>
          <w:szCs w:val="18"/>
          <w:lang w:val="es-ES"/>
        </w:rPr>
        <w:t xml:space="preserve"> </w:t>
      </w:r>
      <w:r w:rsidRPr="00B15D37">
        <w:rPr>
          <w:rFonts w:ascii="Arial Narrow" w:hAnsi="Arial Narrow" w:cs="Arial"/>
          <w:sz w:val="16"/>
          <w:szCs w:val="18"/>
          <w:lang w:val="es-ES"/>
        </w:rPr>
        <w:t>Publíquese el presente Decreto en el Periódico Oficial del Gobierno del Estado.</w:t>
      </w:r>
    </w:p>
    <w:p w14:paraId="0BA566E1" w14:textId="77777777" w:rsidR="00B15D37" w:rsidRPr="00B15D37" w:rsidRDefault="00B15D37" w:rsidP="00B15D37">
      <w:pPr>
        <w:rPr>
          <w:rFonts w:ascii="Arial Narrow" w:hAnsi="Arial Narrow" w:cs="Arial"/>
          <w:sz w:val="16"/>
          <w:szCs w:val="18"/>
          <w:lang w:val="es-ES"/>
        </w:rPr>
      </w:pPr>
    </w:p>
    <w:p w14:paraId="636885A6" w14:textId="77777777" w:rsidR="00B15D37" w:rsidRPr="00B15D37" w:rsidRDefault="00B15D37" w:rsidP="00B15D37">
      <w:pPr>
        <w:rPr>
          <w:rFonts w:ascii="Arial Narrow" w:hAnsi="Arial Narrow" w:cs="Arial"/>
          <w:sz w:val="16"/>
          <w:szCs w:val="18"/>
          <w:lang w:val="es-ES"/>
        </w:rPr>
      </w:pPr>
      <w:r w:rsidRPr="00B15D37">
        <w:rPr>
          <w:rFonts w:ascii="Arial Narrow" w:hAnsi="Arial Narrow" w:cs="Arial"/>
          <w:b/>
          <w:sz w:val="16"/>
          <w:szCs w:val="18"/>
          <w:lang w:val="es-ES"/>
        </w:rPr>
        <w:t xml:space="preserve">DADO </w:t>
      </w:r>
      <w:r w:rsidRPr="00B15D37">
        <w:rPr>
          <w:rFonts w:ascii="Arial Narrow" w:hAnsi="Arial Narrow" w:cs="Arial"/>
          <w:sz w:val="16"/>
          <w:szCs w:val="18"/>
          <w:lang w:val="es-ES"/>
        </w:rPr>
        <w:t>en la Ciudad de Saltillo, Coahuila de Zaragoza, a los veintisiete días del mes de mayo del año dos mil veinte.</w:t>
      </w:r>
    </w:p>
    <w:p w14:paraId="3BDC2F2F" w14:textId="77777777" w:rsidR="00B15D37" w:rsidRPr="00B15D37" w:rsidRDefault="00B15D37" w:rsidP="00B15D37">
      <w:pPr>
        <w:rPr>
          <w:rFonts w:ascii="Arial Narrow" w:hAnsi="Arial Narrow" w:cs="Arial"/>
          <w:sz w:val="16"/>
          <w:szCs w:val="18"/>
          <w:lang w:val="es-ES"/>
        </w:rPr>
      </w:pPr>
    </w:p>
    <w:p w14:paraId="090AFDE9" w14:textId="77777777" w:rsidR="005A5D2B" w:rsidRDefault="005A5D2B" w:rsidP="005A5D2B">
      <w:pPr>
        <w:jc w:val="center"/>
        <w:rPr>
          <w:rFonts w:ascii="Arial Narrow" w:hAnsi="Arial Narrow" w:cs="Arial"/>
          <w:b/>
          <w:sz w:val="16"/>
          <w:szCs w:val="18"/>
        </w:rPr>
      </w:pPr>
      <w:r w:rsidRPr="003E6B34">
        <w:rPr>
          <w:rFonts w:ascii="Arial Narrow" w:hAnsi="Arial Narrow" w:cs="Arial"/>
          <w:b/>
          <w:sz w:val="16"/>
          <w:szCs w:val="18"/>
        </w:rPr>
        <w:t>P.O.</w:t>
      </w:r>
      <w:r>
        <w:rPr>
          <w:rFonts w:ascii="Arial Narrow" w:hAnsi="Arial Narrow" w:cs="Arial"/>
          <w:b/>
          <w:sz w:val="16"/>
          <w:szCs w:val="18"/>
        </w:rPr>
        <w:t xml:space="preserve"> 51</w:t>
      </w:r>
      <w:r w:rsidRPr="003E6B34">
        <w:rPr>
          <w:rFonts w:ascii="Arial Narrow" w:hAnsi="Arial Narrow" w:cs="Arial"/>
          <w:b/>
          <w:sz w:val="16"/>
          <w:szCs w:val="18"/>
        </w:rPr>
        <w:t xml:space="preserve"> / </w:t>
      </w:r>
      <w:r>
        <w:rPr>
          <w:rFonts w:ascii="Arial Narrow" w:hAnsi="Arial Narrow" w:cs="Arial"/>
          <w:b/>
          <w:sz w:val="16"/>
          <w:szCs w:val="18"/>
        </w:rPr>
        <w:t>26</w:t>
      </w:r>
      <w:r w:rsidRPr="003E6B34">
        <w:rPr>
          <w:rFonts w:ascii="Arial Narrow" w:hAnsi="Arial Narrow" w:cs="Arial"/>
          <w:b/>
          <w:sz w:val="16"/>
          <w:szCs w:val="18"/>
        </w:rPr>
        <w:t xml:space="preserve"> DE </w:t>
      </w:r>
      <w:r>
        <w:rPr>
          <w:rFonts w:ascii="Arial Narrow" w:hAnsi="Arial Narrow" w:cs="Arial"/>
          <w:b/>
          <w:sz w:val="16"/>
          <w:szCs w:val="18"/>
        </w:rPr>
        <w:t xml:space="preserve">JUNIO DE 2020 </w:t>
      </w:r>
      <w:r w:rsidRPr="003E6B34">
        <w:rPr>
          <w:rFonts w:ascii="Arial Narrow" w:hAnsi="Arial Narrow" w:cs="Arial"/>
          <w:b/>
          <w:sz w:val="16"/>
          <w:szCs w:val="18"/>
        </w:rPr>
        <w:t xml:space="preserve">/ DECRETO </w:t>
      </w:r>
      <w:r>
        <w:rPr>
          <w:rFonts w:ascii="Arial Narrow" w:hAnsi="Arial Narrow" w:cs="Arial"/>
          <w:b/>
          <w:sz w:val="16"/>
          <w:szCs w:val="18"/>
        </w:rPr>
        <w:t>616</w:t>
      </w:r>
    </w:p>
    <w:p w14:paraId="05BB9356" w14:textId="77777777" w:rsidR="005A5D2B" w:rsidRDefault="005A5D2B" w:rsidP="005A5D2B">
      <w:pPr>
        <w:jc w:val="center"/>
        <w:rPr>
          <w:rFonts w:ascii="Arial Narrow" w:hAnsi="Arial Narrow" w:cs="Arial"/>
          <w:b/>
          <w:sz w:val="16"/>
          <w:szCs w:val="18"/>
        </w:rPr>
      </w:pPr>
    </w:p>
    <w:p w14:paraId="08100CDB" w14:textId="77777777" w:rsidR="005A5D2B" w:rsidRPr="005A5D2B" w:rsidRDefault="005A5D2B" w:rsidP="005A5D2B">
      <w:pPr>
        <w:rPr>
          <w:rFonts w:ascii="Arial Narrow" w:hAnsi="Arial Narrow" w:cs="Arial"/>
          <w:sz w:val="16"/>
          <w:szCs w:val="18"/>
          <w:lang w:val="es-ES"/>
        </w:rPr>
      </w:pPr>
      <w:proofErr w:type="gramStart"/>
      <w:r w:rsidRPr="005A5D2B">
        <w:rPr>
          <w:rFonts w:ascii="Arial Narrow" w:hAnsi="Arial Narrow" w:cs="Arial"/>
          <w:b/>
          <w:sz w:val="16"/>
          <w:szCs w:val="18"/>
          <w:lang w:val="es-ES"/>
        </w:rPr>
        <w:t>PRIMERO.-</w:t>
      </w:r>
      <w:proofErr w:type="gramEnd"/>
      <w:r w:rsidRPr="005A5D2B">
        <w:rPr>
          <w:rFonts w:ascii="Arial Narrow" w:hAnsi="Arial Narrow" w:cs="Arial"/>
          <w:b/>
          <w:sz w:val="16"/>
          <w:szCs w:val="18"/>
          <w:lang w:val="es-ES"/>
        </w:rPr>
        <w:t xml:space="preserve"> </w:t>
      </w:r>
      <w:r w:rsidRPr="005A5D2B">
        <w:rPr>
          <w:rFonts w:ascii="Arial Narrow" w:hAnsi="Arial Narrow" w:cs="Arial"/>
          <w:sz w:val="16"/>
          <w:szCs w:val="18"/>
          <w:lang w:val="es-ES"/>
        </w:rPr>
        <w:t>Las presentes reformas entrarán en vigor a partir de la expedición del presente Decreto.</w:t>
      </w:r>
    </w:p>
    <w:p w14:paraId="6AC9F364" w14:textId="77777777" w:rsidR="005A5D2B" w:rsidRPr="005A5D2B" w:rsidRDefault="005A5D2B" w:rsidP="005A5D2B">
      <w:pPr>
        <w:rPr>
          <w:rFonts w:ascii="Arial Narrow" w:hAnsi="Arial Narrow" w:cs="Arial"/>
          <w:sz w:val="16"/>
          <w:szCs w:val="18"/>
          <w:lang w:val="es-ES"/>
        </w:rPr>
      </w:pPr>
    </w:p>
    <w:p w14:paraId="608B2841" w14:textId="77777777" w:rsidR="005A5D2B" w:rsidRPr="005A5D2B" w:rsidRDefault="005A5D2B" w:rsidP="005A5D2B">
      <w:pPr>
        <w:rPr>
          <w:rFonts w:ascii="Arial Narrow" w:hAnsi="Arial Narrow" w:cs="Arial"/>
          <w:sz w:val="16"/>
          <w:szCs w:val="18"/>
          <w:lang w:val="es-ES"/>
        </w:rPr>
      </w:pPr>
      <w:proofErr w:type="gramStart"/>
      <w:r w:rsidRPr="005A5D2B">
        <w:rPr>
          <w:rFonts w:ascii="Arial Narrow" w:hAnsi="Arial Narrow" w:cs="Arial"/>
          <w:b/>
          <w:sz w:val="16"/>
          <w:szCs w:val="18"/>
          <w:lang w:val="es-ES"/>
        </w:rPr>
        <w:t>SEGUNDO.-</w:t>
      </w:r>
      <w:proofErr w:type="gramEnd"/>
      <w:r w:rsidRPr="005A5D2B">
        <w:rPr>
          <w:rFonts w:ascii="Arial Narrow" w:hAnsi="Arial Narrow" w:cs="Arial"/>
          <w:b/>
          <w:sz w:val="16"/>
          <w:szCs w:val="18"/>
          <w:lang w:val="es-ES"/>
        </w:rPr>
        <w:t xml:space="preserve"> </w:t>
      </w:r>
      <w:r w:rsidRPr="005A5D2B">
        <w:rPr>
          <w:rFonts w:ascii="Arial Narrow" w:hAnsi="Arial Narrow" w:cs="Arial"/>
          <w:sz w:val="16"/>
          <w:szCs w:val="18"/>
          <w:lang w:val="es-ES"/>
        </w:rPr>
        <w:t>Se derogan las disposiciones que se opongan al presente Decreto.</w:t>
      </w:r>
    </w:p>
    <w:p w14:paraId="5594393A" w14:textId="77777777" w:rsidR="005A5D2B" w:rsidRPr="005A5D2B" w:rsidRDefault="005A5D2B" w:rsidP="005A5D2B">
      <w:pPr>
        <w:rPr>
          <w:rFonts w:ascii="Arial Narrow" w:hAnsi="Arial Narrow" w:cs="Arial"/>
          <w:sz w:val="16"/>
          <w:szCs w:val="18"/>
          <w:lang w:val="es-ES"/>
        </w:rPr>
      </w:pPr>
    </w:p>
    <w:p w14:paraId="32644A53" w14:textId="77777777" w:rsidR="005A5D2B" w:rsidRPr="005A5D2B" w:rsidRDefault="005A5D2B" w:rsidP="005A5D2B">
      <w:pPr>
        <w:rPr>
          <w:rFonts w:ascii="Arial Narrow" w:hAnsi="Arial Narrow" w:cs="Arial"/>
          <w:sz w:val="16"/>
          <w:szCs w:val="18"/>
          <w:lang w:val="es-ES"/>
        </w:rPr>
      </w:pPr>
      <w:proofErr w:type="gramStart"/>
      <w:r w:rsidRPr="005A5D2B">
        <w:rPr>
          <w:rFonts w:ascii="Arial Narrow" w:hAnsi="Arial Narrow" w:cs="Arial"/>
          <w:b/>
          <w:sz w:val="16"/>
          <w:szCs w:val="18"/>
          <w:lang w:val="es-ES"/>
        </w:rPr>
        <w:t>TERCERO.-</w:t>
      </w:r>
      <w:proofErr w:type="gramEnd"/>
      <w:r w:rsidRPr="005A5D2B">
        <w:rPr>
          <w:rFonts w:ascii="Arial Narrow" w:hAnsi="Arial Narrow" w:cs="Arial"/>
          <w:b/>
          <w:sz w:val="16"/>
          <w:szCs w:val="18"/>
          <w:lang w:val="es-ES"/>
        </w:rPr>
        <w:t xml:space="preserve"> </w:t>
      </w:r>
      <w:r w:rsidRPr="005A5D2B">
        <w:rPr>
          <w:rFonts w:ascii="Arial Narrow" w:hAnsi="Arial Narrow" w:cs="Arial"/>
          <w:sz w:val="16"/>
          <w:szCs w:val="18"/>
          <w:lang w:val="es-ES"/>
        </w:rPr>
        <w:t>Publíquese el presente Decreto en el Periódico Oficial del Gobierno del Estado.</w:t>
      </w:r>
    </w:p>
    <w:p w14:paraId="4C842D57" w14:textId="77777777" w:rsidR="005A5D2B" w:rsidRPr="005A5D2B" w:rsidRDefault="005A5D2B" w:rsidP="005A5D2B">
      <w:pPr>
        <w:rPr>
          <w:rFonts w:ascii="Arial Narrow" w:hAnsi="Arial Narrow" w:cs="Arial"/>
          <w:sz w:val="16"/>
          <w:szCs w:val="18"/>
          <w:lang w:val="es-ES"/>
        </w:rPr>
      </w:pPr>
    </w:p>
    <w:p w14:paraId="05CC3E9F" w14:textId="77777777" w:rsidR="005A5D2B" w:rsidRPr="005A5D2B" w:rsidRDefault="005A5D2B" w:rsidP="005A5D2B">
      <w:pPr>
        <w:rPr>
          <w:rFonts w:ascii="Arial Narrow" w:hAnsi="Arial Narrow" w:cs="Arial"/>
          <w:sz w:val="16"/>
          <w:szCs w:val="18"/>
          <w:lang w:val="es-ES"/>
        </w:rPr>
      </w:pPr>
      <w:r w:rsidRPr="005A5D2B">
        <w:rPr>
          <w:rFonts w:ascii="Arial Narrow" w:hAnsi="Arial Narrow" w:cs="Arial"/>
          <w:b/>
          <w:sz w:val="16"/>
          <w:szCs w:val="18"/>
          <w:lang w:val="es-ES"/>
        </w:rPr>
        <w:t xml:space="preserve">DADO </w:t>
      </w:r>
      <w:r w:rsidRPr="005A5D2B">
        <w:rPr>
          <w:rFonts w:ascii="Arial Narrow" w:hAnsi="Arial Narrow" w:cs="Arial"/>
          <w:sz w:val="16"/>
          <w:szCs w:val="18"/>
          <w:lang w:val="es-ES"/>
        </w:rPr>
        <w:t>en la Ciudad de Saltillo, Coahuila de Zaragoza, a los veintisiete días del mes de mayo del año dos mil veinte.</w:t>
      </w:r>
    </w:p>
    <w:p w14:paraId="078B0F57" w14:textId="77777777" w:rsidR="00B15D37" w:rsidRDefault="00B15D37" w:rsidP="002627CF">
      <w:pPr>
        <w:rPr>
          <w:rFonts w:ascii="Arial Narrow" w:hAnsi="Arial Narrow" w:cs="Arial"/>
          <w:sz w:val="16"/>
          <w:szCs w:val="18"/>
        </w:rPr>
      </w:pPr>
    </w:p>
    <w:p w14:paraId="7CD82B35" w14:textId="77777777" w:rsidR="00A26B0A" w:rsidRDefault="00A26B0A" w:rsidP="00A26B0A">
      <w:pPr>
        <w:jc w:val="center"/>
        <w:rPr>
          <w:rFonts w:ascii="Arial Narrow" w:hAnsi="Arial Narrow" w:cs="Arial"/>
          <w:b/>
          <w:sz w:val="16"/>
          <w:szCs w:val="18"/>
        </w:rPr>
      </w:pPr>
      <w:r w:rsidRPr="003E6B34">
        <w:rPr>
          <w:rFonts w:ascii="Arial Narrow" w:hAnsi="Arial Narrow" w:cs="Arial"/>
          <w:b/>
          <w:sz w:val="16"/>
          <w:szCs w:val="18"/>
        </w:rPr>
        <w:t>P.O.</w:t>
      </w:r>
      <w:r>
        <w:rPr>
          <w:rFonts w:ascii="Arial Narrow" w:hAnsi="Arial Narrow" w:cs="Arial"/>
          <w:b/>
          <w:sz w:val="16"/>
          <w:szCs w:val="18"/>
        </w:rPr>
        <w:t xml:space="preserve"> 51</w:t>
      </w:r>
      <w:r w:rsidRPr="003E6B34">
        <w:rPr>
          <w:rFonts w:ascii="Arial Narrow" w:hAnsi="Arial Narrow" w:cs="Arial"/>
          <w:b/>
          <w:sz w:val="16"/>
          <w:szCs w:val="18"/>
        </w:rPr>
        <w:t xml:space="preserve"> / </w:t>
      </w:r>
      <w:r>
        <w:rPr>
          <w:rFonts w:ascii="Arial Narrow" w:hAnsi="Arial Narrow" w:cs="Arial"/>
          <w:b/>
          <w:sz w:val="16"/>
          <w:szCs w:val="18"/>
        </w:rPr>
        <w:t>26</w:t>
      </w:r>
      <w:r w:rsidRPr="003E6B34">
        <w:rPr>
          <w:rFonts w:ascii="Arial Narrow" w:hAnsi="Arial Narrow" w:cs="Arial"/>
          <w:b/>
          <w:sz w:val="16"/>
          <w:szCs w:val="18"/>
        </w:rPr>
        <w:t xml:space="preserve"> DE </w:t>
      </w:r>
      <w:r>
        <w:rPr>
          <w:rFonts w:ascii="Arial Narrow" w:hAnsi="Arial Narrow" w:cs="Arial"/>
          <w:b/>
          <w:sz w:val="16"/>
          <w:szCs w:val="18"/>
        </w:rPr>
        <w:t xml:space="preserve">JUNIO DE 2020 </w:t>
      </w:r>
      <w:r w:rsidRPr="003E6B34">
        <w:rPr>
          <w:rFonts w:ascii="Arial Narrow" w:hAnsi="Arial Narrow" w:cs="Arial"/>
          <w:b/>
          <w:sz w:val="16"/>
          <w:szCs w:val="18"/>
        </w:rPr>
        <w:t xml:space="preserve">/ DECRETO </w:t>
      </w:r>
      <w:r>
        <w:rPr>
          <w:rFonts w:ascii="Arial Narrow" w:hAnsi="Arial Narrow" w:cs="Arial"/>
          <w:b/>
          <w:sz w:val="16"/>
          <w:szCs w:val="18"/>
        </w:rPr>
        <w:t>617</w:t>
      </w:r>
    </w:p>
    <w:p w14:paraId="0BFE8FB6" w14:textId="77777777" w:rsidR="00701FBE" w:rsidRDefault="00701FBE" w:rsidP="002627CF">
      <w:pPr>
        <w:rPr>
          <w:rFonts w:ascii="Arial Narrow" w:hAnsi="Arial Narrow" w:cs="Arial"/>
          <w:sz w:val="16"/>
          <w:szCs w:val="18"/>
        </w:rPr>
      </w:pPr>
    </w:p>
    <w:p w14:paraId="3FDBEB8B" w14:textId="77777777" w:rsidR="00A26B0A" w:rsidRPr="00A26B0A" w:rsidRDefault="00A26B0A" w:rsidP="00A26B0A">
      <w:pPr>
        <w:rPr>
          <w:rFonts w:ascii="Arial Narrow" w:hAnsi="Arial Narrow" w:cs="Arial"/>
          <w:sz w:val="16"/>
          <w:szCs w:val="18"/>
          <w:lang w:val="es-ES"/>
        </w:rPr>
      </w:pPr>
      <w:proofErr w:type="gramStart"/>
      <w:r w:rsidRPr="00A26B0A">
        <w:rPr>
          <w:rFonts w:ascii="Arial Narrow" w:hAnsi="Arial Narrow" w:cs="Arial"/>
          <w:b/>
          <w:sz w:val="16"/>
          <w:szCs w:val="18"/>
          <w:lang w:val="es-ES"/>
        </w:rPr>
        <w:t>PRIMERO.-</w:t>
      </w:r>
      <w:proofErr w:type="gramEnd"/>
      <w:r w:rsidRPr="00A26B0A">
        <w:rPr>
          <w:rFonts w:ascii="Arial Narrow" w:hAnsi="Arial Narrow" w:cs="Arial"/>
          <w:b/>
          <w:sz w:val="16"/>
          <w:szCs w:val="18"/>
          <w:lang w:val="es-ES"/>
        </w:rPr>
        <w:t xml:space="preserve"> </w:t>
      </w:r>
      <w:r w:rsidRPr="00A26B0A">
        <w:rPr>
          <w:rFonts w:ascii="Arial Narrow" w:hAnsi="Arial Narrow" w:cs="Arial"/>
          <w:sz w:val="16"/>
          <w:szCs w:val="18"/>
          <w:lang w:val="es-ES"/>
        </w:rPr>
        <w:t>Las presentes reformas entrarán en vigor a partir de la expedición del presente Decreto.</w:t>
      </w:r>
    </w:p>
    <w:p w14:paraId="72E816B3" w14:textId="77777777" w:rsidR="00A26B0A" w:rsidRPr="00A26B0A" w:rsidRDefault="00A26B0A" w:rsidP="00A26B0A">
      <w:pPr>
        <w:rPr>
          <w:rFonts w:ascii="Arial Narrow" w:hAnsi="Arial Narrow" w:cs="Arial"/>
          <w:sz w:val="16"/>
          <w:szCs w:val="18"/>
          <w:lang w:val="es-ES"/>
        </w:rPr>
      </w:pPr>
    </w:p>
    <w:p w14:paraId="4CBBBDBF" w14:textId="77777777" w:rsidR="00A26B0A" w:rsidRPr="00A26B0A" w:rsidRDefault="00A26B0A" w:rsidP="00A26B0A">
      <w:pPr>
        <w:rPr>
          <w:rFonts w:ascii="Arial Narrow" w:hAnsi="Arial Narrow" w:cs="Arial"/>
          <w:sz w:val="16"/>
          <w:szCs w:val="18"/>
          <w:lang w:val="es-ES"/>
        </w:rPr>
      </w:pPr>
      <w:proofErr w:type="gramStart"/>
      <w:r w:rsidRPr="00A26B0A">
        <w:rPr>
          <w:rFonts w:ascii="Arial Narrow" w:hAnsi="Arial Narrow" w:cs="Arial"/>
          <w:b/>
          <w:sz w:val="16"/>
          <w:szCs w:val="18"/>
          <w:lang w:val="es-ES"/>
        </w:rPr>
        <w:t>SEGUNDO.-</w:t>
      </w:r>
      <w:proofErr w:type="gramEnd"/>
      <w:r w:rsidRPr="00A26B0A">
        <w:rPr>
          <w:rFonts w:ascii="Arial Narrow" w:hAnsi="Arial Narrow" w:cs="Arial"/>
          <w:b/>
          <w:sz w:val="16"/>
          <w:szCs w:val="18"/>
          <w:lang w:val="es-ES"/>
        </w:rPr>
        <w:t xml:space="preserve"> </w:t>
      </w:r>
      <w:r w:rsidRPr="00A26B0A">
        <w:rPr>
          <w:rFonts w:ascii="Arial Narrow" w:hAnsi="Arial Narrow" w:cs="Arial"/>
          <w:sz w:val="16"/>
          <w:szCs w:val="18"/>
          <w:lang w:val="es-ES"/>
        </w:rPr>
        <w:t>Se derogan las disposiciones que se opongan al presente Decreto.</w:t>
      </w:r>
    </w:p>
    <w:p w14:paraId="596B37CE" w14:textId="77777777" w:rsidR="00A26B0A" w:rsidRPr="00A26B0A" w:rsidRDefault="00A26B0A" w:rsidP="00A26B0A">
      <w:pPr>
        <w:rPr>
          <w:rFonts w:ascii="Arial Narrow" w:hAnsi="Arial Narrow" w:cs="Arial"/>
          <w:sz w:val="16"/>
          <w:szCs w:val="18"/>
          <w:lang w:val="es-ES"/>
        </w:rPr>
      </w:pPr>
    </w:p>
    <w:p w14:paraId="0148B780" w14:textId="77777777" w:rsidR="00A26B0A" w:rsidRPr="00A26B0A" w:rsidRDefault="00A26B0A" w:rsidP="00A26B0A">
      <w:pPr>
        <w:rPr>
          <w:rFonts w:ascii="Arial Narrow" w:hAnsi="Arial Narrow" w:cs="Arial"/>
          <w:sz w:val="16"/>
          <w:szCs w:val="18"/>
          <w:lang w:val="es-ES"/>
        </w:rPr>
      </w:pPr>
      <w:proofErr w:type="gramStart"/>
      <w:r w:rsidRPr="00A26B0A">
        <w:rPr>
          <w:rFonts w:ascii="Arial Narrow" w:hAnsi="Arial Narrow" w:cs="Arial"/>
          <w:b/>
          <w:sz w:val="16"/>
          <w:szCs w:val="18"/>
          <w:lang w:val="es-ES"/>
        </w:rPr>
        <w:t>TERCERO.-</w:t>
      </w:r>
      <w:proofErr w:type="gramEnd"/>
      <w:r w:rsidRPr="00A26B0A">
        <w:rPr>
          <w:rFonts w:ascii="Arial Narrow" w:hAnsi="Arial Narrow" w:cs="Arial"/>
          <w:b/>
          <w:sz w:val="16"/>
          <w:szCs w:val="18"/>
          <w:lang w:val="es-ES"/>
        </w:rPr>
        <w:t xml:space="preserve"> </w:t>
      </w:r>
      <w:r w:rsidRPr="00A26B0A">
        <w:rPr>
          <w:rFonts w:ascii="Arial Narrow" w:hAnsi="Arial Narrow" w:cs="Arial"/>
          <w:sz w:val="16"/>
          <w:szCs w:val="18"/>
          <w:lang w:val="es-ES"/>
        </w:rPr>
        <w:t>Publíquese el presente Decreto en el Periódico Oficial del Gobierno del Estado.</w:t>
      </w:r>
    </w:p>
    <w:p w14:paraId="5DB45EEC" w14:textId="77777777" w:rsidR="00A26B0A" w:rsidRPr="00A26B0A" w:rsidRDefault="00A26B0A" w:rsidP="00A26B0A">
      <w:pPr>
        <w:rPr>
          <w:rFonts w:ascii="Arial Narrow" w:hAnsi="Arial Narrow" w:cs="Arial"/>
          <w:sz w:val="16"/>
          <w:szCs w:val="18"/>
          <w:lang w:val="es-ES"/>
        </w:rPr>
      </w:pPr>
    </w:p>
    <w:p w14:paraId="6BAA7121" w14:textId="77777777" w:rsidR="00A26B0A" w:rsidRDefault="00A26B0A" w:rsidP="00A26B0A">
      <w:pPr>
        <w:rPr>
          <w:rFonts w:ascii="Arial Narrow" w:hAnsi="Arial Narrow" w:cs="Arial"/>
          <w:sz w:val="16"/>
          <w:szCs w:val="18"/>
          <w:lang w:val="es-ES"/>
        </w:rPr>
      </w:pPr>
      <w:r w:rsidRPr="00A26B0A">
        <w:rPr>
          <w:rFonts w:ascii="Arial Narrow" w:hAnsi="Arial Narrow" w:cs="Arial"/>
          <w:b/>
          <w:sz w:val="16"/>
          <w:szCs w:val="18"/>
          <w:lang w:val="es-ES"/>
        </w:rPr>
        <w:t xml:space="preserve">DADO </w:t>
      </w:r>
      <w:r w:rsidRPr="00A26B0A">
        <w:rPr>
          <w:rFonts w:ascii="Arial Narrow" w:hAnsi="Arial Narrow" w:cs="Arial"/>
          <w:sz w:val="16"/>
          <w:szCs w:val="18"/>
          <w:lang w:val="es-ES"/>
        </w:rPr>
        <w:t>en la Ciudad de Saltillo, Coahuila de Zaragoza, a los veintisiete días del mes de mayo del año dos mil veinte.</w:t>
      </w:r>
    </w:p>
    <w:p w14:paraId="04C2EBCA" w14:textId="77777777" w:rsidR="00AE5114" w:rsidRDefault="00AE5114" w:rsidP="00A26B0A">
      <w:pPr>
        <w:rPr>
          <w:rFonts w:ascii="Arial Narrow" w:hAnsi="Arial Narrow" w:cs="Arial"/>
          <w:sz w:val="16"/>
          <w:szCs w:val="18"/>
          <w:lang w:val="es-ES"/>
        </w:rPr>
      </w:pPr>
    </w:p>
    <w:p w14:paraId="44DC4DF8" w14:textId="77777777" w:rsidR="00AE5114" w:rsidRDefault="00AE5114" w:rsidP="00A26B0A">
      <w:pPr>
        <w:rPr>
          <w:rFonts w:ascii="Arial Narrow" w:hAnsi="Arial Narrow" w:cs="Arial"/>
          <w:sz w:val="16"/>
          <w:szCs w:val="18"/>
          <w:lang w:val="es-ES"/>
        </w:rPr>
      </w:pPr>
    </w:p>
    <w:p w14:paraId="52A7F5AA" w14:textId="77777777" w:rsidR="00AE5114" w:rsidRDefault="00AE5114" w:rsidP="00AE5114">
      <w:pPr>
        <w:jc w:val="center"/>
        <w:rPr>
          <w:rFonts w:ascii="Arial Narrow" w:hAnsi="Arial Narrow" w:cs="Arial"/>
          <w:b/>
          <w:sz w:val="16"/>
          <w:szCs w:val="16"/>
        </w:rPr>
      </w:pPr>
      <w:r w:rsidRPr="006D65FF">
        <w:rPr>
          <w:rFonts w:ascii="Arial Narrow" w:hAnsi="Arial Narrow" w:cs="Arial"/>
          <w:b/>
          <w:sz w:val="16"/>
          <w:szCs w:val="16"/>
        </w:rPr>
        <w:t xml:space="preserve">P.O. </w:t>
      </w:r>
      <w:r>
        <w:rPr>
          <w:rFonts w:ascii="Arial Narrow" w:hAnsi="Arial Narrow" w:cs="Arial"/>
          <w:b/>
          <w:sz w:val="16"/>
          <w:szCs w:val="16"/>
        </w:rPr>
        <w:t>55</w:t>
      </w:r>
      <w:r w:rsidRPr="006D65FF">
        <w:rPr>
          <w:rFonts w:ascii="Arial Narrow" w:hAnsi="Arial Narrow" w:cs="Arial"/>
          <w:b/>
          <w:sz w:val="16"/>
          <w:szCs w:val="16"/>
        </w:rPr>
        <w:t xml:space="preserve"> / </w:t>
      </w:r>
      <w:r>
        <w:rPr>
          <w:rFonts w:ascii="Arial Narrow" w:hAnsi="Arial Narrow" w:cs="Arial"/>
          <w:b/>
          <w:sz w:val="16"/>
          <w:szCs w:val="16"/>
        </w:rPr>
        <w:t>10</w:t>
      </w:r>
      <w:r w:rsidRPr="006D65FF">
        <w:rPr>
          <w:rFonts w:ascii="Arial Narrow" w:hAnsi="Arial Narrow" w:cs="Arial"/>
          <w:b/>
          <w:sz w:val="16"/>
          <w:szCs w:val="16"/>
        </w:rPr>
        <w:t xml:space="preserve"> DE </w:t>
      </w:r>
      <w:r>
        <w:rPr>
          <w:rFonts w:ascii="Arial Narrow" w:hAnsi="Arial Narrow" w:cs="Arial"/>
          <w:b/>
          <w:sz w:val="16"/>
          <w:szCs w:val="16"/>
        </w:rPr>
        <w:t>JU</w:t>
      </w:r>
      <w:r w:rsidR="000202FC">
        <w:rPr>
          <w:rFonts w:ascii="Arial Narrow" w:hAnsi="Arial Narrow" w:cs="Arial"/>
          <w:b/>
          <w:sz w:val="16"/>
          <w:szCs w:val="16"/>
        </w:rPr>
        <w:t>LI</w:t>
      </w:r>
      <w:r>
        <w:rPr>
          <w:rFonts w:ascii="Arial Narrow" w:hAnsi="Arial Narrow" w:cs="Arial"/>
          <w:b/>
          <w:sz w:val="16"/>
          <w:szCs w:val="16"/>
        </w:rPr>
        <w:t>O</w:t>
      </w:r>
      <w:r w:rsidRPr="006D65FF">
        <w:rPr>
          <w:rFonts w:ascii="Arial Narrow" w:hAnsi="Arial Narrow" w:cs="Arial"/>
          <w:b/>
          <w:sz w:val="16"/>
          <w:szCs w:val="16"/>
        </w:rPr>
        <w:t xml:space="preserve"> DE 20</w:t>
      </w:r>
      <w:r>
        <w:rPr>
          <w:rFonts w:ascii="Arial Narrow" w:hAnsi="Arial Narrow" w:cs="Arial"/>
          <w:b/>
          <w:sz w:val="16"/>
          <w:szCs w:val="16"/>
        </w:rPr>
        <w:t>20</w:t>
      </w:r>
      <w:r w:rsidRPr="006D65FF">
        <w:rPr>
          <w:rFonts w:ascii="Arial Narrow" w:hAnsi="Arial Narrow" w:cs="Arial"/>
          <w:b/>
          <w:sz w:val="16"/>
          <w:szCs w:val="16"/>
        </w:rPr>
        <w:t xml:space="preserve"> / DECRETO </w:t>
      </w:r>
      <w:r>
        <w:rPr>
          <w:rFonts w:ascii="Arial Narrow" w:hAnsi="Arial Narrow" w:cs="Arial"/>
          <w:b/>
          <w:sz w:val="16"/>
          <w:szCs w:val="16"/>
        </w:rPr>
        <w:t>637</w:t>
      </w:r>
    </w:p>
    <w:p w14:paraId="10885B0B" w14:textId="77777777" w:rsidR="00AE5114" w:rsidRDefault="00AE5114" w:rsidP="00AE5114">
      <w:pPr>
        <w:jc w:val="center"/>
        <w:rPr>
          <w:rFonts w:ascii="Arial Narrow" w:hAnsi="Arial Narrow" w:cs="Arial"/>
          <w:b/>
          <w:sz w:val="16"/>
          <w:szCs w:val="16"/>
        </w:rPr>
      </w:pPr>
    </w:p>
    <w:p w14:paraId="5A197821" w14:textId="77777777" w:rsidR="00AE5114" w:rsidRPr="00E00894" w:rsidRDefault="00AE5114" w:rsidP="00AE5114">
      <w:pPr>
        <w:rPr>
          <w:rFonts w:ascii="Arial Narrow" w:hAnsi="Arial Narrow" w:cs="Arial"/>
          <w:sz w:val="16"/>
          <w:szCs w:val="16"/>
        </w:rPr>
      </w:pPr>
      <w:proofErr w:type="gramStart"/>
      <w:r w:rsidRPr="00E00894">
        <w:rPr>
          <w:rFonts w:ascii="Arial Narrow" w:hAnsi="Arial Narrow" w:cs="Arial"/>
          <w:b/>
          <w:sz w:val="16"/>
          <w:szCs w:val="16"/>
          <w:lang w:val="es-ES_tradnl"/>
        </w:rPr>
        <w:t>ÚNICO.-</w:t>
      </w:r>
      <w:proofErr w:type="gramEnd"/>
      <w:r w:rsidRPr="00E00894">
        <w:rPr>
          <w:rFonts w:ascii="Arial Narrow" w:hAnsi="Arial Narrow" w:cs="Arial"/>
          <w:b/>
          <w:sz w:val="16"/>
          <w:szCs w:val="16"/>
          <w:lang w:val="es-ES_tradnl"/>
        </w:rPr>
        <w:t xml:space="preserve"> </w:t>
      </w:r>
      <w:r w:rsidRPr="00E00894">
        <w:rPr>
          <w:rFonts w:ascii="Arial Narrow" w:hAnsi="Arial Narrow" w:cs="Arial"/>
          <w:sz w:val="16"/>
          <w:szCs w:val="16"/>
          <w:lang w:val="es-ES_tradnl"/>
        </w:rPr>
        <w:t>El presente decreto entrará en vigor al día siguiente de su publicación en el Periódico Oficial del Gobierno del Estado.</w:t>
      </w:r>
    </w:p>
    <w:p w14:paraId="1E22809A" w14:textId="77777777" w:rsidR="00AE5114" w:rsidRPr="00E00894" w:rsidRDefault="00AE5114" w:rsidP="00AE5114">
      <w:pPr>
        <w:rPr>
          <w:rFonts w:ascii="Arial Narrow" w:hAnsi="Arial Narrow" w:cs="Arial"/>
          <w:sz w:val="16"/>
          <w:szCs w:val="16"/>
          <w:lang w:val="es-ES_tradnl"/>
        </w:rPr>
      </w:pPr>
    </w:p>
    <w:p w14:paraId="2CAC5C07" w14:textId="77777777" w:rsidR="00AE5114" w:rsidRDefault="00AE5114" w:rsidP="00AE5114">
      <w:pPr>
        <w:rPr>
          <w:rFonts w:ascii="Arial Narrow" w:hAnsi="Arial Narrow" w:cs="Arial"/>
          <w:b/>
          <w:sz w:val="16"/>
          <w:szCs w:val="16"/>
        </w:rPr>
      </w:pPr>
      <w:r w:rsidRPr="00E00894">
        <w:rPr>
          <w:rFonts w:ascii="Arial Narrow" w:hAnsi="Arial Narrow" w:cs="Arial"/>
          <w:b/>
          <w:sz w:val="16"/>
          <w:szCs w:val="16"/>
          <w:lang w:val="es-ES_tradnl"/>
        </w:rPr>
        <w:t xml:space="preserve">DADO </w:t>
      </w:r>
      <w:r w:rsidRPr="00E00894">
        <w:rPr>
          <w:rFonts w:ascii="Arial Narrow" w:hAnsi="Arial Narrow" w:cs="Arial"/>
          <w:sz w:val="16"/>
          <w:szCs w:val="16"/>
          <w:lang w:val="es-ES_tradnl"/>
        </w:rPr>
        <w:t>en la Ciudad de Saltillo, Coahuila de Zaragoza, a los veinticuatro días del mes de junio del año dos mil veinte.</w:t>
      </w:r>
    </w:p>
    <w:p w14:paraId="6B534857" w14:textId="77777777" w:rsidR="00AE5114" w:rsidRDefault="00AE5114" w:rsidP="00A26B0A">
      <w:pPr>
        <w:rPr>
          <w:rFonts w:ascii="Arial Narrow" w:hAnsi="Arial Narrow" w:cs="Arial"/>
          <w:sz w:val="16"/>
          <w:szCs w:val="18"/>
        </w:rPr>
      </w:pPr>
    </w:p>
    <w:p w14:paraId="750B1C9A" w14:textId="77777777" w:rsidR="00005659" w:rsidRDefault="00005659" w:rsidP="00AE2105">
      <w:pPr>
        <w:jc w:val="center"/>
        <w:rPr>
          <w:rFonts w:ascii="Arial Narrow" w:hAnsi="Arial Narrow" w:cs="Arial"/>
          <w:b/>
          <w:sz w:val="16"/>
          <w:szCs w:val="16"/>
        </w:rPr>
      </w:pPr>
    </w:p>
    <w:p w14:paraId="46552878" w14:textId="77777777" w:rsidR="00AE2105" w:rsidRDefault="00AE2105" w:rsidP="00AE2105">
      <w:pPr>
        <w:jc w:val="center"/>
        <w:rPr>
          <w:rFonts w:ascii="Arial Narrow" w:hAnsi="Arial Narrow" w:cs="Arial"/>
          <w:b/>
          <w:sz w:val="16"/>
          <w:szCs w:val="16"/>
        </w:rPr>
      </w:pPr>
      <w:r w:rsidRPr="006D65FF">
        <w:rPr>
          <w:rFonts w:ascii="Arial Narrow" w:hAnsi="Arial Narrow" w:cs="Arial"/>
          <w:b/>
          <w:sz w:val="16"/>
          <w:szCs w:val="16"/>
        </w:rPr>
        <w:t xml:space="preserve">P.O. </w:t>
      </w:r>
      <w:r>
        <w:rPr>
          <w:rFonts w:ascii="Arial Narrow" w:hAnsi="Arial Narrow" w:cs="Arial"/>
          <w:b/>
          <w:sz w:val="16"/>
          <w:szCs w:val="16"/>
        </w:rPr>
        <w:t>55</w:t>
      </w:r>
      <w:r w:rsidRPr="006D65FF">
        <w:rPr>
          <w:rFonts w:ascii="Arial Narrow" w:hAnsi="Arial Narrow" w:cs="Arial"/>
          <w:b/>
          <w:sz w:val="16"/>
          <w:szCs w:val="16"/>
        </w:rPr>
        <w:t xml:space="preserve"> / </w:t>
      </w:r>
      <w:r>
        <w:rPr>
          <w:rFonts w:ascii="Arial Narrow" w:hAnsi="Arial Narrow" w:cs="Arial"/>
          <w:b/>
          <w:sz w:val="16"/>
          <w:szCs w:val="16"/>
        </w:rPr>
        <w:t>10</w:t>
      </w:r>
      <w:r w:rsidRPr="006D65FF">
        <w:rPr>
          <w:rFonts w:ascii="Arial Narrow" w:hAnsi="Arial Narrow" w:cs="Arial"/>
          <w:b/>
          <w:sz w:val="16"/>
          <w:szCs w:val="16"/>
        </w:rPr>
        <w:t xml:space="preserve"> DE </w:t>
      </w:r>
      <w:r w:rsidR="000202FC">
        <w:rPr>
          <w:rFonts w:ascii="Arial Narrow" w:hAnsi="Arial Narrow" w:cs="Arial"/>
          <w:b/>
          <w:sz w:val="16"/>
          <w:szCs w:val="16"/>
        </w:rPr>
        <w:t>JULIO</w:t>
      </w:r>
      <w:r w:rsidR="000202FC" w:rsidRPr="006D65FF">
        <w:rPr>
          <w:rFonts w:ascii="Arial Narrow" w:hAnsi="Arial Narrow" w:cs="Arial"/>
          <w:b/>
          <w:sz w:val="16"/>
          <w:szCs w:val="16"/>
        </w:rPr>
        <w:t xml:space="preserve"> </w:t>
      </w:r>
      <w:r w:rsidRPr="006D65FF">
        <w:rPr>
          <w:rFonts w:ascii="Arial Narrow" w:hAnsi="Arial Narrow" w:cs="Arial"/>
          <w:b/>
          <w:sz w:val="16"/>
          <w:szCs w:val="16"/>
        </w:rPr>
        <w:t>DE 20</w:t>
      </w:r>
      <w:r>
        <w:rPr>
          <w:rFonts w:ascii="Arial Narrow" w:hAnsi="Arial Narrow" w:cs="Arial"/>
          <w:b/>
          <w:sz w:val="16"/>
          <w:szCs w:val="16"/>
        </w:rPr>
        <w:t>20</w:t>
      </w:r>
      <w:r w:rsidRPr="006D65FF">
        <w:rPr>
          <w:rFonts w:ascii="Arial Narrow" w:hAnsi="Arial Narrow" w:cs="Arial"/>
          <w:b/>
          <w:sz w:val="16"/>
          <w:szCs w:val="16"/>
        </w:rPr>
        <w:t xml:space="preserve"> / DECRETO </w:t>
      </w:r>
      <w:r>
        <w:rPr>
          <w:rFonts w:ascii="Arial Narrow" w:hAnsi="Arial Narrow" w:cs="Arial"/>
          <w:b/>
          <w:sz w:val="16"/>
          <w:szCs w:val="16"/>
        </w:rPr>
        <w:t>672</w:t>
      </w:r>
    </w:p>
    <w:p w14:paraId="4BFE6C6B" w14:textId="77777777" w:rsidR="00AE2105" w:rsidRDefault="00AE2105" w:rsidP="00AE2105">
      <w:pPr>
        <w:jc w:val="center"/>
        <w:rPr>
          <w:rFonts w:ascii="Arial Narrow" w:hAnsi="Arial Narrow" w:cs="Arial"/>
          <w:b/>
          <w:sz w:val="16"/>
          <w:szCs w:val="16"/>
        </w:rPr>
      </w:pPr>
    </w:p>
    <w:p w14:paraId="7A922321" w14:textId="77777777" w:rsidR="00AE2105" w:rsidRPr="00AE2105" w:rsidRDefault="00AE2105" w:rsidP="00AE2105">
      <w:pPr>
        <w:rPr>
          <w:rFonts w:ascii="Arial Narrow" w:hAnsi="Arial Narrow" w:cs="Arial"/>
          <w:sz w:val="16"/>
          <w:szCs w:val="16"/>
          <w:lang w:val="es-ES_tradnl"/>
        </w:rPr>
      </w:pPr>
      <w:r w:rsidRPr="00AE2105">
        <w:rPr>
          <w:rFonts w:ascii="Arial Narrow" w:hAnsi="Arial Narrow" w:cs="Arial"/>
          <w:b/>
          <w:sz w:val="16"/>
          <w:szCs w:val="16"/>
          <w:lang w:val="es-ES_tradnl"/>
        </w:rPr>
        <w:t xml:space="preserve">ARTÍCULO </w:t>
      </w:r>
      <w:proofErr w:type="gramStart"/>
      <w:r w:rsidRPr="00AE2105">
        <w:rPr>
          <w:rFonts w:ascii="Arial Narrow" w:hAnsi="Arial Narrow" w:cs="Arial"/>
          <w:b/>
          <w:sz w:val="16"/>
          <w:szCs w:val="16"/>
          <w:lang w:val="es-ES_tradnl"/>
        </w:rPr>
        <w:t>PRIMERO.-</w:t>
      </w:r>
      <w:proofErr w:type="gramEnd"/>
      <w:r w:rsidRPr="00AE2105">
        <w:rPr>
          <w:rFonts w:ascii="Arial Narrow" w:hAnsi="Arial Narrow" w:cs="Arial"/>
          <w:b/>
          <w:sz w:val="16"/>
          <w:szCs w:val="16"/>
          <w:lang w:val="es-ES_tradnl"/>
        </w:rPr>
        <w:t xml:space="preserve"> </w:t>
      </w:r>
      <w:r w:rsidRPr="00AE2105">
        <w:rPr>
          <w:rFonts w:ascii="Arial Narrow" w:hAnsi="Arial Narrow" w:cs="Arial"/>
          <w:sz w:val="16"/>
          <w:szCs w:val="16"/>
          <w:lang w:val="es-ES_tradnl"/>
        </w:rPr>
        <w:t>La presente reforma entrará en vigor a partir de la expedición del presente Decreto.</w:t>
      </w:r>
    </w:p>
    <w:p w14:paraId="535A9628" w14:textId="77777777" w:rsidR="00AE2105" w:rsidRPr="00AE2105" w:rsidRDefault="00AE2105" w:rsidP="00AE2105">
      <w:pPr>
        <w:rPr>
          <w:rFonts w:ascii="Arial Narrow" w:hAnsi="Arial Narrow" w:cs="Arial"/>
          <w:sz w:val="16"/>
          <w:szCs w:val="16"/>
          <w:lang w:val="es-ES_tradnl"/>
        </w:rPr>
      </w:pPr>
    </w:p>
    <w:p w14:paraId="553F6F65" w14:textId="77777777" w:rsidR="00AE2105" w:rsidRPr="00AE2105" w:rsidRDefault="00AE2105" w:rsidP="00AE2105">
      <w:pPr>
        <w:rPr>
          <w:rFonts w:ascii="Arial Narrow" w:hAnsi="Arial Narrow" w:cs="Arial"/>
          <w:sz w:val="16"/>
          <w:szCs w:val="16"/>
          <w:lang w:val="es-ES_tradnl"/>
        </w:rPr>
      </w:pPr>
      <w:r w:rsidRPr="00AE2105">
        <w:rPr>
          <w:rFonts w:ascii="Arial Narrow" w:hAnsi="Arial Narrow" w:cs="Arial"/>
          <w:b/>
          <w:sz w:val="16"/>
          <w:szCs w:val="16"/>
          <w:lang w:val="es-ES_tradnl"/>
        </w:rPr>
        <w:t xml:space="preserve">ARTÌCULO </w:t>
      </w:r>
      <w:proofErr w:type="gramStart"/>
      <w:r w:rsidRPr="00AE2105">
        <w:rPr>
          <w:rFonts w:ascii="Arial Narrow" w:hAnsi="Arial Narrow" w:cs="Arial"/>
          <w:b/>
          <w:sz w:val="16"/>
          <w:szCs w:val="16"/>
          <w:lang w:val="es-ES_tradnl"/>
        </w:rPr>
        <w:t>SEGUNDO.-</w:t>
      </w:r>
      <w:proofErr w:type="gramEnd"/>
      <w:r w:rsidRPr="00AE2105">
        <w:rPr>
          <w:rFonts w:ascii="Arial Narrow" w:hAnsi="Arial Narrow" w:cs="Arial"/>
          <w:b/>
          <w:sz w:val="16"/>
          <w:szCs w:val="16"/>
          <w:lang w:val="es-ES_tradnl"/>
        </w:rPr>
        <w:t xml:space="preserve"> </w:t>
      </w:r>
      <w:r w:rsidRPr="00AE2105">
        <w:rPr>
          <w:rFonts w:ascii="Arial Narrow" w:hAnsi="Arial Narrow" w:cs="Arial"/>
          <w:sz w:val="16"/>
          <w:szCs w:val="16"/>
          <w:lang w:val="es-ES_tradnl"/>
        </w:rPr>
        <w:t>Se derogan las disposiciones que se opongan al presente decreto.</w:t>
      </w:r>
    </w:p>
    <w:p w14:paraId="7DA160FC" w14:textId="77777777" w:rsidR="00AE2105" w:rsidRPr="00AE2105" w:rsidRDefault="00AE2105" w:rsidP="00AE2105">
      <w:pPr>
        <w:rPr>
          <w:rFonts w:ascii="Arial Narrow" w:hAnsi="Arial Narrow" w:cs="Arial"/>
          <w:sz w:val="16"/>
          <w:szCs w:val="16"/>
          <w:lang w:val="es-ES_tradnl"/>
        </w:rPr>
      </w:pPr>
    </w:p>
    <w:p w14:paraId="3312A7F2" w14:textId="77777777" w:rsidR="00AE2105" w:rsidRPr="00AE2105" w:rsidRDefault="00AE2105" w:rsidP="00AE2105">
      <w:pPr>
        <w:rPr>
          <w:rFonts w:ascii="Arial Narrow" w:hAnsi="Arial Narrow" w:cs="Arial"/>
          <w:sz w:val="16"/>
          <w:szCs w:val="16"/>
          <w:lang w:val="es-ES_tradnl"/>
        </w:rPr>
      </w:pPr>
      <w:r w:rsidRPr="00AE2105">
        <w:rPr>
          <w:rFonts w:ascii="Arial Narrow" w:hAnsi="Arial Narrow" w:cs="Arial"/>
          <w:b/>
          <w:sz w:val="16"/>
          <w:szCs w:val="16"/>
          <w:lang w:val="es-ES_tradnl"/>
        </w:rPr>
        <w:t xml:space="preserve">DADO </w:t>
      </w:r>
      <w:r w:rsidRPr="00AE2105">
        <w:rPr>
          <w:rFonts w:ascii="Arial Narrow" w:hAnsi="Arial Narrow" w:cs="Arial"/>
          <w:sz w:val="16"/>
          <w:szCs w:val="16"/>
          <w:lang w:val="es-ES_tradnl"/>
        </w:rPr>
        <w:t>en la Ciudad de Saltillo, Coahuila de Zaragoza, a los treinta días del mes de junio del año dos mil veinte.</w:t>
      </w:r>
    </w:p>
    <w:p w14:paraId="6DC1C741" w14:textId="77777777" w:rsidR="00AE2105" w:rsidRDefault="00AE2105" w:rsidP="00A26B0A">
      <w:pPr>
        <w:rPr>
          <w:rFonts w:ascii="Arial Narrow" w:hAnsi="Arial Narrow" w:cs="Arial"/>
          <w:sz w:val="16"/>
          <w:szCs w:val="16"/>
          <w:lang w:val="es-ES_tradnl"/>
        </w:rPr>
      </w:pPr>
    </w:p>
    <w:p w14:paraId="3E05E85F" w14:textId="77777777" w:rsidR="00192990" w:rsidRDefault="00192990" w:rsidP="00A26B0A">
      <w:pPr>
        <w:rPr>
          <w:rFonts w:ascii="Arial Narrow" w:hAnsi="Arial Narrow" w:cs="Arial"/>
          <w:sz w:val="16"/>
          <w:szCs w:val="16"/>
          <w:lang w:val="es-ES_tradnl"/>
        </w:rPr>
      </w:pPr>
    </w:p>
    <w:p w14:paraId="03B063C0" w14:textId="77777777" w:rsidR="00192990" w:rsidRDefault="00192990" w:rsidP="00192990">
      <w:pPr>
        <w:jc w:val="center"/>
        <w:rPr>
          <w:rFonts w:ascii="Arial Narrow" w:hAnsi="Arial Narrow" w:cs="Arial"/>
          <w:b/>
          <w:sz w:val="16"/>
          <w:szCs w:val="16"/>
        </w:rPr>
      </w:pPr>
      <w:r w:rsidRPr="006D65FF">
        <w:rPr>
          <w:rFonts w:ascii="Arial Narrow" w:hAnsi="Arial Narrow" w:cs="Arial"/>
          <w:b/>
          <w:sz w:val="16"/>
          <w:szCs w:val="16"/>
        </w:rPr>
        <w:t xml:space="preserve">P.O. </w:t>
      </w:r>
      <w:r>
        <w:rPr>
          <w:rFonts w:ascii="Arial Narrow" w:hAnsi="Arial Narrow" w:cs="Arial"/>
          <w:b/>
          <w:sz w:val="16"/>
          <w:szCs w:val="16"/>
        </w:rPr>
        <w:t>55</w:t>
      </w:r>
      <w:r w:rsidRPr="006D65FF">
        <w:rPr>
          <w:rFonts w:ascii="Arial Narrow" w:hAnsi="Arial Narrow" w:cs="Arial"/>
          <w:b/>
          <w:sz w:val="16"/>
          <w:szCs w:val="16"/>
        </w:rPr>
        <w:t xml:space="preserve"> / </w:t>
      </w:r>
      <w:r>
        <w:rPr>
          <w:rFonts w:ascii="Arial Narrow" w:hAnsi="Arial Narrow" w:cs="Arial"/>
          <w:b/>
          <w:sz w:val="16"/>
          <w:szCs w:val="16"/>
        </w:rPr>
        <w:t>10</w:t>
      </w:r>
      <w:r w:rsidRPr="006D65FF">
        <w:rPr>
          <w:rFonts w:ascii="Arial Narrow" w:hAnsi="Arial Narrow" w:cs="Arial"/>
          <w:b/>
          <w:sz w:val="16"/>
          <w:szCs w:val="16"/>
        </w:rPr>
        <w:t xml:space="preserve"> DE </w:t>
      </w:r>
      <w:r w:rsidR="000202FC">
        <w:rPr>
          <w:rFonts w:ascii="Arial Narrow" w:hAnsi="Arial Narrow" w:cs="Arial"/>
          <w:b/>
          <w:sz w:val="16"/>
          <w:szCs w:val="16"/>
        </w:rPr>
        <w:t>JULIO</w:t>
      </w:r>
      <w:r w:rsidR="000202FC" w:rsidRPr="006D65FF">
        <w:rPr>
          <w:rFonts w:ascii="Arial Narrow" w:hAnsi="Arial Narrow" w:cs="Arial"/>
          <w:b/>
          <w:sz w:val="16"/>
          <w:szCs w:val="16"/>
        </w:rPr>
        <w:t xml:space="preserve"> </w:t>
      </w:r>
      <w:r w:rsidRPr="006D65FF">
        <w:rPr>
          <w:rFonts w:ascii="Arial Narrow" w:hAnsi="Arial Narrow" w:cs="Arial"/>
          <w:b/>
          <w:sz w:val="16"/>
          <w:szCs w:val="16"/>
        </w:rPr>
        <w:t>DE 20</w:t>
      </w:r>
      <w:r>
        <w:rPr>
          <w:rFonts w:ascii="Arial Narrow" w:hAnsi="Arial Narrow" w:cs="Arial"/>
          <w:b/>
          <w:sz w:val="16"/>
          <w:szCs w:val="16"/>
        </w:rPr>
        <w:t>20</w:t>
      </w:r>
      <w:r w:rsidRPr="006D65FF">
        <w:rPr>
          <w:rFonts w:ascii="Arial Narrow" w:hAnsi="Arial Narrow" w:cs="Arial"/>
          <w:b/>
          <w:sz w:val="16"/>
          <w:szCs w:val="16"/>
        </w:rPr>
        <w:t xml:space="preserve"> / DECRETO </w:t>
      </w:r>
      <w:r>
        <w:rPr>
          <w:rFonts w:ascii="Arial Narrow" w:hAnsi="Arial Narrow" w:cs="Arial"/>
          <w:b/>
          <w:sz w:val="16"/>
          <w:szCs w:val="16"/>
        </w:rPr>
        <w:t>673</w:t>
      </w:r>
    </w:p>
    <w:p w14:paraId="20EF6B0F" w14:textId="77777777" w:rsidR="00192990" w:rsidRDefault="00192990" w:rsidP="00192990">
      <w:pPr>
        <w:jc w:val="center"/>
        <w:rPr>
          <w:rFonts w:ascii="Arial Narrow" w:hAnsi="Arial Narrow" w:cs="Arial"/>
          <w:b/>
          <w:sz w:val="16"/>
          <w:szCs w:val="16"/>
        </w:rPr>
      </w:pPr>
    </w:p>
    <w:p w14:paraId="1BEADBAB" w14:textId="77777777" w:rsidR="00192990" w:rsidRPr="00192990" w:rsidRDefault="00192990" w:rsidP="00192990">
      <w:pPr>
        <w:rPr>
          <w:rFonts w:ascii="Arial Narrow" w:hAnsi="Arial Narrow" w:cs="Arial"/>
          <w:sz w:val="16"/>
          <w:szCs w:val="16"/>
          <w:lang w:val="es-ES_tradnl"/>
        </w:rPr>
      </w:pPr>
      <w:proofErr w:type="gramStart"/>
      <w:r w:rsidRPr="00192990">
        <w:rPr>
          <w:rFonts w:ascii="Arial Narrow" w:hAnsi="Arial Narrow" w:cs="Arial"/>
          <w:b/>
          <w:sz w:val="16"/>
          <w:szCs w:val="16"/>
          <w:lang w:val="es-ES_tradnl"/>
        </w:rPr>
        <w:t>PRIMERO.-</w:t>
      </w:r>
      <w:proofErr w:type="gramEnd"/>
      <w:r w:rsidRPr="00192990">
        <w:rPr>
          <w:rFonts w:ascii="Arial Narrow" w:hAnsi="Arial Narrow" w:cs="Arial"/>
          <w:b/>
          <w:sz w:val="16"/>
          <w:szCs w:val="16"/>
          <w:lang w:val="es-ES_tradnl"/>
        </w:rPr>
        <w:t xml:space="preserve"> </w:t>
      </w:r>
      <w:r w:rsidRPr="00192990">
        <w:rPr>
          <w:rFonts w:ascii="Arial Narrow" w:hAnsi="Arial Narrow" w:cs="Arial"/>
          <w:sz w:val="16"/>
          <w:szCs w:val="16"/>
          <w:lang w:val="es-ES_tradnl"/>
        </w:rPr>
        <w:t>Las presentes reformas entrarán en vigor a partir de la expedición del presente Decreto.</w:t>
      </w:r>
    </w:p>
    <w:p w14:paraId="1BF9F1F6" w14:textId="77777777" w:rsidR="00192990" w:rsidRPr="00192990" w:rsidRDefault="00192990" w:rsidP="00192990">
      <w:pPr>
        <w:rPr>
          <w:rFonts w:ascii="Arial Narrow" w:hAnsi="Arial Narrow" w:cs="Arial"/>
          <w:sz w:val="16"/>
          <w:szCs w:val="16"/>
          <w:lang w:val="es-ES_tradnl"/>
        </w:rPr>
      </w:pPr>
    </w:p>
    <w:p w14:paraId="5EC41EBE" w14:textId="77777777" w:rsidR="00192990" w:rsidRPr="00192990" w:rsidRDefault="00192990" w:rsidP="00192990">
      <w:pPr>
        <w:rPr>
          <w:rFonts w:ascii="Arial Narrow" w:hAnsi="Arial Narrow" w:cs="Arial"/>
          <w:sz w:val="16"/>
          <w:szCs w:val="16"/>
          <w:lang w:val="es-ES_tradnl"/>
        </w:rPr>
      </w:pPr>
      <w:proofErr w:type="gramStart"/>
      <w:r w:rsidRPr="00192990">
        <w:rPr>
          <w:rFonts w:ascii="Arial Narrow" w:hAnsi="Arial Narrow" w:cs="Arial"/>
          <w:b/>
          <w:sz w:val="16"/>
          <w:szCs w:val="16"/>
          <w:lang w:val="es-ES_tradnl"/>
        </w:rPr>
        <w:t>SEGUNDO.-</w:t>
      </w:r>
      <w:proofErr w:type="gramEnd"/>
      <w:r w:rsidRPr="00192990">
        <w:rPr>
          <w:rFonts w:ascii="Arial Narrow" w:hAnsi="Arial Narrow" w:cs="Arial"/>
          <w:b/>
          <w:sz w:val="16"/>
          <w:szCs w:val="16"/>
          <w:lang w:val="es-ES_tradnl"/>
        </w:rPr>
        <w:t xml:space="preserve"> </w:t>
      </w:r>
      <w:r w:rsidRPr="00192990">
        <w:rPr>
          <w:rFonts w:ascii="Arial Narrow" w:hAnsi="Arial Narrow" w:cs="Arial"/>
          <w:sz w:val="16"/>
          <w:szCs w:val="16"/>
          <w:lang w:val="es-ES_tradnl"/>
        </w:rPr>
        <w:t>Se derogan las disposiciones que se opongan al presente Decreto.</w:t>
      </w:r>
    </w:p>
    <w:p w14:paraId="24DC3797" w14:textId="77777777" w:rsidR="00192990" w:rsidRPr="00192990" w:rsidRDefault="00192990" w:rsidP="00192990">
      <w:pPr>
        <w:rPr>
          <w:rFonts w:ascii="Arial Narrow" w:hAnsi="Arial Narrow" w:cs="Arial"/>
          <w:sz w:val="16"/>
          <w:szCs w:val="16"/>
          <w:lang w:val="es-ES_tradnl"/>
        </w:rPr>
      </w:pPr>
    </w:p>
    <w:p w14:paraId="2F4D6A28" w14:textId="77777777" w:rsidR="00192990" w:rsidRPr="00192990" w:rsidRDefault="00192990" w:rsidP="00192990">
      <w:pPr>
        <w:rPr>
          <w:rFonts w:ascii="Arial Narrow" w:hAnsi="Arial Narrow" w:cs="Arial"/>
          <w:sz w:val="16"/>
          <w:szCs w:val="16"/>
          <w:lang w:val="es-ES_tradnl"/>
        </w:rPr>
      </w:pPr>
      <w:proofErr w:type="gramStart"/>
      <w:r w:rsidRPr="00192990">
        <w:rPr>
          <w:rFonts w:ascii="Arial Narrow" w:hAnsi="Arial Narrow" w:cs="Arial"/>
          <w:b/>
          <w:sz w:val="16"/>
          <w:szCs w:val="16"/>
          <w:lang w:val="es-ES_tradnl"/>
        </w:rPr>
        <w:t>TERCERO.-</w:t>
      </w:r>
      <w:proofErr w:type="gramEnd"/>
      <w:r w:rsidRPr="00192990">
        <w:rPr>
          <w:rFonts w:ascii="Arial Narrow" w:hAnsi="Arial Narrow" w:cs="Arial"/>
          <w:b/>
          <w:sz w:val="16"/>
          <w:szCs w:val="16"/>
          <w:lang w:val="es-ES_tradnl"/>
        </w:rPr>
        <w:t xml:space="preserve"> </w:t>
      </w:r>
      <w:r w:rsidRPr="00192990">
        <w:rPr>
          <w:rFonts w:ascii="Arial Narrow" w:hAnsi="Arial Narrow" w:cs="Arial"/>
          <w:sz w:val="16"/>
          <w:szCs w:val="16"/>
          <w:lang w:val="es-ES_tradnl"/>
        </w:rPr>
        <w:t>Publíquese el presente Decreto en el Periódico Oficial del Gobierno del Estado.</w:t>
      </w:r>
    </w:p>
    <w:p w14:paraId="47EE5340" w14:textId="77777777" w:rsidR="00192990" w:rsidRPr="00192990" w:rsidRDefault="00192990" w:rsidP="00192990">
      <w:pPr>
        <w:rPr>
          <w:rFonts w:ascii="Arial Narrow" w:hAnsi="Arial Narrow" w:cs="Arial"/>
          <w:sz w:val="16"/>
          <w:szCs w:val="16"/>
          <w:lang w:val="es-ES_tradnl"/>
        </w:rPr>
      </w:pPr>
    </w:p>
    <w:p w14:paraId="1CFCAC79" w14:textId="77777777" w:rsidR="00192990" w:rsidRPr="00192990" w:rsidRDefault="00192990" w:rsidP="00192990">
      <w:pPr>
        <w:rPr>
          <w:rFonts w:ascii="Arial Narrow" w:hAnsi="Arial Narrow" w:cs="Arial"/>
          <w:sz w:val="16"/>
          <w:szCs w:val="16"/>
          <w:lang w:val="es-ES_tradnl"/>
        </w:rPr>
      </w:pPr>
      <w:r w:rsidRPr="00192990">
        <w:rPr>
          <w:rFonts w:ascii="Arial Narrow" w:hAnsi="Arial Narrow" w:cs="Arial"/>
          <w:b/>
          <w:sz w:val="16"/>
          <w:szCs w:val="16"/>
          <w:lang w:val="es-ES_tradnl"/>
        </w:rPr>
        <w:t xml:space="preserve">DADO </w:t>
      </w:r>
      <w:r w:rsidRPr="00192990">
        <w:rPr>
          <w:rFonts w:ascii="Arial Narrow" w:hAnsi="Arial Narrow" w:cs="Arial"/>
          <w:sz w:val="16"/>
          <w:szCs w:val="16"/>
          <w:lang w:val="es-ES_tradnl"/>
        </w:rPr>
        <w:t>en la Ciudad de Saltillo, Coahuila de Zaragoza, a los treinta días del mes de junio del año dos mil veinte.</w:t>
      </w:r>
    </w:p>
    <w:p w14:paraId="247158DA" w14:textId="77777777" w:rsidR="00192990" w:rsidRDefault="00192990" w:rsidP="00A26B0A">
      <w:pPr>
        <w:rPr>
          <w:rFonts w:ascii="Arial Narrow" w:hAnsi="Arial Narrow" w:cs="Arial"/>
          <w:sz w:val="16"/>
          <w:szCs w:val="16"/>
        </w:rPr>
      </w:pPr>
    </w:p>
    <w:p w14:paraId="2B6A7432" w14:textId="77777777" w:rsidR="0081038B" w:rsidRDefault="0081038B" w:rsidP="00A26B0A">
      <w:pPr>
        <w:rPr>
          <w:rFonts w:ascii="Arial Narrow" w:hAnsi="Arial Narrow" w:cs="Arial"/>
          <w:sz w:val="16"/>
          <w:szCs w:val="16"/>
        </w:rPr>
      </w:pPr>
    </w:p>
    <w:p w14:paraId="2DF86334" w14:textId="77777777" w:rsidR="0081038B" w:rsidRDefault="0081038B" w:rsidP="0081038B">
      <w:pPr>
        <w:jc w:val="center"/>
        <w:rPr>
          <w:rFonts w:ascii="Arial Narrow" w:hAnsi="Arial Narrow" w:cs="Arial"/>
          <w:b/>
          <w:sz w:val="16"/>
          <w:szCs w:val="16"/>
        </w:rPr>
      </w:pPr>
      <w:r w:rsidRPr="006D65FF">
        <w:rPr>
          <w:rFonts w:ascii="Arial Narrow" w:hAnsi="Arial Narrow" w:cs="Arial"/>
          <w:b/>
          <w:sz w:val="16"/>
          <w:szCs w:val="16"/>
        </w:rPr>
        <w:t xml:space="preserve">P.O. </w:t>
      </w:r>
      <w:r>
        <w:rPr>
          <w:rFonts w:ascii="Arial Narrow" w:hAnsi="Arial Narrow" w:cs="Arial"/>
          <w:b/>
          <w:sz w:val="16"/>
          <w:szCs w:val="16"/>
        </w:rPr>
        <w:t>55</w:t>
      </w:r>
      <w:r w:rsidRPr="006D65FF">
        <w:rPr>
          <w:rFonts w:ascii="Arial Narrow" w:hAnsi="Arial Narrow" w:cs="Arial"/>
          <w:b/>
          <w:sz w:val="16"/>
          <w:szCs w:val="16"/>
        </w:rPr>
        <w:t xml:space="preserve"> / </w:t>
      </w:r>
      <w:r>
        <w:rPr>
          <w:rFonts w:ascii="Arial Narrow" w:hAnsi="Arial Narrow" w:cs="Arial"/>
          <w:b/>
          <w:sz w:val="16"/>
          <w:szCs w:val="16"/>
        </w:rPr>
        <w:t>10</w:t>
      </w:r>
      <w:r w:rsidRPr="006D65FF">
        <w:rPr>
          <w:rFonts w:ascii="Arial Narrow" w:hAnsi="Arial Narrow" w:cs="Arial"/>
          <w:b/>
          <w:sz w:val="16"/>
          <w:szCs w:val="16"/>
        </w:rPr>
        <w:t xml:space="preserve"> DE </w:t>
      </w:r>
      <w:r w:rsidR="005363DE">
        <w:rPr>
          <w:rFonts w:ascii="Arial Narrow" w:hAnsi="Arial Narrow" w:cs="Arial"/>
          <w:b/>
          <w:sz w:val="16"/>
          <w:szCs w:val="16"/>
        </w:rPr>
        <w:t>JULIO</w:t>
      </w:r>
      <w:r w:rsidR="005363DE" w:rsidRPr="006D65FF">
        <w:rPr>
          <w:rFonts w:ascii="Arial Narrow" w:hAnsi="Arial Narrow" w:cs="Arial"/>
          <w:b/>
          <w:sz w:val="16"/>
          <w:szCs w:val="16"/>
        </w:rPr>
        <w:t xml:space="preserve"> </w:t>
      </w:r>
      <w:r w:rsidRPr="006D65FF">
        <w:rPr>
          <w:rFonts w:ascii="Arial Narrow" w:hAnsi="Arial Narrow" w:cs="Arial"/>
          <w:b/>
          <w:sz w:val="16"/>
          <w:szCs w:val="16"/>
        </w:rPr>
        <w:t>DE 20</w:t>
      </w:r>
      <w:r>
        <w:rPr>
          <w:rFonts w:ascii="Arial Narrow" w:hAnsi="Arial Narrow" w:cs="Arial"/>
          <w:b/>
          <w:sz w:val="16"/>
          <w:szCs w:val="16"/>
        </w:rPr>
        <w:t>20</w:t>
      </w:r>
      <w:r w:rsidRPr="006D65FF">
        <w:rPr>
          <w:rFonts w:ascii="Arial Narrow" w:hAnsi="Arial Narrow" w:cs="Arial"/>
          <w:b/>
          <w:sz w:val="16"/>
          <w:szCs w:val="16"/>
        </w:rPr>
        <w:t xml:space="preserve"> / DECRETO </w:t>
      </w:r>
      <w:r>
        <w:rPr>
          <w:rFonts w:ascii="Arial Narrow" w:hAnsi="Arial Narrow" w:cs="Arial"/>
          <w:b/>
          <w:sz w:val="16"/>
          <w:szCs w:val="16"/>
        </w:rPr>
        <w:t>674</w:t>
      </w:r>
    </w:p>
    <w:p w14:paraId="2D028ED8" w14:textId="77777777" w:rsidR="0081038B" w:rsidRDefault="0081038B" w:rsidP="0081038B">
      <w:pPr>
        <w:jc w:val="center"/>
        <w:rPr>
          <w:rFonts w:ascii="Arial Narrow" w:hAnsi="Arial Narrow" w:cs="Arial"/>
          <w:b/>
          <w:sz w:val="16"/>
          <w:szCs w:val="16"/>
        </w:rPr>
      </w:pPr>
    </w:p>
    <w:p w14:paraId="562EBCD9" w14:textId="77777777" w:rsidR="0081038B" w:rsidRPr="0081038B" w:rsidRDefault="0081038B" w:rsidP="0081038B">
      <w:pPr>
        <w:rPr>
          <w:rFonts w:ascii="Arial Narrow" w:hAnsi="Arial Narrow" w:cs="Arial"/>
          <w:sz w:val="16"/>
          <w:szCs w:val="16"/>
          <w:lang w:val="es-ES_tradnl"/>
        </w:rPr>
      </w:pPr>
      <w:r w:rsidRPr="0081038B">
        <w:rPr>
          <w:rFonts w:ascii="Arial Narrow" w:hAnsi="Arial Narrow" w:cs="Arial"/>
          <w:b/>
          <w:sz w:val="16"/>
          <w:szCs w:val="16"/>
          <w:lang w:val="es-ES_tradnl"/>
        </w:rPr>
        <w:t xml:space="preserve">ARTÍCULO </w:t>
      </w:r>
      <w:proofErr w:type="gramStart"/>
      <w:r w:rsidRPr="0081038B">
        <w:rPr>
          <w:rFonts w:ascii="Arial Narrow" w:hAnsi="Arial Narrow" w:cs="Arial"/>
          <w:b/>
          <w:sz w:val="16"/>
          <w:szCs w:val="16"/>
          <w:lang w:val="es-ES_tradnl"/>
        </w:rPr>
        <w:t>PRIMERO.-</w:t>
      </w:r>
      <w:proofErr w:type="gramEnd"/>
      <w:r w:rsidRPr="0081038B">
        <w:rPr>
          <w:rFonts w:ascii="Arial Narrow" w:hAnsi="Arial Narrow" w:cs="Arial"/>
          <w:b/>
          <w:sz w:val="16"/>
          <w:szCs w:val="16"/>
          <w:lang w:val="es-ES_tradnl"/>
        </w:rPr>
        <w:t xml:space="preserve"> </w:t>
      </w:r>
      <w:r w:rsidRPr="0081038B">
        <w:rPr>
          <w:rFonts w:ascii="Arial Narrow" w:hAnsi="Arial Narrow" w:cs="Arial"/>
          <w:sz w:val="16"/>
          <w:szCs w:val="16"/>
          <w:lang w:val="es-ES_tradnl"/>
        </w:rPr>
        <w:t>La presente reforma entrará en vigor a partir de la expedición del presente Decreto.</w:t>
      </w:r>
    </w:p>
    <w:p w14:paraId="5A0FBC81" w14:textId="77777777" w:rsidR="0081038B" w:rsidRPr="0081038B" w:rsidRDefault="0081038B" w:rsidP="0081038B">
      <w:pPr>
        <w:rPr>
          <w:rFonts w:ascii="Arial Narrow" w:hAnsi="Arial Narrow" w:cs="Arial"/>
          <w:sz w:val="16"/>
          <w:szCs w:val="16"/>
          <w:lang w:val="es-ES_tradnl"/>
        </w:rPr>
      </w:pPr>
    </w:p>
    <w:p w14:paraId="28BF7B61" w14:textId="77777777" w:rsidR="0081038B" w:rsidRPr="0081038B" w:rsidRDefault="0081038B" w:rsidP="0081038B">
      <w:pPr>
        <w:rPr>
          <w:rFonts w:ascii="Arial Narrow" w:hAnsi="Arial Narrow" w:cs="Arial"/>
          <w:sz w:val="16"/>
          <w:szCs w:val="16"/>
          <w:lang w:val="es-ES_tradnl"/>
        </w:rPr>
      </w:pPr>
      <w:r w:rsidRPr="0081038B">
        <w:rPr>
          <w:rFonts w:ascii="Arial Narrow" w:hAnsi="Arial Narrow" w:cs="Arial"/>
          <w:b/>
          <w:sz w:val="16"/>
          <w:szCs w:val="16"/>
          <w:lang w:val="es-ES_tradnl"/>
        </w:rPr>
        <w:t xml:space="preserve">ARTÌCULO </w:t>
      </w:r>
      <w:proofErr w:type="gramStart"/>
      <w:r w:rsidRPr="0081038B">
        <w:rPr>
          <w:rFonts w:ascii="Arial Narrow" w:hAnsi="Arial Narrow" w:cs="Arial"/>
          <w:b/>
          <w:sz w:val="16"/>
          <w:szCs w:val="16"/>
          <w:lang w:val="es-ES_tradnl"/>
        </w:rPr>
        <w:t>SEGUNDO.-</w:t>
      </w:r>
      <w:proofErr w:type="gramEnd"/>
      <w:r w:rsidRPr="0081038B">
        <w:rPr>
          <w:rFonts w:ascii="Arial Narrow" w:hAnsi="Arial Narrow" w:cs="Arial"/>
          <w:b/>
          <w:sz w:val="16"/>
          <w:szCs w:val="16"/>
          <w:lang w:val="es-ES_tradnl"/>
        </w:rPr>
        <w:t xml:space="preserve"> </w:t>
      </w:r>
      <w:r w:rsidRPr="0081038B">
        <w:rPr>
          <w:rFonts w:ascii="Arial Narrow" w:hAnsi="Arial Narrow" w:cs="Arial"/>
          <w:sz w:val="16"/>
          <w:szCs w:val="16"/>
          <w:lang w:val="es-ES_tradnl"/>
        </w:rPr>
        <w:t>Se derogan las disposiciones que se opongan al presente decreto.</w:t>
      </w:r>
    </w:p>
    <w:p w14:paraId="54ECFBE6" w14:textId="77777777" w:rsidR="0081038B" w:rsidRPr="0081038B" w:rsidRDefault="0081038B" w:rsidP="0081038B">
      <w:pPr>
        <w:rPr>
          <w:rFonts w:ascii="Arial Narrow" w:hAnsi="Arial Narrow" w:cs="Arial"/>
          <w:sz w:val="16"/>
          <w:szCs w:val="16"/>
          <w:lang w:val="es-ES_tradnl"/>
        </w:rPr>
      </w:pPr>
    </w:p>
    <w:p w14:paraId="22888138" w14:textId="77777777" w:rsidR="0081038B" w:rsidRPr="0081038B" w:rsidRDefault="0081038B" w:rsidP="0081038B">
      <w:pPr>
        <w:rPr>
          <w:rFonts w:ascii="Arial Narrow" w:hAnsi="Arial Narrow" w:cs="Arial"/>
          <w:sz w:val="16"/>
          <w:szCs w:val="16"/>
          <w:lang w:val="es-ES_tradnl"/>
        </w:rPr>
      </w:pPr>
      <w:r w:rsidRPr="0081038B">
        <w:rPr>
          <w:rFonts w:ascii="Arial Narrow" w:hAnsi="Arial Narrow" w:cs="Arial"/>
          <w:b/>
          <w:sz w:val="16"/>
          <w:szCs w:val="16"/>
          <w:lang w:val="es-ES_tradnl"/>
        </w:rPr>
        <w:t xml:space="preserve">ARTÍCULO TERCERO. - </w:t>
      </w:r>
      <w:r w:rsidRPr="0081038B">
        <w:rPr>
          <w:rFonts w:ascii="Arial Narrow" w:hAnsi="Arial Narrow" w:cs="Arial"/>
          <w:sz w:val="16"/>
          <w:szCs w:val="16"/>
          <w:lang w:val="es-ES_tradnl"/>
        </w:rPr>
        <w:t>Publíquese el presente Decreto en el Periódico Oficial del Gobierno del Estado.</w:t>
      </w:r>
    </w:p>
    <w:p w14:paraId="69D212F0" w14:textId="77777777" w:rsidR="0081038B" w:rsidRPr="0081038B" w:rsidRDefault="0081038B" w:rsidP="0081038B">
      <w:pPr>
        <w:rPr>
          <w:rFonts w:ascii="Arial Narrow" w:hAnsi="Arial Narrow" w:cs="Arial"/>
          <w:sz w:val="16"/>
          <w:szCs w:val="16"/>
          <w:lang w:val="es-ES_tradnl"/>
        </w:rPr>
      </w:pPr>
    </w:p>
    <w:p w14:paraId="3B2D79F9" w14:textId="77777777" w:rsidR="0081038B" w:rsidRPr="0081038B" w:rsidRDefault="0081038B" w:rsidP="0081038B">
      <w:pPr>
        <w:rPr>
          <w:rFonts w:ascii="Arial Narrow" w:hAnsi="Arial Narrow" w:cs="Arial"/>
          <w:sz w:val="16"/>
          <w:szCs w:val="16"/>
          <w:lang w:val="es-ES_tradnl"/>
        </w:rPr>
      </w:pPr>
      <w:r w:rsidRPr="0081038B">
        <w:rPr>
          <w:rFonts w:ascii="Arial Narrow" w:hAnsi="Arial Narrow" w:cs="Arial"/>
          <w:b/>
          <w:sz w:val="16"/>
          <w:szCs w:val="16"/>
          <w:lang w:val="es-ES_tradnl"/>
        </w:rPr>
        <w:t xml:space="preserve">DADO </w:t>
      </w:r>
      <w:r w:rsidRPr="0081038B">
        <w:rPr>
          <w:rFonts w:ascii="Arial Narrow" w:hAnsi="Arial Narrow" w:cs="Arial"/>
          <w:sz w:val="16"/>
          <w:szCs w:val="16"/>
          <w:lang w:val="es-ES_tradnl"/>
        </w:rPr>
        <w:t>en la Ciudad de Saltillo, Coahuila de Zaragoza, a los treinta días del mes de junio del año dos mil veinte.</w:t>
      </w:r>
    </w:p>
    <w:p w14:paraId="5AAD17CD" w14:textId="77777777" w:rsidR="0081038B" w:rsidRDefault="0081038B" w:rsidP="00A26B0A">
      <w:pPr>
        <w:rPr>
          <w:rFonts w:ascii="Arial Narrow" w:hAnsi="Arial Narrow" w:cs="Arial"/>
          <w:sz w:val="16"/>
          <w:szCs w:val="16"/>
          <w:lang w:val="es-ES_tradnl"/>
        </w:rPr>
      </w:pPr>
    </w:p>
    <w:p w14:paraId="3D770537" w14:textId="77777777" w:rsidR="00617F13" w:rsidRDefault="00617F13" w:rsidP="00A26B0A">
      <w:pPr>
        <w:rPr>
          <w:rFonts w:ascii="Arial Narrow" w:hAnsi="Arial Narrow" w:cs="Arial"/>
          <w:sz w:val="16"/>
          <w:szCs w:val="16"/>
          <w:lang w:val="es-ES_tradnl"/>
        </w:rPr>
      </w:pPr>
    </w:p>
    <w:p w14:paraId="1A0FDE7B" w14:textId="77777777" w:rsidR="00617F13" w:rsidRDefault="00617F13" w:rsidP="00617F13">
      <w:pPr>
        <w:jc w:val="center"/>
        <w:rPr>
          <w:rFonts w:ascii="Arial Narrow" w:hAnsi="Arial Narrow" w:cs="Arial"/>
          <w:b/>
          <w:sz w:val="16"/>
          <w:szCs w:val="16"/>
        </w:rPr>
      </w:pPr>
      <w:r w:rsidRPr="006D65FF">
        <w:rPr>
          <w:rFonts w:ascii="Arial Narrow" w:hAnsi="Arial Narrow" w:cs="Arial"/>
          <w:b/>
          <w:sz w:val="16"/>
          <w:szCs w:val="16"/>
        </w:rPr>
        <w:t xml:space="preserve">P.O. </w:t>
      </w:r>
      <w:r>
        <w:rPr>
          <w:rFonts w:ascii="Arial Narrow" w:hAnsi="Arial Narrow" w:cs="Arial"/>
          <w:b/>
          <w:sz w:val="16"/>
          <w:szCs w:val="16"/>
        </w:rPr>
        <w:t>80</w:t>
      </w:r>
      <w:r w:rsidRPr="006D65FF">
        <w:rPr>
          <w:rFonts w:ascii="Arial Narrow" w:hAnsi="Arial Narrow" w:cs="Arial"/>
          <w:b/>
          <w:sz w:val="16"/>
          <w:szCs w:val="16"/>
        </w:rPr>
        <w:t xml:space="preserve"> / </w:t>
      </w:r>
      <w:r>
        <w:rPr>
          <w:rFonts w:ascii="Arial Narrow" w:hAnsi="Arial Narrow" w:cs="Arial"/>
          <w:b/>
          <w:sz w:val="16"/>
          <w:szCs w:val="16"/>
        </w:rPr>
        <w:t>06</w:t>
      </w:r>
      <w:r w:rsidRPr="006D65FF">
        <w:rPr>
          <w:rFonts w:ascii="Arial Narrow" w:hAnsi="Arial Narrow" w:cs="Arial"/>
          <w:b/>
          <w:sz w:val="16"/>
          <w:szCs w:val="16"/>
        </w:rPr>
        <w:t xml:space="preserve"> DE </w:t>
      </w:r>
      <w:r>
        <w:rPr>
          <w:rFonts w:ascii="Arial Narrow" w:hAnsi="Arial Narrow" w:cs="Arial"/>
          <w:b/>
          <w:sz w:val="16"/>
          <w:szCs w:val="16"/>
        </w:rPr>
        <w:t>OCTUBRE</w:t>
      </w:r>
      <w:r w:rsidRPr="006D65FF">
        <w:rPr>
          <w:rFonts w:ascii="Arial Narrow" w:hAnsi="Arial Narrow" w:cs="Arial"/>
          <w:b/>
          <w:sz w:val="16"/>
          <w:szCs w:val="16"/>
        </w:rPr>
        <w:t xml:space="preserve"> DE 20</w:t>
      </w:r>
      <w:r>
        <w:rPr>
          <w:rFonts w:ascii="Arial Narrow" w:hAnsi="Arial Narrow" w:cs="Arial"/>
          <w:b/>
          <w:sz w:val="16"/>
          <w:szCs w:val="16"/>
        </w:rPr>
        <w:t>20</w:t>
      </w:r>
      <w:r w:rsidRPr="006D65FF">
        <w:rPr>
          <w:rFonts w:ascii="Arial Narrow" w:hAnsi="Arial Narrow" w:cs="Arial"/>
          <w:b/>
          <w:sz w:val="16"/>
          <w:szCs w:val="16"/>
        </w:rPr>
        <w:t xml:space="preserve"> / DECRETO </w:t>
      </w:r>
      <w:r>
        <w:rPr>
          <w:rFonts w:ascii="Arial Narrow" w:hAnsi="Arial Narrow" w:cs="Arial"/>
          <w:b/>
          <w:sz w:val="16"/>
          <w:szCs w:val="16"/>
        </w:rPr>
        <w:t>742</w:t>
      </w:r>
    </w:p>
    <w:p w14:paraId="6DD6E3CE" w14:textId="77777777" w:rsidR="00617F13" w:rsidRDefault="00617F13" w:rsidP="00617F13">
      <w:pPr>
        <w:jc w:val="center"/>
        <w:rPr>
          <w:rFonts w:ascii="Arial Narrow" w:hAnsi="Arial Narrow" w:cs="Arial"/>
          <w:b/>
          <w:sz w:val="16"/>
          <w:szCs w:val="16"/>
        </w:rPr>
      </w:pPr>
    </w:p>
    <w:p w14:paraId="67EE4ED8" w14:textId="77777777" w:rsidR="00617F13" w:rsidRPr="00617F13" w:rsidRDefault="00617F13" w:rsidP="00617F13">
      <w:pPr>
        <w:rPr>
          <w:rFonts w:ascii="Arial Narrow" w:hAnsi="Arial Narrow" w:cs="Arial"/>
          <w:sz w:val="16"/>
          <w:szCs w:val="16"/>
          <w:lang w:val="es-ES_tradnl"/>
        </w:rPr>
      </w:pPr>
      <w:proofErr w:type="gramStart"/>
      <w:r w:rsidRPr="00617F13">
        <w:rPr>
          <w:rFonts w:ascii="Arial Narrow" w:hAnsi="Arial Narrow" w:cs="Arial"/>
          <w:b/>
          <w:sz w:val="16"/>
          <w:szCs w:val="16"/>
          <w:lang w:val="es-ES_tradnl"/>
        </w:rPr>
        <w:t>PRIMERO.-</w:t>
      </w:r>
      <w:proofErr w:type="gramEnd"/>
      <w:r w:rsidRPr="00617F13">
        <w:rPr>
          <w:rFonts w:ascii="Arial Narrow" w:hAnsi="Arial Narrow" w:cs="Arial"/>
          <w:b/>
          <w:sz w:val="16"/>
          <w:szCs w:val="16"/>
          <w:lang w:val="es-ES_tradnl"/>
        </w:rPr>
        <w:t xml:space="preserve"> </w:t>
      </w:r>
      <w:r w:rsidRPr="00617F13">
        <w:rPr>
          <w:rFonts w:ascii="Arial Narrow" w:hAnsi="Arial Narrow" w:cs="Arial"/>
          <w:sz w:val="16"/>
          <w:szCs w:val="16"/>
          <w:lang w:val="es-ES_tradnl"/>
        </w:rPr>
        <w:t>El presente decreto entrará en vigor a partir del día siguiente de su publicación en el Periódico Oficial del Gobierno del Estado.</w:t>
      </w:r>
    </w:p>
    <w:p w14:paraId="3C539BCC" w14:textId="77777777" w:rsidR="00617F13" w:rsidRPr="00617F13" w:rsidRDefault="00617F13" w:rsidP="00617F13">
      <w:pPr>
        <w:rPr>
          <w:rFonts w:ascii="Arial Narrow" w:hAnsi="Arial Narrow" w:cs="Arial"/>
          <w:sz w:val="16"/>
          <w:szCs w:val="16"/>
          <w:lang w:val="es-ES_tradnl"/>
        </w:rPr>
      </w:pPr>
    </w:p>
    <w:p w14:paraId="6E8CA717" w14:textId="77777777" w:rsidR="00617F13" w:rsidRPr="00617F13" w:rsidRDefault="00617F13" w:rsidP="00617F13">
      <w:pPr>
        <w:rPr>
          <w:rFonts w:ascii="Arial Narrow" w:hAnsi="Arial Narrow" w:cs="Arial"/>
          <w:sz w:val="16"/>
          <w:szCs w:val="16"/>
          <w:lang w:val="es-ES_tradnl"/>
        </w:rPr>
      </w:pPr>
      <w:proofErr w:type="gramStart"/>
      <w:r w:rsidRPr="00617F13">
        <w:rPr>
          <w:rFonts w:ascii="Arial Narrow" w:hAnsi="Arial Narrow" w:cs="Arial"/>
          <w:b/>
          <w:sz w:val="16"/>
          <w:szCs w:val="16"/>
          <w:lang w:val="es-ES_tradnl"/>
        </w:rPr>
        <w:t>SEGUNDO.-</w:t>
      </w:r>
      <w:proofErr w:type="gramEnd"/>
      <w:r w:rsidRPr="00617F13">
        <w:rPr>
          <w:rFonts w:ascii="Arial Narrow" w:hAnsi="Arial Narrow" w:cs="Arial"/>
          <w:b/>
          <w:sz w:val="16"/>
          <w:szCs w:val="16"/>
          <w:lang w:val="es-ES_tradnl"/>
        </w:rPr>
        <w:t xml:space="preserve"> </w:t>
      </w:r>
      <w:r w:rsidRPr="00617F13">
        <w:rPr>
          <w:rFonts w:ascii="Arial Narrow" w:hAnsi="Arial Narrow" w:cs="Arial"/>
          <w:sz w:val="16"/>
          <w:szCs w:val="16"/>
          <w:lang w:val="es-ES_tradnl"/>
        </w:rPr>
        <w:t>Se derogan las disposiciones que se opongan al presente Decreto.</w:t>
      </w:r>
    </w:p>
    <w:p w14:paraId="24F31039" w14:textId="77777777" w:rsidR="00617F13" w:rsidRPr="00617F13" w:rsidRDefault="00617F13" w:rsidP="00617F13">
      <w:pPr>
        <w:rPr>
          <w:rFonts w:ascii="Arial Narrow" w:hAnsi="Arial Narrow" w:cs="Arial"/>
          <w:sz w:val="16"/>
          <w:szCs w:val="16"/>
          <w:lang w:val="es-ES_tradnl"/>
        </w:rPr>
      </w:pPr>
    </w:p>
    <w:p w14:paraId="1BC21FB8" w14:textId="77777777" w:rsidR="00617F13" w:rsidRPr="00617F13" w:rsidRDefault="00617F13" w:rsidP="00617F13">
      <w:pPr>
        <w:rPr>
          <w:rFonts w:ascii="Arial Narrow" w:hAnsi="Arial Narrow" w:cs="Arial"/>
          <w:sz w:val="16"/>
          <w:szCs w:val="16"/>
          <w:lang w:val="es-ES_tradnl"/>
        </w:rPr>
      </w:pPr>
      <w:r w:rsidRPr="00617F13">
        <w:rPr>
          <w:rFonts w:ascii="Arial Narrow" w:hAnsi="Arial Narrow" w:cs="Arial"/>
          <w:b/>
          <w:sz w:val="16"/>
          <w:szCs w:val="16"/>
          <w:lang w:val="es-ES_tradnl"/>
        </w:rPr>
        <w:t xml:space="preserve">DADO </w:t>
      </w:r>
      <w:r w:rsidRPr="00617F13">
        <w:rPr>
          <w:rFonts w:ascii="Arial Narrow" w:hAnsi="Arial Narrow" w:cs="Arial"/>
          <w:sz w:val="16"/>
          <w:szCs w:val="16"/>
          <w:lang w:val="es-ES_tradnl"/>
        </w:rPr>
        <w:t>en la Ciudad de Saltillo, Coahuila de Zaragoza, a los treinta días del mes de septiembre del año dos mil veinte.</w:t>
      </w:r>
    </w:p>
    <w:p w14:paraId="0147947D" w14:textId="77777777" w:rsidR="00617F13" w:rsidRDefault="00617F13" w:rsidP="00617F13">
      <w:pPr>
        <w:rPr>
          <w:rFonts w:ascii="Arial Narrow" w:hAnsi="Arial Narrow" w:cs="Arial"/>
          <w:sz w:val="16"/>
          <w:szCs w:val="16"/>
          <w:lang w:val="es-ES_tradnl"/>
        </w:rPr>
      </w:pPr>
    </w:p>
    <w:p w14:paraId="32182D31" w14:textId="77777777" w:rsidR="00493C1E" w:rsidRPr="00617F13" w:rsidRDefault="00493C1E" w:rsidP="00617F13">
      <w:pPr>
        <w:rPr>
          <w:rFonts w:ascii="Arial Narrow" w:hAnsi="Arial Narrow" w:cs="Arial"/>
          <w:sz w:val="16"/>
          <w:szCs w:val="16"/>
          <w:lang w:val="es-ES_tradnl"/>
        </w:rPr>
      </w:pPr>
    </w:p>
    <w:p w14:paraId="648A89F7" w14:textId="77777777" w:rsidR="00493C1E" w:rsidRDefault="00493C1E" w:rsidP="00493C1E">
      <w:pPr>
        <w:jc w:val="center"/>
        <w:rPr>
          <w:rFonts w:ascii="Arial Narrow" w:hAnsi="Arial Narrow" w:cs="Arial"/>
          <w:b/>
          <w:sz w:val="16"/>
          <w:szCs w:val="16"/>
        </w:rPr>
      </w:pPr>
      <w:r w:rsidRPr="006D65FF">
        <w:rPr>
          <w:rFonts w:ascii="Arial Narrow" w:hAnsi="Arial Narrow" w:cs="Arial"/>
          <w:b/>
          <w:sz w:val="16"/>
          <w:szCs w:val="16"/>
        </w:rPr>
        <w:t xml:space="preserve">P.O. </w:t>
      </w:r>
      <w:r>
        <w:rPr>
          <w:rFonts w:ascii="Arial Narrow" w:hAnsi="Arial Narrow" w:cs="Arial"/>
          <w:b/>
          <w:sz w:val="16"/>
          <w:szCs w:val="16"/>
        </w:rPr>
        <w:t>80</w:t>
      </w:r>
      <w:r w:rsidRPr="006D65FF">
        <w:rPr>
          <w:rFonts w:ascii="Arial Narrow" w:hAnsi="Arial Narrow" w:cs="Arial"/>
          <w:b/>
          <w:sz w:val="16"/>
          <w:szCs w:val="16"/>
        </w:rPr>
        <w:t xml:space="preserve"> / </w:t>
      </w:r>
      <w:r>
        <w:rPr>
          <w:rFonts w:ascii="Arial Narrow" w:hAnsi="Arial Narrow" w:cs="Arial"/>
          <w:b/>
          <w:sz w:val="16"/>
          <w:szCs w:val="16"/>
        </w:rPr>
        <w:t>06</w:t>
      </w:r>
      <w:r w:rsidRPr="006D65FF">
        <w:rPr>
          <w:rFonts w:ascii="Arial Narrow" w:hAnsi="Arial Narrow" w:cs="Arial"/>
          <w:b/>
          <w:sz w:val="16"/>
          <w:szCs w:val="16"/>
        </w:rPr>
        <w:t xml:space="preserve"> DE </w:t>
      </w:r>
      <w:r>
        <w:rPr>
          <w:rFonts w:ascii="Arial Narrow" w:hAnsi="Arial Narrow" w:cs="Arial"/>
          <w:b/>
          <w:sz w:val="16"/>
          <w:szCs w:val="16"/>
        </w:rPr>
        <w:t>OCTUBRE</w:t>
      </w:r>
      <w:r w:rsidRPr="006D65FF">
        <w:rPr>
          <w:rFonts w:ascii="Arial Narrow" w:hAnsi="Arial Narrow" w:cs="Arial"/>
          <w:b/>
          <w:sz w:val="16"/>
          <w:szCs w:val="16"/>
        </w:rPr>
        <w:t xml:space="preserve"> DE 20</w:t>
      </w:r>
      <w:r>
        <w:rPr>
          <w:rFonts w:ascii="Arial Narrow" w:hAnsi="Arial Narrow" w:cs="Arial"/>
          <w:b/>
          <w:sz w:val="16"/>
          <w:szCs w:val="16"/>
        </w:rPr>
        <w:t>20</w:t>
      </w:r>
      <w:r w:rsidRPr="006D65FF">
        <w:rPr>
          <w:rFonts w:ascii="Arial Narrow" w:hAnsi="Arial Narrow" w:cs="Arial"/>
          <w:b/>
          <w:sz w:val="16"/>
          <w:szCs w:val="16"/>
        </w:rPr>
        <w:t xml:space="preserve"> / DECRETO </w:t>
      </w:r>
      <w:r>
        <w:rPr>
          <w:rFonts w:ascii="Arial Narrow" w:hAnsi="Arial Narrow" w:cs="Arial"/>
          <w:b/>
          <w:sz w:val="16"/>
          <w:szCs w:val="16"/>
        </w:rPr>
        <w:t>743</w:t>
      </w:r>
    </w:p>
    <w:p w14:paraId="31DBB3EB" w14:textId="77777777" w:rsidR="00617F13" w:rsidRDefault="00617F13" w:rsidP="00A26B0A">
      <w:pPr>
        <w:rPr>
          <w:rFonts w:ascii="Arial Narrow" w:hAnsi="Arial Narrow" w:cs="Arial"/>
          <w:sz w:val="16"/>
          <w:szCs w:val="16"/>
          <w:lang w:val="es-ES_tradnl"/>
        </w:rPr>
      </w:pPr>
    </w:p>
    <w:p w14:paraId="5491FECF" w14:textId="77777777" w:rsidR="00493C1E" w:rsidRPr="00493C1E" w:rsidRDefault="00493C1E" w:rsidP="00493C1E">
      <w:pPr>
        <w:rPr>
          <w:rFonts w:ascii="Arial Narrow" w:hAnsi="Arial Narrow" w:cs="Arial"/>
          <w:sz w:val="16"/>
          <w:szCs w:val="16"/>
          <w:lang w:val="es-ES_tradnl"/>
        </w:rPr>
      </w:pPr>
      <w:proofErr w:type="gramStart"/>
      <w:r w:rsidRPr="00493C1E">
        <w:rPr>
          <w:rFonts w:ascii="Arial Narrow" w:hAnsi="Arial Narrow" w:cs="Arial"/>
          <w:b/>
          <w:sz w:val="16"/>
          <w:szCs w:val="16"/>
          <w:lang w:val="es-ES_tradnl"/>
        </w:rPr>
        <w:t>PRIMERO.-</w:t>
      </w:r>
      <w:proofErr w:type="gramEnd"/>
      <w:r w:rsidRPr="00493C1E">
        <w:rPr>
          <w:rFonts w:ascii="Arial Narrow" w:hAnsi="Arial Narrow" w:cs="Arial"/>
          <w:b/>
          <w:sz w:val="16"/>
          <w:szCs w:val="16"/>
          <w:lang w:val="es-ES_tradnl"/>
        </w:rPr>
        <w:t xml:space="preserve"> </w:t>
      </w:r>
      <w:r w:rsidRPr="00493C1E">
        <w:rPr>
          <w:rFonts w:ascii="Arial Narrow" w:hAnsi="Arial Narrow" w:cs="Arial"/>
          <w:sz w:val="16"/>
          <w:szCs w:val="16"/>
          <w:lang w:val="es-ES_tradnl"/>
        </w:rPr>
        <w:t>El presente decreto entrará en vigor a partir del día siguiente de su publicación en el Periódico Oficial del Gobierno del Estado.</w:t>
      </w:r>
    </w:p>
    <w:p w14:paraId="7FE92D20" w14:textId="77777777" w:rsidR="00493C1E" w:rsidRPr="00493C1E" w:rsidRDefault="00493C1E" w:rsidP="00493C1E">
      <w:pPr>
        <w:rPr>
          <w:rFonts w:ascii="Arial Narrow" w:hAnsi="Arial Narrow" w:cs="Arial"/>
          <w:sz w:val="16"/>
          <w:szCs w:val="16"/>
          <w:lang w:val="es-ES_tradnl"/>
        </w:rPr>
      </w:pPr>
    </w:p>
    <w:p w14:paraId="2F753457" w14:textId="77777777" w:rsidR="00493C1E" w:rsidRPr="00493C1E" w:rsidRDefault="00493C1E" w:rsidP="00493C1E">
      <w:pPr>
        <w:rPr>
          <w:rFonts w:ascii="Arial Narrow" w:hAnsi="Arial Narrow" w:cs="Arial"/>
          <w:sz w:val="16"/>
          <w:szCs w:val="16"/>
          <w:lang w:val="es-ES_tradnl"/>
        </w:rPr>
      </w:pPr>
      <w:proofErr w:type="gramStart"/>
      <w:r w:rsidRPr="00493C1E">
        <w:rPr>
          <w:rFonts w:ascii="Arial Narrow" w:hAnsi="Arial Narrow" w:cs="Arial"/>
          <w:b/>
          <w:sz w:val="16"/>
          <w:szCs w:val="16"/>
          <w:lang w:val="es-ES_tradnl"/>
        </w:rPr>
        <w:t>SEGUNDO.-</w:t>
      </w:r>
      <w:proofErr w:type="gramEnd"/>
      <w:r w:rsidRPr="00493C1E">
        <w:rPr>
          <w:rFonts w:ascii="Arial Narrow" w:hAnsi="Arial Narrow" w:cs="Arial"/>
          <w:b/>
          <w:sz w:val="16"/>
          <w:szCs w:val="16"/>
          <w:lang w:val="es-ES_tradnl"/>
        </w:rPr>
        <w:t xml:space="preserve"> </w:t>
      </w:r>
      <w:r w:rsidRPr="00493C1E">
        <w:rPr>
          <w:rFonts w:ascii="Arial Narrow" w:hAnsi="Arial Narrow" w:cs="Arial"/>
          <w:sz w:val="16"/>
          <w:szCs w:val="16"/>
          <w:lang w:val="es-ES_tradnl"/>
        </w:rPr>
        <w:t>El Congreso deberá emitir el acuerdo correspondiente para el correcto y eficiente funcionamiento del Canal del Congreso, dentro de un lapso no mayor a tres meses a partir de la publicación del presente decreto.</w:t>
      </w:r>
    </w:p>
    <w:p w14:paraId="3E65B011" w14:textId="77777777" w:rsidR="00493C1E" w:rsidRPr="00493C1E" w:rsidRDefault="00493C1E" w:rsidP="00493C1E">
      <w:pPr>
        <w:rPr>
          <w:rFonts w:ascii="Arial Narrow" w:hAnsi="Arial Narrow" w:cs="Arial"/>
          <w:sz w:val="16"/>
          <w:szCs w:val="16"/>
          <w:lang w:val="es-ES_tradnl"/>
        </w:rPr>
      </w:pPr>
    </w:p>
    <w:p w14:paraId="5E205A6F" w14:textId="77777777" w:rsidR="00493C1E" w:rsidRPr="00493C1E" w:rsidRDefault="00493C1E" w:rsidP="00493C1E">
      <w:pPr>
        <w:rPr>
          <w:rFonts w:ascii="Arial Narrow" w:hAnsi="Arial Narrow" w:cs="Arial"/>
          <w:sz w:val="16"/>
          <w:szCs w:val="16"/>
          <w:lang w:val="es-ES_tradnl"/>
        </w:rPr>
      </w:pPr>
      <w:proofErr w:type="gramStart"/>
      <w:r w:rsidRPr="00493C1E">
        <w:rPr>
          <w:rFonts w:ascii="Arial Narrow" w:hAnsi="Arial Narrow" w:cs="Arial"/>
          <w:b/>
          <w:sz w:val="16"/>
          <w:szCs w:val="16"/>
          <w:lang w:val="es-ES_tradnl"/>
        </w:rPr>
        <w:t>TERCERO.-</w:t>
      </w:r>
      <w:proofErr w:type="gramEnd"/>
      <w:r w:rsidRPr="00493C1E">
        <w:rPr>
          <w:rFonts w:ascii="Arial Narrow" w:hAnsi="Arial Narrow" w:cs="Arial"/>
          <w:b/>
          <w:sz w:val="16"/>
          <w:szCs w:val="16"/>
          <w:lang w:val="es-ES_tradnl"/>
        </w:rPr>
        <w:t xml:space="preserve"> </w:t>
      </w:r>
      <w:r w:rsidRPr="00493C1E">
        <w:rPr>
          <w:rFonts w:ascii="Arial Narrow" w:hAnsi="Arial Narrow" w:cs="Arial"/>
          <w:sz w:val="16"/>
          <w:szCs w:val="16"/>
          <w:lang w:val="es-ES_tradnl"/>
        </w:rPr>
        <w:t>Se derogan las disposiciones que se opongan al presente decreto.</w:t>
      </w:r>
    </w:p>
    <w:p w14:paraId="1A3A417F" w14:textId="77777777" w:rsidR="00493C1E" w:rsidRPr="00493C1E" w:rsidRDefault="00493C1E" w:rsidP="00493C1E">
      <w:pPr>
        <w:rPr>
          <w:rFonts w:ascii="Arial Narrow" w:hAnsi="Arial Narrow" w:cs="Arial"/>
          <w:sz w:val="16"/>
          <w:szCs w:val="16"/>
          <w:lang w:val="es-ES_tradnl"/>
        </w:rPr>
      </w:pPr>
    </w:p>
    <w:p w14:paraId="47EF7190" w14:textId="77777777" w:rsidR="00493C1E" w:rsidRDefault="00493C1E" w:rsidP="00493C1E">
      <w:pPr>
        <w:rPr>
          <w:rFonts w:ascii="Arial Narrow" w:hAnsi="Arial Narrow" w:cs="Arial"/>
          <w:sz w:val="16"/>
          <w:szCs w:val="16"/>
          <w:lang w:val="es-ES_tradnl"/>
        </w:rPr>
      </w:pPr>
      <w:r w:rsidRPr="00493C1E">
        <w:rPr>
          <w:rFonts w:ascii="Arial Narrow" w:hAnsi="Arial Narrow" w:cs="Arial"/>
          <w:b/>
          <w:sz w:val="16"/>
          <w:szCs w:val="16"/>
          <w:lang w:val="es-ES_tradnl"/>
        </w:rPr>
        <w:t xml:space="preserve">DADO </w:t>
      </w:r>
      <w:r w:rsidRPr="00493C1E">
        <w:rPr>
          <w:rFonts w:ascii="Arial Narrow" w:hAnsi="Arial Narrow" w:cs="Arial"/>
          <w:sz w:val="16"/>
          <w:szCs w:val="16"/>
          <w:lang w:val="es-ES_tradnl"/>
        </w:rPr>
        <w:t>en la Ciudad de Saltillo, Coahuila de Zaragoza, a los treinta días del mes de septiembre del año dos mil veinte.</w:t>
      </w:r>
    </w:p>
    <w:p w14:paraId="47E485A4" w14:textId="77777777" w:rsidR="00A526B7" w:rsidRDefault="00A526B7" w:rsidP="00493C1E">
      <w:pPr>
        <w:rPr>
          <w:rFonts w:ascii="Arial Narrow" w:hAnsi="Arial Narrow" w:cs="Arial"/>
          <w:sz w:val="16"/>
          <w:szCs w:val="16"/>
          <w:lang w:val="es-ES_tradnl"/>
        </w:rPr>
      </w:pPr>
    </w:p>
    <w:p w14:paraId="24E7C6BC" w14:textId="77777777" w:rsidR="00005659" w:rsidRDefault="00005659" w:rsidP="00A526B7">
      <w:pPr>
        <w:jc w:val="center"/>
        <w:rPr>
          <w:rFonts w:ascii="Arial Narrow" w:hAnsi="Arial Narrow" w:cs="Arial"/>
          <w:b/>
          <w:sz w:val="16"/>
          <w:szCs w:val="16"/>
        </w:rPr>
      </w:pPr>
    </w:p>
    <w:p w14:paraId="6ABFF22F" w14:textId="77777777" w:rsidR="00A526B7" w:rsidRDefault="00A526B7" w:rsidP="00A526B7">
      <w:pPr>
        <w:jc w:val="center"/>
        <w:rPr>
          <w:rFonts w:ascii="Arial Narrow" w:hAnsi="Arial Narrow" w:cs="Arial"/>
          <w:b/>
          <w:sz w:val="16"/>
          <w:szCs w:val="16"/>
        </w:rPr>
      </w:pPr>
      <w:r w:rsidRPr="006D65FF">
        <w:rPr>
          <w:rFonts w:ascii="Arial Narrow" w:hAnsi="Arial Narrow" w:cs="Arial"/>
          <w:b/>
          <w:sz w:val="16"/>
          <w:szCs w:val="16"/>
        </w:rPr>
        <w:t xml:space="preserve">P.O. </w:t>
      </w:r>
      <w:r>
        <w:rPr>
          <w:rFonts w:ascii="Arial Narrow" w:hAnsi="Arial Narrow" w:cs="Arial"/>
          <w:b/>
          <w:sz w:val="16"/>
          <w:szCs w:val="16"/>
        </w:rPr>
        <w:t>80</w:t>
      </w:r>
      <w:r w:rsidRPr="006D65FF">
        <w:rPr>
          <w:rFonts w:ascii="Arial Narrow" w:hAnsi="Arial Narrow" w:cs="Arial"/>
          <w:b/>
          <w:sz w:val="16"/>
          <w:szCs w:val="16"/>
        </w:rPr>
        <w:t xml:space="preserve"> / </w:t>
      </w:r>
      <w:r>
        <w:rPr>
          <w:rFonts w:ascii="Arial Narrow" w:hAnsi="Arial Narrow" w:cs="Arial"/>
          <w:b/>
          <w:sz w:val="16"/>
          <w:szCs w:val="16"/>
        </w:rPr>
        <w:t>06</w:t>
      </w:r>
      <w:r w:rsidRPr="006D65FF">
        <w:rPr>
          <w:rFonts w:ascii="Arial Narrow" w:hAnsi="Arial Narrow" w:cs="Arial"/>
          <w:b/>
          <w:sz w:val="16"/>
          <w:szCs w:val="16"/>
        </w:rPr>
        <w:t xml:space="preserve"> DE </w:t>
      </w:r>
      <w:r>
        <w:rPr>
          <w:rFonts w:ascii="Arial Narrow" w:hAnsi="Arial Narrow" w:cs="Arial"/>
          <w:b/>
          <w:sz w:val="16"/>
          <w:szCs w:val="16"/>
        </w:rPr>
        <w:t>OCTUBRE</w:t>
      </w:r>
      <w:r w:rsidRPr="006D65FF">
        <w:rPr>
          <w:rFonts w:ascii="Arial Narrow" w:hAnsi="Arial Narrow" w:cs="Arial"/>
          <w:b/>
          <w:sz w:val="16"/>
          <w:szCs w:val="16"/>
        </w:rPr>
        <w:t xml:space="preserve"> DE 20</w:t>
      </w:r>
      <w:r>
        <w:rPr>
          <w:rFonts w:ascii="Arial Narrow" w:hAnsi="Arial Narrow" w:cs="Arial"/>
          <w:b/>
          <w:sz w:val="16"/>
          <w:szCs w:val="16"/>
        </w:rPr>
        <w:t>20</w:t>
      </w:r>
      <w:r w:rsidRPr="006D65FF">
        <w:rPr>
          <w:rFonts w:ascii="Arial Narrow" w:hAnsi="Arial Narrow" w:cs="Arial"/>
          <w:b/>
          <w:sz w:val="16"/>
          <w:szCs w:val="16"/>
        </w:rPr>
        <w:t xml:space="preserve"> / DECRETO </w:t>
      </w:r>
      <w:r>
        <w:rPr>
          <w:rFonts w:ascii="Arial Narrow" w:hAnsi="Arial Narrow" w:cs="Arial"/>
          <w:b/>
          <w:sz w:val="16"/>
          <w:szCs w:val="16"/>
        </w:rPr>
        <w:t>744</w:t>
      </w:r>
    </w:p>
    <w:p w14:paraId="60BAF7BF" w14:textId="77777777" w:rsidR="00A526B7" w:rsidRDefault="00A526B7" w:rsidP="00A526B7">
      <w:pPr>
        <w:jc w:val="center"/>
        <w:rPr>
          <w:rFonts w:ascii="Arial Narrow" w:hAnsi="Arial Narrow" w:cs="Arial"/>
          <w:b/>
          <w:sz w:val="16"/>
          <w:szCs w:val="16"/>
        </w:rPr>
      </w:pPr>
    </w:p>
    <w:p w14:paraId="7FBF5232" w14:textId="77777777" w:rsidR="00A526B7" w:rsidRPr="00A526B7" w:rsidRDefault="00A526B7" w:rsidP="00A526B7">
      <w:pPr>
        <w:rPr>
          <w:rFonts w:ascii="Arial Narrow" w:hAnsi="Arial Narrow" w:cs="Arial"/>
          <w:sz w:val="16"/>
          <w:szCs w:val="16"/>
          <w:lang w:val="es-ES_tradnl"/>
        </w:rPr>
      </w:pPr>
      <w:proofErr w:type="gramStart"/>
      <w:r w:rsidRPr="00A526B7">
        <w:rPr>
          <w:rFonts w:ascii="Arial Narrow" w:hAnsi="Arial Narrow" w:cs="Arial"/>
          <w:b/>
          <w:sz w:val="16"/>
          <w:szCs w:val="16"/>
          <w:lang w:val="es-ES_tradnl"/>
        </w:rPr>
        <w:t>PRIMERO.-</w:t>
      </w:r>
      <w:proofErr w:type="gramEnd"/>
      <w:r w:rsidRPr="00A526B7">
        <w:rPr>
          <w:rFonts w:ascii="Arial Narrow" w:hAnsi="Arial Narrow" w:cs="Arial"/>
          <w:b/>
          <w:sz w:val="16"/>
          <w:szCs w:val="16"/>
          <w:lang w:val="es-ES_tradnl"/>
        </w:rPr>
        <w:t xml:space="preserve"> </w:t>
      </w:r>
      <w:r w:rsidRPr="00A526B7">
        <w:rPr>
          <w:rFonts w:ascii="Arial Narrow" w:hAnsi="Arial Narrow" w:cs="Arial"/>
          <w:sz w:val="16"/>
          <w:szCs w:val="16"/>
          <w:lang w:val="es-ES_tradnl"/>
        </w:rPr>
        <w:t>El presente decreto entrará en vigor a partir del día siguiente de su publicación en el Periódico Oficial del Gobierno del Estado.</w:t>
      </w:r>
    </w:p>
    <w:p w14:paraId="69C13302" w14:textId="77777777" w:rsidR="00A526B7" w:rsidRPr="00A526B7" w:rsidRDefault="00A526B7" w:rsidP="00A526B7">
      <w:pPr>
        <w:rPr>
          <w:rFonts w:ascii="Arial Narrow" w:hAnsi="Arial Narrow" w:cs="Arial"/>
          <w:sz w:val="16"/>
          <w:szCs w:val="16"/>
          <w:lang w:val="es-ES_tradnl"/>
        </w:rPr>
      </w:pPr>
    </w:p>
    <w:p w14:paraId="33CED4D4" w14:textId="77777777" w:rsidR="00A526B7" w:rsidRPr="00A526B7" w:rsidRDefault="00A526B7" w:rsidP="00A526B7">
      <w:pPr>
        <w:rPr>
          <w:rFonts w:ascii="Arial Narrow" w:hAnsi="Arial Narrow" w:cs="Arial"/>
          <w:sz w:val="16"/>
          <w:szCs w:val="16"/>
          <w:lang w:val="es-ES_tradnl"/>
        </w:rPr>
      </w:pPr>
      <w:proofErr w:type="gramStart"/>
      <w:r w:rsidRPr="00A526B7">
        <w:rPr>
          <w:rFonts w:ascii="Arial Narrow" w:hAnsi="Arial Narrow" w:cs="Arial"/>
          <w:b/>
          <w:sz w:val="16"/>
          <w:szCs w:val="16"/>
          <w:lang w:val="es-ES_tradnl"/>
        </w:rPr>
        <w:t>SEGUNDO.-</w:t>
      </w:r>
      <w:proofErr w:type="gramEnd"/>
      <w:r w:rsidRPr="00A526B7">
        <w:rPr>
          <w:rFonts w:ascii="Arial Narrow" w:hAnsi="Arial Narrow" w:cs="Arial"/>
          <w:b/>
          <w:sz w:val="16"/>
          <w:szCs w:val="16"/>
          <w:lang w:val="es-ES_tradnl"/>
        </w:rPr>
        <w:t xml:space="preserve"> </w:t>
      </w:r>
      <w:r w:rsidRPr="00A526B7">
        <w:rPr>
          <w:rFonts w:ascii="Arial Narrow" w:hAnsi="Arial Narrow" w:cs="Arial"/>
          <w:sz w:val="16"/>
          <w:szCs w:val="16"/>
          <w:lang w:val="es-ES_tradnl"/>
        </w:rPr>
        <w:t>Se derogan las disposiciones que se opongan al presente decreto.</w:t>
      </w:r>
    </w:p>
    <w:p w14:paraId="20C7A195" w14:textId="77777777" w:rsidR="00A526B7" w:rsidRPr="00A526B7" w:rsidRDefault="00A526B7" w:rsidP="00A526B7">
      <w:pPr>
        <w:rPr>
          <w:rFonts w:ascii="Arial Narrow" w:hAnsi="Arial Narrow" w:cs="Arial"/>
          <w:sz w:val="16"/>
          <w:szCs w:val="16"/>
          <w:lang w:val="es-ES_tradnl"/>
        </w:rPr>
      </w:pPr>
    </w:p>
    <w:p w14:paraId="258E9F6E" w14:textId="77777777" w:rsidR="00A526B7" w:rsidRPr="00A526B7" w:rsidRDefault="00A526B7" w:rsidP="00A526B7">
      <w:pPr>
        <w:rPr>
          <w:rFonts w:ascii="Arial Narrow" w:hAnsi="Arial Narrow" w:cs="Arial"/>
          <w:sz w:val="16"/>
          <w:szCs w:val="16"/>
          <w:lang w:val="es-ES_tradnl"/>
        </w:rPr>
      </w:pPr>
      <w:r w:rsidRPr="00A526B7">
        <w:rPr>
          <w:rFonts w:ascii="Arial Narrow" w:hAnsi="Arial Narrow" w:cs="Arial"/>
          <w:b/>
          <w:sz w:val="16"/>
          <w:szCs w:val="16"/>
          <w:lang w:val="es-ES_tradnl"/>
        </w:rPr>
        <w:t xml:space="preserve">DADO </w:t>
      </w:r>
      <w:r w:rsidRPr="00A526B7">
        <w:rPr>
          <w:rFonts w:ascii="Arial Narrow" w:hAnsi="Arial Narrow" w:cs="Arial"/>
          <w:sz w:val="16"/>
          <w:szCs w:val="16"/>
          <w:lang w:val="es-ES_tradnl"/>
        </w:rPr>
        <w:t>en la Ciudad de Saltillo, Coahuila de Zaragoza, a los treinta días del mes de septiembre del año dos mil veinte.</w:t>
      </w:r>
    </w:p>
    <w:p w14:paraId="6B8711AE" w14:textId="77777777" w:rsidR="00A526B7" w:rsidRDefault="00A526B7" w:rsidP="00493C1E">
      <w:pPr>
        <w:rPr>
          <w:rFonts w:ascii="Arial Narrow" w:hAnsi="Arial Narrow" w:cs="Arial"/>
          <w:sz w:val="16"/>
          <w:szCs w:val="16"/>
          <w:lang w:val="es-ES_tradnl"/>
        </w:rPr>
      </w:pPr>
    </w:p>
    <w:p w14:paraId="37BE2E6E" w14:textId="77777777" w:rsidR="00005659" w:rsidRDefault="00005659" w:rsidP="00493C1E">
      <w:pPr>
        <w:rPr>
          <w:rFonts w:ascii="Arial Narrow" w:hAnsi="Arial Narrow" w:cs="Arial"/>
          <w:b/>
          <w:sz w:val="16"/>
          <w:szCs w:val="16"/>
          <w:lang w:val="es-ES_tradnl"/>
        </w:rPr>
      </w:pPr>
    </w:p>
    <w:p w14:paraId="1608134C" w14:textId="77777777" w:rsidR="00005659" w:rsidRDefault="00005659" w:rsidP="00005659">
      <w:pPr>
        <w:jc w:val="center"/>
        <w:rPr>
          <w:rFonts w:ascii="Arial Narrow" w:hAnsi="Arial Narrow" w:cs="Arial"/>
          <w:b/>
          <w:sz w:val="16"/>
          <w:szCs w:val="16"/>
        </w:rPr>
      </w:pPr>
    </w:p>
    <w:p w14:paraId="4ED8FC36" w14:textId="77777777" w:rsidR="00005659" w:rsidRDefault="00005659" w:rsidP="00005659">
      <w:pPr>
        <w:jc w:val="center"/>
        <w:rPr>
          <w:rFonts w:ascii="Arial Narrow" w:hAnsi="Arial Narrow" w:cs="Arial"/>
          <w:b/>
          <w:sz w:val="16"/>
          <w:szCs w:val="16"/>
        </w:rPr>
      </w:pPr>
    </w:p>
    <w:p w14:paraId="755086E5" w14:textId="77777777" w:rsidR="00005659" w:rsidRDefault="00005659" w:rsidP="00005659">
      <w:pPr>
        <w:jc w:val="center"/>
        <w:rPr>
          <w:rFonts w:ascii="Arial Narrow" w:hAnsi="Arial Narrow" w:cs="Arial"/>
          <w:b/>
          <w:sz w:val="16"/>
          <w:szCs w:val="16"/>
        </w:rPr>
      </w:pPr>
      <w:r w:rsidRPr="006D65FF">
        <w:rPr>
          <w:rFonts w:ascii="Arial Narrow" w:hAnsi="Arial Narrow" w:cs="Arial"/>
          <w:b/>
          <w:sz w:val="16"/>
          <w:szCs w:val="16"/>
        </w:rPr>
        <w:t xml:space="preserve">P.O. </w:t>
      </w:r>
      <w:r>
        <w:rPr>
          <w:rFonts w:ascii="Arial Narrow" w:hAnsi="Arial Narrow" w:cs="Arial"/>
          <w:b/>
          <w:sz w:val="16"/>
          <w:szCs w:val="16"/>
        </w:rPr>
        <w:t>95</w:t>
      </w:r>
      <w:r w:rsidRPr="006D65FF">
        <w:rPr>
          <w:rFonts w:ascii="Arial Narrow" w:hAnsi="Arial Narrow" w:cs="Arial"/>
          <w:b/>
          <w:sz w:val="16"/>
          <w:szCs w:val="16"/>
        </w:rPr>
        <w:t xml:space="preserve"> / </w:t>
      </w:r>
      <w:r>
        <w:rPr>
          <w:rFonts w:ascii="Arial Narrow" w:hAnsi="Arial Narrow" w:cs="Arial"/>
          <w:b/>
          <w:sz w:val="16"/>
          <w:szCs w:val="16"/>
        </w:rPr>
        <w:t>27</w:t>
      </w:r>
      <w:r w:rsidRPr="006D65FF">
        <w:rPr>
          <w:rFonts w:ascii="Arial Narrow" w:hAnsi="Arial Narrow" w:cs="Arial"/>
          <w:b/>
          <w:sz w:val="16"/>
          <w:szCs w:val="16"/>
        </w:rPr>
        <w:t xml:space="preserve"> DE </w:t>
      </w:r>
      <w:r>
        <w:rPr>
          <w:rFonts w:ascii="Arial Narrow" w:hAnsi="Arial Narrow" w:cs="Arial"/>
          <w:b/>
          <w:sz w:val="16"/>
          <w:szCs w:val="16"/>
        </w:rPr>
        <w:t>NOVIEMBRE</w:t>
      </w:r>
      <w:r w:rsidRPr="006D65FF">
        <w:rPr>
          <w:rFonts w:ascii="Arial Narrow" w:hAnsi="Arial Narrow" w:cs="Arial"/>
          <w:b/>
          <w:sz w:val="16"/>
          <w:szCs w:val="16"/>
        </w:rPr>
        <w:t xml:space="preserve"> DE 20</w:t>
      </w:r>
      <w:r>
        <w:rPr>
          <w:rFonts w:ascii="Arial Narrow" w:hAnsi="Arial Narrow" w:cs="Arial"/>
          <w:b/>
          <w:sz w:val="16"/>
          <w:szCs w:val="16"/>
        </w:rPr>
        <w:t>20</w:t>
      </w:r>
      <w:r w:rsidRPr="006D65FF">
        <w:rPr>
          <w:rFonts w:ascii="Arial Narrow" w:hAnsi="Arial Narrow" w:cs="Arial"/>
          <w:b/>
          <w:sz w:val="16"/>
          <w:szCs w:val="16"/>
        </w:rPr>
        <w:t xml:space="preserve"> / DECRETO </w:t>
      </w:r>
      <w:r>
        <w:rPr>
          <w:rFonts w:ascii="Arial Narrow" w:hAnsi="Arial Narrow" w:cs="Arial"/>
          <w:b/>
          <w:sz w:val="16"/>
          <w:szCs w:val="16"/>
        </w:rPr>
        <w:t>787</w:t>
      </w:r>
    </w:p>
    <w:p w14:paraId="2D53F2E2" w14:textId="77777777" w:rsidR="00005659" w:rsidRPr="00005659" w:rsidRDefault="00005659" w:rsidP="00493C1E">
      <w:pPr>
        <w:rPr>
          <w:rFonts w:ascii="Arial Narrow" w:hAnsi="Arial Narrow" w:cs="Arial"/>
          <w:b/>
          <w:sz w:val="16"/>
          <w:szCs w:val="16"/>
          <w:lang w:val="es-ES_tradnl"/>
        </w:rPr>
      </w:pPr>
    </w:p>
    <w:p w14:paraId="08998CF7" w14:textId="77777777" w:rsidR="00005659" w:rsidRPr="00005659" w:rsidRDefault="00005659" w:rsidP="00005659">
      <w:pPr>
        <w:rPr>
          <w:rFonts w:ascii="Arial Narrow" w:hAnsi="Arial Narrow" w:cs="Arial"/>
          <w:sz w:val="16"/>
          <w:szCs w:val="16"/>
          <w:lang w:val="es-ES_tradnl"/>
        </w:rPr>
      </w:pPr>
      <w:proofErr w:type="gramStart"/>
      <w:r w:rsidRPr="00005659">
        <w:rPr>
          <w:rFonts w:ascii="Arial Narrow" w:hAnsi="Arial Narrow" w:cs="Arial"/>
          <w:b/>
          <w:sz w:val="16"/>
          <w:szCs w:val="16"/>
          <w:lang w:val="es-ES_tradnl"/>
        </w:rPr>
        <w:t>PRIMERO.-</w:t>
      </w:r>
      <w:proofErr w:type="gramEnd"/>
      <w:r w:rsidRPr="00005659">
        <w:rPr>
          <w:rFonts w:ascii="Arial Narrow" w:hAnsi="Arial Narrow" w:cs="Arial"/>
          <w:b/>
          <w:sz w:val="16"/>
          <w:szCs w:val="16"/>
          <w:lang w:val="es-ES_tradnl"/>
        </w:rPr>
        <w:t xml:space="preserve"> </w:t>
      </w:r>
      <w:r w:rsidRPr="00005659">
        <w:rPr>
          <w:rFonts w:ascii="Arial Narrow" w:hAnsi="Arial Narrow" w:cs="Arial"/>
          <w:sz w:val="16"/>
          <w:szCs w:val="16"/>
          <w:lang w:val="es-ES_tradnl"/>
        </w:rPr>
        <w:t>El presente decreto entrará en vigor a partir del día siguiente de su publicación en el Periódico Oficial del Gobierno del Estado.</w:t>
      </w:r>
    </w:p>
    <w:p w14:paraId="05C19070" w14:textId="77777777" w:rsidR="00005659" w:rsidRPr="00005659" w:rsidRDefault="00005659" w:rsidP="00005659">
      <w:pPr>
        <w:rPr>
          <w:rFonts w:ascii="Arial Narrow" w:hAnsi="Arial Narrow" w:cs="Arial"/>
          <w:sz w:val="16"/>
          <w:szCs w:val="16"/>
          <w:lang w:val="es-ES_tradnl"/>
        </w:rPr>
      </w:pPr>
    </w:p>
    <w:p w14:paraId="6DCECEB5" w14:textId="77777777" w:rsidR="00005659" w:rsidRPr="00005659" w:rsidRDefault="00005659" w:rsidP="00005659">
      <w:pPr>
        <w:rPr>
          <w:rFonts w:ascii="Arial Narrow" w:hAnsi="Arial Narrow" w:cs="Arial"/>
          <w:sz w:val="16"/>
          <w:szCs w:val="16"/>
          <w:lang w:val="es-ES_tradnl"/>
        </w:rPr>
      </w:pPr>
      <w:proofErr w:type="gramStart"/>
      <w:r w:rsidRPr="00005659">
        <w:rPr>
          <w:rFonts w:ascii="Arial Narrow" w:hAnsi="Arial Narrow" w:cs="Arial"/>
          <w:b/>
          <w:sz w:val="16"/>
          <w:szCs w:val="16"/>
          <w:lang w:val="es-ES_tradnl"/>
        </w:rPr>
        <w:t>SEGUNDO.-</w:t>
      </w:r>
      <w:proofErr w:type="gramEnd"/>
      <w:r w:rsidRPr="00005659">
        <w:rPr>
          <w:rFonts w:ascii="Arial Narrow" w:hAnsi="Arial Narrow" w:cs="Arial"/>
          <w:b/>
          <w:sz w:val="16"/>
          <w:szCs w:val="16"/>
          <w:lang w:val="es-ES_tradnl"/>
        </w:rPr>
        <w:t xml:space="preserve"> </w:t>
      </w:r>
      <w:r w:rsidRPr="00005659">
        <w:rPr>
          <w:rFonts w:ascii="Arial Narrow" w:hAnsi="Arial Narrow" w:cs="Arial"/>
          <w:sz w:val="16"/>
          <w:szCs w:val="16"/>
          <w:lang w:val="es-ES_tradnl"/>
        </w:rPr>
        <w:t>Se derogan las disposiciones que se opongan al presente decreto.</w:t>
      </w:r>
    </w:p>
    <w:p w14:paraId="31DCF489" w14:textId="77777777" w:rsidR="00005659" w:rsidRPr="00005659" w:rsidRDefault="00005659" w:rsidP="00005659">
      <w:pPr>
        <w:rPr>
          <w:rFonts w:ascii="Arial Narrow" w:hAnsi="Arial Narrow" w:cs="Arial"/>
          <w:b/>
          <w:sz w:val="16"/>
          <w:szCs w:val="16"/>
          <w:lang w:val="es-ES_tradnl"/>
        </w:rPr>
      </w:pPr>
    </w:p>
    <w:p w14:paraId="049DEC23" w14:textId="77777777" w:rsidR="00005659" w:rsidRDefault="00005659" w:rsidP="00005659">
      <w:pPr>
        <w:rPr>
          <w:rFonts w:ascii="Arial Narrow" w:hAnsi="Arial Narrow" w:cs="Arial"/>
          <w:sz w:val="16"/>
          <w:szCs w:val="16"/>
          <w:lang w:val="es-ES_tradnl"/>
        </w:rPr>
      </w:pPr>
      <w:r w:rsidRPr="00005659">
        <w:rPr>
          <w:rFonts w:ascii="Arial Narrow" w:hAnsi="Arial Narrow" w:cs="Arial"/>
          <w:b/>
          <w:sz w:val="16"/>
          <w:szCs w:val="16"/>
          <w:lang w:val="es-ES_tradnl"/>
        </w:rPr>
        <w:t xml:space="preserve">DADO </w:t>
      </w:r>
      <w:r w:rsidRPr="00005659">
        <w:rPr>
          <w:rFonts w:ascii="Arial Narrow" w:hAnsi="Arial Narrow" w:cs="Arial"/>
          <w:sz w:val="16"/>
          <w:szCs w:val="16"/>
          <w:lang w:val="es-ES_tradnl"/>
        </w:rPr>
        <w:t>en la Ciudad de Saltillo, Coahuila de Zaragoza, a los veintiocho días del mes de octubre del año dos mil veinte.</w:t>
      </w:r>
    </w:p>
    <w:p w14:paraId="3978AF51" w14:textId="77777777" w:rsidR="00EC03CC" w:rsidRDefault="00EC03CC" w:rsidP="00005659">
      <w:pPr>
        <w:rPr>
          <w:rFonts w:ascii="Arial Narrow" w:hAnsi="Arial Narrow" w:cs="Arial"/>
          <w:sz w:val="16"/>
          <w:szCs w:val="16"/>
          <w:lang w:val="es-ES_tradnl"/>
        </w:rPr>
      </w:pPr>
    </w:p>
    <w:p w14:paraId="65EA7D88" w14:textId="77777777" w:rsidR="00EC03CC" w:rsidRDefault="00EC03CC" w:rsidP="00EC03CC">
      <w:pPr>
        <w:jc w:val="center"/>
        <w:rPr>
          <w:rFonts w:ascii="Arial Narrow" w:hAnsi="Arial Narrow" w:cs="Arial"/>
          <w:b/>
          <w:sz w:val="16"/>
          <w:szCs w:val="16"/>
        </w:rPr>
      </w:pPr>
      <w:r w:rsidRPr="006D65FF">
        <w:rPr>
          <w:rFonts w:ascii="Arial Narrow" w:hAnsi="Arial Narrow" w:cs="Arial"/>
          <w:b/>
          <w:sz w:val="16"/>
          <w:szCs w:val="16"/>
        </w:rPr>
        <w:t xml:space="preserve">P.O. </w:t>
      </w:r>
      <w:r>
        <w:rPr>
          <w:rFonts w:ascii="Arial Narrow" w:hAnsi="Arial Narrow" w:cs="Arial"/>
          <w:b/>
          <w:sz w:val="16"/>
          <w:szCs w:val="16"/>
        </w:rPr>
        <w:t>95</w:t>
      </w:r>
      <w:r w:rsidRPr="006D65FF">
        <w:rPr>
          <w:rFonts w:ascii="Arial Narrow" w:hAnsi="Arial Narrow" w:cs="Arial"/>
          <w:b/>
          <w:sz w:val="16"/>
          <w:szCs w:val="16"/>
        </w:rPr>
        <w:t xml:space="preserve"> / </w:t>
      </w:r>
      <w:r>
        <w:rPr>
          <w:rFonts w:ascii="Arial Narrow" w:hAnsi="Arial Narrow" w:cs="Arial"/>
          <w:b/>
          <w:sz w:val="16"/>
          <w:szCs w:val="16"/>
        </w:rPr>
        <w:t>27</w:t>
      </w:r>
      <w:r w:rsidRPr="006D65FF">
        <w:rPr>
          <w:rFonts w:ascii="Arial Narrow" w:hAnsi="Arial Narrow" w:cs="Arial"/>
          <w:b/>
          <w:sz w:val="16"/>
          <w:szCs w:val="16"/>
        </w:rPr>
        <w:t xml:space="preserve"> DE </w:t>
      </w:r>
      <w:r>
        <w:rPr>
          <w:rFonts w:ascii="Arial Narrow" w:hAnsi="Arial Narrow" w:cs="Arial"/>
          <w:b/>
          <w:sz w:val="16"/>
          <w:szCs w:val="16"/>
        </w:rPr>
        <w:t>NOVIEMBRE</w:t>
      </w:r>
      <w:r w:rsidRPr="006D65FF">
        <w:rPr>
          <w:rFonts w:ascii="Arial Narrow" w:hAnsi="Arial Narrow" w:cs="Arial"/>
          <w:b/>
          <w:sz w:val="16"/>
          <w:szCs w:val="16"/>
        </w:rPr>
        <w:t xml:space="preserve"> DE 20</w:t>
      </w:r>
      <w:r>
        <w:rPr>
          <w:rFonts w:ascii="Arial Narrow" w:hAnsi="Arial Narrow" w:cs="Arial"/>
          <w:b/>
          <w:sz w:val="16"/>
          <w:szCs w:val="16"/>
        </w:rPr>
        <w:t>20</w:t>
      </w:r>
      <w:r w:rsidRPr="006D65FF">
        <w:rPr>
          <w:rFonts w:ascii="Arial Narrow" w:hAnsi="Arial Narrow" w:cs="Arial"/>
          <w:b/>
          <w:sz w:val="16"/>
          <w:szCs w:val="16"/>
        </w:rPr>
        <w:t xml:space="preserve"> / DECRETO </w:t>
      </w:r>
      <w:r>
        <w:rPr>
          <w:rFonts w:ascii="Arial Narrow" w:hAnsi="Arial Narrow" w:cs="Arial"/>
          <w:b/>
          <w:sz w:val="16"/>
          <w:szCs w:val="16"/>
        </w:rPr>
        <w:t>788</w:t>
      </w:r>
    </w:p>
    <w:p w14:paraId="6FDEB2B4" w14:textId="77777777" w:rsidR="00EC03CC" w:rsidRDefault="00EC03CC" w:rsidP="00EC03CC">
      <w:pPr>
        <w:jc w:val="center"/>
        <w:rPr>
          <w:rFonts w:ascii="Arial Narrow" w:hAnsi="Arial Narrow" w:cs="Arial"/>
          <w:b/>
          <w:sz w:val="16"/>
          <w:szCs w:val="16"/>
        </w:rPr>
      </w:pPr>
    </w:p>
    <w:p w14:paraId="4D7A9D99" w14:textId="77777777" w:rsidR="00EC03CC" w:rsidRPr="00EC03CC" w:rsidRDefault="00EC03CC" w:rsidP="00EC03CC">
      <w:pPr>
        <w:rPr>
          <w:rFonts w:ascii="Arial Narrow" w:hAnsi="Arial Narrow" w:cs="Arial"/>
          <w:sz w:val="16"/>
          <w:szCs w:val="16"/>
          <w:lang w:val="es-ES_tradnl"/>
        </w:rPr>
      </w:pPr>
      <w:proofErr w:type="gramStart"/>
      <w:r w:rsidRPr="00EC03CC">
        <w:rPr>
          <w:rFonts w:ascii="Arial Narrow" w:hAnsi="Arial Narrow" w:cs="Arial"/>
          <w:b/>
          <w:sz w:val="16"/>
          <w:szCs w:val="16"/>
          <w:lang w:val="es-ES_tradnl"/>
        </w:rPr>
        <w:t>PRIMERO.-</w:t>
      </w:r>
      <w:proofErr w:type="gramEnd"/>
      <w:r w:rsidRPr="00EC03CC">
        <w:rPr>
          <w:rFonts w:ascii="Arial Narrow" w:hAnsi="Arial Narrow" w:cs="Arial"/>
          <w:b/>
          <w:sz w:val="16"/>
          <w:szCs w:val="16"/>
          <w:lang w:val="es-ES_tradnl"/>
        </w:rPr>
        <w:t xml:space="preserve"> </w:t>
      </w:r>
      <w:r w:rsidRPr="00EC03CC">
        <w:rPr>
          <w:rFonts w:ascii="Arial Narrow" w:hAnsi="Arial Narrow" w:cs="Arial"/>
          <w:sz w:val="16"/>
          <w:szCs w:val="16"/>
          <w:lang w:val="es-ES_tradnl"/>
        </w:rPr>
        <w:t>El presente decreto entrará en vigor a partir del día siguiente de su publicación en el Periódico Oficial del Gobierno del Estado.</w:t>
      </w:r>
    </w:p>
    <w:p w14:paraId="73FCDA4F" w14:textId="77777777" w:rsidR="00EC03CC" w:rsidRPr="00EC03CC" w:rsidRDefault="00EC03CC" w:rsidP="00EC03CC">
      <w:pPr>
        <w:rPr>
          <w:rFonts w:ascii="Arial Narrow" w:hAnsi="Arial Narrow" w:cs="Arial"/>
          <w:sz w:val="16"/>
          <w:szCs w:val="16"/>
          <w:lang w:val="es-ES_tradnl"/>
        </w:rPr>
      </w:pPr>
    </w:p>
    <w:p w14:paraId="464FFFD6" w14:textId="77777777" w:rsidR="00EC03CC" w:rsidRPr="00EC03CC" w:rsidRDefault="00EC03CC" w:rsidP="00EC03CC">
      <w:pPr>
        <w:rPr>
          <w:rFonts w:ascii="Arial Narrow" w:hAnsi="Arial Narrow" w:cs="Arial"/>
          <w:sz w:val="16"/>
          <w:szCs w:val="16"/>
          <w:lang w:val="es-ES_tradnl"/>
        </w:rPr>
      </w:pPr>
      <w:r w:rsidRPr="00EC03CC">
        <w:rPr>
          <w:rFonts w:ascii="Arial Narrow" w:hAnsi="Arial Narrow" w:cs="Arial"/>
          <w:b/>
          <w:sz w:val="16"/>
          <w:szCs w:val="16"/>
          <w:lang w:val="es-ES_tradnl"/>
        </w:rPr>
        <w:t xml:space="preserve">DADO </w:t>
      </w:r>
      <w:r w:rsidRPr="00EC03CC">
        <w:rPr>
          <w:rFonts w:ascii="Arial Narrow" w:hAnsi="Arial Narrow" w:cs="Arial"/>
          <w:sz w:val="16"/>
          <w:szCs w:val="16"/>
          <w:lang w:val="es-ES_tradnl"/>
        </w:rPr>
        <w:t>en la Ciudad de Saltillo, Coahuila de Zaragoza, a los veintiocho días del mes de octubre del año dos mil veinte.</w:t>
      </w:r>
    </w:p>
    <w:p w14:paraId="06168764" w14:textId="77777777" w:rsidR="00EC03CC" w:rsidRDefault="00EC03CC" w:rsidP="00005659">
      <w:pPr>
        <w:rPr>
          <w:rFonts w:ascii="Arial Narrow" w:hAnsi="Arial Narrow" w:cs="Arial"/>
          <w:b/>
          <w:sz w:val="16"/>
          <w:szCs w:val="16"/>
          <w:lang w:val="es-ES_tradnl"/>
        </w:rPr>
      </w:pPr>
    </w:p>
    <w:p w14:paraId="2954C838" w14:textId="77777777" w:rsidR="008E6B95" w:rsidRDefault="008E6B95" w:rsidP="00005659">
      <w:pPr>
        <w:rPr>
          <w:rFonts w:ascii="Arial Narrow" w:hAnsi="Arial Narrow" w:cs="Arial"/>
          <w:b/>
          <w:sz w:val="16"/>
          <w:szCs w:val="16"/>
          <w:lang w:val="es-ES_tradnl"/>
        </w:rPr>
      </w:pPr>
    </w:p>
    <w:p w14:paraId="3491CB5C" w14:textId="77777777" w:rsidR="008E6B95" w:rsidRDefault="008E6B95" w:rsidP="008E6B95">
      <w:pPr>
        <w:jc w:val="center"/>
        <w:rPr>
          <w:rFonts w:ascii="Arial Narrow" w:hAnsi="Arial Narrow" w:cs="Arial"/>
          <w:b/>
          <w:sz w:val="16"/>
          <w:szCs w:val="16"/>
        </w:rPr>
      </w:pPr>
      <w:r w:rsidRPr="006D65FF">
        <w:rPr>
          <w:rFonts w:ascii="Arial Narrow" w:hAnsi="Arial Narrow" w:cs="Arial"/>
          <w:b/>
          <w:sz w:val="16"/>
          <w:szCs w:val="16"/>
        </w:rPr>
        <w:t xml:space="preserve">P.O. </w:t>
      </w:r>
      <w:r>
        <w:rPr>
          <w:rFonts w:ascii="Arial Narrow" w:hAnsi="Arial Narrow" w:cs="Arial"/>
          <w:b/>
          <w:sz w:val="16"/>
          <w:szCs w:val="16"/>
        </w:rPr>
        <w:t>08</w:t>
      </w:r>
      <w:r w:rsidRPr="006D65FF">
        <w:rPr>
          <w:rFonts w:ascii="Arial Narrow" w:hAnsi="Arial Narrow" w:cs="Arial"/>
          <w:b/>
          <w:sz w:val="16"/>
          <w:szCs w:val="16"/>
        </w:rPr>
        <w:t xml:space="preserve"> / </w:t>
      </w:r>
      <w:r>
        <w:rPr>
          <w:rFonts w:ascii="Arial Narrow" w:hAnsi="Arial Narrow" w:cs="Arial"/>
          <w:b/>
          <w:sz w:val="16"/>
          <w:szCs w:val="16"/>
        </w:rPr>
        <w:t xml:space="preserve">26 </w:t>
      </w:r>
      <w:r w:rsidRPr="006D65FF">
        <w:rPr>
          <w:rFonts w:ascii="Arial Narrow" w:hAnsi="Arial Narrow" w:cs="Arial"/>
          <w:b/>
          <w:sz w:val="16"/>
          <w:szCs w:val="16"/>
        </w:rPr>
        <w:t xml:space="preserve">DE </w:t>
      </w:r>
      <w:r>
        <w:rPr>
          <w:rFonts w:ascii="Arial Narrow" w:hAnsi="Arial Narrow" w:cs="Arial"/>
          <w:b/>
          <w:sz w:val="16"/>
          <w:szCs w:val="16"/>
        </w:rPr>
        <w:t>ENERO</w:t>
      </w:r>
      <w:r w:rsidRPr="006D65FF">
        <w:rPr>
          <w:rFonts w:ascii="Arial Narrow" w:hAnsi="Arial Narrow" w:cs="Arial"/>
          <w:b/>
          <w:sz w:val="16"/>
          <w:szCs w:val="16"/>
        </w:rPr>
        <w:t xml:space="preserve"> DE 20</w:t>
      </w:r>
      <w:r>
        <w:rPr>
          <w:rFonts w:ascii="Arial Narrow" w:hAnsi="Arial Narrow" w:cs="Arial"/>
          <w:b/>
          <w:sz w:val="16"/>
          <w:szCs w:val="16"/>
        </w:rPr>
        <w:t>21</w:t>
      </w:r>
      <w:r w:rsidRPr="006D65FF">
        <w:rPr>
          <w:rFonts w:ascii="Arial Narrow" w:hAnsi="Arial Narrow" w:cs="Arial"/>
          <w:b/>
          <w:sz w:val="16"/>
          <w:szCs w:val="16"/>
        </w:rPr>
        <w:t xml:space="preserve"> / DECRETO </w:t>
      </w:r>
      <w:r>
        <w:rPr>
          <w:rFonts w:ascii="Arial Narrow" w:hAnsi="Arial Narrow" w:cs="Arial"/>
          <w:b/>
          <w:sz w:val="16"/>
          <w:szCs w:val="16"/>
        </w:rPr>
        <w:t>865</w:t>
      </w:r>
    </w:p>
    <w:p w14:paraId="5833590B" w14:textId="77777777" w:rsidR="008E6B95" w:rsidRDefault="008E6B95" w:rsidP="008E6B95">
      <w:pPr>
        <w:jc w:val="center"/>
        <w:rPr>
          <w:rFonts w:ascii="Arial Narrow" w:hAnsi="Arial Narrow" w:cs="Arial"/>
          <w:b/>
          <w:sz w:val="16"/>
          <w:szCs w:val="16"/>
        </w:rPr>
      </w:pPr>
    </w:p>
    <w:p w14:paraId="44EBE5EB" w14:textId="77777777" w:rsidR="008E6B95" w:rsidRPr="008E6B95" w:rsidRDefault="008E6B95" w:rsidP="008E6B95">
      <w:pPr>
        <w:rPr>
          <w:rFonts w:ascii="Arial Narrow" w:hAnsi="Arial Narrow" w:cs="Arial"/>
          <w:sz w:val="16"/>
          <w:szCs w:val="16"/>
          <w:lang w:val="es-ES_tradnl"/>
        </w:rPr>
      </w:pPr>
      <w:proofErr w:type="gramStart"/>
      <w:r w:rsidRPr="008E6B95">
        <w:rPr>
          <w:rFonts w:ascii="Arial Narrow" w:hAnsi="Arial Narrow" w:cs="Arial"/>
          <w:b/>
          <w:sz w:val="16"/>
          <w:szCs w:val="16"/>
          <w:lang w:val="es-ES_tradnl"/>
        </w:rPr>
        <w:t>PRIMERO.-</w:t>
      </w:r>
      <w:proofErr w:type="gramEnd"/>
      <w:r w:rsidRPr="008E6B95">
        <w:rPr>
          <w:rFonts w:ascii="Arial Narrow" w:hAnsi="Arial Narrow" w:cs="Arial"/>
          <w:b/>
          <w:sz w:val="16"/>
          <w:szCs w:val="16"/>
          <w:lang w:val="es-ES_tradnl"/>
        </w:rPr>
        <w:t xml:space="preserve"> </w:t>
      </w:r>
      <w:r w:rsidRPr="008E6B95">
        <w:rPr>
          <w:rFonts w:ascii="Arial Narrow" w:hAnsi="Arial Narrow" w:cs="Arial"/>
          <w:sz w:val="16"/>
          <w:szCs w:val="16"/>
          <w:lang w:val="es-ES_tradnl"/>
        </w:rPr>
        <w:t>El presente Decreto entrará en vigor el mismo día de su aprobación.</w:t>
      </w:r>
    </w:p>
    <w:p w14:paraId="28E049EE" w14:textId="77777777" w:rsidR="008E6B95" w:rsidRPr="008E6B95" w:rsidRDefault="008E6B95" w:rsidP="008E6B95">
      <w:pPr>
        <w:rPr>
          <w:rFonts w:ascii="Arial Narrow" w:hAnsi="Arial Narrow" w:cs="Arial"/>
          <w:sz w:val="16"/>
          <w:szCs w:val="16"/>
          <w:lang w:val="es-ES_tradnl"/>
        </w:rPr>
      </w:pPr>
    </w:p>
    <w:p w14:paraId="3F80F5F8" w14:textId="77777777" w:rsidR="008E6B95" w:rsidRPr="008E6B95" w:rsidRDefault="008E6B95" w:rsidP="008E6B95">
      <w:pPr>
        <w:rPr>
          <w:rFonts w:ascii="Arial Narrow" w:hAnsi="Arial Narrow" w:cs="Arial"/>
          <w:sz w:val="16"/>
          <w:szCs w:val="16"/>
          <w:lang w:val="es-ES_tradnl"/>
        </w:rPr>
      </w:pPr>
      <w:proofErr w:type="gramStart"/>
      <w:r w:rsidRPr="008E6B95">
        <w:rPr>
          <w:rFonts w:ascii="Arial Narrow" w:hAnsi="Arial Narrow" w:cs="Arial"/>
          <w:b/>
          <w:sz w:val="16"/>
          <w:szCs w:val="16"/>
          <w:lang w:val="es-ES_tradnl"/>
        </w:rPr>
        <w:t>SEGUNDO.-</w:t>
      </w:r>
      <w:proofErr w:type="gramEnd"/>
      <w:r w:rsidRPr="008E6B95">
        <w:rPr>
          <w:rFonts w:ascii="Arial Narrow" w:hAnsi="Arial Narrow" w:cs="Arial"/>
          <w:b/>
          <w:sz w:val="16"/>
          <w:szCs w:val="16"/>
          <w:lang w:val="es-ES_tradnl"/>
        </w:rPr>
        <w:t xml:space="preserve"> </w:t>
      </w:r>
      <w:r w:rsidRPr="008E6B95">
        <w:rPr>
          <w:rFonts w:ascii="Arial Narrow" w:hAnsi="Arial Narrow" w:cs="Arial"/>
          <w:sz w:val="16"/>
          <w:szCs w:val="16"/>
          <w:lang w:val="es-ES_tradnl"/>
        </w:rPr>
        <w:t>Se derogan las disposiciones que se opongan al presente Decreto.</w:t>
      </w:r>
    </w:p>
    <w:p w14:paraId="51690203" w14:textId="77777777" w:rsidR="008E6B95" w:rsidRPr="008E6B95" w:rsidRDefault="008E6B95" w:rsidP="008E6B95">
      <w:pPr>
        <w:rPr>
          <w:rFonts w:ascii="Arial Narrow" w:hAnsi="Arial Narrow" w:cs="Arial"/>
          <w:sz w:val="16"/>
          <w:szCs w:val="16"/>
          <w:lang w:val="es-ES_tradnl"/>
        </w:rPr>
      </w:pPr>
    </w:p>
    <w:p w14:paraId="447EFB8A" w14:textId="77777777" w:rsidR="008E6B95" w:rsidRPr="008E6B95" w:rsidRDefault="008E6B95" w:rsidP="008E6B95">
      <w:pPr>
        <w:rPr>
          <w:rFonts w:ascii="Arial Narrow" w:hAnsi="Arial Narrow" w:cs="Arial"/>
          <w:sz w:val="16"/>
          <w:szCs w:val="16"/>
          <w:lang w:val="es-ES_tradnl"/>
        </w:rPr>
      </w:pPr>
      <w:proofErr w:type="gramStart"/>
      <w:r w:rsidRPr="008E6B95">
        <w:rPr>
          <w:rFonts w:ascii="Arial Narrow" w:hAnsi="Arial Narrow" w:cs="Arial"/>
          <w:b/>
          <w:sz w:val="16"/>
          <w:szCs w:val="16"/>
          <w:lang w:val="es-ES_tradnl"/>
        </w:rPr>
        <w:t>TERCERO.-</w:t>
      </w:r>
      <w:proofErr w:type="gramEnd"/>
      <w:r w:rsidRPr="008E6B95">
        <w:rPr>
          <w:rFonts w:ascii="Arial Narrow" w:hAnsi="Arial Narrow" w:cs="Arial"/>
          <w:b/>
          <w:sz w:val="16"/>
          <w:szCs w:val="16"/>
          <w:lang w:val="es-ES_tradnl"/>
        </w:rPr>
        <w:t xml:space="preserve"> </w:t>
      </w:r>
      <w:r w:rsidRPr="008E6B95">
        <w:rPr>
          <w:rFonts w:ascii="Arial Narrow" w:hAnsi="Arial Narrow" w:cs="Arial"/>
          <w:sz w:val="16"/>
          <w:szCs w:val="16"/>
          <w:lang w:val="es-ES_tradnl"/>
        </w:rPr>
        <w:t>Publíquese en el Periódico Oficial del Gobierno del Estado de Coahuila de Zaragoza.</w:t>
      </w:r>
    </w:p>
    <w:p w14:paraId="5684BDCA" w14:textId="77777777" w:rsidR="008E6B95" w:rsidRPr="008E6B95" w:rsidRDefault="008E6B95" w:rsidP="008E6B95">
      <w:pPr>
        <w:rPr>
          <w:rFonts w:ascii="Arial Narrow" w:hAnsi="Arial Narrow" w:cs="Arial"/>
          <w:sz w:val="16"/>
          <w:szCs w:val="16"/>
          <w:lang w:val="es-ES_tradnl"/>
        </w:rPr>
      </w:pPr>
    </w:p>
    <w:p w14:paraId="3D71D45C" w14:textId="77777777" w:rsidR="008E6B95" w:rsidRPr="008E6B95" w:rsidRDefault="008E6B95" w:rsidP="008E6B95">
      <w:pPr>
        <w:rPr>
          <w:rFonts w:ascii="Arial Narrow" w:hAnsi="Arial Narrow" w:cs="Arial"/>
          <w:sz w:val="16"/>
          <w:szCs w:val="16"/>
          <w:lang w:val="es-ES_tradnl"/>
        </w:rPr>
      </w:pPr>
      <w:r w:rsidRPr="008E6B95">
        <w:rPr>
          <w:rFonts w:ascii="Arial Narrow" w:hAnsi="Arial Narrow" w:cs="Arial"/>
          <w:b/>
          <w:sz w:val="16"/>
          <w:szCs w:val="16"/>
          <w:lang w:val="es-ES_tradnl"/>
        </w:rPr>
        <w:t xml:space="preserve">DADO </w:t>
      </w:r>
      <w:r w:rsidRPr="008E6B95">
        <w:rPr>
          <w:rFonts w:ascii="Arial Narrow" w:hAnsi="Arial Narrow" w:cs="Arial"/>
          <w:sz w:val="16"/>
          <w:szCs w:val="16"/>
          <w:lang w:val="es-ES_tradnl"/>
        </w:rPr>
        <w:t>en la Ciudad de Saltillo, Coahuila de Zaragoza, a los nueve días del mes de diciembre del año dos mil veinte.</w:t>
      </w:r>
    </w:p>
    <w:p w14:paraId="52ECAF6D" w14:textId="77777777" w:rsidR="008E6B95" w:rsidRDefault="008E6B95" w:rsidP="00005659">
      <w:pPr>
        <w:rPr>
          <w:rFonts w:ascii="Arial Narrow" w:hAnsi="Arial Narrow" w:cs="Arial"/>
          <w:b/>
          <w:sz w:val="16"/>
          <w:szCs w:val="16"/>
          <w:lang w:val="es-ES_tradnl"/>
        </w:rPr>
      </w:pPr>
    </w:p>
    <w:p w14:paraId="5D12D8EA" w14:textId="77777777" w:rsidR="002650DB" w:rsidRDefault="002650DB" w:rsidP="002650DB">
      <w:pPr>
        <w:jc w:val="center"/>
        <w:rPr>
          <w:rFonts w:ascii="Arial Narrow" w:hAnsi="Arial Narrow" w:cs="Arial"/>
          <w:b/>
          <w:sz w:val="16"/>
          <w:szCs w:val="16"/>
        </w:rPr>
      </w:pPr>
      <w:r w:rsidRPr="006D65FF">
        <w:rPr>
          <w:rFonts w:ascii="Arial Narrow" w:hAnsi="Arial Narrow" w:cs="Arial"/>
          <w:b/>
          <w:sz w:val="16"/>
          <w:szCs w:val="16"/>
        </w:rPr>
        <w:t xml:space="preserve">P.O. </w:t>
      </w:r>
      <w:r>
        <w:rPr>
          <w:rFonts w:ascii="Arial Narrow" w:hAnsi="Arial Narrow" w:cs="Arial"/>
          <w:b/>
          <w:sz w:val="16"/>
          <w:szCs w:val="16"/>
        </w:rPr>
        <w:t>08</w:t>
      </w:r>
      <w:r w:rsidRPr="006D65FF">
        <w:rPr>
          <w:rFonts w:ascii="Arial Narrow" w:hAnsi="Arial Narrow" w:cs="Arial"/>
          <w:b/>
          <w:sz w:val="16"/>
          <w:szCs w:val="16"/>
        </w:rPr>
        <w:t xml:space="preserve"> / </w:t>
      </w:r>
      <w:r>
        <w:rPr>
          <w:rFonts w:ascii="Arial Narrow" w:hAnsi="Arial Narrow" w:cs="Arial"/>
          <w:b/>
          <w:sz w:val="16"/>
          <w:szCs w:val="16"/>
        </w:rPr>
        <w:t xml:space="preserve">26 </w:t>
      </w:r>
      <w:r w:rsidRPr="006D65FF">
        <w:rPr>
          <w:rFonts w:ascii="Arial Narrow" w:hAnsi="Arial Narrow" w:cs="Arial"/>
          <w:b/>
          <w:sz w:val="16"/>
          <w:szCs w:val="16"/>
        </w:rPr>
        <w:t xml:space="preserve">DE </w:t>
      </w:r>
      <w:r>
        <w:rPr>
          <w:rFonts w:ascii="Arial Narrow" w:hAnsi="Arial Narrow" w:cs="Arial"/>
          <w:b/>
          <w:sz w:val="16"/>
          <w:szCs w:val="16"/>
        </w:rPr>
        <w:t>ENERO</w:t>
      </w:r>
      <w:r w:rsidRPr="006D65FF">
        <w:rPr>
          <w:rFonts w:ascii="Arial Narrow" w:hAnsi="Arial Narrow" w:cs="Arial"/>
          <w:b/>
          <w:sz w:val="16"/>
          <w:szCs w:val="16"/>
        </w:rPr>
        <w:t xml:space="preserve"> DE 20</w:t>
      </w:r>
      <w:r>
        <w:rPr>
          <w:rFonts w:ascii="Arial Narrow" w:hAnsi="Arial Narrow" w:cs="Arial"/>
          <w:b/>
          <w:sz w:val="16"/>
          <w:szCs w:val="16"/>
        </w:rPr>
        <w:t>21</w:t>
      </w:r>
      <w:r w:rsidRPr="006D65FF">
        <w:rPr>
          <w:rFonts w:ascii="Arial Narrow" w:hAnsi="Arial Narrow" w:cs="Arial"/>
          <w:b/>
          <w:sz w:val="16"/>
          <w:szCs w:val="16"/>
        </w:rPr>
        <w:t xml:space="preserve"> / DECRETO </w:t>
      </w:r>
      <w:r>
        <w:rPr>
          <w:rFonts w:ascii="Arial Narrow" w:hAnsi="Arial Narrow" w:cs="Arial"/>
          <w:b/>
          <w:sz w:val="16"/>
          <w:szCs w:val="16"/>
        </w:rPr>
        <w:t>866</w:t>
      </w:r>
    </w:p>
    <w:p w14:paraId="37186D90" w14:textId="77777777" w:rsidR="002650DB" w:rsidRDefault="002650DB" w:rsidP="00005659">
      <w:pPr>
        <w:rPr>
          <w:rFonts w:ascii="Arial Narrow" w:hAnsi="Arial Narrow" w:cs="Arial"/>
          <w:b/>
          <w:sz w:val="16"/>
          <w:szCs w:val="16"/>
          <w:lang w:val="es-ES_tradnl"/>
        </w:rPr>
      </w:pPr>
    </w:p>
    <w:p w14:paraId="3F2FFE03" w14:textId="77777777" w:rsidR="002650DB" w:rsidRPr="00133950" w:rsidRDefault="002650DB" w:rsidP="002650DB">
      <w:pPr>
        <w:rPr>
          <w:rFonts w:ascii="Arial Narrow" w:hAnsi="Arial Narrow" w:cs="Arial"/>
          <w:sz w:val="16"/>
          <w:szCs w:val="16"/>
          <w:lang w:val="es-ES_tradnl"/>
        </w:rPr>
      </w:pPr>
      <w:proofErr w:type="gramStart"/>
      <w:r w:rsidRPr="00133950">
        <w:rPr>
          <w:rFonts w:ascii="Arial Narrow" w:hAnsi="Arial Narrow" w:cs="Arial"/>
          <w:b/>
          <w:sz w:val="16"/>
          <w:szCs w:val="16"/>
          <w:lang w:val="es-ES_tradnl"/>
        </w:rPr>
        <w:t>PRIMERO.-</w:t>
      </w:r>
      <w:proofErr w:type="gramEnd"/>
      <w:r w:rsidRPr="00133950">
        <w:rPr>
          <w:rFonts w:ascii="Arial Narrow" w:hAnsi="Arial Narrow" w:cs="Arial"/>
          <w:b/>
          <w:sz w:val="16"/>
          <w:szCs w:val="16"/>
          <w:lang w:val="es-ES_tradnl"/>
        </w:rPr>
        <w:t xml:space="preserve"> </w:t>
      </w:r>
      <w:r w:rsidRPr="00133950">
        <w:rPr>
          <w:rFonts w:ascii="Arial Narrow" w:hAnsi="Arial Narrow" w:cs="Arial"/>
          <w:sz w:val="16"/>
          <w:szCs w:val="16"/>
          <w:lang w:val="es-ES_tradnl"/>
        </w:rPr>
        <w:t>Las presentes reformas entrarán en vigor a partir de la expedición del presente Decreto.</w:t>
      </w:r>
    </w:p>
    <w:p w14:paraId="2F30849E" w14:textId="77777777" w:rsidR="002650DB" w:rsidRPr="00133950" w:rsidRDefault="002650DB" w:rsidP="002650DB">
      <w:pPr>
        <w:rPr>
          <w:rFonts w:ascii="Arial Narrow" w:hAnsi="Arial Narrow" w:cs="Arial"/>
          <w:b/>
          <w:sz w:val="16"/>
          <w:szCs w:val="16"/>
          <w:lang w:val="es-ES_tradnl"/>
        </w:rPr>
      </w:pPr>
    </w:p>
    <w:p w14:paraId="735C7ED5" w14:textId="77777777" w:rsidR="002650DB" w:rsidRPr="00133950" w:rsidRDefault="002650DB" w:rsidP="002650DB">
      <w:pPr>
        <w:rPr>
          <w:rFonts w:ascii="Arial Narrow" w:hAnsi="Arial Narrow" w:cs="Arial"/>
          <w:sz w:val="16"/>
          <w:szCs w:val="16"/>
          <w:lang w:val="es-ES_tradnl"/>
        </w:rPr>
      </w:pPr>
      <w:proofErr w:type="gramStart"/>
      <w:r w:rsidRPr="00133950">
        <w:rPr>
          <w:rFonts w:ascii="Arial Narrow" w:hAnsi="Arial Narrow" w:cs="Arial"/>
          <w:b/>
          <w:sz w:val="16"/>
          <w:szCs w:val="16"/>
          <w:lang w:val="es-ES_tradnl"/>
        </w:rPr>
        <w:t>SEGUNDO.-</w:t>
      </w:r>
      <w:proofErr w:type="gramEnd"/>
      <w:r w:rsidRPr="00133950">
        <w:rPr>
          <w:rFonts w:ascii="Arial Narrow" w:hAnsi="Arial Narrow" w:cs="Arial"/>
          <w:b/>
          <w:sz w:val="16"/>
          <w:szCs w:val="16"/>
          <w:lang w:val="es-ES_tradnl"/>
        </w:rPr>
        <w:t xml:space="preserve"> </w:t>
      </w:r>
      <w:r w:rsidRPr="00133950">
        <w:rPr>
          <w:rFonts w:ascii="Arial Narrow" w:hAnsi="Arial Narrow" w:cs="Arial"/>
          <w:sz w:val="16"/>
          <w:szCs w:val="16"/>
          <w:lang w:val="es-ES_tradnl"/>
        </w:rPr>
        <w:t>Se derogan las disposiciones que se opongan al presente Decreto.</w:t>
      </w:r>
    </w:p>
    <w:p w14:paraId="3E7A9EA0" w14:textId="77777777" w:rsidR="002650DB" w:rsidRPr="00133950" w:rsidRDefault="002650DB" w:rsidP="002650DB">
      <w:pPr>
        <w:rPr>
          <w:rFonts w:ascii="Arial Narrow" w:hAnsi="Arial Narrow" w:cs="Arial"/>
          <w:b/>
          <w:sz w:val="16"/>
          <w:szCs w:val="16"/>
          <w:lang w:val="es-ES_tradnl"/>
        </w:rPr>
      </w:pPr>
    </w:p>
    <w:p w14:paraId="012433AD" w14:textId="77777777" w:rsidR="002650DB" w:rsidRPr="00133950" w:rsidRDefault="002650DB" w:rsidP="002650DB">
      <w:pPr>
        <w:rPr>
          <w:rFonts w:ascii="Arial Narrow" w:hAnsi="Arial Narrow" w:cs="Arial"/>
          <w:sz w:val="16"/>
          <w:szCs w:val="16"/>
          <w:lang w:val="es-ES_tradnl"/>
        </w:rPr>
      </w:pPr>
      <w:proofErr w:type="gramStart"/>
      <w:r w:rsidRPr="00133950">
        <w:rPr>
          <w:rFonts w:ascii="Arial Narrow" w:hAnsi="Arial Narrow" w:cs="Arial"/>
          <w:b/>
          <w:sz w:val="16"/>
          <w:szCs w:val="16"/>
          <w:lang w:val="es-ES_tradnl"/>
        </w:rPr>
        <w:t>TERCERO.-</w:t>
      </w:r>
      <w:proofErr w:type="gramEnd"/>
      <w:r w:rsidRPr="00133950">
        <w:rPr>
          <w:rFonts w:ascii="Arial Narrow" w:hAnsi="Arial Narrow" w:cs="Arial"/>
          <w:b/>
          <w:sz w:val="16"/>
          <w:szCs w:val="16"/>
          <w:lang w:val="es-ES_tradnl"/>
        </w:rPr>
        <w:t xml:space="preserve"> </w:t>
      </w:r>
      <w:r w:rsidRPr="00133950">
        <w:rPr>
          <w:rFonts w:ascii="Arial Narrow" w:hAnsi="Arial Narrow" w:cs="Arial"/>
          <w:sz w:val="16"/>
          <w:szCs w:val="16"/>
          <w:lang w:val="es-ES_tradnl"/>
        </w:rPr>
        <w:t>Publíquese el presente Decreto en el Periódico Oficial del Gobierno del Estado.</w:t>
      </w:r>
    </w:p>
    <w:p w14:paraId="64DF1544" w14:textId="77777777" w:rsidR="007B066C" w:rsidRDefault="007B066C" w:rsidP="00005659">
      <w:pPr>
        <w:rPr>
          <w:rFonts w:ascii="Arial Narrow" w:hAnsi="Arial Narrow" w:cs="Arial"/>
          <w:b/>
          <w:sz w:val="16"/>
          <w:szCs w:val="16"/>
          <w:lang w:val="es-ES_tradnl"/>
        </w:rPr>
      </w:pPr>
    </w:p>
    <w:p w14:paraId="5D3FABFE" w14:textId="77777777" w:rsidR="003E2CD8" w:rsidRDefault="003E2CD8" w:rsidP="00005659">
      <w:pPr>
        <w:rPr>
          <w:rFonts w:ascii="Arial Narrow" w:hAnsi="Arial Narrow" w:cs="Arial"/>
          <w:b/>
          <w:sz w:val="16"/>
          <w:szCs w:val="16"/>
          <w:lang w:val="es-ES_tradnl"/>
        </w:rPr>
      </w:pPr>
    </w:p>
    <w:p w14:paraId="6EB60FDA" w14:textId="77777777" w:rsidR="003E2CD8" w:rsidRDefault="003E2CD8" w:rsidP="003E2CD8">
      <w:pPr>
        <w:jc w:val="center"/>
        <w:rPr>
          <w:rFonts w:ascii="Arial Narrow" w:hAnsi="Arial Narrow" w:cs="Arial"/>
          <w:b/>
          <w:sz w:val="16"/>
          <w:szCs w:val="16"/>
        </w:rPr>
      </w:pPr>
      <w:r w:rsidRPr="006D65FF">
        <w:rPr>
          <w:rFonts w:ascii="Arial Narrow" w:hAnsi="Arial Narrow" w:cs="Arial"/>
          <w:b/>
          <w:sz w:val="16"/>
          <w:szCs w:val="16"/>
        </w:rPr>
        <w:t xml:space="preserve">P.O. </w:t>
      </w:r>
      <w:r>
        <w:rPr>
          <w:rFonts w:ascii="Arial Narrow" w:hAnsi="Arial Narrow" w:cs="Arial"/>
          <w:b/>
          <w:sz w:val="16"/>
          <w:szCs w:val="16"/>
        </w:rPr>
        <w:t>08</w:t>
      </w:r>
      <w:r w:rsidRPr="006D65FF">
        <w:rPr>
          <w:rFonts w:ascii="Arial Narrow" w:hAnsi="Arial Narrow" w:cs="Arial"/>
          <w:b/>
          <w:sz w:val="16"/>
          <w:szCs w:val="16"/>
        </w:rPr>
        <w:t xml:space="preserve"> / </w:t>
      </w:r>
      <w:r>
        <w:rPr>
          <w:rFonts w:ascii="Arial Narrow" w:hAnsi="Arial Narrow" w:cs="Arial"/>
          <w:b/>
          <w:sz w:val="16"/>
          <w:szCs w:val="16"/>
        </w:rPr>
        <w:t xml:space="preserve">26 </w:t>
      </w:r>
      <w:r w:rsidRPr="006D65FF">
        <w:rPr>
          <w:rFonts w:ascii="Arial Narrow" w:hAnsi="Arial Narrow" w:cs="Arial"/>
          <w:b/>
          <w:sz w:val="16"/>
          <w:szCs w:val="16"/>
        </w:rPr>
        <w:t xml:space="preserve">DE </w:t>
      </w:r>
      <w:r>
        <w:rPr>
          <w:rFonts w:ascii="Arial Narrow" w:hAnsi="Arial Narrow" w:cs="Arial"/>
          <w:b/>
          <w:sz w:val="16"/>
          <w:szCs w:val="16"/>
        </w:rPr>
        <w:t>ENERO</w:t>
      </w:r>
      <w:r w:rsidRPr="006D65FF">
        <w:rPr>
          <w:rFonts w:ascii="Arial Narrow" w:hAnsi="Arial Narrow" w:cs="Arial"/>
          <w:b/>
          <w:sz w:val="16"/>
          <w:szCs w:val="16"/>
        </w:rPr>
        <w:t xml:space="preserve"> DE 20</w:t>
      </w:r>
      <w:r>
        <w:rPr>
          <w:rFonts w:ascii="Arial Narrow" w:hAnsi="Arial Narrow" w:cs="Arial"/>
          <w:b/>
          <w:sz w:val="16"/>
          <w:szCs w:val="16"/>
        </w:rPr>
        <w:t>21</w:t>
      </w:r>
      <w:r w:rsidRPr="006D65FF">
        <w:rPr>
          <w:rFonts w:ascii="Arial Narrow" w:hAnsi="Arial Narrow" w:cs="Arial"/>
          <w:b/>
          <w:sz w:val="16"/>
          <w:szCs w:val="16"/>
        </w:rPr>
        <w:t xml:space="preserve"> / DECRETO </w:t>
      </w:r>
      <w:r>
        <w:rPr>
          <w:rFonts w:ascii="Arial Narrow" w:hAnsi="Arial Narrow" w:cs="Arial"/>
          <w:b/>
          <w:sz w:val="16"/>
          <w:szCs w:val="16"/>
        </w:rPr>
        <w:t>867</w:t>
      </w:r>
    </w:p>
    <w:p w14:paraId="598B2391" w14:textId="77777777" w:rsidR="003E2CD8" w:rsidRDefault="003E2CD8" w:rsidP="003E2CD8">
      <w:pPr>
        <w:jc w:val="center"/>
        <w:rPr>
          <w:rFonts w:ascii="Arial Narrow" w:hAnsi="Arial Narrow" w:cs="Arial"/>
          <w:b/>
          <w:sz w:val="16"/>
          <w:szCs w:val="16"/>
        </w:rPr>
      </w:pPr>
    </w:p>
    <w:p w14:paraId="49E057CE" w14:textId="77777777" w:rsidR="003E2CD8" w:rsidRPr="00133950" w:rsidRDefault="003E2CD8" w:rsidP="003E2CD8">
      <w:pPr>
        <w:rPr>
          <w:rFonts w:ascii="Arial Narrow" w:hAnsi="Arial Narrow" w:cs="Arial"/>
          <w:sz w:val="16"/>
          <w:szCs w:val="16"/>
          <w:lang w:val="es-ES_tradnl"/>
        </w:rPr>
      </w:pPr>
      <w:proofErr w:type="gramStart"/>
      <w:r w:rsidRPr="00133950">
        <w:rPr>
          <w:rFonts w:ascii="Arial Narrow" w:hAnsi="Arial Narrow" w:cs="Arial"/>
          <w:b/>
          <w:sz w:val="16"/>
          <w:szCs w:val="16"/>
          <w:lang w:val="es-ES_tradnl"/>
        </w:rPr>
        <w:t>PRIMERO.-</w:t>
      </w:r>
      <w:proofErr w:type="gramEnd"/>
      <w:r w:rsidRPr="00133950">
        <w:rPr>
          <w:rFonts w:ascii="Arial Narrow" w:hAnsi="Arial Narrow" w:cs="Arial"/>
          <w:b/>
          <w:sz w:val="16"/>
          <w:szCs w:val="16"/>
          <w:lang w:val="es-ES_tradnl"/>
        </w:rPr>
        <w:t xml:space="preserve"> </w:t>
      </w:r>
      <w:r w:rsidRPr="00133950">
        <w:rPr>
          <w:rFonts w:ascii="Arial Narrow" w:hAnsi="Arial Narrow" w:cs="Arial"/>
          <w:sz w:val="16"/>
          <w:szCs w:val="16"/>
          <w:lang w:val="es-ES_tradnl"/>
        </w:rPr>
        <w:t>Las presentes reformas entrarán en vigor a partir de la expedición del presente Decreto.</w:t>
      </w:r>
    </w:p>
    <w:p w14:paraId="3E95436A" w14:textId="77777777" w:rsidR="003E2CD8" w:rsidRPr="00133950" w:rsidRDefault="003E2CD8" w:rsidP="003E2CD8">
      <w:pPr>
        <w:rPr>
          <w:rFonts w:ascii="Arial Narrow" w:hAnsi="Arial Narrow" w:cs="Arial"/>
          <w:b/>
          <w:sz w:val="16"/>
          <w:szCs w:val="16"/>
          <w:lang w:val="es-ES_tradnl"/>
        </w:rPr>
      </w:pPr>
    </w:p>
    <w:p w14:paraId="7F482194" w14:textId="77777777" w:rsidR="003E2CD8" w:rsidRPr="00133950" w:rsidRDefault="003E2CD8" w:rsidP="003E2CD8">
      <w:pPr>
        <w:rPr>
          <w:rFonts w:ascii="Arial Narrow" w:hAnsi="Arial Narrow" w:cs="Arial"/>
          <w:sz w:val="16"/>
          <w:szCs w:val="16"/>
          <w:lang w:val="es-ES_tradnl"/>
        </w:rPr>
      </w:pPr>
      <w:proofErr w:type="gramStart"/>
      <w:r w:rsidRPr="00133950">
        <w:rPr>
          <w:rFonts w:ascii="Arial Narrow" w:hAnsi="Arial Narrow" w:cs="Arial"/>
          <w:b/>
          <w:sz w:val="16"/>
          <w:szCs w:val="16"/>
          <w:lang w:val="es-ES_tradnl"/>
        </w:rPr>
        <w:t>SEGUNDO.-</w:t>
      </w:r>
      <w:proofErr w:type="gramEnd"/>
      <w:r w:rsidRPr="00133950">
        <w:rPr>
          <w:rFonts w:ascii="Arial Narrow" w:hAnsi="Arial Narrow" w:cs="Arial"/>
          <w:b/>
          <w:sz w:val="16"/>
          <w:szCs w:val="16"/>
          <w:lang w:val="es-ES_tradnl"/>
        </w:rPr>
        <w:t xml:space="preserve"> </w:t>
      </w:r>
      <w:r w:rsidRPr="00133950">
        <w:rPr>
          <w:rFonts w:ascii="Arial Narrow" w:hAnsi="Arial Narrow" w:cs="Arial"/>
          <w:sz w:val="16"/>
          <w:szCs w:val="16"/>
          <w:lang w:val="es-ES_tradnl"/>
        </w:rPr>
        <w:t>Se derogan las disposiciones que se opongan al presente Decreto.</w:t>
      </w:r>
    </w:p>
    <w:p w14:paraId="0D3D366F" w14:textId="77777777" w:rsidR="003E2CD8" w:rsidRPr="00133950" w:rsidRDefault="003E2CD8" w:rsidP="003E2CD8">
      <w:pPr>
        <w:rPr>
          <w:rFonts w:ascii="Arial Narrow" w:hAnsi="Arial Narrow" w:cs="Arial"/>
          <w:b/>
          <w:sz w:val="16"/>
          <w:szCs w:val="16"/>
          <w:lang w:val="es-ES_tradnl"/>
        </w:rPr>
      </w:pPr>
    </w:p>
    <w:p w14:paraId="005E09FC" w14:textId="77777777" w:rsidR="003E2CD8" w:rsidRPr="00133950" w:rsidRDefault="003E2CD8" w:rsidP="003E2CD8">
      <w:pPr>
        <w:rPr>
          <w:rFonts w:ascii="Arial Narrow" w:hAnsi="Arial Narrow" w:cs="Arial"/>
          <w:sz w:val="16"/>
          <w:szCs w:val="16"/>
          <w:lang w:val="es-ES_tradnl"/>
        </w:rPr>
      </w:pPr>
      <w:proofErr w:type="gramStart"/>
      <w:r w:rsidRPr="00133950">
        <w:rPr>
          <w:rFonts w:ascii="Arial Narrow" w:hAnsi="Arial Narrow" w:cs="Arial"/>
          <w:b/>
          <w:sz w:val="16"/>
          <w:szCs w:val="16"/>
          <w:lang w:val="es-ES_tradnl"/>
        </w:rPr>
        <w:t>TERCERO.-</w:t>
      </w:r>
      <w:proofErr w:type="gramEnd"/>
      <w:r w:rsidRPr="00133950">
        <w:rPr>
          <w:rFonts w:ascii="Arial Narrow" w:hAnsi="Arial Narrow" w:cs="Arial"/>
          <w:b/>
          <w:sz w:val="16"/>
          <w:szCs w:val="16"/>
          <w:lang w:val="es-ES_tradnl"/>
        </w:rPr>
        <w:t xml:space="preserve"> </w:t>
      </w:r>
      <w:r w:rsidRPr="00133950">
        <w:rPr>
          <w:rFonts w:ascii="Arial Narrow" w:hAnsi="Arial Narrow" w:cs="Arial"/>
          <w:sz w:val="16"/>
          <w:szCs w:val="16"/>
          <w:lang w:val="es-ES_tradnl"/>
        </w:rPr>
        <w:t>Publíquese el presente Decreto en el Periódico Oficial del Gobierno del Estado.</w:t>
      </w:r>
    </w:p>
    <w:p w14:paraId="32B1AADD" w14:textId="77777777" w:rsidR="003E2CD8" w:rsidRPr="003E2CD8" w:rsidRDefault="003E2CD8" w:rsidP="003E2CD8">
      <w:pPr>
        <w:jc w:val="center"/>
        <w:rPr>
          <w:rFonts w:ascii="Arial Narrow" w:hAnsi="Arial Narrow" w:cs="Arial"/>
          <w:b/>
          <w:sz w:val="16"/>
          <w:szCs w:val="16"/>
          <w:lang w:val="es-ES_tradnl"/>
        </w:rPr>
      </w:pPr>
    </w:p>
    <w:p w14:paraId="64F4C177" w14:textId="77777777" w:rsidR="00E836A9" w:rsidRDefault="00E836A9" w:rsidP="00E836A9">
      <w:pPr>
        <w:jc w:val="center"/>
        <w:rPr>
          <w:rFonts w:ascii="Arial Narrow" w:hAnsi="Arial Narrow" w:cs="Arial"/>
          <w:b/>
          <w:sz w:val="16"/>
          <w:szCs w:val="16"/>
        </w:rPr>
      </w:pPr>
      <w:r w:rsidRPr="006D65FF">
        <w:rPr>
          <w:rFonts w:ascii="Arial Narrow" w:hAnsi="Arial Narrow" w:cs="Arial"/>
          <w:b/>
          <w:sz w:val="16"/>
          <w:szCs w:val="16"/>
        </w:rPr>
        <w:t xml:space="preserve">P.O. </w:t>
      </w:r>
      <w:r>
        <w:rPr>
          <w:rFonts w:ascii="Arial Narrow" w:hAnsi="Arial Narrow" w:cs="Arial"/>
          <w:b/>
          <w:sz w:val="16"/>
          <w:szCs w:val="16"/>
        </w:rPr>
        <w:t>08</w:t>
      </w:r>
      <w:r w:rsidRPr="006D65FF">
        <w:rPr>
          <w:rFonts w:ascii="Arial Narrow" w:hAnsi="Arial Narrow" w:cs="Arial"/>
          <w:b/>
          <w:sz w:val="16"/>
          <w:szCs w:val="16"/>
        </w:rPr>
        <w:t xml:space="preserve"> / </w:t>
      </w:r>
      <w:r>
        <w:rPr>
          <w:rFonts w:ascii="Arial Narrow" w:hAnsi="Arial Narrow" w:cs="Arial"/>
          <w:b/>
          <w:sz w:val="16"/>
          <w:szCs w:val="16"/>
        </w:rPr>
        <w:t xml:space="preserve">26 </w:t>
      </w:r>
      <w:r w:rsidRPr="006D65FF">
        <w:rPr>
          <w:rFonts w:ascii="Arial Narrow" w:hAnsi="Arial Narrow" w:cs="Arial"/>
          <w:b/>
          <w:sz w:val="16"/>
          <w:szCs w:val="16"/>
        </w:rPr>
        <w:t xml:space="preserve">DE </w:t>
      </w:r>
      <w:r>
        <w:rPr>
          <w:rFonts w:ascii="Arial Narrow" w:hAnsi="Arial Narrow" w:cs="Arial"/>
          <w:b/>
          <w:sz w:val="16"/>
          <w:szCs w:val="16"/>
        </w:rPr>
        <w:t>ENERO</w:t>
      </w:r>
      <w:r w:rsidRPr="006D65FF">
        <w:rPr>
          <w:rFonts w:ascii="Arial Narrow" w:hAnsi="Arial Narrow" w:cs="Arial"/>
          <w:b/>
          <w:sz w:val="16"/>
          <w:szCs w:val="16"/>
        </w:rPr>
        <w:t xml:space="preserve"> DE 20</w:t>
      </w:r>
      <w:r>
        <w:rPr>
          <w:rFonts w:ascii="Arial Narrow" w:hAnsi="Arial Narrow" w:cs="Arial"/>
          <w:b/>
          <w:sz w:val="16"/>
          <w:szCs w:val="16"/>
        </w:rPr>
        <w:t>21</w:t>
      </w:r>
      <w:r w:rsidRPr="006D65FF">
        <w:rPr>
          <w:rFonts w:ascii="Arial Narrow" w:hAnsi="Arial Narrow" w:cs="Arial"/>
          <w:b/>
          <w:sz w:val="16"/>
          <w:szCs w:val="16"/>
        </w:rPr>
        <w:t xml:space="preserve"> / DECRETO </w:t>
      </w:r>
      <w:r>
        <w:rPr>
          <w:rFonts w:ascii="Arial Narrow" w:hAnsi="Arial Narrow" w:cs="Arial"/>
          <w:b/>
          <w:sz w:val="16"/>
          <w:szCs w:val="16"/>
        </w:rPr>
        <w:t>868</w:t>
      </w:r>
    </w:p>
    <w:p w14:paraId="1CAEF103" w14:textId="77777777" w:rsidR="00E836A9" w:rsidRDefault="00E836A9" w:rsidP="00E836A9">
      <w:pPr>
        <w:jc w:val="center"/>
        <w:rPr>
          <w:rFonts w:ascii="Arial Narrow" w:hAnsi="Arial Narrow" w:cs="Arial"/>
          <w:b/>
          <w:sz w:val="16"/>
          <w:szCs w:val="16"/>
        </w:rPr>
      </w:pPr>
    </w:p>
    <w:p w14:paraId="7E60C073" w14:textId="77777777" w:rsidR="00E836A9" w:rsidRPr="00133950" w:rsidRDefault="00E836A9" w:rsidP="00E836A9">
      <w:pPr>
        <w:rPr>
          <w:rFonts w:ascii="Arial Narrow" w:hAnsi="Arial Narrow" w:cs="Arial"/>
          <w:sz w:val="16"/>
          <w:szCs w:val="16"/>
          <w:lang w:val="es-ES_tradnl"/>
        </w:rPr>
      </w:pPr>
      <w:proofErr w:type="gramStart"/>
      <w:r w:rsidRPr="00133950">
        <w:rPr>
          <w:rFonts w:ascii="Arial Narrow" w:hAnsi="Arial Narrow" w:cs="Arial"/>
          <w:b/>
          <w:sz w:val="16"/>
          <w:szCs w:val="16"/>
          <w:lang w:val="es-ES_tradnl"/>
        </w:rPr>
        <w:t>PRIMERO.-</w:t>
      </w:r>
      <w:proofErr w:type="gramEnd"/>
      <w:r w:rsidRPr="00133950">
        <w:rPr>
          <w:rFonts w:ascii="Arial Narrow" w:hAnsi="Arial Narrow" w:cs="Arial"/>
          <w:b/>
          <w:sz w:val="16"/>
          <w:szCs w:val="16"/>
          <w:lang w:val="es-ES_tradnl"/>
        </w:rPr>
        <w:t xml:space="preserve"> </w:t>
      </w:r>
      <w:r w:rsidRPr="00133950">
        <w:rPr>
          <w:rFonts w:ascii="Arial Narrow" w:hAnsi="Arial Narrow" w:cs="Arial"/>
          <w:sz w:val="16"/>
          <w:szCs w:val="16"/>
          <w:lang w:val="es-ES_tradnl"/>
        </w:rPr>
        <w:t>Las presentes reformas entrarán en vigor a partir de la expedición del presente Decreto.</w:t>
      </w:r>
    </w:p>
    <w:p w14:paraId="60C3FD1A" w14:textId="77777777" w:rsidR="00E836A9" w:rsidRPr="00133950" w:rsidRDefault="00E836A9" w:rsidP="00E836A9">
      <w:pPr>
        <w:rPr>
          <w:rFonts w:ascii="Arial Narrow" w:hAnsi="Arial Narrow" w:cs="Arial"/>
          <w:b/>
          <w:sz w:val="16"/>
          <w:szCs w:val="16"/>
          <w:lang w:val="es-ES_tradnl"/>
        </w:rPr>
      </w:pPr>
    </w:p>
    <w:p w14:paraId="59D1BC10" w14:textId="77777777" w:rsidR="00E836A9" w:rsidRPr="00133950" w:rsidRDefault="00E836A9" w:rsidP="00E836A9">
      <w:pPr>
        <w:rPr>
          <w:rFonts w:ascii="Arial Narrow" w:hAnsi="Arial Narrow" w:cs="Arial"/>
          <w:sz w:val="16"/>
          <w:szCs w:val="16"/>
          <w:lang w:val="es-ES_tradnl"/>
        </w:rPr>
      </w:pPr>
      <w:proofErr w:type="gramStart"/>
      <w:r w:rsidRPr="00133950">
        <w:rPr>
          <w:rFonts w:ascii="Arial Narrow" w:hAnsi="Arial Narrow" w:cs="Arial"/>
          <w:b/>
          <w:sz w:val="16"/>
          <w:szCs w:val="16"/>
          <w:lang w:val="es-ES_tradnl"/>
        </w:rPr>
        <w:t>SEGUNDO.-</w:t>
      </w:r>
      <w:proofErr w:type="gramEnd"/>
      <w:r w:rsidRPr="00133950">
        <w:rPr>
          <w:rFonts w:ascii="Arial Narrow" w:hAnsi="Arial Narrow" w:cs="Arial"/>
          <w:b/>
          <w:sz w:val="16"/>
          <w:szCs w:val="16"/>
          <w:lang w:val="es-ES_tradnl"/>
        </w:rPr>
        <w:t xml:space="preserve"> </w:t>
      </w:r>
      <w:r w:rsidRPr="00133950">
        <w:rPr>
          <w:rFonts w:ascii="Arial Narrow" w:hAnsi="Arial Narrow" w:cs="Arial"/>
          <w:sz w:val="16"/>
          <w:szCs w:val="16"/>
          <w:lang w:val="es-ES_tradnl"/>
        </w:rPr>
        <w:t>Se derogan las disposiciones que se opongan al presente Decreto.</w:t>
      </w:r>
    </w:p>
    <w:p w14:paraId="5E28A80C" w14:textId="77777777" w:rsidR="00E836A9" w:rsidRPr="00133950" w:rsidRDefault="00E836A9" w:rsidP="00E836A9">
      <w:pPr>
        <w:rPr>
          <w:rFonts w:ascii="Arial Narrow" w:hAnsi="Arial Narrow" w:cs="Arial"/>
          <w:b/>
          <w:sz w:val="16"/>
          <w:szCs w:val="16"/>
          <w:lang w:val="es-ES_tradnl"/>
        </w:rPr>
      </w:pPr>
    </w:p>
    <w:p w14:paraId="58C3C653" w14:textId="77777777" w:rsidR="00E836A9" w:rsidRPr="00133950" w:rsidRDefault="00E836A9" w:rsidP="00E836A9">
      <w:pPr>
        <w:rPr>
          <w:rFonts w:ascii="Arial Narrow" w:hAnsi="Arial Narrow" w:cs="Arial"/>
          <w:sz w:val="16"/>
          <w:szCs w:val="16"/>
          <w:lang w:val="es-ES_tradnl"/>
        </w:rPr>
      </w:pPr>
      <w:proofErr w:type="gramStart"/>
      <w:r w:rsidRPr="00133950">
        <w:rPr>
          <w:rFonts w:ascii="Arial Narrow" w:hAnsi="Arial Narrow" w:cs="Arial"/>
          <w:b/>
          <w:sz w:val="16"/>
          <w:szCs w:val="16"/>
          <w:lang w:val="es-ES_tradnl"/>
        </w:rPr>
        <w:t>TERCERO.-</w:t>
      </w:r>
      <w:proofErr w:type="gramEnd"/>
      <w:r w:rsidRPr="00133950">
        <w:rPr>
          <w:rFonts w:ascii="Arial Narrow" w:hAnsi="Arial Narrow" w:cs="Arial"/>
          <w:b/>
          <w:sz w:val="16"/>
          <w:szCs w:val="16"/>
          <w:lang w:val="es-ES_tradnl"/>
        </w:rPr>
        <w:t xml:space="preserve"> </w:t>
      </w:r>
      <w:r w:rsidRPr="00133950">
        <w:rPr>
          <w:rFonts w:ascii="Arial Narrow" w:hAnsi="Arial Narrow" w:cs="Arial"/>
          <w:sz w:val="16"/>
          <w:szCs w:val="16"/>
          <w:lang w:val="es-ES_tradnl"/>
        </w:rPr>
        <w:t>Publíquese el presente Decreto en el Periódico Oficial del Gobierno del Estado.</w:t>
      </w:r>
    </w:p>
    <w:p w14:paraId="699C428E" w14:textId="77777777" w:rsidR="00E836A9" w:rsidRPr="00E836A9" w:rsidRDefault="00E836A9" w:rsidP="00E836A9">
      <w:pPr>
        <w:jc w:val="center"/>
        <w:rPr>
          <w:rFonts w:ascii="Arial Narrow" w:hAnsi="Arial Narrow" w:cs="Arial"/>
          <w:b/>
          <w:sz w:val="16"/>
          <w:szCs w:val="16"/>
          <w:lang w:val="es-ES_tradnl"/>
        </w:rPr>
      </w:pPr>
    </w:p>
    <w:p w14:paraId="2AB22AB6" w14:textId="77777777" w:rsidR="005A319A" w:rsidRDefault="005A319A" w:rsidP="005A319A">
      <w:pPr>
        <w:jc w:val="center"/>
        <w:rPr>
          <w:rFonts w:ascii="Arial Narrow" w:hAnsi="Arial Narrow" w:cs="Arial"/>
          <w:b/>
          <w:sz w:val="16"/>
          <w:szCs w:val="16"/>
        </w:rPr>
      </w:pPr>
      <w:r w:rsidRPr="006D65FF">
        <w:rPr>
          <w:rFonts w:ascii="Arial Narrow" w:hAnsi="Arial Narrow" w:cs="Arial"/>
          <w:b/>
          <w:sz w:val="16"/>
          <w:szCs w:val="16"/>
        </w:rPr>
        <w:t xml:space="preserve">P.O. </w:t>
      </w:r>
      <w:r>
        <w:rPr>
          <w:rFonts w:ascii="Arial Narrow" w:hAnsi="Arial Narrow" w:cs="Arial"/>
          <w:b/>
          <w:sz w:val="16"/>
          <w:szCs w:val="16"/>
        </w:rPr>
        <w:t>16</w:t>
      </w:r>
      <w:r w:rsidRPr="006D65FF">
        <w:rPr>
          <w:rFonts w:ascii="Arial Narrow" w:hAnsi="Arial Narrow" w:cs="Arial"/>
          <w:b/>
          <w:sz w:val="16"/>
          <w:szCs w:val="16"/>
        </w:rPr>
        <w:t xml:space="preserve"> / </w:t>
      </w:r>
      <w:r>
        <w:rPr>
          <w:rFonts w:ascii="Arial Narrow" w:hAnsi="Arial Narrow" w:cs="Arial"/>
          <w:b/>
          <w:sz w:val="16"/>
          <w:szCs w:val="16"/>
        </w:rPr>
        <w:t xml:space="preserve">23 </w:t>
      </w:r>
      <w:r w:rsidRPr="006D65FF">
        <w:rPr>
          <w:rFonts w:ascii="Arial Narrow" w:hAnsi="Arial Narrow" w:cs="Arial"/>
          <w:b/>
          <w:sz w:val="16"/>
          <w:szCs w:val="16"/>
        </w:rPr>
        <w:t xml:space="preserve">DE </w:t>
      </w:r>
      <w:r>
        <w:rPr>
          <w:rFonts w:ascii="Arial Narrow" w:hAnsi="Arial Narrow" w:cs="Arial"/>
          <w:b/>
          <w:sz w:val="16"/>
          <w:szCs w:val="16"/>
        </w:rPr>
        <w:t>FEBRERO</w:t>
      </w:r>
      <w:r w:rsidRPr="006D65FF">
        <w:rPr>
          <w:rFonts w:ascii="Arial Narrow" w:hAnsi="Arial Narrow" w:cs="Arial"/>
          <w:b/>
          <w:sz w:val="16"/>
          <w:szCs w:val="16"/>
        </w:rPr>
        <w:t xml:space="preserve"> DE 20</w:t>
      </w:r>
      <w:r>
        <w:rPr>
          <w:rFonts w:ascii="Arial Narrow" w:hAnsi="Arial Narrow" w:cs="Arial"/>
          <w:b/>
          <w:sz w:val="16"/>
          <w:szCs w:val="16"/>
        </w:rPr>
        <w:t>21</w:t>
      </w:r>
      <w:r w:rsidRPr="006D65FF">
        <w:rPr>
          <w:rFonts w:ascii="Arial Narrow" w:hAnsi="Arial Narrow" w:cs="Arial"/>
          <w:b/>
          <w:sz w:val="16"/>
          <w:szCs w:val="16"/>
        </w:rPr>
        <w:t xml:space="preserve"> / DECRETO </w:t>
      </w:r>
      <w:r>
        <w:rPr>
          <w:rFonts w:ascii="Arial Narrow" w:hAnsi="Arial Narrow" w:cs="Arial"/>
          <w:b/>
          <w:sz w:val="16"/>
          <w:szCs w:val="16"/>
        </w:rPr>
        <w:t>976</w:t>
      </w:r>
    </w:p>
    <w:p w14:paraId="101D5BE4" w14:textId="77777777" w:rsidR="006A0300" w:rsidRDefault="006A0300" w:rsidP="006A0300">
      <w:pPr>
        <w:jc w:val="center"/>
        <w:rPr>
          <w:rFonts w:ascii="Arial Narrow" w:hAnsi="Arial Narrow"/>
          <w:b/>
          <w:bCs/>
          <w:i/>
          <w:sz w:val="16"/>
          <w:szCs w:val="10"/>
        </w:rPr>
      </w:pPr>
    </w:p>
    <w:p w14:paraId="515AF027" w14:textId="77777777" w:rsidR="006A0300" w:rsidRPr="00133950" w:rsidRDefault="006A0300" w:rsidP="006A0300">
      <w:pPr>
        <w:rPr>
          <w:rFonts w:ascii="Arial Narrow" w:hAnsi="Arial Narrow" w:cs="Arial"/>
          <w:sz w:val="16"/>
          <w:szCs w:val="16"/>
          <w:lang w:val="es-ES_tradnl"/>
        </w:rPr>
      </w:pPr>
      <w:proofErr w:type="gramStart"/>
      <w:r w:rsidRPr="00133950">
        <w:rPr>
          <w:rFonts w:ascii="Arial Narrow" w:hAnsi="Arial Narrow" w:cs="Arial"/>
          <w:b/>
          <w:sz w:val="16"/>
          <w:szCs w:val="16"/>
          <w:lang w:val="es-ES_tradnl"/>
        </w:rPr>
        <w:t>PRIMERO.-</w:t>
      </w:r>
      <w:proofErr w:type="gramEnd"/>
      <w:r w:rsidRPr="00133950">
        <w:rPr>
          <w:rFonts w:ascii="Arial Narrow" w:hAnsi="Arial Narrow" w:cs="Arial"/>
          <w:b/>
          <w:sz w:val="16"/>
          <w:szCs w:val="16"/>
          <w:lang w:val="es-ES_tradnl"/>
        </w:rPr>
        <w:t xml:space="preserve"> </w:t>
      </w:r>
      <w:r w:rsidRPr="00133950">
        <w:rPr>
          <w:rFonts w:ascii="Arial Narrow" w:hAnsi="Arial Narrow" w:cs="Arial"/>
          <w:sz w:val="16"/>
          <w:szCs w:val="16"/>
          <w:lang w:val="es-ES_tradnl"/>
        </w:rPr>
        <w:t>Las presentes reformas entrarán en vigor a partir de la expedición del presente Decreto.</w:t>
      </w:r>
    </w:p>
    <w:p w14:paraId="28BBD618" w14:textId="77777777" w:rsidR="006A0300" w:rsidRPr="00133950" w:rsidRDefault="006A0300" w:rsidP="006A0300">
      <w:pPr>
        <w:rPr>
          <w:rFonts w:ascii="Arial Narrow" w:hAnsi="Arial Narrow" w:cs="Arial"/>
          <w:b/>
          <w:sz w:val="16"/>
          <w:szCs w:val="16"/>
          <w:lang w:val="es-ES_tradnl"/>
        </w:rPr>
      </w:pPr>
    </w:p>
    <w:p w14:paraId="49112CF6" w14:textId="77777777" w:rsidR="006A0300" w:rsidRPr="00133950" w:rsidRDefault="006A0300" w:rsidP="006A0300">
      <w:pPr>
        <w:rPr>
          <w:rFonts w:ascii="Arial Narrow" w:hAnsi="Arial Narrow" w:cs="Arial"/>
          <w:sz w:val="16"/>
          <w:szCs w:val="16"/>
          <w:lang w:val="es-ES_tradnl"/>
        </w:rPr>
      </w:pPr>
      <w:proofErr w:type="gramStart"/>
      <w:r w:rsidRPr="00133950">
        <w:rPr>
          <w:rFonts w:ascii="Arial Narrow" w:hAnsi="Arial Narrow" w:cs="Arial"/>
          <w:b/>
          <w:sz w:val="16"/>
          <w:szCs w:val="16"/>
          <w:lang w:val="es-ES_tradnl"/>
        </w:rPr>
        <w:t>SEGUNDO.-</w:t>
      </w:r>
      <w:proofErr w:type="gramEnd"/>
      <w:r w:rsidRPr="00133950">
        <w:rPr>
          <w:rFonts w:ascii="Arial Narrow" w:hAnsi="Arial Narrow" w:cs="Arial"/>
          <w:b/>
          <w:sz w:val="16"/>
          <w:szCs w:val="16"/>
          <w:lang w:val="es-ES_tradnl"/>
        </w:rPr>
        <w:t xml:space="preserve"> </w:t>
      </w:r>
      <w:r w:rsidRPr="00133950">
        <w:rPr>
          <w:rFonts w:ascii="Arial Narrow" w:hAnsi="Arial Narrow" w:cs="Arial"/>
          <w:sz w:val="16"/>
          <w:szCs w:val="16"/>
          <w:lang w:val="es-ES_tradnl"/>
        </w:rPr>
        <w:t>Se derogan las disposiciones que se opongan al presente Decreto.</w:t>
      </w:r>
    </w:p>
    <w:p w14:paraId="32F6B5D4" w14:textId="77777777" w:rsidR="006A0300" w:rsidRPr="00133950" w:rsidRDefault="006A0300" w:rsidP="006A0300">
      <w:pPr>
        <w:rPr>
          <w:rFonts w:ascii="Arial Narrow" w:hAnsi="Arial Narrow" w:cs="Arial"/>
          <w:b/>
          <w:sz w:val="16"/>
          <w:szCs w:val="16"/>
          <w:lang w:val="es-ES_tradnl"/>
        </w:rPr>
      </w:pPr>
    </w:p>
    <w:p w14:paraId="3DAA6566" w14:textId="77777777" w:rsidR="006A0300" w:rsidRPr="00133950" w:rsidRDefault="006A0300" w:rsidP="006A0300">
      <w:pPr>
        <w:rPr>
          <w:rFonts w:ascii="Arial Narrow" w:hAnsi="Arial Narrow" w:cs="Arial"/>
          <w:sz w:val="16"/>
          <w:szCs w:val="16"/>
          <w:lang w:val="es-ES_tradnl"/>
        </w:rPr>
      </w:pPr>
      <w:proofErr w:type="gramStart"/>
      <w:r w:rsidRPr="00133950">
        <w:rPr>
          <w:rFonts w:ascii="Arial Narrow" w:hAnsi="Arial Narrow" w:cs="Arial"/>
          <w:b/>
          <w:sz w:val="16"/>
          <w:szCs w:val="16"/>
          <w:lang w:val="es-ES_tradnl"/>
        </w:rPr>
        <w:t>TERCERO.-</w:t>
      </w:r>
      <w:proofErr w:type="gramEnd"/>
      <w:r w:rsidRPr="00133950">
        <w:rPr>
          <w:rFonts w:ascii="Arial Narrow" w:hAnsi="Arial Narrow" w:cs="Arial"/>
          <w:b/>
          <w:sz w:val="16"/>
          <w:szCs w:val="16"/>
          <w:lang w:val="es-ES_tradnl"/>
        </w:rPr>
        <w:t xml:space="preserve"> </w:t>
      </w:r>
      <w:r w:rsidRPr="00133950">
        <w:rPr>
          <w:rFonts w:ascii="Arial Narrow" w:hAnsi="Arial Narrow" w:cs="Arial"/>
          <w:sz w:val="16"/>
          <w:szCs w:val="16"/>
          <w:lang w:val="es-ES_tradnl"/>
        </w:rPr>
        <w:t>Publíquese el presente Decreto en el Periódico Oficial del Gobierno del Estado.</w:t>
      </w:r>
    </w:p>
    <w:p w14:paraId="4D00DCA9" w14:textId="77777777" w:rsidR="003E2CD8" w:rsidRDefault="003E2CD8" w:rsidP="00005659">
      <w:pPr>
        <w:rPr>
          <w:rFonts w:ascii="Arial Narrow" w:hAnsi="Arial Narrow" w:cs="Arial"/>
          <w:b/>
          <w:sz w:val="16"/>
          <w:szCs w:val="16"/>
          <w:lang w:val="es-ES_tradnl"/>
        </w:rPr>
      </w:pPr>
    </w:p>
    <w:p w14:paraId="351E1ABC" w14:textId="77777777" w:rsidR="007239C8" w:rsidRDefault="007239C8" w:rsidP="007239C8">
      <w:pPr>
        <w:jc w:val="center"/>
        <w:rPr>
          <w:rFonts w:ascii="Arial Narrow" w:hAnsi="Arial Narrow" w:cs="Arial"/>
          <w:b/>
          <w:sz w:val="16"/>
          <w:szCs w:val="16"/>
        </w:rPr>
      </w:pPr>
      <w:r w:rsidRPr="006D65FF">
        <w:rPr>
          <w:rFonts w:ascii="Arial Narrow" w:hAnsi="Arial Narrow" w:cs="Arial"/>
          <w:b/>
          <w:sz w:val="16"/>
          <w:szCs w:val="16"/>
        </w:rPr>
        <w:t xml:space="preserve">P.O. </w:t>
      </w:r>
      <w:r>
        <w:rPr>
          <w:rFonts w:ascii="Arial Narrow" w:hAnsi="Arial Narrow" w:cs="Arial"/>
          <w:b/>
          <w:sz w:val="16"/>
          <w:szCs w:val="16"/>
        </w:rPr>
        <w:t>36</w:t>
      </w:r>
      <w:r w:rsidRPr="006D65FF">
        <w:rPr>
          <w:rFonts w:ascii="Arial Narrow" w:hAnsi="Arial Narrow" w:cs="Arial"/>
          <w:b/>
          <w:sz w:val="16"/>
          <w:szCs w:val="16"/>
        </w:rPr>
        <w:t xml:space="preserve"> / </w:t>
      </w:r>
      <w:r>
        <w:rPr>
          <w:rFonts w:ascii="Arial Narrow" w:hAnsi="Arial Narrow" w:cs="Arial"/>
          <w:b/>
          <w:sz w:val="16"/>
          <w:szCs w:val="16"/>
        </w:rPr>
        <w:t xml:space="preserve">04 </w:t>
      </w:r>
      <w:r w:rsidRPr="006D65FF">
        <w:rPr>
          <w:rFonts w:ascii="Arial Narrow" w:hAnsi="Arial Narrow" w:cs="Arial"/>
          <w:b/>
          <w:sz w:val="16"/>
          <w:szCs w:val="16"/>
        </w:rPr>
        <w:t xml:space="preserve">DE </w:t>
      </w:r>
      <w:r>
        <w:rPr>
          <w:rFonts w:ascii="Arial Narrow" w:hAnsi="Arial Narrow" w:cs="Arial"/>
          <w:b/>
          <w:sz w:val="16"/>
          <w:szCs w:val="16"/>
        </w:rPr>
        <w:t>MAYO</w:t>
      </w:r>
      <w:r w:rsidRPr="006D65FF">
        <w:rPr>
          <w:rFonts w:ascii="Arial Narrow" w:hAnsi="Arial Narrow" w:cs="Arial"/>
          <w:b/>
          <w:sz w:val="16"/>
          <w:szCs w:val="16"/>
        </w:rPr>
        <w:t xml:space="preserve"> DE 20</w:t>
      </w:r>
      <w:r>
        <w:rPr>
          <w:rFonts w:ascii="Arial Narrow" w:hAnsi="Arial Narrow" w:cs="Arial"/>
          <w:b/>
          <w:sz w:val="16"/>
          <w:szCs w:val="16"/>
        </w:rPr>
        <w:t>21</w:t>
      </w:r>
      <w:r w:rsidRPr="006D65FF">
        <w:rPr>
          <w:rFonts w:ascii="Arial Narrow" w:hAnsi="Arial Narrow" w:cs="Arial"/>
          <w:b/>
          <w:sz w:val="16"/>
          <w:szCs w:val="16"/>
        </w:rPr>
        <w:t xml:space="preserve"> / DECRETO </w:t>
      </w:r>
      <w:r>
        <w:rPr>
          <w:rFonts w:ascii="Arial Narrow" w:hAnsi="Arial Narrow" w:cs="Arial"/>
          <w:b/>
          <w:sz w:val="16"/>
          <w:szCs w:val="16"/>
        </w:rPr>
        <w:t>062</w:t>
      </w:r>
    </w:p>
    <w:p w14:paraId="5EF461E1" w14:textId="77777777" w:rsidR="007239C8" w:rsidRDefault="007239C8" w:rsidP="007239C8">
      <w:pPr>
        <w:jc w:val="center"/>
        <w:rPr>
          <w:rFonts w:ascii="Arial Narrow" w:hAnsi="Arial Narrow" w:cs="Arial"/>
          <w:b/>
          <w:sz w:val="16"/>
          <w:szCs w:val="16"/>
        </w:rPr>
      </w:pPr>
    </w:p>
    <w:p w14:paraId="605BEECB" w14:textId="77777777" w:rsidR="007239C8" w:rsidRPr="007239C8" w:rsidRDefault="007239C8" w:rsidP="007239C8">
      <w:pPr>
        <w:rPr>
          <w:rFonts w:ascii="Arial Narrow" w:hAnsi="Arial Narrow" w:cs="Arial"/>
          <w:sz w:val="16"/>
          <w:szCs w:val="16"/>
          <w:lang w:val="es-ES_tradnl"/>
        </w:rPr>
      </w:pPr>
      <w:proofErr w:type="gramStart"/>
      <w:r w:rsidRPr="007239C8">
        <w:rPr>
          <w:rFonts w:ascii="Arial Narrow" w:hAnsi="Arial Narrow" w:cs="Arial"/>
          <w:b/>
          <w:sz w:val="16"/>
          <w:szCs w:val="16"/>
          <w:lang w:val="es-ES_tradnl"/>
        </w:rPr>
        <w:t>PRIMERO.-</w:t>
      </w:r>
      <w:proofErr w:type="gramEnd"/>
      <w:r w:rsidRPr="007239C8">
        <w:rPr>
          <w:rFonts w:ascii="Arial Narrow" w:hAnsi="Arial Narrow" w:cs="Arial"/>
          <w:b/>
          <w:sz w:val="16"/>
          <w:szCs w:val="16"/>
          <w:lang w:val="es-ES_tradnl"/>
        </w:rPr>
        <w:t xml:space="preserve"> </w:t>
      </w:r>
      <w:r w:rsidRPr="007239C8">
        <w:rPr>
          <w:rFonts w:ascii="Arial Narrow" w:hAnsi="Arial Narrow" w:cs="Arial"/>
          <w:sz w:val="16"/>
          <w:szCs w:val="16"/>
          <w:lang w:val="es-ES_tradnl"/>
        </w:rPr>
        <w:t>El presente decreto entrará en vigor al momento de su aprobación</w:t>
      </w:r>
    </w:p>
    <w:p w14:paraId="41E4DDD4" w14:textId="77777777" w:rsidR="007239C8" w:rsidRPr="007239C8" w:rsidRDefault="007239C8" w:rsidP="007239C8">
      <w:pPr>
        <w:rPr>
          <w:rFonts w:ascii="Arial Narrow" w:hAnsi="Arial Narrow" w:cs="Arial"/>
          <w:sz w:val="16"/>
          <w:szCs w:val="16"/>
          <w:lang w:val="es-ES_tradnl"/>
        </w:rPr>
      </w:pPr>
    </w:p>
    <w:p w14:paraId="041EE011" w14:textId="77777777" w:rsidR="007239C8" w:rsidRPr="007239C8" w:rsidRDefault="007239C8" w:rsidP="007239C8">
      <w:pPr>
        <w:rPr>
          <w:rFonts w:ascii="Arial Narrow" w:hAnsi="Arial Narrow" w:cs="Arial"/>
          <w:sz w:val="16"/>
          <w:szCs w:val="16"/>
          <w:lang w:val="es-ES_tradnl"/>
        </w:rPr>
      </w:pPr>
      <w:proofErr w:type="gramStart"/>
      <w:r w:rsidRPr="007239C8">
        <w:rPr>
          <w:rFonts w:ascii="Arial Narrow" w:hAnsi="Arial Narrow" w:cs="Arial"/>
          <w:b/>
          <w:sz w:val="16"/>
          <w:szCs w:val="16"/>
          <w:lang w:val="es-ES_tradnl"/>
        </w:rPr>
        <w:t>SEGUNDO.-</w:t>
      </w:r>
      <w:proofErr w:type="gramEnd"/>
      <w:r w:rsidRPr="007239C8">
        <w:rPr>
          <w:rFonts w:ascii="Arial Narrow" w:hAnsi="Arial Narrow" w:cs="Arial"/>
          <w:b/>
          <w:sz w:val="16"/>
          <w:szCs w:val="16"/>
          <w:lang w:val="es-ES_tradnl"/>
        </w:rPr>
        <w:t xml:space="preserve"> </w:t>
      </w:r>
      <w:r w:rsidRPr="007239C8">
        <w:rPr>
          <w:rFonts w:ascii="Arial Narrow" w:hAnsi="Arial Narrow" w:cs="Arial"/>
          <w:sz w:val="16"/>
          <w:szCs w:val="16"/>
          <w:lang w:val="es-ES_tradnl"/>
        </w:rPr>
        <w:t>El Congreso del Estado podrá celebrar los convenios necesarios con la Secretaría de Educación del Estado de Coahuila para que a través de la Dirección de Educación Especial y Sostenimiento Federalizada, se proporcione al personal debidamente capacitado en lengua de señas mexicanas que realice la interpretación de las sesiones que se lleven a cabo en el Pleno del Congreso.</w:t>
      </w:r>
    </w:p>
    <w:p w14:paraId="2F869BAF" w14:textId="77777777" w:rsidR="007239C8" w:rsidRDefault="007239C8" w:rsidP="007239C8">
      <w:pPr>
        <w:rPr>
          <w:rFonts w:ascii="Arial Narrow" w:hAnsi="Arial Narrow" w:cs="Arial"/>
          <w:b/>
          <w:sz w:val="16"/>
          <w:szCs w:val="16"/>
          <w:lang w:val="es-ES_tradnl"/>
        </w:rPr>
      </w:pPr>
    </w:p>
    <w:p w14:paraId="5A0F4231" w14:textId="77777777" w:rsidR="007239C8" w:rsidRPr="007239C8" w:rsidRDefault="007239C8" w:rsidP="007239C8">
      <w:pPr>
        <w:rPr>
          <w:rFonts w:ascii="Arial Narrow" w:hAnsi="Arial Narrow" w:cs="Arial"/>
          <w:sz w:val="16"/>
          <w:szCs w:val="16"/>
          <w:lang w:val="es-ES_tradnl"/>
        </w:rPr>
      </w:pPr>
      <w:proofErr w:type="gramStart"/>
      <w:r w:rsidRPr="007239C8">
        <w:rPr>
          <w:rFonts w:ascii="Arial Narrow" w:hAnsi="Arial Narrow" w:cs="Arial"/>
          <w:b/>
          <w:sz w:val="16"/>
          <w:szCs w:val="16"/>
          <w:lang w:val="es-ES_tradnl"/>
        </w:rPr>
        <w:t>TERCERO.-</w:t>
      </w:r>
      <w:proofErr w:type="gramEnd"/>
      <w:r w:rsidRPr="007239C8">
        <w:rPr>
          <w:rFonts w:ascii="Arial Narrow" w:hAnsi="Arial Narrow" w:cs="Arial"/>
          <w:b/>
          <w:sz w:val="16"/>
          <w:szCs w:val="16"/>
          <w:lang w:val="es-ES_tradnl"/>
        </w:rPr>
        <w:t xml:space="preserve"> </w:t>
      </w:r>
      <w:r w:rsidRPr="007239C8">
        <w:rPr>
          <w:rFonts w:ascii="Arial Narrow" w:hAnsi="Arial Narrow" w:cs="Arial"/>
          <w:sz w:val="16"/>
          <w:szCs w:val="16"/>
          <w:lang w:val="es-ES_tradnl"/>
        </w:rPr>
        <w:t>Se derogan las disposiciones que se opongan al presente decreto.</w:t>
      </w:r>
    </w:p>
    <w:p w14:paraId="166B45CB" w14:textId="77777777" w:rsidR="007239C8" w:rsidRDefault="007239C8" w:rsidP="007239C8">
      <w:pPr>
        <w:rPr>
          <w:rFonts w:ascii="Arial Narrow" w:hAnsi="Arial Narrow" w:cs="Arial"/>
          <w:b/>
          <w:sz w:val="16"/>
          <w:szCs w:val="16"/>
          <w:lang w:val="es-ES_tradnl"/>
        </w:rPr>
      </w:pPr>
    </w:p>
    <w:p w14:paraId="2C61371E" w14:textId="77777777" w:rsidR="007239C8" w:rsidRPr="007239C8" w:rsidRDefault="007239C8" w:rsidP="007239C8">
      <w:pPr>
        <w:rPr>
          <w:rFonts w:ascii="Arial Narrow" w:hAnsi="Arial Narrow" w:cs="Arial"/>
          <w:sz w:val="16"/>
          <w:szCs w:val="16"/>
          <w:lang w:val="es-ES_tradnl"/>
        </w:rPr>
      </w:pPr>
      <w:r w:rsidRPr="007239C8">
        <w:rPr>
          <w:rFonts w:ascii="Arial Narrow" w:hAnsi="Arial Narrow" w:cs="Arial"/>
          <w:b/>
          <w:sz w:val="16"/>
          <w:szCs w:val="16"/>
          <w:lang w:val="es-ES_tradnl"/>
        </w:rPr>
        <w:t xml:space="preserve">DADO </w:t>
      </w:r>
      <w:r w:rsidRPr="007239C8">
        <w:rPr>
          <w:rFonts w:ascii="Arial Narrow" w:hAnsi="Arial Narrow" w:cs="Arial"/>
          <w:sz w:val="16"/>
          <w:szCs w:val="16"/>
          <w:lang w:val="es-ES_tradnl"/>
        </w:rPr>
        <w:t>en la Ciudad de Saltillo, Coahuila de Zaragoza, a los cuatro días del mes de mayo del año dos mil veintiuno.</w:t>
      </w:r>
    </w:p>
    <w:p w14:paraId="288C407C" w14:textId="77777777" w:rsidR="007239C8" w:rsidRDefault="007239C8" w:rsidP="00005659">
      <w:pPr>
        <w:rPr>
          <w:rFonts w:ascii="Arial Narrow" w:hAnsi="Arial Narrow" w:cs="Arial"/>
          <w:b/>
          <w:sz w:val="16"/>
          <w:szCs w:val="16"/>
        </w:rPr>
      </w:pPr>
    </w:p>
    <w:p w14:paraId="27928C92" w14:textId="77777777" w:rsidR="003B11A5" w:rsidRDefault="003B11A5" w:rsidP="003B11A5">
      <w:pPr>
        <w:jc w:val="center"/>
        <w:rPr>
          <w:rFonts w:ascii="Arial Narrow" w:hAnsi="Arial Narrow" w:cs="Arial"/>
          <w:b/>
          <w:sz w:val="16"/>
          <w:szCs w:val="16"/>
        </w:rPr>
      </w:pPr>
      <w:r w:rsidRPr="006D65FF">
        <w:rPr>
          <w:rFonts w:ascii="Arial Narrow" w:hAnsi="Arial Narrow" w:cs="Arial"/>
          <w:b/>
          <w:sz w:val="16"/>
          <w:szCs w:val="16"/>
        </w:rPr>
        <w:t xml:space="preserve">P.O. </w:t>
      </w:r>
      <w:r>
        <w:rPr>
          <w:rFonts w:ascii="Arial Narrow" w:hAnsi="Arial Narrow" w:cs="Arial"/>
          <w:b/>
          <w:sz w:val="16"/>
          <w:szCs w:val="16"/>
        </w:rPr>
        <w:t>36</w:t>
      </w:r>
      <w:r w:rsidRPr="006D65FF">
        <w:rPr>
          <w:rFonts w:ascii="Arial Narrow" w:hAnsi="Arial Narrow" w:cs="Arial"/>
          <w:b/>
          <w:sz w:val="16"/>
          <w:szCs w:val="16"/>
        </w:rPr>
        <w:t xml:space="preserve"> / </w:t>
      </w:r>
      <w:r>
        <w:rPr>
          <w:rFonts w:ascii="Arial Narrow" w:hAnsi="Arial Narrow" w:cs="Arial"/>
          <w:b/>
          <w:sz w:val="16"/>
          <w:szCs w:val="16"/>
        </w:rPr>
        <w:t xml:space="preserve">04 </w:t>
      </w:r>
      <w:r w:rsidRPr="006D65FF">
        <w:rPr>
          <w:rFonts w:ascii="Arial Narrow" w:hAnsi="Arial Narrow" w:cs="Arial"/>
          <w:b/>
          <w:sz w:val="16"/>
          <w:szCs w:val="16"/>
        </w:rPr>
        <w:t xml:space="preserve">DE </w:t>
      </w:r>
      <w:r>
        <w:rPr>
          <w:rFonts w:ascii="Arial Narrow" w:hAnsi="Arial Narrow" w:cs="Arial"/>
          <w:b/>
          <w:sz w:val="16"/>
          <w:szCs w:val="16"/>
        </w:rPr>
        <w:t>MAYO</w:t>
      </w:r>
      <w:r w:rsidRPr="006D65FF">
        <w:rPr>
          <w:rFonts w:ascii="Arial Narrow" w:hAnsi="Arial Narrow" w:cs="Arial"/>
          <w:b/>
          <w:sz w:val="16"/>
          <w:szCs w:val="16"/>
        </w:rPr>
        <w:t xml:space="preserve"> DE 20</w:t>
      </w:r>
      <w:r>
        <w:rPr>
          <w:rFonts w:ascii="Arial Narrow" w:hAnsi="Arial Narrow" w:cs="Arial"/>
          <w:b/>
          <w:sz w:val="16"/>
          <w:szCs w:val="16"/>
        </w:rPr>
        <w:t>21</w:t>
      </w:r>
      <w:r w:rsidRPr="006D65FF">
        <w:rPr>
          <w:rFonts w:ascii="Arial Narrow" w:hAnsi="Arial Narrow" w:cs="Arial"/>
          <w:b/>
          <w:sz w:val="16"/>
          <w:szCs w:val="16"/>
        </w:rPr>
        <w:t xml:space="preserve"> / DECRETO </w:t>
      </w:r>
      <w:r>
        <w:rPr>
          <w:rFonts w:ascii="Arial Narrow" w:hAnsi="Arial Narrow" w:cs="Arial"/>
          <w:b/>
          <w:sz w:val="16"/>
          <w:szCs w:val="16"/>
        </w:rPr>
        <w:t>063</w:t>
      </w:r>
    </w:p>
    <w:p w14:paraId="3C27875E" w14:textId="77777777" w:rsidR="003B11A5" w:rsidRDefault="003B11A5" w:rsidP="003B11A5">
      <w:pPr>
        <w:jc w:val="center"/>
        <w:rPr>
          <w:rFonts w:ascii="Arial Narrow" w:hAnsi="Arial Narrow" w:cs="Arial"/>
          <w:b/>
          <w:sz w:val="16"/>
          <w:szCs w:val="16"/>
        </w:rPr>
      </w:pPr>
    </w:p>
    <w:p w14:paraId="5381022E" w14:textId="77777777" w:rsidR="00A733AA" w:rsidRPr="00A733AA" w:rsidRDefault="00A733AA" w:rsidP="00A733AA">
      <w:pPr>
        <w:rPr>
          <w:rFonts w:ascii="Arial Narrow" w:hAnsi="Arial Narrow" w:cs="Arial"/>
          <w:sz w:val="16"/>
          <w:szCs w:val="16"/>
          <w:lang w:val="es-ES_tradnl"/>
        </w:rPr>
      </w:pPr>
      <w:r w:rsidRPr="00A733AA">
        <w:rPr>
          <w:rFonts w:ascii="Arial Narrow" w:hAnsi="Arial Narrow" w:cs="Arial"/>
          <w:b/>
          <w:sz w:val="16"/>
          <w:szCs w:val="16"/>
          <w:lang w:val="es-ES_tradnl"/>
        </w:rPr>
        <w:t xml:space="preserve">ARTÍCULO </w:t>
      </w:r>
      <w:proofErr w:type="gramStart"/>
      <w:r w:rsidRPr="00A733AA">
        <w:rPr>
          <w:rFonts w:ascii="Arial Narrow" w:hAnsi="Arial Narrow" w:cs="Arial"/>
          <w:b/>
          <w:sz w:val="16"/>
          <w:szCs w:val="16"/>
          <w:lang w:val="es-ES_tradnl"/>
        </w:rPr>
        <w:t>PRIMERO.-</w:t>
      </w:r>
      <w:proofErr w:type="gramEnd"/>
      <w:r w:rsidRPr="00A733AA">
        <w:rPr>
          <w:rFonts w:ascii="Arial Narrow" w:hAnsi="Arial Narrow" w:cs="Arial"/>
          <w:b/>
          <w:sz w:val="16"/>
          <w:szCs w:val="16"/>
          <w:lang w:val="es-ES_tradnl"/>
        </w:rPr>
        <w:t xml:space="preserve"> </w:t>
      </w:r>
      <w:r w:rsidRPr="00A733AA">
        <w:rPr>
          <w:rFonts w:ascii="Arial Narrow" w:hAnsi="Arial Narrow" w:cs="Arial"/>
          <w:sz w:val="16"/>
          <w:szCs w:val="16"/>
          <w:lang w:val="es-ES_tradnl"/>
        </w:rPr>
        <w:t>El presente Decreto entrará en vigor al momento de su aprobación.</w:t>
      </w:r>
    </w:p>
    <w:p w14:paraId="173D812B" w14:textId="77777777" w:rsidR="00A733AA" w:rsidRPr="00A733AA" w:rsidRDefault="00A733AA" w:rsidP="00A733AA">
      <w:pPr>
        <w:rPr>
          <w:rFonts w:ascii="Arial Narrow" w:hAnsi="Arial Narrow" w:cs="Arial"/>
          <w:sz w:val="16"/>
          <w:szCs w:val="16"/>
          <w:lang w:val="es-ES_tradnl"/>
        </w:rPr>
      </w:pPr>
    </w:p>
    <w:p w14:paraId="2D911C06" w14:textId="77777777" w:rsidR="00A733AA" w:rsidRPr="00A733AA" w:rsidRDefault="00A733AA" w:rsidP="00A733AA">
      <w:pPr>
        <w:rPr>
          <w:rFonts w:ascii="Arial Narrow" w:hAnsi="Arial Narrow" w:cs="Arial"/>
          <w:sz w:val="16"/>
          <w:szCs w:val="16"/>
          <w:lang w:val="es-ES_tradnl"/>
        </w:rPr>
      </w:pPr>
      <w:r w:rsidRPr="00A733AA">
        <w:rPr>
          <w:rFonts w:ascii="Arial Narrow" w:hAnsi="Arial Narrow" w:cs="Arial"/>
          <w:b/>
          <w:sz w:val="16"/>
          <w:szCs w:val="16"/>
          <w:lang w:val="es-ES_tradnl"/>
        </w:rPr>
        <w:t xml:space="preserve">ARTÍCULO </w:t>
      </w:r>
      <w:proofErr w:type="gramStart"/>
      <w:r w:rsidRPr="00A733AA">
        <w:rPr>
          <w:rFonts w:ascii="Arial Narrow" w:hAnsi="Arial Narrow" w:cs="Arial"/>
          <w:b/>
          <w:sz w:val="16"/>
          <w:szCs w:val="16"/>
          <w:lang w:val="es-ES_tradnl"/>
        </w:rPr>
        <w:t>SEGUNDO.-</w:t>
      </w:r>
      <w:proofErr w:type="gramEnd"/>
      <w:r w:rsidRPr="00A733AA">
        <w:rPr>
          <w:rFonts w:ascii="Arial Narrow" w:hAnsi="Arial Narrow" w:cs="Arial"/>
          <w:b/>
          <w:sz w:val="16"/>
          <w:szCs w:val="16"/>
          <w:lang w:val="es-ES_tradnl"/>
        </w:rPr>
        <w:t xml:space="preserve"> </w:t>
      </w:r>
      <w:r w:rsidRPr="00A733AA">
        <w:rPr>
          <w:rFonts w:ascii="Arial Narrow" w:hAnsi="Arial Narrow" w:cs="Arial"/>
          <w:sz w:val="16"/>
          <w:szCs w:val="16"/>
          <w:lang w:val="es-ES_tradnl"/>
        </w:rPr>
        <w:t>En un plazo de 60 días siguientes a la aprobación del presente Decreto, el Congreso deberá llevar a cabo la integración de la Comisión de los Derechos de las Niñas, Niños y Adolescentes.</w:t>
      </w:r>
    </w:p>
    <w:p w14:paraId="32ECDE02" w14:textId="77777777" w:rsidR="00A733AA" w:rsidRPr="00A733AA" w:rsidRDefault="00A733AA" w:rsidP="00A733AA">
      <w:pPr>
        <w:rPr>
          <w:rFonts w:ascii="Arial Narrow" w:hAnsi="Arial Narrow" w:cs="Arial"/>
          <w:b/>
          <w:sz w:val="16"/>
          <w:szCs w:val="16"/>
          <w:lang w:val="es-ES_tradnl"/>
        </w:rPr>
      </w:pPr>
    </w:p>
    <w:p w14:paraId="440DC5AC" w14:textId="77777777" w:rsidR="003B11A5" w:rsidRPr="00A733AA" w:rsidRDefault="00A733AA" w:rsidP="00A733AA">
      <w:pPr>
        <w:rPr>
          <w:rFonts w:ascii="Arial Narrow" w:hAnsi="Arial Narrow" w:cs="Arial"/>
          <w:sz w:val="16"/>
          <w:szCs w:val="16"/>
          <w:lang w:val="es-ES_tradnl"/>
        </w:rPr>
      </w:pPr>
      <w:r w:rsidRPr="00A733AA">
        <w:rPr>
          <w:rFonts w:ascii="Arial Narrow" w:hAnsi="Arial Narrow" w:cs="Arial"/>
          <w:b/>
          <w:sz w:val="16"/>
          <w:szCs w:val="16"/>
          <w:lang w:val="es-ES_tradnl"/>
        </w:rPr>
        <w:t xml:space="preserve">DADO </w:t>
      </w:r>
      <w:r w:rsidRPr="00A733AA">
        <w:rPr>
          <w:rFonts w:ascii="Arial Narrow" w:hAnsi="Arial Narrow" w:cs="Arial"/>
          <w:sz w:val="16"/>
          <w:szCs w:val="16"/>
          <w:lang w:val="es-ES_tradnl"/>
        </w:rPr>
        <w:t>en la Ciudad de Saltillo, Coahuila de Zaragoza, a los cuatro días del mes de mayo del año dos mil veintiuno.</w:t>
      </w:r>
    </w:p>
    <w:p w14:paraId="5F65343E" w14:textId="77777777" w:rsidR="003B11A5" w:rsidRDefault="003B11A5" w:rsidP="00005659">
      <w:pPr>
        <w:rPr>
          <w:rFonts w:ascii="Arial Narrow" w:hAnsi="Arial Narrow" w:cs="Arial"/>
          <w:sz w:val="16"/>
          <w:szCs w:val="16"/>
          <w:lang w:val="es-ES_tradnl"/>
        </w:rPr>
      </w:pPr>
    </w:p>
    <w:p w14:paraId="489229C8" w14:textId="77777777" w:rsidR="00D76CBC" w:rsidRPr="001439FB" w:rsidRDefault="00D76CBC" w:rsidP="001439FB">
      <w:pPr>
        <w:rPr>
          <w:rFonts w:ascii="Arial Narrow" w:hAnsi="Arial Narrow" w:cs="Arial"/>
          <w:b/>
          <w:sz w:val="16"/>
          <w:szCs w:val="16"/>
          <w:lang w:val="es-ES_tradnl"/>
        </w:rPr>
      </w:pPr>
    </w:p>
    <w:p w14:paraId="2A59AFC8" w14:textId="77777777" w:rsidR="00A06B25" w:rsidRDefault="00A06B25" w:rsidP="00A06B25">
      <w:pPr>
        <w:jc w:val="center"/>
        <w:rPr>
          <w:rFonts w:ascii="Arial Narrow" w:hAnsi="Arial Narrow" w:cs="Arial"/>
          <w:b/>
          <w:sz w:val="16"/>
          <w:szCs w:val="16"/>
        </w:rPr>
      </w:pPr>
      <w:r w:rsidRPr="006D65FF">
        <w:rPr>
          <w:rFonts w:ascii="Arial Narrow" w:hAnsi="Arial Narrow" w:cs="Arial"/>
          <w:b/>
          <w:sz w:val="16"/>
          <w:szCs w:val="16"/>
        </w:rPr>
        <w:t xml:space="preserve">P.O. </w:t>
      </w:r>
      <w:r>
        <w:rPr>
          <w:rFonts w:ascii="Arial Narrow" w:hAnsi="Arial Narrow" w:cs="Arial"/>
          <w:b/>
          <w:sz w:val="16"/>
          <w:szCs w:val="16"/>
        </w:rPr>
        <w:t>50</w:t>
      </w:r>
      <w:r w:rsidRPr="006D65FF">
        <w:rPr>
          <w:rFonts w:ascii="Arial Narrow" w:hAnsi="Arial Narrow" w:cs="Arial"/>
          <w:b/>
          <w:sz w:val="16"/>
          <w:szCs w:val="16"/>
        </w:rPr>
        <w:t xml:space="preserve"> / </w:t>
      </w:r>
      <w:r>
        <w:rPr>
          <w:rFonts w:ascii="Arial Narrow" w:hAnsi="Arial Narrow" w:cs="Arial"/>
          <w:b/>
          <w:sz w:val="16"/>
          <w:szCs w:val="16"/>
        </w:rPr>
        <w:t xml:space="preserve">22 </w:t>
      </w:r>
      <w:r w:rsidRPr="006D65FF">
        <w:rPr>
          <w:rFonts w:ascii="Arial Narrow" w:hAnsi="Arial Narrow" w:cs="Arial"/>
          <w:b/>
          <w:sz w:val="16"/>
          <w:szCs w:val="16"/>
        </w:rPr>
        <w:t xml:space="preserve">DE </w:t>
      </w:r>
      <w:r>
        <w:rPr>
          <w:rFonts w:ascii="Arial Narrow" w:hAnsi="Arial Narrow" w:cs="Arial"/>
          <w:b/>
          <w:sz w:val="16"/>
          <w:szCs w:val="16"/>
        </w:rPr>
        <w:t>JUNIO</w:t>
      </w:r>
      <w:r w:rsidRPr="006D65FF">
        <w:rPr>
          <w:rFonts w:ascii="Arial Narrow" w:hAnsi="Arial Narrow" w:cs="Arial"/>
          <w:b/>
          <w:sz w:val="16"/>
          <w:szCs w:val="16"/>
        </w:rPr>
        <w:t xml:space="preserve"> DE 20</w:t>
      </w:r>
      <w:r>
        <w:rPr>
          <w:rFonts w:ascii="Arial Narrow" w:hAnsi="Arial Narrow" w:cs="Arial"/>
          <w:b/>
          <w:sz w:val="16"/>
          <w:szCs w:val="16"/>
        </w:rPr>
        <w:t>21</w:t>
      </w:r>
      <w:r w:rsidRPr="006D65FF">
        <w:rPr>
          <w:rFonts w:ascii="Arial Narrow" w:hAnsi="Arial Narrow" w:cs="Arial"/>
          <w:b/>
          <w:sz w:val="16"/>
          <w:szCs w:val="16"/>
        </w:rPr>
        <w:t xml:space="preserve"> / DECRETO </w:t>
      </w:r>
      <w:r>
        <w:rPr>
          <w:rFonts w:ascii="Arial Narrow" w:hAnsi="Arial Narrow" w:cs="Arial"/>
          <w:b/>
          <w:sz w:val="16"/>
          <w:szCs w:val="16"/>
        </w:rPr>
        <w:t>068</w:t>
      </w:r>
    </w:p>
    <w:p w14:paraId="4DB94221" w14:textId="77777777" w:rsidR="00A06B25" w:rsidRDefault="00A06B25" w:rsidP="00A06B25">
      <w:pPr>
        <w:jc w:val="center"/>
        <w:rPr>
          <w:rFonts w:ascii="Arial Narrow" w:hAnsi="Arial Narrow" w:cs="Arial"/>
          <w:b/>
          <w:sz w:val="16"/>
          <w:szCs w:val="16"/>
        </w:rPr>
      </w:pPr>
    </w:p>
    <w:p w14:paraId="572AC7D9" w14:textId="77777777" w:rsidR="00A06B25" w:rsidRPr="001439FB" w:rsidRDefault="00A06B25" w:rsidP="00A06B25">
      <w:pPr>
        <w:rPr>
          <w:rFonts w:ascii="Arial Narrow" w:hAnsi="Arial Narrow" w:cs="Arial"/>
          <w:sz w:val="16"/>
          <w:szCs w:val="16"/>
          <w:lang w:val="es-ES_tradnl"/>
        </w:rPr>
      </w:pPr>
      <w:proofErr w:type="gramStart"/>
      <w:r w:rsidRPr="001439FB">
        <w:rPr>
          <w:rFonts w:ascii="Arial Narrow" w:hAnsi="Arial Narrow" w:cs="Arial"/>
          <w:b/>
          <w:sz w:val="16"/>
          <w:szCs w:val="16"/>
          <w:lang w:val="es-ES_tradnl"/>
        </w:rPr>
        <w:t>ÚNICO.-</w:t>
      </w:r>
      <w:proofErr w:type="gramEnd"/>
      <w:r w:rsidRPr="001439FB">
        <w:rPr>
          <w:rFonts w:ascii="Arial Narrow" w:hAnsi="Arial Narrow" w:cs="Arial"/>
          <w:b/>
          <w:sz w:val="16"/>
          <w:szCs w:val="16"/>
          <w:lang w:val="es-ES_tradnl"/>
        </w:rPr>
        <w:t xml:space="preserve"> </w:t>
      </w:r>
      <w:r w:rsidRPr="001439FB">
        <w:rPr>
          <w:rFonts w:ascii="Arial Narrow" w:hAnsi="Arial Narrow" w:cs="Arial"/>
          <w:sz w:val="16"/>
          <w:szCs w:val="16"/>
          <w:lang w:val="es-ES_tradnl"/>
        </w:rPr>
        <w:t>El presente decreto entrará en vigor al momento de su aprobación.</w:t>
      </w:r>
    </w:p>
    <w:p w14:paraId="1F41C433" w14:textId="77777777" w:rsidR="00A06B25" w:rsidRPr="001439FB" w:rsidRDefault="00A06B25" w:rsidP="00A06B25">
      <w:pPr>
        <w:rPr>
          <w:rFonts w:ascii="Arial Narrow" w:hAnsi="Arial Narrow" w:cs="Arial"/>
          <w:sz w:val="16"/>
          <w:szCs w:val="16"/>
          <w:lang w:val="es-ES_tradnl"/>
        </w:rPr>
      </w:pPr>
    </w:p>
    <w:p w14:paraId="39108F60" w14:textId="77777777" w:rsidR="00A06B25" w:rsidRDefault="00A06B25" w:rsidP="00A06B25">
      <w:pPr>
        <w:rPr>
          <w:rFonts w:ascii="Arial Narrow" w:hAnsi="Arial Narrow" w:cs="Arial"/>
          <w:sz w:val="16"/>
          <w:szCs w:val="16"/>
          <w:lang w:val="es-ES_tradnl"/>
        </w:rPr>
      </w:pPr>
      <w:r w:rsidRPr="001439FB">
        <w:rPr>
          <w:rFonts w:ascii="Arial Narrow" w:hAnsi="Arial Narrow" w:cs="Arial"/>
          <w:b/>
          <w:sz w:val="16"/>
          <w:szCs w:val="16"/>
          <w:lang w:val="es-ES_tradnl"/>
        </w:rPr>
        <w:t xml:space="preserve">DADO </w:t>
      </w:r>
      <w:r w:rsidRPr="001439FB">
        <w:rPr>
          <w:rFonts w:ascii="Arial Narrow" w:hAnsi="Arial Narrow" w:cs="Arial"/>
          <w:sz w:val="16"/>
          <w:szCs w:val="16"/>
          <w:lang w:val="es-ES_tradnl"/>
        </w:rPr>
        <w:t>en la Ciudad de Saltillo, Coahuila de Zaragoza, a los ocho días del mes de junio del año dos mil veintiuno.</w:t>
      </w:r>
    </w:p>
    <w:p w14:paraId="4B592E37" w14:textId="77777777" w:rsidR="00A74DDA" w:rsidRDefault="00A74DDA" w:rsidP="00A06B25">
      <w:pPr>
        <w:rPr>
          <w:rFonts w:ascii="Arial Narrow" w:hAnsi="Arial Narrow" w:cs="Arial"/>
          <w:sz w:val="16"/>
          <w:szCs w:val="16"/>
          <w:lang w:val="es-ES_tradnl"/>
        </w:rPr>
      </w:pPr>
    </w:p>
    <w:p w14:paraId="374ED3BD" w14:textId="77777777" w:rsidR="00A74DDA" w:rsidRDefault="00A74DDA" w:rsidP="00A74DDA">
      <w:pPr>
        <w:jc w:val="center"/>
        <w:rPr>
          <w:rFonts w:ascii="Arial Narrow" w:hAnsi="Arial Narrow" w:cs="Arial"/>
          <w:b/>
          <w:sz w:val="16"/>
          <w:szCs w:val="16"/>
        </w:rPr>
      </w:pPr>
      <w:r w:rsidRPr="006D65FF">
        <w:rPr>
          <w:rFonts w:ascii="Arial Narrow" w:hAnsi="Arial Narrow" w:cs="Arial"/>
          <w:b/>
          <w:sz w:val="16"/>
          <w:szCs w:val="16"/>
        </w:rPr>
        <w:t xml:space="preserve">P.O. </w:t>
      </w:r>
      <w:r>
        <w:rPr>
          <w:rFonts w:ascii="Arial Narrow" w:hAnsi="Arial Narrow" w:cs="Arial"/>
          <w:b/>
          <w:sz w:val="16"/>
          <w:szCs w:val="16"/>
        </w:rPr>
        <w:t>50</w:t>
      </w:r>
      <w:r w:rsidRPr="006D65FF">
        <w:rPr>
          <w:rFonts w:ascii="Arial Narrow" w:hAnsi="Arial Narrow" w:cs="Arial"/>
          <w:b/>
          <w:sz w:val="16"/>
          <w:szCs w:val="16"/>
        </w:rPr>
        <w:t xml:space="preserve"> / </w:t>
      </w:r>
      <w:r>
        <w:rPr>
          <w:rFonts w:ascii="Arial Narrow" w:hAnsi="Arial Narrow" w:cs="Arial"/>
          <w:b/>
          <w:sz w:val="16"/>
          <w:szCs w:val="16"/>
        </w:rPr>
        <w:t xml:space="preserve">22 </w:t>
      </w:r>
      <w:r w:rsidRPr="006D65FF">
        <w:rPr>
          <w:rFonts w:ascii="Arial Narrow" w:hAnsi="Arial Narrow" w:cs="Arial"/>
          <w:b/>
          <w:sz w:val="16"/>
          <w:szCs w:val="16"/>
        </w:rPr>
        <w:t xml:space="preserve">DE </w:t>
      </w:r>
      <w:r>
        <w:rPr>
          <w:rFonts w:ascii="Arial Narrow" w:hAnsi="Arial Narrow" w:cs="Arial"/>
          <w:b/>
          <w:sz w:val="16"/>
          <w:szCs w:val="16"/>
        </w:rPr>
        <w:t>JUNIO</w:t>
      </w:r>
      <w:r w:rsidRPr="006D65FF">
        <w:rPr>
          <w:rFonts w:ascii="Arial Narrow" w:hAnsi="Arial Narrow" w:cs="Arial"/>
          <w:b/>
          <w:sz w:val="16"/>
          <w:szCs w:val="16"/>
        </w:rPr>
        <w:t xml:space="preserve"> DE 20</w:t>
      </w:r>
      <w:r>
        <w:rPr>
          <w:rFonts w:ascii="Arial Narrow" w:hAnsi="Arial Narrow" w:cs="Arial"/>
          <w:b/>
          <w:sz w:val="16"/>
          <w:szCs w:val="16"/>
        </w:rPr>
        <w:t>21</w:t>
      </w:r>
      <w:r w:rsidRPr="006D65FF">
        <w:rPr>
          <w:rFonts w:ascii="Arial Narrow" w:hAnsi="Arial Narrow" w:cs="Arial"/>
          <w:b/>
          <w:sz w:val="16"/>
          <w:szCs w:val="16"/>
        </w:rPr>
        <w:t xml:space="preserve"> / DECRETO </w:t>
      </w:r>
      <w:r>
        <w:rPr>
          <w:rFonts w:ascii="Arial Narrow" w:hAnsi="Arial Narrow" w:cs="Arial"/>
          <w:b/>
          <w:sz w:val="16"/>
          <w:szCs w:val="16"/>
        </w:rPr>
        <w:t>069</w:t>
      </w:r>
    </w:p>
    <w:p w14:paraId="661DD8BE" w14:textId="77777777" w:rsidR="00A74DDA" w:rsidRPr="00A74DDA" w:rsidRDefault="00A74DDA" w:rsidP="00A74DDA">
      <w:pPr>
        <w:rPr>
          <w:rFonts w:ascii="Arial Narrow" w:hAnsi="Arial Narrow" w:cs="Arial"/>
          <w:b/>
          <w:sz w:val="16"/>
          <w:szCs w:val="16"/>
        </w:rPr>
      </w:pPr>
    </w:p>
    <w:p w14:paraId="2210DE1F" w14:textId="77777777" w:rsidR="00A74DDA" w:rsidRPr="00632557" w:rsidRDefault="00A74DDA" w:rsidP="00A74DDA">
      <w:pPr>
        <w:rPr>
          <w:rFonts w:ascii="Arial Narrow" w:hAnsi="Arial Narrow" w:cs="Arial"/>
          <w:sz w:val="16"/>
          <w:szCs w:val="16"/>
          <w:lang w:val="es-ES_tradnl"/>
        </w:rPr>
      </w:pPr>
      <w:proofErr w:type="gramStart"/>
      <w:r w:rsidRPr="00632557">
        <w:rPr>
          <w:rFonts w:ascii="Arial Narrow" w:hAnsi="Arial Narrow" w:cs="Arial"/>
          <w:b/>
          <w:sz w:val="16"/>
          <w:szCs w:val="16"/>
          <w:lang w:val="es-ES_tradnl"/>
        </w:rPr>
        <w:t>PRIMERO.-</w:t>
      </w:r>
      <w:proofErr w:type="gramEnd"/>
      <w:r w:rsidRPr="00632557">
        <w:rPr>
          <w:rFonts w:ascii="Arial Narrow" w:hAnsi="Arial Narrow" w:cs="Arial"/>
          <w:b/>
          <w:sz w:val="16"/>
          <w:szCs w:val="16"/>
          <w:lang w:val="es-ES_tradnl"/>
        </w:rPr>
        <w:t xml:space="preserve"> </w:t>
      </w:r>
      <w:r w:rsidRPr="00632557">
        <w:rPr>
          <w:rFonts w:ascii="Arial Narrow" w:hAnsi="Arial Narrow" w:cs="Arial"/>
          <w:sz w:val="16"/>
          <w:szCs w:val="16"/>
          <w:lang w:val="es-ES_tradnl"/>
        </w:rPr>
        <w:t>El presente decreto entrará en vigor al momento de su aprobación.</w:t>
      </w:r>
    </w:p>
    <w:p w14:paraId="7C2610B8" w14:textId="77777777" w:rsidR="00A74DDA" w:rsidRPr="00632557" w:rsidRDefault="00A74DDA" w:rsidP="00A74DDA">
      <w:pPr>
        <w:rPr>
          <w:rFonts w:ascii="Arial Narrow" w:hAnsi="Arial Narrow" w:cs="Arial"/>
          <w:b/>
          <w:sz w:val="16"/>
          <w:szCs w:val="16"/>
          <w:lang w:val="es-ES_tradnl"/>
        </w:rPr>
      </w:pPr>
    </w:p>
    <w:p w14:paraId="5B5C4B4B" w14:textId="77777777" w:rsidR="00A74DDA" w:rsidRPr="00632557" w:rsidRDefault="00A74DDA" w:rsidP="00A74DDA">
      <w:pPr>
        <w:rPr>
          <w:rFonts w:ascii="Arial Narrow" w:hAnsi="Arial Narrow" w:cs="Arial"/>
          <w:sz w:val="16"/>
          <w:szCs w:val="16"/>
          <w:lang w:val="es-ES_tradnl"/>
        </w:rPr>
      </w:pPr>
      <w:proofErr w:type="gramStart"/>
      <w:r w:rsidRPr="00632557">
        <w:rPr>
          <w:rFonts w:ascii="Arial Narrow" w:hAnsi="Arial Narrow" w:cs="Arial"/>
          <w:b/>
          <w:sz w:val="16"/>
          <w:szCs w:val="16"/>
          <w:lang w:val="es-ES_tradnl"/>
        </w:rPr>
        <w:t>SEGUNDO.-</w:t>
      </w:r>
      <w:proofErr w:type="gramEnd"/>
      <w:r w:rsidRPr="00632557">
        <w:rPr>
          <w:rFonts w:ascii="Arial Narrow" w:hAnsi="Arial Narrow" w:cs="Arial"/>
          <w:b/>
          <w:sz w:val="16"/>
          <w:szCs w:val="16"/>
          <w:lang w:val="es-ES_tradnl"/>
        </w:rPr>
        <w:t xml:space="preserve"> </w:t>
      </w:r>
      <w:r w:rsidRPr="00632557">
        <w:rPr>
          <w:rFonts w:ascii="Arial Narrow" w:hAnsi="Arial Narrow" w:cs="Arial"/>
          <w:sz w:val="16"/>
          <w:szCs w:val="16"/>
          <w:lang w:val="es-ES_tradnl"/>
        </w:rPr>
        <w:t xml:space="preserve">La Unidad de Género deberá instalarse dentro de los 60 días naturales siguientes a la publicación del presente Decreto. </w:t>
      </w:r>
    </w:p>
    <w:p w14:paraId="7EC15E2D" w14:textId="77777777" w:rsidR="00A74DDA" w:rsidRPr="00632557" w:rsidRDefault="00A74DDA" w:rsidP="00A74DDA">
      <w:pPr>
        <w:rPr>
          <w:rFonts w:ascii="Arial Narrow" w:hAnsi="Arial Narrow" w:cs="Arial"/>
          <w:sz w:val="16"/>
          <w:szCs w:val="16"/>
          <w:lang w:val="es-ES_tradnl"/>
        </w:rPr>
      </w:pPr>
    </w:p>
    <w:p w14:paraId="5B46CDB2" w14:textId="77777777" w:rsidR="00A74DDA" w:rsidRPr="00632557" w:rsidRDefault="00A74DDA" w:rsidP="00A74DDA">
      <w:pPr>
        <w:rPr>
          <w:rFonts w:ascii="Arial Narrow" w:hAnsi="Arial Narrow" w:cs="Arial"/>
          <w:sz w:val="16"/>
          <w:szCs w:val="16"/>
          <w:lang w:val="es-ES_tradnl"/>
        </w:rPr>
      </w:pPr>
      <w:proofErr w:type="gramStart"/>
      <w:r w:rsidRPr="00632557">
        <w:rPr>
          <w:rFonts w:ascii="Arial Narrow" w:hAnsi="Arial Narrow" w:cs="Arial"/>
          <w:b/>
          <w:sz w:val="16"/>
          <w:szCs w:val="16"/>
          <w:lang w:val="es-ES_tradnl"/>
        </w:rPr>
        <w:t>TERCERO.-</w:t>
      </w:r>
      <w:proofErr w:type="gramEnd"/>
      <w:r w:rsidRPr="00632557">
        <w:rPr>
          <w:rFonts w:ascii="Arial Narrow" w:hAnsi="Arial Narrow" w:cs="Arial"/>
          <w:b/>
          <w:sz w:val="16"/>
          <w:szCs w:val="16"/>
          <w:lang w:val="es-ES_tradnl"/>
        </w:rPr>
        <w:t xml:space="preserve"> </w:t>
      </w:r>
      <w:r w:rsidRPr="00632557">
        <w:rPr>
          <w:rFonts w:ascii="Arial Narrow" w:hAnsi="Arial Narrow" w:cs="Arial"/>
          <w:sz w:val="16"/>
          <w:szCs w:val="16"/>
          <w:lang w:val="es-ES_tradnl"/>
        </w:rPr>
        <w:t xml:space="preserve">Una vez que se instale formalmente la Unidad de Género del Congreso del Estado, ésta elaborará y someterá a la aprobación del Presidente de la Junta de Gobierno el protocolo de prevención, atención, investigación y sanción de la violencia, el hostigamiento y el acoso sexual, así como las prácticas contrarias a la igualdad y a la no discriminación en el Congreso del Estado, dentro de los 30 días naturales siguientes. </w:t>
      </w:r>
    </w:p>
    <w:p w14:paraId="464E0E7D" w14:textId="77777777" w:rsidR="00A74DDA" w:rsidRPr="00632557" w:rsidRDefault="00A74DDA" w:rsidP="00A74DDA">
      <w:pPr>
        <w:rPr>
          <w:rFonts w:ascii="Arial Narrow" w:hAnsi="Arial Narrow" w:cs="Arial"/>
          <w:sz w:val="16"/>
          <w:szCs w:val="16"/>
          <w:lang w:val="es-ES_tradnl"/>
        </w:rPr>
      </w:pPr>
    </w:p>
    <w:p w14:paraId="3B8EAFAC" w14:textId="77777777" w:rsidR="00A74DDA" w:rsidRPr="00632557" w:rsidRDefault="00A74DDA" w:rsidP="00A74DDA">
      <w:pPr>
        <w:rPr>
          <w:rFonts w:ascii="Arial Narrow" w:hAnsi="Arial Narrow" w:cs="Arial"/>
          <w:sz w:val="16"/>
          <w:szCs w:val="16"/>
          <w:lang w:val="es-ES_tradnl"/>
        </w:rPr>
      </w:pPr>
      <w:r w:rsidRPr="00632557">
        <w:rPr>
          <w:rFonts w:ascii="Arial Narrow" w:hAnsi="Arial Narrow" w:cs="Arial"/>
          <w:b/>
          <w:sz w:val="16"/>
          <w:szCs w:val="16"/>
          <w:lang w:val="es-ES_tradnl"/>
        </w:rPr>
        <w:t xml:space="preserve">DADO </w:t>
      </w:r>
      <w:r w:rsidRPr="00632557">
        <w:rPr>
          <w:rFonts w:ascii="Arial Narrow" w:hAnsi="Arial Narrow" w:cs="Arial"/>
          <w:sz w:val="16"/>
          <w:szCs w:val="16"/>
          <w:lang w:val="es-ES_tradnl"/>
        </w:rPr>
        <w:t>en la Ciudad de Saltillo, Coahuila de Zaragoza, a los ocho días del mes de junio del año dos mil veintiuno.</w:t>
      </w:r>
    </w:p>
    <w:p w14:paraId="6BF6204A" w14:textId="77777777" w:rsidR="00A74DDA" w:rsidRPr="00632557" w:rsidRDefault="00A74DDA" w:rsidP="00A74DDA">
      <w:pPr>
        <w:rPr>
          <w:rFonts w:ascii="Arial Narrow" w:hAnsi="Arial Narrow" w:cs="Arial"/>
          <w:b/>
          <w:sz w:val="16"/>
          <w:szCs w:val="16"/>
          <w:lang w:val="es-ES_tradnl"/>
        </w:rPr>
      </w:pPr>
    </w:p>
    <w:p w14:paraId="5C41A9AC" w14:textId="77777777" w:rsidR="00A74DDA" w:rsidRDefault="00A74DDA" w:rsidP="00A06B25">
      <w:pPr>
        <w:rPr>
          <w:rFonts w:ascii="Arial Narrow" w:hAnsi="Arial Narrow" w:cs="Arial"/>
          <w:sz w:val="16"/>
          <w:szCs w:val="16"/>
          <w:lang w:val="es-ES_tradnl"/>
        </w:rPr>
      </w:pPr>
    </w:p>
    <w:p w14:paraId="5E170FD0" w14:textId="77777777" w:rsidR="00DB51D3" w:rsidRDefault="00DB51D3" w:rsidP="00DB51D3">
      <w:pPr>
        <w:jc w:val="center"/>
        <w:rPr>
          <w:rFonts w:ascii="Arial Narrow" w:hAnsi="Arial Narrow" w:cs="Arial"/>
          <w:b/>
          <w:sz w:val="16"/>
          <w:szCs w:val="16"/>
        </w:rPr>
      </w:pPr>
      <w:r>
        <w:rPr>
          <w:rFonts w:ascii="Arial Narrow" w:hAnsi="Arial Narrow" w:cs="Arial"/>
          <w:b/>
          <w:sz w:val="16"/>
          <w:szCs w:val="16"/>
        </w:rPr>
        <w:t>09 D</w:t>
      </w:r>
      <w:r w:rsidRPr="006D65FF">
        <w:rPr>
          <w:rFonts w:ascii="Arial Narrow" w:hAnsi="Arial Narrow" w:cs="Arial"/>
          <w:b/>
          <w:sz w:val="16"/>
          <w:szCs w:val="16"/>
        </w:rPr>
        <w:t xml:space="preserve">E </w:t>
      </w:r>
      <w:r>
        <w:rPr>
          <w:rFonts w:ascii="Arial Narrow" w:hAnsi="Arial Narrow" w:cs="Arial"/>
          <w:b/>
          <w:sz w:val="16"/>
          <w:szCs w:val="16"/>
        </w:rPr>
        <w:t xml:space="preserve">MAYO </w:t>
      </w:r>
      <w:r w:rsidRPr="006D65FF">
        <w:rPr>
          <w:rFonts w:ascii="Arial Narrow" w:hAnsi="Arial Narrow" w:cs="Arial"/>
          <w:b/>
          <w:sz w:val="16"/>
          <w:szCs w:val="16"/>
        </w:rPr>
        <w:t>DE 20</w:t>
      </w:r>
      <w:r>
        <w:rPr>
          <w:rFonts w:ascii="Arial Narrow" w:hAnsi="Arial Narrow" w:cs="Arial"/>
          <w:b/>
          <w:sz w:val="16"/>
          <w:szCs w:val="16"/>
        </w:rPr>
        <w:t>22</w:t>
      </w:r>
      <w:r w:rsidRPr="006D65FF">
        <w:rPr>
          <w:rFonts w:ascii="Arial Narrow" w:hAnsi="Arial Narrow" w:cs="Arial"/>
          <w:b/>
          <w:sz w:val="16"/>
          <w:szCs w:val="16"/>
        </w:rPr>
        <w:t xml:space="preserve"> / DECRETO </w:t>
      </w:r>
      <w:r>
        <w:rPr>
          <w:rFonts w:ascii="Arial Narrow" w:hAnsi="Arial Narrow" w:cs="Arial"/>
          <w:b/>
          <w:sz w:val="16"/>
          <w:szCs w:val="16"/>
        </w:rPr>
        <w:t>235</w:t>
      </w:r>
    </w:p>
    <w:p w14:paraId="35C680B8" w14:textId="77777777" w:rsidR="00227E7A" w:rsidRDefault="00227E7A" w:rsidP="00227E7A">
      <w:pPr>
        <w:jc w:val="center"/>
        <w:rPr>
          <w:rFonts w:ascii="Arial Narrow" w:hAnsi="Arial Narrow" w:cs="Arial"/>
          <w:b/>
          <w:sz w:val="16"/>
          <w:szCs w:val="16"/>
        </w:rPr>
      </w:pPr>
      <w:r w:rsidRPr="006D65FF">
        <w:rPr>
          <w:rFonts w:ascii="Arial Narrow" w:hAnsi="Arial Narrow" w:cs="Arial"/>
          <w:b/>
          <w:sz w:val="16"/>
          <w:szCs w:val="16"/>
        </w:rPr>
        <w:t xml:space="preserve">P.O. </w:t>
      </w:r>
      <w:r>
        <w:rPr>
          <w:rFonts w:ascii="Arial Narrow" w:hAnsi="Arial Narrow" w:cs="Arial"/>
          <w:b/>
          <w:sz w:val="16"/>
          <w:szCs w:val="16"/>
        </w:rPr>
        <w:t>51</w:t>
      </w:r>
      <w:r w:rsidRPr="006D65FF">
        <w:rPr>
          <w:rFonts w:ascii="Arial Narrow" w:hAnsi="Arial Narrow" w:cs="Arial"/>
          <w:b/>
          <w:sz w:val="16"/>
          <w:szCs w:val="16"/>
        </w:rPr>
        <w:t xml:space="preserve"> / </w:t>
      </w:r>
      <w:r>
        <w:rPr>
          <w:rFonts w:ascii="Arial Narrow" w:hAnsi="Arial Narrow" w:cs="Arial"/>
          <w:b/>
          <w:sz w:val="16"/>
          <w:szCs w:val="16"/>
        </w:rPr>
        <w:t xml:space="preserve">28 </w:t>
      </w:r>
      <w:r w:rsidRPr="006D65FF">
        <w:rPr>
          <w:rFonts w:ascii="Arial Narrow" w:hAnsi="Arial Narrow" w:cs="Arial"/>
          <w:b/>
          <w:sz w:val="16"/>
          <w:szCs w:val="16"/>
        </w:rPr>
        <w:t xml:space="preserve">DE </w:t>
      </w:r>
      <w:r>
        <w:rPr>
          <w:rFonts w:ascii="Arial Narrow" w:hAnsi="Arial Narrow" w:cs="Arial"/>
          <w:b/>
          <w:sz w:val="16"/>
          <w:szCs w:val="16"/>
        </w:rPr>
        <w:t>JUNIO</w:t>
      </w:r>
      <w:r w:rsidRPr="006D65FF">
        <w:rPr>
          <w:rFonts w:ascii="Arial Narrow" w:hAnsi="Arial Narrow" w:cs="Arial"/>
          <w:b/>
          <w:sz w:val="16"/>
          <w:szCs w:val="16"/>
        </w:rPr>
        <w:t xml:space="preserve"> DE 20</w:t>
      </w:r>
      <w:r>
        <w:rPr>
          <w:rFonts w:ascii="Arial Narrow" w:hAnsi="Arial Narrow" w:cs="Arial"/>
          <w:b/>
          <w:sz w:val="16"/>
          <w:szCs w:val="16"/>
        </w:rPr>
        <w:t>22</w:t>
      </w:r>
      <w:r w:rsidRPr="006D65FF">
        <w:rPr>
          <w:rFonts w:ascii="Arial Narrow" w:hAnsi="Arial Narrow" w:cs="Arial"/>
          <w:b/>
          <w:sz w:val="16"/>
          <w:szCs w:val="16"/>
        </w:rPr>
        <w:t xml:space="preserve"> / DECRETO </w:t>
      </w:r>
      <w:r>
        <w:rPr>
          <w:rFonts w:ascii="Arial Narrow" w:hAnsi="Arial Narrow" w:cs="Arial"/>
          <w:b/>
          <w:sz w:val="16"/>
          <w:szCs w:val="16"/>
        </w:rPr>
        <w:t>235</w:t>
      </w:r>
    </w:p>
    <w:p w14:paraId="1B44EABD" w14:textId="77777777" w:rsidR="00227E7A" w:rsidRDefault="00227E7A" w:rsidP="00DB51D3">
      <w:pPr>
        <w:jc w:val="center"/>
        <w:rPr>
          <w:rFonts w:ascii="Arial Narrow" w:hAnsi="Arial Narrow" w:cs="Arial"/>
          <w:b/>
          <w:sz w:val="16"/>
          <w:szCs w:val="16"/>
        </w:rPr>
      </w:pPr>
    </w:p>
    <w:p w14:paraId="3DEE0A9C" w14:textId="77777777" w:rsidR="00DB51D3" w:rsidRPr="00DB51D3" w:rsidRDefault="00DB51D3" w:rsidP="00DB51D3">
      <w:pPr>
        <w:rPr>
          <w:rFonts w:ascii="Arial Narrow" w:hAnsi="Arial Narrow" w:cs="Arial"/>
          <w:sz w:val="16"/>
          <w:szCs w:val="16"/>
          <w:lang w:val="es-ES_tradnl"/>
        </w:rPr>
      </w:pPr>
      <w:proofErr w:type="gramStart"/>
      <w:r w:rsidRPr="00DB51D3">
        <w:rPr>
          <w:rFonts w:ascii="Arial Narrow" w:hAnsi="Arial Narrow" w:cs="Arial"/>
          <w:b/>
          <w:sz w:val="16"/>
          <w:szCs w:val="16"/>
          <w:lang w:val="es-ES_tradnl"/>
        </w:rPr>
        <w:t>PRIMERO.-</w:t>
      </w:r>
      <w:proofErr w:type="gramEnd"/>
      <w:r w:rsidRPr="00DB51D3">
        <w:rPr>
          <w:rFonts w:ascii="Arial Narrow" w:hAnsi="Arial Narrow" w:cs="Arial"/>
          <w:b/>
          <w:sz w:val="16"/>
          <w:szCs w:val="16"/>
          <w:lang w:val="es-ES_tradnl"/>
        </w:rPr>
        <w:t xml:space="preserve"> </w:t>
      </w:r>
      <w:r w:rsidRPr="00DB51D3">
        <w:rPr>
          <w:rFonts w:ascii="Arial Narrow" w:hAnsi="Arial Narrow" w:cs="Arial"/>
          <w:sz w:val="16"/>
          <w:szCs w:val="16"/>
          <w:lang w:val="es-ES_tradnl"/>
        </w:rPr>
        <w:t>El presente decreto entrará en vigor al momento de su aprobación.</w:t>
      </w:r>
    </w:p>
    <w:p w14:paraId="7019D41E" w14:textId="77777777" w:rsidR="00DB51D3" w:rsidRPr="00DB51D3" w:rsidRDefault="00DB51D3" w:rsidP="00DB51D3">
      <w:pPr>
        <w:rPr>
          <w:rFonts w:ascii="Arial Narrow" w:hAnsi="Arial Narrow" w:cs="Arial"/>
          <w:sz w:val="16"/>
          <w:szCs w:val="16"/>
          <w:lang w:val="es-ES_tradnl"/>
        </w:rPr>
      </w:pPr>
    </w:p>
    <w:p w14:paraId="29EB6DBF" w14:textId="77777777" w:rsidR="00DB51D3" w:rsidRPr="00DB51D3" w:rsidRDefault="00DB51D3" w:rsidP="00DB51D3">
      <w:pPr>
        <w:rPr>
          <w:rFonts w:ascii="Arial Narrow" w:hAnsi="Arial Narrow" w:cs="Arial"/>
          <w:sz w:val="16"/>
          <w:szCs w:val="16"/>
          <w:lang w:val="es-ES_tradnl"/>
        </w:rPr>
      </w:pPr>
      <w:proofErr w:type="gramStart"/>
      <w:r w:rsidRPr="00DB51D3">
        <w:rPr>
          <w:rFonts w:ascii="Arial Narrow" w:hAnsi="Arial Narrow" w:cs="Arial"/>
          <w:b/>
          <w:sz w:val="16"/>
          <w:szCs w:val="16"/>
          <w:lang w:val="es-ES_tradnl"/>
        </w:rPr>
        <w:t>SEGUNDO.-</w:t>
      </w:r>
      <w:proofErr w:type="gramEnd"/>
      <w:r w:rsidRPr="00DB51D3">
        <w:rPr>
          <w:rFonts w:ascii="Arial Narrow" w:hAnsi="Arial Narrow" w:cs="Arial"/>
          <w:b/>
          <w:sz w:val="16"/>
          <w:szCs w:val="16"/>
          <w:lang w:val="es-ES_tradnl"/>
        </w:rPr>
        <w:t xml:space="preserve"> </w:t>
      </w:r>
      <w:r w:rsidRPr="00DB51D3">
        <w:rPr>
          <w:rFonts w:ascii="Arial Narrow" w:hAnsi="Arial Narrow" w:cs="Arial"/>
          <w:sz w:val="16"/>
          <w:szCs w:val="16"/>
          <w:lang w:val="es-ES_tradnl"/>
        </w:rPr>
        <w:t>Se derogan todas las disposiciones que se opongan al presente decreto.</w:t>
      </w:r>
    </w:p>
    <w:p w14:paraId="47DE1320" w14:textId="77777777" w:rsidR="00DB51D3" w:rsidRPr="00DB51D3" w:rsidRDefault="00DB51D3" w:rsidP="00DB51D3">
      <w:pPr>
        <w:rPr>
          <w:rFonts w:ascii="Arial Narrow" w:hAnsi="Arial Narrow" w:cs="Arial"/>
          <w:sz w:val="16"/>
          <w:szCs w:val="16"/>
          <w:lang w:val="es-ES_tradnl"/>
        </w:rPr>
      </w:pPr>
    </w:p>
    <w:p w14:paraId="2D908B31" w14:textId="77777777" w:rsidR="00DB51D3" w:rsidRPr="00DB51D3" w:rsidRDefault="00DB51D3" w:rsidP="00DB51D3">
      <w:pPr>
        <w:rPr>
          <w:rFonts w:ascii="Arial Narrow" w:hAnsi="Arial Narrow" w:cs="Arial"/>
          <w:sz w:val="16"/>
          <w:szCs w:val="16"/>
          <w:lang w:val="es-ES_tradnl"/>
        </w:rPr>
      </w:pPr>
      <w:r w:rsidRPr="00DB51D3">
        <w:rPr>
          <w:rFonts w:ascii="Arial Narrow" w:hAnsi="Arial Narrow" w:cs="Arial"/>
          <w:b/>
          <w:sz w:val="16"/>
          <w:szCs w:val="16"/>
          <w:lang w:val="es-ES_tradnl"/>
        </w:rPr>
        <w:t xml:space="preserve">DADO </w:t>
      </w:r>
      <w:r w:rsidRPr="00DB51D3">
        <w:rPr>
          <w:rFonts w:ascii="Arial Narrow" w:hAnsi="Arial Narrow" w:cs="Arial"/>
          <w:sz w:val="16"/>
          <w:szCs w:val="16"/>
          <w:lang w:val="es-ES_tradnl"/>
        </w:rPr>
        <w:t>en la Ciudad de Saltillo, Coahuila de Zaragoza, a los nueve días del mes de mayo del año dos mil veintidós.</w:t>
      </w:r>
    </w:p>
    <w:p w14:paraId="1D38A51A" w14:textId="77777777" w:rsidR="00DB51D3" w:rsidRPr="00DB51D3" w:rsidRDefault="00DB51D3" w:rsidP="00DB51D3">
      <w:pPr>
        <w:rPr>
          <w:rFonts w:ascii="Arial Narrow" w:hAnsi="Arial Narrow" w:cs="Arial"/>
          <w:sz w:val="16"/>
          <w:szCs w:val="16"/>
          <w:lang w:val="es-ES_tradnl"/>
        </w:rPr>
      </w:pPr>
    </w:p>
    <w:p w14:paraId="2122A92B" w14:textId="77777777" w:rsidR="00720298" w:rsidRDefault="00720298" w:rsidP="00720298">
      <w:pPr>
        <w:jc w:val="center"/>
        <w:rPr>
          <w:rFonts w:ascii="Arial Narrow" w:hAnsi="Arial Narrow" w:cs="Arial"/>
          <w:b/>
          <w:sz w:val="16"/>
          <w:szCs w:val="16"/>
        </w:rPr>
      </w:pPr>
      <w:r>
        <w:rPr>
          <w:rFonts w:ascii="Arial Narrow" w:hAnsi="Arial Narrow" w:cs="Arial"/>
          <w:b/>
          <w:sz w:val="16"/>
          <w:szCs w:val="16"/>
        </w:rPr>
        <w:t>28 D</w:t>
      </w:r>
      <w:r w:rsidRPr="006D65FF">
        <w:rPr>
          <w:rFonts w:ascii="Arial Narrow" w:hAnsi="Arial Narrow" w:cs="Arial"/>
          <w:b/>
          <w:sz w:val="16"/>
          <w:szCs w:val="16"/>
        </w:rPr>
        <w:t xml:space="preserve">E </w:t>
      </w:r>
      <w:r>
        <w:rPr>
          <w:rFonts w:ascii="Arial Narrow" w:hAnsi="Arial Narrow" w:cs="Arial"/>
          <w:b/>
          <w:sz w:val="16"/>
          <w:szCs w:val="16"/>
        </w:rPr>
        <w:t xml:space="preserve">JUNIO </w:t>
      </w:r>
      <w:r w:rsidRPr="006D65FF">
        <w:rPr>
          <w:rFonts w:ascii="Arial Narrow" w:hAnsi="Arial Narrow" w:cs="Arial"/>
          <w:b/>
          <w:sz w:val="16"/>
          <w:szCs w:val="16"/>
        </w:rPr>
        <w:t>DE 20</w:t>
      </w:r>
      <w:r>
        <w:rPr>
          <w:rFonts w:ascii="Arial Narrow" w:hAnsi="Arial Narrow" w:cs="Arial"/>
          <w:b/>
          <w:sz w:val="16"/>
          <w:szCs w:val="16"/>
        </w:rPr>
        <w:t>22</w:t>
      </w:r>
      <w:r w:rsidRPr="006D65FF">
        <w:rPr>
          <w:rFonts w:ascii="Arial Narrow" w:hAnsi="Arial Narrow" w:cs="Arial"/>
          <w:b/>
          <w:sz w:val="16"/>
          <w:szCs w:val="16"/>
        </w:rPr>
        <w:t xml:space="preserve"> / DECRETO </w:t>
      </w:r>
      <w:r>
        <w:rPr>
          <w:rFonts w:ascii="Arial Narrow" w:hAnsi="Arial Narrow" w:cs="Arial"/>
          <w:b/>
          <w:sz w:val="16"/>
          <w:szCs w:val="16"/>
        </w:rPr>
        <w:t>256</w:t>
      </w:r>
    </w:p>
    <w:p w14:paraId="49C09E7A" w14:textId="77777777" w:rsidR="005A00F1" w:rsidRDefault="005A00F1" w:rsidP="005A00F1">
      <w:pPr>
        <w:jc w:val="center"/>
        <w:rPr>
          <w:rFonts w:ascii="Arial Narrow" w:hAnsi="Arial Narrow" w:cs="Arial"/>
          <w:b/>
          <w:sz w:val="16"/>
          <w:szCs w:val="16"/>
        </w:rPr>
      </w:pPr>
      <w:r w:rsidRPr="006D65FF">
        <w:rPr>
          <w:rFonts w:ascii="Arial Narrow" w:hAnsi="Arial Narrow" w:cs="Arial"/>
          <w:b/>
          <w:sz w:val="16"/>
          <w:szCs w:val="16"/>
        </w:rPr>
        <w:t xml:space="preserve">P.O. </w:t>
      </w:r>
      <w:r>
        <w:rPr>
          <w:rFonts w:ascii="Arial Narrow" w:hAnsi="Arial Narrow" w:cs="Arial"/>
          <w:b/>
          <w:sz w:val="16"/>
          <w:szCs w:val="16"/>
        </w:rPr>
        <w:t>54</w:t>
      </w:r>
      <w:r w:rsidRPr="006D65FF">
        <w:rPr>
          <w:rFonts w:ascii="Arial Narrow" w:hAnsi="Arial Narrow" w:cs="Arial"/>
          <w:b/>
          <w:sz w:val="16"/>
          <w:szCs w:val="16"/>
        </w:rPr>
        <w:t xml:space="preserve"> / </w:t>
      </w:r>
      <w:r>
        <w:rPr>
          <w:rFonts w:ascii="Arial Narrow" w:hAnsi="Arial Narrow" w:cs="Arial"/>
          <w:b/>
          <w:sz w:val="16"/>
          <w:szCs w:val="16"/>
        </w:rPr>
        <w:t xml:space="preserve">8 </w:t>
      </w:r>
      <w:r w:rsidRPr="006D65FF">
        <w:rPr>
          <w:rFonts w:ascii="Arial Narrow" w:hAnsi="Arial Narrow" w:cs="Arial"/>
          <w:b/>
          <w:sz w:val="16"/>
          <w:szCs w:val="16"/>
        </w:rPr>
        <w:t xml:space="preserve">DE </w:t>
      </w:r>
      <w:r>
        <w:rPr>
          <w:rFonts w:ascii="Arial Narrow" w:hAnsi="Arial Narrow" w:cs="Arial"/>
          <w:b/>
          <w:sz w:val="16"/>
          <w:szCs w:val="16"/>
        </w:rPr>
        <w:t>JULIO</w:t>
      </w:r>
      <w:r w:rsidRPr="006D65FF">
        <w:rPr>
          <w:rFonts w:ascii="Arial Narrow" w:hAnsi="Arial Narrow" w:cs="Arial"/>
          <w:b/>
          <w:sz w:val="16"/>
          <w:szCs w:val="16"/>
        </w:rPr>
        <w:t xml:space="preserve"> DE 20</w:t>
      </w:r>
      <w:r>
        <w:rPr>
          <w:rFonts w:ascii="Arial Narrow" w:hAnsi="Arial Narrow" w:cs="Arial"/>
          <w:b/>
          <w:sz w:val="16"/>
          <w:szCs w:val="16"/>
        </w:rPr>
        <w:t>22</w:t>
      </w:r>
      <w:r w:rsidRPr="006D65FF">
        <w:rPr>
          <w:rFonts w:ascii="Arial Narrow" w:hAnsi="Arial Narrow" w:cs="Arial"/>
          <w:b/>
          <w:sz w:val="16"/>
          <w:szCs w:val="16"/>
        </w:rPr>
        <w:t xml:space="preserve"> / DECRETO </w:t>
      </w:r>
      <w:r>
        <w:rPr>
          <w:rFonts w:ascii="Arial Narrow" w:hAnsi="Arial Narrow" w:cs="Arial"/>
          <w:b/>
          <w:sz w:val="16"/>
          <w:szCs w:val="16"/>
        </w:rPr>
        <w:t>256</w:t>
      </w:r>
    </w:p>
    <w:p w14:paraId="7D8C8F93" w14:textId="77777777" w:rsidR="00DB51D3" w:rsidRDefault="00DB51D3" w:rsidP="00720298">
      <w:pPr>
        <w:rPr>
          <w:rFonts w:ascii="Arial Narrow" w:hAnsi="Arial Narrow" w:cs="Arial"/>
          <w:b/>
          <w:sz w:val="16"/>
          <w:szCs w:val="16"/>
          <w:lang w:val="es-ES_tradnl"/>
        </w:rPr>
      </w:pPr>
    </w:p>
    <w:p w14:paraId="146CF1C4" w14:textId="77777777" w:rsidR="00720298" w:rsidRPr="00720298" w:rsidRDefault="00720298" w:rsidP="00720298">
      <w:pPr>
        <w:rPr>
          <w:rFonts w:ascii="Arial Narrow" w:hAnsi="Arial Narrow" w:cs="Arial"/>
          <w:sz w:val="16"/>
          <w:szCs w:val="16"/>
          <w:lang w:val="es-ES_tradnl"/>
        </w:rPr>
      </w:pPr>
      <w:proofErr w:type="gramStart"/>
      <w:r w:rsidRPr="00720298">
        <w:rPr>
          <w:rFonts w:ascii="Arial Narrow" w:hAnsi="Arial Narrow" w:cs="Arial"/>
          <w:b/>
          <w:sz w:val="16"/>
          <w:szCs w:val="16"/>
          <w:lang w:val="es-ES_tradnl"/>
        </w:rPr>
        <w:t>PRIMERO.-</w:t>
      </w:r>
      <w:proofErr w:type="gramEnd"/>
      <w:r w:rsidRPr="00720298">
        <w:rPr>
          <w:rFonts w:ascii="Arial Narrow" w:hAnsi="Arial Narrow" w:cs="Arial"/>
          <w:b/>
          <w:sz w:val="16"/>
          <w:szCs w:val="16"/>
          <w:lang w:val="es-ES_tradnl"/>
        </w:rPr>
        <w:t xml:space="preserve"> </w:t>
      </w:r>
      <w:r w:rsidRPr="00720298">
        <w:rPr>
          <w:rFonts w:ascii="Arial Narrow" w:hAnsi="Arial Narrow" w:cs="Arial"/>
          <w:sz w:val="16"/>
          <w:szCs w:val="16"/>
          <w:lang w:val="es-ES_tradnl"/>
        </w:rPr>
        <w:t>El presente decreto entrará en vigor al momento de su aprobación.</w:t>
      </w:r>
    </w:p>
    <w:p w14:paraId="3283AD51" w14:textId="77777777" w:rsidR="00720298" w:rsidRPr="00720298" w:rsidRDefault="00720298" w:rsidP="00720298">
      <w:pPr>
        <w:rPr>
          <w:rFonts w:ascii="Arial Narrow" w:hAnsi="Arial Narrow" w:cs="Arial"/>
          <w:sz w:val="16"/>
          <w:szCs w:val="16"/>
          <w:lang w:val="es-ES_tradnl"/>
        </w:rPr>
      </w:pPr>
    </w:p>
    <w:p w14:paraId="009CD05A" w14:textId="77777777" w:rsidR="00720298" w:rsidRPr="00720298" w:rsidRDefault="00720298" w:rsidP="00720298">
      <w:pPr>
        <w:rPr>
          <w:rFonts w:ascii="Arial Narrow" w:hAnsi="Arial Narrow" w:cs="Arial"/>
          <w:sz w:val="16"/>
          <w:szCs w:val="16"/>
          <w:lang w:val="es-ES_tradnl"/>
        </w:rPr>
      </w:pPr>
      <w:proofErr w:type="gramStart"/>
      <w:r w:rsidRPr="00720298">
        <w:rPr>
          <w:rFonts w:ascii="Arial Narrow" w:hAnsi="Arial Narrow" w:cs="Arial"/>
          <w:b/>
          <w:sz w:val="16"/>
          <w:szCs w:val="16"/>
          <w:lang w:val="es-ES_tradnl"/>
        </w:rPr>
        <w:t>SEGUNDO.-</w:t>
      </w:r>
      <w:proofErr w:type="gramEnd"/>
      <w:r w:rsidRPr="00720298">
        <w:rPr>
          <w:rFonts w:ascii="Arial Narrow" w:hAnsi="Arial Narrow" w:cs="Arial"/>
          <w:b/>
          <w:sz w:val="16"/>
          <w:szCs w:val="16"/>
          <w:lang w:val="es-ES_tradnl"/>
        </w:rPr>
        <w:t xml:space="preserve"> </w:t>
      </w:r>
      <w:r w:rsidRPr="00720298">
        <w:rPr>
          <w:rFonts w:ascii="Arial Narrow" w:hAnsi="Arial Narrow" w:cs="Arial"/>
          <w:sz w:val="16"/>
          <w:szCs w:val="16"/>
          <w:lang w:val="es-ES_tradnl"/>
        </w:rPr>
        <w:t>Se derogan todas las disposiciones que se opongan al presente decreto.</w:t>
      </w:r>
    </w:p>
    <w:p w14:paraId="1AF1AA98" w14:textId="77777777" w:rsidR="00720298" w:rsidRPr="00720298" w:rsidRDefault="00720298" w:rsidP="00720298">
      <w:pPr>
        <w:rPr>
          <w:rFonts w:ascii="Arial Narrow" w:hAnsi="Arial Narrow" w:cs="Arial"/>
          <w:sz w:val="16"/>
          <w:szCs w:val="16"/>
          <w:lang w:val="es-ES_tradnl"/>
        </w:rPr>
      </w:pPr>
    </w:p>
    <w:p w14:paraId="442A4EE7" w14:textId="77777777" w:rsidR="00720298" w:rsidRPr="00720298" w:rsidRDefault="00720298" w:rsidP="00720298">
      <w:pPr>
        <w:rPr>
          <w:rFonts w:ascii="Arial Narrow" w:hAnsi="Arial Narrow" w:cs="Arial"/>
          <w:sz w:val="16"/>
          <w:szCs w:val="16"/>
          <w:lang w:val="es-ES_tradnl"/>
        </w:rPr>
      </w:pPr>
      <w:proofErr w:type="gramStart"/>
      <w:r w:rsidRPr="00720298">
        <w:rPr>
          <w:rFonts w:ascii="Arial Narrow" w:hAnsi="Arial Narrow" w:cs="Arial"/>
          <w:b/>
          <w:sz w:val="16"/>
          <w:szCs w:val="16"/>
          <w:lang w:val="es-ES_tradnl"/>
        </w:rPr>
        <w:t>TERCERO.-</w:t>
      </w:r>
      <w:proofErr w:type="gramEnd"/>
      <w:r w:rsidRPr="00720298">
        <w:rPr>
          <w:rFonts w:ascii="Arial Narrow" w:hAnsi="Arial Narrow" w:cs="Arial"/>
          <w:b/>
          <w:sz w:val="16"/>
          <w:szCs w:val="16"/>
          <w:lang w:val="es-ES_tradnl"/>
        </w:rPr>
        <w:t xml:space="preserve"> </w:t>
      </w:r>
      <w:r w:rsidRPr="00720298">
        <w:rPr>
          <w:rFonts w:ascii="Arial Narrow" w:hAnsi="Arial Narrow" w:cs="Arial"/>
          <w:sz w:val="16"/>
          <w:szCs w:val="16"/>
          <w:lang w:val="es-ES_tradnl"/>
        </w:rPr>
        <w:t>Publíquese en el Periódico Oficial del Estado.</w:t>
      </w:r>
    </w:p>
    <w:p w14:paraId="2621D66A" w14:textId="77777777" w:rsidR="00720298" w:rsidRPr="00720298" w:rsidRDefault="00720298" w:rsidP="00720298">
      <w:pPr>
        <w:rPr>
          <w:rFonts w:ascii="Arial Narrow" w:hAnsi="Arial Narrow" w:cs="Arial"/>
          <w:sz w:val="16"/>
          <w:szCs w:val="16"/>
          <w:lang w:val="es-ES_tradnl"/>
        </w:rPr>
      </w:pPr>
    </w:p>
    <w:p w14:paraId="7B2B5E3F" w14:textId="77777777" w:rsidR="00720298" w:rsidRPr="00720298" w:rsidRDefault="00720298" w:rsidP="00720298">
      <w:pPr>
        <w:rPr>
          <w:rFonts w:ascii="Arial Narrow" w:hAnsi="Arial Narrow" w:cs="Arial"/>
          <w:sz w:val="16"/>
          <w:szCs w:val="16"/>
          <w:lang w:val="es-ES_tradnl"/>
        </w:rPr>
      </w:pPr>
      <w:r w:rsidRPr="00720298">
        <w:rPr>
          <w:rFonts w:ascii="Arial Narrow" w:hAnsi="Arial Narrow" w:cs="Arial"/>
          <w:b/>
          <w:sz w:val="16"/>
          <w:szCs w:val="16"/>
          <w:lang w:val="es-ES_tradnl"/>
        </w:rPr>
        <w:t xml:space="preserve">DADO </w:t>
      </w:r>
      <w:r w:rsidRPr="00720298">
        <w:rPr>
          <w:rFonts w:ascii="Arial Narrow" w:hAnsi="Arial Narrow" w:cs="Arial"/>
          <w:sz w:val="16"/>
          <w:szCs w:val="16"/>
          <w:lang w:val="es-ES_tradnl"/>
        </w:rPr>
        <w:t>en la Ciudad de Saltillo, Coahuila de Zaragoza, a los veintiocho días del mes de junio del año dos mil veintidós.</w:t>
      </w:r>
    </w:p>
    <w:p w14:paraId="49CB8A80" w14:textId="77777777" w:rsidR="00720298" w:rsidRPr="00720298" w:rsidRDefault="00720298" w:rsidP="00720298">
      <w:pPr>
        <w:rPr>
          <w:rFonts w:ascii="Arial Narrow" w:hAnsi="Arial Narrow" w:cs="Arial"/>
          <w:sz w:val="16"/>
          <w:szCs w:val="16"/>
          <w:lang w:val="es-ES_tradnl"/>
        </w:rPr>
      </w:pPr>
    </w:p>
    <w:p w14:paraId="208D34D5" w14:textId="77777777" w:rsidR="002A52D9" w:rsidRDefault="002A52D9" w:rsidP="002A52D9">
      <w:pPr>
        <w:jc w:val="center"/>
        <w:rPr>
          <w:rFonts w:ascii="Arial Narrow" w:hAnsi="Arial Narrow" w:cs="Arial"/>
          <w:b/>
          <w:sz w:val="16"/>
          <w:szCs w:val="16"/>
        </w:rPr>
      </w:pPr>
      <w:r>
        <w:rPr>
          <w:rFonts w:ascii="Arial Narrow" w:hAnsi="Arial Narrow" w:cs="Arial"/>
          <w:b/>
          <w:sz w:val="16"/>
          <w:szCs w:val="16"/>
        </w:rPr>
        <w:t>25 D</w:t>
      </w:r>
      <w:r w:rsidRPr="006D65FF">
        <w:rPr>
          <w:rFonts w:ascii="Arial Narrow" w:hAnsi="Arial Narrow" w:cs="Arial"/>
          <w:b/>
          <w:sz w:val="16"/>
          <w:szCs w:val="16"/>
        </w:rPr>
        <w:t xml:space="preserve">E </w:t>
      </w:r>
      <w:r>
        <w:rPr>
          <w:rFonts w:ascii="Arial Narrow" w:hAnsi="Arial Narrow" w:cs="Arial"/>
          <w:b/>
          <w:sz w:val="16"/>
          <w:szCs w:val="16"/>
        </w:rPr>
        <w:t xml:space="preserve">OCTUBRE </w:t>
      </w:r>
      <w:r w:rsidRPr="006D65FF">
        <w:rPr>
          <w:rFonts w:ascii="Arial Narrow" w:hAnsi="Arial Narrow" w:cs="Arial"/>
          <w:b/>
          <w:sz w:val="16"/>
          <w:szCs w:val="16"/>
        </w:rPr>
        <w:t>DE 20</w:t>
      </w:r>
      <w:r>
        <w:rPr>
          <w:rFonts w:ascii="Arial Narrow" w:hAnsi="Arial Narrow" w:cs="Arial"/>
          <w:b/>
          <w:sz w:val="16"/>
          <w:szCs w:val="16"/>
        </w:rPr>
        <w:t>22</w:t>
      </w:r>
      <w:r w:rsidRPr="006D65FF">
        <w:rPr>
          <w:rFonts w:ascii="Arial Narrow" w:hAnsi="Arial Narrow" w:cs="Arial"/>
          <w:b/>
          <w:sz w:val="16"/>
          <w:szCs w:val="16"/>
        </w:rPr>
        <w:t xml:space="preserve"> / DECRETO </w:t>
      </w:r>
      <w:r>
        <w:rPr>
          <w:rFonts w:ascii="Arial Narrow" w:hAnsi="Arial Narrow" w:cs="Arial"/>
          <w:b/>
          <w:sz w:val="16"/>
          <w:szCs w:val="16"/>
        </w:rPr>
        <w:t>295</w:t>
      </w:r>
    </w:p>
    <w:p w14:paraId="64308B2B" w14:textId="77777777" w:rsidR="009603BF" w:rsidRDefault="009603BF" w:rsidP="009603BF">
      <w:pPr>
        <w:jc w:val="center"/>
        <w:rPr>
          <w:rFonts w:ascii="Arial Narrow" w:hAnsi="Arial Narrow" w:cs="Arial"/>
          <w:b/>
          <w:sz w:val="16"/>
          <w:szCs w:val="16"/>
        </w:rPr>
      </w:pPr>
      <w:r w:rsidRPr="006D65FF">
        <w:rPr>
          <w:rFonts w:ascii="Arial Narrow" w:hAnsi="Arial Narrow" w:cs="Arial"/>
          <w:b/>
          <w:sz w:val="16"/>
          <w:szCs w:val="16"/>
        </w:rPr>
        <w:t xml:space="preserve">P.O. </w:t>
      </w:r>
      <w:r>
        <w:rPr>
          <w:rFonts w:ascii="Arial Narrow" w:hAnsi="Arial Narrow" w:cs="Arial"/>
          <w:b/>
          <w:sz w:val="16"/>
          <w:szCs w:val="16"/>
        </w:rPr>
        <w:t>91</w:t>
      </w:r>
      <w:r w:rsidRPr="006D65FF">
        <w:rPr>
          <w:rFonts w:ascii="Arial Narrow" w:hAnsi="Arial Narrow" w:cs="Arial"/>
          <w:b/>
          <w:sz w:val="16"/>
          <w:szCs w:val="16"/>
        </w:rPr>
        <w:t xml:space="preserve"> / </w:t>
      </w:r>
      <w:r>
        <w:rPr>
          <w:rFonts w:ascii="Arial Narrow" w:hAnsi="Arial Narrow" w:cs="Arial"/>
          <w:b/>
          <w:sz w:val="16"/>
          <w:szCs w:val="16"/>
        </w:rPr>
        <w:t xml:space="preserve">15 </w:t>
      </w:r>
      <w:r w:rsidRPr="006D65FF">
        <w:rPr>
          <w:rFonts w:ascii="Arial Narrow" w:hAnsi="Arial Narrow" w:cs="Arial"/>
          <w:b/>
          <w:sz w:val="16"/>
          <w:szCs w:val="16"/>
        </w:rPr>
        <w:t xml:space="preserve">DE </w:t>
      </w:r>
      <w:r>
        <w:rPr>
          <w:rFonts w:ascii="Arial Narrow" w:hAnsi="Arial Narrow" w:cs="Arial"/>
          <w:b/>
          <w:sz w:val="16"/>
          <w:szCs w:val="16"/>
        </w:rPr>
        <w:t>NOVIEMBRE</w:t>
      </w:r>
      <w:r w:rsidRPr="006D65FF">
        <w:rPr>
          <w:rFonts w:ascii="Arial Narrow" w:hAnsi="Arial Narrow" w:cs="Arial"/>
          <w:b/>
          <w:sz w:val="16"/>
          <w:szCs w:val="16"/>
        </w:rPr>
        <w:t xml:space="preserve"> DE 20</w:t>
      </w:r>
      <w:r>
        <w:rPr>
          <w:rFonts w:ascii="Arial Narrow" w:hAnsi="Arial Narrow" w:cs="Arial"/>
          <w:b/>
          <w:sz w:val="16"/>
          <w:szCs w:val="16"/>
        </w:rPr>
        <w:t>22</w:t>
      </w:r>
      <w:r w:rsidRPr="006D65FF">
        <w:rPr>
          <w:rFonts w:ascii="Arial Narrow" w:hAnsi="Arial Narrow" w:cs="Arial"/>
          <w:b/>
          <w:sz w:val="16"/>
          <w:szCs w:val="16"/>
        </w:rPr>
        <w:t xml:space="preserve"> / DECRETO </w:t>
      </w:r>
      <w:r>
        <w:rPr>
          <w:rFonts w:ascii="Arial Narrow" w:hAnsi="Arial Narrow" w:cs="Arial"/>
          <w:b/>
          <w:sz w:val="16"/>
          <w:szCs w:val="16"/>
        </w:rPr>
        <w:t>295</w:t>
      </w:r>
    </w:p>
    <w:p w14:paraId="3557EEE0" w14:textId="77777777" w:rsidR="002A52D9" w:rsidRPr="002A52D9" w:rsidRDefault="002A52D9" w:rsidP="002A52D9">
      <w:pPr>
        <w:rPr>
          <w:rFonts w:ascii="Arial Narrow" w:hAnsi="Arial Narrow" w:cs="Arial"/>
          <w:b/>
          <w:sz w:val="16"/>
          <w:szCs w:val="16"/>
          <w:lang w:val="es-ES_tradnl"/>
        </w:rPr>
      </w:pPr>
    </w:p>
    <w:p w14:paraId="0973E3B1" w14:textId="77777777" w:rsidR="002A52D9" w:rsidRPr="002A52D9" w:rsidRDefault="002A52D9" w:rsidP="002A52D9">
      <w:pPr>
        <w:rPr>
          <w:rFonts w:ascii="Arial Narrow" w:hAnsi="Arial Narrow" w:cs="Arial"/>
          <w:sz w:val="16"/>
          <w:szCs w:val="16"/>
          <w:lang w:val="es-ES_tradnl"/>
        </w:rPr>
      </w:pPr>
      <w:proofErr w:type="gramStart"/>
      <w:r w:rsidRPr="002A52D9">
        <w:rPr>
          <w:rFonts w:ascii="Arial Narrow" w:hAnsi="Arial Narrow" w:cs="Arial"/>
          <w:b/>
          <w:sz w:val="16"/>
          <w:szCs w:val="16"/>
          <w:lang w:val="es-ES_tradnl"/>
        </w:rPr>
        <w:t>PRIMERO.-</w:t>
      </w:r>
      <w:proofErr w:type="gramEnd"/>
      <w:r w:rsidRPr="002A52D9">
        <w:rPr>
          <w:rFonts w:ascii="Arial Narrow" w:hAnsi="Arial Narrow" w:cs="Arial"/>
          <w:b/>
          <w:sz w:val="16"/>
          <w:szCs w:val="16"/>
          <w:lang w:val="es-ES_tradnl"/>
        </w:rPr>
        <w:t xml:space="preserve"> </w:t>
      </w:r>
      <w:r w:rsidRPr="002A52D9">
        <w:rPr>
          <w:rFonts w:ascii="Arial Narrow" w:hAnsi="Arial Narrow" w:cs="Arial"/>
          <w:sz w:val="16"/>
          <w:szCs w:val="16"/>
          <w:lang w:val="es-ES_tradnl"/>
        </w:rPr>
        <w:t>El presente decreto entrará en vigor al momento de su aprobación.</w:t>
      </w:r>
    </w:p>
    <w:p w14:paraId="3DF2A863" w14:textId="77777777" w:rsidR="002A52D9" w:rsidRPr="002A52D9" w:rsidRDefault="002A52D9" w:rsidP="002A52D9">
      <w:pPr>
        <w:rPr>
          <w:rFonts w:ascii="Arial Narrow" w:hAnsi="Arial Narrow" w:cs="Arial"/>
          <w:b/>
          <w:sz w:val="16"/>
          <w:szCs w:val="16"/>
          <w:lang w:val="es-ES_tradnl"/>
        </w:rPr>
      </w:pPr>
    </w:p>
    <w:p w14:paraId="2132A274" w14:textId="77777777" w:rsidR="002A52D9" w:rsidRPr="002A52D9" w:rsidRDefault="002A52D9" w:rsidP="002A52D9">
      <w:pPr>
        <w:rPr>
          <w:rFonts w:ascii="Arial Narrow" w:hAnsi="Arial Narrow" w:cs="Arial"/>
          <w:sz w:val="16"/>
          <w:szCs w:val="16"/>
          <w:lang w:val="es-ES_tradnl"/>
        </w:rPr>
      </w:pPr>
      <w:proofErr w:type="gramStart"/>
      <w:r w:rsidRPr="002A52D9">
        <w:rPr>
          <w:rFonts w:ascii="Arial Narrow" w:hAnsi="Arial Narrow" w:cs="Arial"/>
          <w:b/>
          <w:sz w:val="16"/>
          <w:szCs w:val="16"/>
          <w:lang w:val="es-ES_tradnl"/>
        </w:rPr>
        <w:t>SEGUNDO.-</w:t>
      </w:r>
      <w:proofErr w:type="gramEnd"/>
      <w:r w:rsidRPr="002A52D9">
        <w:rPr>
          <w:rFonts w:ascii="Arial Narrow" w:hAnsi="Arial Narrow" w:cs="Arial"/>
          <w:b/>
          <w:sz w:val="16"/>
          <w:szCs w:val="16"/>
          <w:lang w:val="es-ES_tradnl"/>
        </w:rPr>
        <w:t xml:space="preserve"> </w:t>
      </w:r>
      <w:r w:rsidRPr="002A52D9">
        <w:rPr>
          <w:rFonts w:ascii="Arial Narrow" w:hAnsi="Arial Narrow" w:cs="Arial"/>
          <w:sz w:val="16"/>
          <w:szCs w:val="16"/>
          <w:lang w:val="es-ES_tradnl"/>
        </w:rPr>
        <w:t>Se derogan todas las disposiciones que se opongan al presente decreto.</w:t>
      </w:r>
    </w:p>
    <w:p w14:paraId="2E8EF05E" w14:textId="77777777" w:rsidR="002A52D9" w:rsidRPr="002A52D9" w:rsidRDefault="002A52D9" w:rsidP="002A52D9">
      <w:pPr>
        <w:rPr>
          <w:rFonts w:ascii="Arial Narrow" w:hAnsi="Arial Narrow" w:cs="Arial"/>
          <w:b/>
          <w:sz w:val="16"/>
          <w:szCs w:val="16"/>
          <w:lang w:val="es-ES_tradnl"/>
        </w:rPr>
      </w:pPr>
    </w:p>
    <w:p w14:paraId="3CA810C7" w14:textId="77777777" w:rsidR="002A52D9" w:rsidRPr="002A52D9" w:rsidRDefault="002A52D9" w:rsidP="002A52D9">
      <w:pPr>
        <w:rPr>
          <w:rFonts w:ascii="Arial Narrow" w:hAnsi="Arial Narrow" w:cs="Arial"/>
          <w:sz w:val="16"/>
          <w:szCs w:val="16"/>
          <w:lang w:val="es-ES_tradnl"/>
        </w:rPr>
      </w:pPr>
      <w:proofErr w:type="gramStart"/>
      <w:r w:rsidRPr="002A52D9">
        <w:rPr>
          <w:rFonts w:ascii="Arial Narrow" w:hAnsi="Arial Narrow" w:cs="Arial"/>
          <w:b/>
          <w:sz w:val="16"/>
          <w:szCs w:val="16"/>
          <w:lang w:val="es-ES_tradnl"/>
        </w:rPr>
        <w:t>TERCERO.-</w:t>
      </w:r>
      <w:proofErr w:type="gramEnd"/>
      <w:r w:rsidRPr="002A52D9">
        <w:rPr>
          <w:rFonts w:ascii="Arial Narrow" w:hAnsi="Arial Narrow" w:cs="Arial"/>
          <w:b/>
          <w:sz w:val="16"/>
          <w:szCs w:val="16"/>
          <w:lang w:val="es-ES_tradnl"/>
        </w:rPr>
        <w:t xml:space="preserve"> </w:t>
      </w:r>
      <w:r w:rsidRPr="002A52D9">
        <w:rPr>
          <w:rFonts w:ascii="Arial Narrow" w:hAnsi="Arial Narrow" w:cs="Arial"/>
          <w:sz w:val="16"/>
          <w:szCs w:val="16"/>
          <w:lang w:val="es-ES_tradnl"/>
        </w:rPr>
        <w:t>Publíquese en el Periódico Oficial del Estado.</w:t>
      </w:r>
    </w:p>
    <w:p w14:paraId="169878D7" w14:textId="77777777" w:rsidR="002A52D9" w:rsidRDefault="002A52D9" w:rsidP="002A52D9">
      <w:pPr>
        <w:rPr>
          <w:rFonts w:ascii="Arial Narrow" w:hAnsi="Arial Narrow" w:cs="Arial"/>
          <w:b/>
          <w:sz w:val="16"/>
          <w:szCs w:val="16"/>
          <w:lang w:val="es-ES_tradnl"/>
        </w:rPr>
      </w:pPr>
    </w:p>
    <w:p w14:paraId="72607BB6" w14:textId="77777777" w:rsidR="002A52D9" w:rsidRPr="002A52D9" w:rsidRDefault="002A52D9" w:rsidP="002A52D9">
      <w:pPr>
        <w:rPr>
          <w:rFonts w:ascii="Arial Narrow" w:hAnsi="Arial Narrow" w:cs="Arial"/>
          <w:sz w:val="16"/>
          <w:szCs w:val="16"/>
          <w:lang w:val="es-ES_tradnl"/>
        </w:rPr>
      </w:pPr>
      <w:r w:rsidRPr="002A52D9">
        <w:rPr>
          <w:rFonts w:ascii="Arial Narrow" w:hAnsi="Arial Narrow" w:cs="Arial"/>
          <w:b/>
          <w:sz w:val="16"/>
          <w:szCs w:val="16"/>
          <w:lang w:val="es-ES_tradnl"/>
        </w:rPr>
        <w:t xml:space="preserve">DADO </w:t>
      </w:r>
      <w:r w:rsidRPr="002A52D9">
        <w:rPr>
          <w:rFonts w:ascii="Arial Narrow" w:hAnsi="Arial Narrow" w:cs="Arial"/>
          <w:sz w:val="16"/>
          <w:szCs w:val="16"/>
          <w:lang w:val="es-ES_tradnl"/>
        </w:rPr>
        <w:t>en el Salón de Sesiones del Congreso del Estado, en la Ciudad de Saltillo, Coahuila de Zaragoza, a los veinticinco días del mes de octubre del año dos mil veintidós.</w:t>
      </w:r>
    </w:p>
    <w:p w14:paraId="7A76EA60" w14:textId="77777777" w:rsidR="00DB51D3" w:rsidRPr="00720298" w:rsidRDefault="00DB51D3" w:rsidP="00A06B25">
      <w:pPr>
        <w:rPr>
          <w:rFonts w:ascii="Arial Narrow" w:hAnsi="Arial Narrow" w:cs="Arial"/>
          <w:b/>
          <w:sz w:val="16"/>
          <w:szCs w:val="16"/>
          <w:lang w:val="es-ES_tradnl"/>
        </w:rPr>
      </w:pPr>
    </w:p>
    <w:p w14:paraId="19C87A3D" w14:textId="4DEAC378" w:rsidR="00ED5C0E" w:rsidRDefault="00ED5C0E" w:rsidP="00ED5C0E">
      <w:pPr>
        <w:jc w:val="center"/>
        <w:rPr>
          <w:rFonts w:ascii="Arial Narrow" w:hAnsi="Arial Narrow" w:cs="Arial"/>
          <w:b/>
          <w:sz w:val="16"/>
          <w:szCs w:val="16"/>
        </w:rPr>
      </w:pPr>
      <w:r>
        <w:rPr>
          <w:rFonts w:ascii="Arial Narrow" w:hAnsi="Arial Narrow" w:cs="Arial"/>
          <w:b/>
          <w:sz w:val="16"/>
          <w:szCs w:val="16"/>
        </w:rPr>
        <w:t>22 D</w:t>
      </w:r>
      <w:r w:rsidRPr="006D65FF">
        <w:rPr>
          <w:rFonts w:ascii="Arial Narrow" w:hAnsi="Arial Narrow" w:cs="Arial"/>
          <w:b/>
          <w:sz w:val="16"/>
          <w:szCs w:val="16"/>
        </w:rPr>
        <w:t xml:space="preserve">E </w:t>
      </w:r>
      <w:r>
        <w:rPr>
          <w:rFonts w:ascii="Arial Narrow" w:hAnsi="Arial Narrow" w:cs="Arial"/>
          <w:b/>
          <w:sz w:val="16"/>
          <w:szCs w:val="16"/>
        </w:rPr>
        <w:t xml:space="preserve">NOVIEMBRE </w:t>
      </w:r>
      <w:r w:rsidRPr="006D65FF">
        <w:rPr>
          <w:rFonts w:ascii="Arial Narrow" w:hAnsi="Arial Narrow" w:cs="Arial"/>
          <w:b/>
          <w:sz w:val="16"/>
          <w:szCs w:val="16"/>
        </w:rPr>
        <w:t>DE 20</w:t>
      </w:r>
      <w:r>
        <w:rPr>
          <w:rFonts w:ascii="Arial Narrow" w:hAnsi="Arial Narrow" w:cs="Arial"/>
          <w:b/>
          <w:sz w:val="16"/>
          <w:szCs w:val="16"/>
        </w:rPr>
        <w:t>23</w:t>
      </w:r>
      <w:r w:rsidRPr="006D65FF">
        <w:rPr>
          <w:rFonts w:ascii="Arial Narrow" w:hAnsi="Arial Narrow" w:cs="Arial"/>
          <w:b/>
          <w:sz w:val="16"/>
          <w:szCs w:val="16"/>
        </w:rPr>
        <w:t xml:space="preserve"> / DECRETO </w:t>
      </w:r>
      <w:r>
        <w:rPr>
          <w:rFonts w:ascii="Arial Narrow" w:hAnsi="Arial Narrow" w:cs="Arial"/>
          <w:b/>
          <w:sz w:val="16"/>
          <w:szCs w:val="16"/>
        </w:rPr>
        <w:t>576</w:t>
      </w:r>
    </w:p>
    <w:p w14:paraId="615F00AA" w14:textId="29D0637D" w:rsidR="00ED4C42" w:rsidRPr="00ED4C42" w:rsidRDefault="00ED4C42" w:rsidP="00ED4C42">
      <w:pPr>
        <w:jc w:val="center"/>
        <w:rPr>
          <w:rFonts w:ascii="Arial Narrow" w:hAnsi="Arial Narrow" w:cs="Arial"/>
          <w:b/>
          <w:sz w:val="16"/>
          <w:szCs w:val="16"/>
        </w:rPr>
      </w:pPr>
      <w:r w:rsidRPr="00ED4C42">
        <w:rPr>
          <w:rFonts w:ascii="Arial Narrow" w:hAnsi="Arial Narrow" w:cs="Arial"/>
          <w:b/>
          <w:sz w:val="16"/>
          <w:szCs w:val="16"/>
        </w:rPr>
        <w:t>P.O. 98 / 08 DE DICIEMBRE DE 2023 / DECRETO 5</w:t>
      </w:r>
      <w:r>
        <w:rPr>
          <w:rFonts w:ascii="Arial Narrow" w:hAnsi="Arial Narrow" w:cs="Arial"/>
          <w:b/>
          <w:sz w:val="16"/>
          <w:szCs w:val="16"/>
        </w:rPr>
        <w:t>76</w:t>
      </w:r>
    </w:p>
    <w:p w14:paraId="34508BE3" w14:textId="11135298" w:rsidR="00ED5C0E" w:rsidRPr="00ED5C0E" w:rsidRDefault="00ED5C0E" w:rsidP="00ED5C0E">
      <w:pPr>
        <w:rPr>
          <w:rFonts w:ascii="Arial Narrow" w:hAnsi="Arial Narrow" w:cs="Arial"/>
          <w:b/>
          <w:sz w:val="16"/>
          <w:szCs w:val="16"/>
          <w:lang w:val="es-ES_tradnl"/>
        </w:rPr>
      </w:pPr>
    </w:p>
    <w:p w14:paraId="4805DF23" w14:textId="77777777" w:rsidR="00ED5C0E" w:rsidRPr="00ED5C0E" w:rsidRDefault="00ED5C0E" w:rsidP="00ED5C0E">
      <w:pPr>
        <w:rPr>
          <w:rFonts w:ascii="Arial Narrow" w:hAnsi="Arial Narrow" w:cs="Arial"/>
          <w:bCs/>
          <w:sz w:val="16"/>
          <w:szCs w:val="16"/>
          <w:lang w:val="es-ES_tradnl"/>
        </w:rPr>
      </w:pPr>
      <w:proofErr w:type="gramStart"/>
      <w:r w:rsidRPr="00ED5C0E">
        <w:rPr>
          <w:rFonts w:ascii="Arial Narrow" w:hAnsi="Arial Narrow" w:cs="Arial"/>
          <w:b/>
          <w:sz w:val="16"/>
          <w:szCs w:val="16"/>
          <w:lang w:val="es-ES_tradnl"/>
        </w:rPr>
        <w:t>PRIMERO.-</w:t>
      </w:r>
      <w:proofErr w:type="gramEnd"/>
      <w:r w:rsidRPr="00ED5C0E">
        <w:rPr>
          <w:rFonts w:ascii="Arial Narrow" w:hAnsi="Arial Narrow" w:cs="Arial"/>
          <w:b/>
          <w:sz w:val="16"/>
          <w:szCs w:val="16"/>
          <w:lang w:val="es-ES_tradnl"/>
        </w:rPr>
        <w:t xml:space="preserve"> </w:t>
      </w:r>
      <w:r w:rsidRPr="00ED5C0E">
        <w:rPr>
          <w:rFonts w:ascii="Arial Narrow" w:hAnsi="Arial Narrow" w:cs="Arial"/>
          <w:bCs/>
          <w:sz w:val="16"/>
          <w:szCs w:val="16"/>
          <w:lang w:val="es-ES_tradnl"/>
        </w:rPr>
        <w:t>El presente decreto entrará en vigor al momento de su aprobación.</w:t>
      </w:r>
    </w:p>
    <w:p w14:paraId="244E10FE" w14:textId="77777777" w:rsidR="00ED5C0E" w:rsidRPr="00ED5C0E" w:rsidRDefault="00ED5C0E" w:rsidP="00ED5C0E">
      <w:pPr>
        <w:rPr>
          <w:rFonts w:ascii="Arial Narrow" w:hAnsi="Arial Narrow" w:cs="Arial"/>
          <w:bCs/>
          <w:sz w:val="16"/>
          <w:szCs w:val="16"/>
          <w:lang w:val="es-ES_tradnl"/>
        </w:rPr>
      </w:pPr>
    </w:p>
    <w:p w14:paraId="61EE9A7E" w14:textId="77777777" w:rsidR="00ED5C0E" w:rsidRPr="00ED5C0E" w:rsidRDefault="00ED5C0E" w:rsidP="00ED5C0E">
      <w:pPr>
        <w:rPr>
          <w:rFonts w:ascii="Arial Narrow" w:hAnsi="Arial Narrow" w:cs="Arial"/>
          <w:bCs/>
          <w:sz w:val="16"/>
          <w:szCs w:val="16"/>
          <w:lang w:val="es-ES_tradnl"/>
        </w:rPr>
      </w:pPr>
      <w:proofErr w:type="gramStart"/>
      <w:r w:rsidRPr="00ED5C0E">
        <w:rPr>
          <w:rFonts w:ascii="Arial Narrow" w:hAnsi="Arial Narrow" w:cs="Arial"/>
          <w:b/>
          <w:sz w:val="16"/>
          <w:szCs w:val="16"/>
          <w:lang w:val="es-ES_tradnl"/>
        </w:rPr>
        <w:t>SEGUNDO.-</w:t>
      </w:r>
      <w:proofErr w:type="gramEnd"/>
      <w:r w:rsidRPr="00ED5C0E">
        <w:rPr>
          <w:rFonts w:ascii="Arial Narrow" w:hAnsi="Arial Narrow" w:cs="Arial"/>
          <w:b/>
          <w:sz w:val="16"/>
          <w:szCs w:val="16"/>
          <w:lang w:val="es-ES_tradnl"/>
        </w:rPr>
        <w:t xml:space="preserve"> </w:t>
      </w:r>
      <w:r w:rsidRPr="00ED5C0E">
        <w:rPr>
          <w:rFonts w:ascii="Arial Narrow" w:hAnsi="Arial Narrow" w:cs="Arial"/>
          <w:bCs/>
          <w:sz w:val="16"/>
          <w:szCs w:val="16"/>
          <w:lang w:val="es-ES_tradnl"/>
        </w:rPr>
        <w:t>Se derogan todas las disposiciones que se opongan al presente decreto.</w:t>
      </w:r>
    </w:p>
    <w:p w14:paraId="19A9B2C9" w14:textId="77777777" w:rsidR="00ED5C0E" w:rsidRPr="00ED5C0E" w:rsidRDefault="00ED5C0E" w:rsidP="00ED5C0E">
      <w:pPr>
        <w:rPr>
          <w:rFonts w:ascii="Arial Narrow" w:hAnsi="Arial Narrow" w:cs="Arial"/>
          <w:bCs/>
          <w:sz w:val="16"/>
          <w:szCs w:val="16"/>
          <w:lang w:val="es-ES_tradnl"/>
        </w:rPr>
      </w:pPr>
    </w:p>
    <w:p w14:paraId="1E3C88C9" w14:textId="77777777" w:rsidR="00ED5C0E" w:rsidRPr="00ED5C0E" w:rsidRDefault="00ED5C0E" w:rsidP="00ED5C0E">
      <w:pPr>
        <w:rPr>
          <w:rFonts w:ascii="Arial Narrow" w:hAnsi="Arial Narrow" w:cs="Arial"/>
          <w:bCs/>
          <w:sz w:val="16"/>
          <w:szCs w:val="16"/>
          <w:lang w:val="es-ES_tradnl"/>
        </w:rPr>
      </w:pPr>
      <w:r w:rsidRPr="00ED5C0E">
        <w:rPr>
          <w:rFonts w:ascii="Arial Narrow" w:hAnsi="Arial Narrow" w:cs="Arial"/>
          <w:b/>
          <w:sz w:val="16"/>
          <w:szCs w:val="16"/>
          <w:lang w:val="es-ES_tradnl"/>
        </w:rPr>
        <w:t xml:space="preserve">DADO </w:t>
      </w:r>
      <w:r w:rsidRPr="00ED5C0E">
        <w:rPr>
          <w:rFonts w:ascii="Arial Narrow" w:hAnsi="Arial Narrow" w:cs="Arial"/>
          <w:bCs/>
          <w:sz w:val="16"/>
          <w:szCs w:val="16"/>
          <w:lang w:val="es-ES_tradnl"/>
        </w:rPr>
        <w:t>en la Ciudad de Saltillo, Coahuila de Zaragoza, a los veintidós días del mes de noviembre del año dos mil veintitrés.</w:t>
      </w:r>
    </w:p>
    <w:p w14:paraId="2D543D81" w14:textId="77777777" w:rsidR="00ED5C0E" w:rsidRPr="00ED5C0E" w:rsidRDefault="00ED5C0E" w:rsidP="00ED5C0E">
      <w:pPr>
        <w:rPr>
          <w:rFonts w:ascii="Arial Narrow" w:hAnsi="Arial Narrow" w:cs="Arial"/>
          <w:bCs/>
          <w:sz w:val="16"/>
          <w:szCs w:val="16"/>
          <w:lang w:val="es-ES_tradnl"/>
        </w:rPr>
      </w:pPr>
    </w:p>
    <w:p w14:paraId="16C59B99" w14:textId="5D16DA55" w:rsidR="008444BE" w:rsidRDefault="008444BE" w:rsidP="008444BE">
      <w:pPr>
        <w:jc w:val="center"/>
        <w:rPr>
          <w:rFonts w:ascii="Arial Narrow" w:hAnsi="Arial Narrow" w:cs="Arial"/>
          <w:b/>
          <w:sz w:val="16"/>
          <w:szCs w:val="16"/>
        </w:rPr>
      </w:pPr>
      <w:r>
        <w:rPr>
          <w:rFonts w:ascii="Arial Narrow" w:hAnsi="Arial Narrow" w:cs="Arial"/>
          <w:b/>
          <w:sz w:val="16"/>
          <w:szCs w:val="16"/>
        </w:rPr>
        <w:t>19 D</w:t>
      </w:r>
      <w:r w:rsidRPr="006D65FF">
        <w:rPr>
          <w:rFonts w:ascii="Arial Narrow" w:hAnsi="Arial Narrow" w:cs="Arial"/>
          <w:b/>
          <w:sz w:val="16"/>
          <w:szCs w:val="16"/>
        </w:rPr>
        <w:t xml:space="preserve">E </w:t>
      </w:r>
      <w:r>
        <w:rPr>
          <w:rFonts w:ascii="Arial Narrow" w:hAnsi="Arial Narrow" w:cs="Arial"/>
          <w:b/>
          <w:sz w:val="16"/>
          <w:szCs w:val="16"/>
        </w:rPr>
        <w:t xml:space="preserve">DICIEMBRE </w:t>
      </w:r>
      <w:r w:rsidRPr="006D65FF">
        <w:rPr>
          <w:rFonts w:ascii="Arial Narrow" w:hAnsi="Arial Narrow" w:cs="Arial"/>
          <w:b/>
          <w:sz w:val="16"/>
          <w:szCs w:val="16"/>
        </w:rPr>
        <w:t>DE 20</w:t>
      </w:r>
      <w:r>
        <w:rPr>
          <w:rFonts w:ascii="Arial Narrow" w:hAnsi="Arial Narrow" w:cs="Arial"/>
          <w:b/>
          <w:sz w:val="16"/>
          <w:szCs w:val="16"/>
        </w:rPr>
        <w:t>23</w:t>
      </w:r>
      <w:r w:rsidRPr="006D65FF">
        <w:rPr>
          <w:rFonts w:ascii="Arial Narrow" w:hAnsi="Arial Narrow" w:cs="Arial"/>
          <w:b/>
          <w:sz w:val="16"/>
          <w:szCs w:val="16"/>
        </w:rPr>
        <w:t xml:space="preserve"> / DECRETO </w:t>
      </w:r>
      <w:r>
        <w:rPr>
          <w:rFonts w:ascii="Arial Narrow" w:hAnsi="Arial Narrow" w:cs="Arial"/>
          <w:b/>
          <w:sz w:val="16"/>
          <w:szCs w:val="16"/>
        </w:rPr>
        <w:t>674</w:t>
      </w:r>
    </w:p>
    <w:p w14:paraId="3CED2C2B" w14:textId="42344D7F" w:rsidR="00FF5FFA" w:rsidRPr="00ED4C42" w:rsidRDefault="00FF5FFA" w:rsidP="00FF5FFA">
      <w:pPr>
        <w:jc w:val="center"/>
        <w:rPr>
          <w:rFonts w:ascii="Arial Narrow" w:hAnsi="Arial Narrow" w:cs="Arial"/>
          <w:b/>
          <w:sz w:val="16"/>
          <w:szCs w:val="16"/>
        </w:rPr>
      </w:pPr>
      <w:r w:rsidRPr="00ED4C42">
        <w:rPr>
          <w:rFonts w:ascii="Arial Narrow" w:hAnsi="Arial Narrow" w:cs="Arial"/>
          <w:b/>
          <w:sz w:val="16"/>
          <w:szCs w:val="16"/>
        </w:rPr>
        <w:t xml:space="preserve">P.O. </w:t>
      </w:r>
      <w:r>
        <w:rPr>
          <w:rFonts w:ascii="Arial Narrow" w:hAnsi="Arial Narrow" w:cs="Arial"/>
          <w:b/>
          <w:sz w:val="16"/>
          <w:szCs w:val="16"/>
        </w:rPr>
        <w:t>103</w:t>
      </w:r>
      <w:r w:rsidRPr="00ED4C42">
        <w:rPr>
          <w:rFonts w:ascii="Arial Narrow" w:hAnsi="Arial Narrow" w:cs="Arial"/>
          <w:b/>
          <w:sz w:val="16"/>
          <w:szCs w:val="16"/>
        </w:rPr>
        <w:t xml:space="preserve"> / </w:t>
      </w:r>
      <w:r>
        <w:rPr>
          <w:rFonts w:ascii="Arial Narrow" w:hAnsi="Arial Narrow" w:cs="Arial"/>
          <w:b/>
          <w:sz w:val="16"/>
          <w:szCs w:val="16"/>
        </w:rPr>
        <w:t>26</w:t>
      </w:r>
      <w:r w:rsidRPr="00ED4C42">
        <w:rPr>
          <w:rFonts w:ascii="Arial Narrow" w:hAnsi="Arial Narrow" w:cs="Arial"/>
          <w:b/>
          <w:sz w:val="16"/>
          <w:szCs w:val="16"/>
        </w:rPr>
        <w:t xml:space="preserve"> DE DICIEMBRE DE 2023 / DECRETO </w:t>
      </w:r>
      <w:r>
        <w:rPr>
          <w:rFonts w:ascii="Arial Narrow" w:hAnsi="Arial Narrow" w:cs="Arial"/>
          <w:b/>
          <w:sz w:val="16"/>
          <w:szCs w:val="16"/>
        </w:rPr>
        <w:t>674</w:t>
      </w:r>
    </w:p>
    <w:p w14:paraId="50C2D2AF" w14:textId="5D195B50" w:rsidR="008444BE" w:rsidRDefault="008444BE" w:rsidP="008444BE">
      <w:pPr>
        <w:jc w:val="center"/>
        <w:rPr>
          <w:rFonts w:ascii="Arial Narrow" w:hAnsi="Arial Narrow" w:cs="Arial"/>
          <w:b/>
          <w:sz w:val="16"/>
          <w:szCs w:val="16"/>
        </w:rPr>
      </w:pPr>
    </w:p>
    <w:p w14:paraId="262E613A" w14:textId="77777777" w:rsidR="008444BE" w:rsidRPr="008444BE" w:rsidRDefault="008444BE" w:rsidP="008444BE">
      <w:pPr>
        <w:rPr>
          <w:rFonts w:ascii="Arial Narrow" w:hAnsi="Arial Narrow" w:cs="Arial"/>
          <w:bCs/>
          <w:sz w:val="16"/>
          <w:szCs w:val="16"/>
          <w:lang w:val="es-ES_tradnl"/>
        </w:rPr>
      </w:pPr>
      <w:r w:rsidRPr="008444BE">
        <w:rPr>
          <w:rFonts w:ascii="Arial Narrow" w:hAnsi="Arial Narrow" w:cs="Arial"/>
          <w:b/>
          <w:sz w:val="16"/>
          <w:szCs w:val="16"/>
          <w:lang w:val="es-ES_tradnl"/>
        </w:rPr>
        <w:t xml:space="preserve">PRIMERO. - </w:t>
      </w:r>
      <w:r w:rsidRPr="008444BE">
        <w:rPr>
          <w:rFonts w:ascii="Arial Narrow" w:hAnsi="Arial Narrow" w:cs="Arial"/>
          <w:bCs/>
          <w:sz w:val="16"/>
          <w:szCs w:val="16"/>
          <w:lang w:val="es-ES_tradnl"/>
        </w:rPr>
        <w:t>El presente decreto entrará en vigor al momento de su aprobación.</w:t>
      </w:r>
    </w:p>
    <w:p w14:paraId="5C54C6DC" w14:textId="77777777" w:rsidR="008444BE" w:rsidRPr="008444BE" w:rsidRDefault="008444BE" w:rsidP="008444BE">
      <w:pPr>
        <w:rPr>
          <w:rFonts w:ascii="Arial Narrow" w:hAnsi="Arial Narrow" w:cs="Arial"/>
          <w:bCs/>
          <w:sz w:val="16"/>
          <w:szCs w:val="16"/>
          <w:lang w:val="es-ES_tradnl"/>
        </w:rPr>
      </w:pPr>
    </w:p>
    <w:p w14:paraId="3B5DC921" w14:textId="77777777" w:rsidR="008444BE" w:rsidRPr="008444BE" w:rsidRDefault="008444BE" w:rsidP="008444BE">
      <w:pPr>
        <w:rPr>
          <w:rFonts w:ascii="Arial Narrow" w:hAnsi="Arial Narrow" w:cs="Arial"/>
          <w:bCs/>
          <w:sz w:val="16"/>
          <w:szCs w:val="16"/>
          <w:lang w:val="es-ES_tradnl"/>
        </w:rPr>
      </w:pPr>
      <w:proofErr w:type="gramStart"/>
      <w:r w:rsidRPr="008444BE">
        <w:rPr>
          <w:rFonts w:ascii="Arial Narrow" w:hAnsi="Arial Narrow" w:cs="Arial"/>
          <w:b/>
          <w:sz w:val="16"/>
          <w:szCs w:val="16"/>
          <w:lang w:val="es-ES_tradnl"/>
        </w:rPr>
        <w:t>SEGUNDO.-</w:t>
      </w:r>
      <w:proofErr w:type="gramEnd"/>
      <w:r w:rsidRPr="008444BE">
        <w:rPr>
          <w:rFonts w:ascii="Arial Narrow" w:hAnsi="Arial Narrow" w:cs="Arial"/>
          <w:b/>
          <w:sz w:val="16"/>
          <w:szCs w:val="16"/>
          <w:lang w:val="es-ES_tradnl"/>
        </w:rPr>
        <w:t xml:space="preserve"> </w:t>
      </w:r>
      <w:r w:rsidRPr="008444BE">
        <w:rPr>
          <w:rFonts w:ascii="Arial Narrow" w:hAnsi="Arial Narrow" w:cs="Arial"/>
          <w:bCs/>
          <w:sz w:val="16"/>
          <w:szCs w:val="16"/>
          <w:lang w:val="es-ES_tradnl"/>
        </w:rPr>
        <w:t>Se derogan todas las disposiciones que se opongan al presente decreto.</w:t>
      </w:r>
    </w:p>
    <w:p w14:paraId="17F9BD59" w14:textId="77777777" w:rsidR="008444BE" w:rsidRPr="008444BE" w:rsidRDefault="008444BE" w:rsidP="008444BE">
      <w:pPr>
        <w:rPr>
          <w:rFonts w:ascii="Arial Narrow" w:hAnsi="Arial Narrow" w:cs="Arial"/>
          <w:bCs/>
          <w:sz w:val="16"/>
          <w:szCs w:val="16"/>
          <w:lang w:val="es-ES_tradnl"/>
        </w:rPr>
      </w:pPr>
    </w:p>
    <w:p w14:paraId="62E1C84F" w14:textId="77777777" w:rsidR="008444BE" w:rsidRPr="008444BE" w:rsidRDefault="008444BE" w:rsidP="008444BE">
      <w:pPr>
        <w:rPr>
          <w:rFonts w:ascii="Arial Narrow" w:hAnsi="Arial Narrow" w:cs="Arial"/>
          <w:bCs/>
          <w:sz w:val="16"/>
          <w:szCs w:val="16"/>
          <w:lang w:val="es-ES_tradnl"/>
        </w:rPr>
      </w:pPr>
      <w:proofErr w:type="gramStart"/>
      <w:r w:rsidRPr="008444BE">
        <w:rPr>
          <w:rFonts w:ascii="Arial Narrow" w:hAnsi="Arial Narrow" w:cs="Arial"/>
          <w:b/>
          <w:sz w:val="16"/>
          <w:szCs w:val="16"/>
          <w:lang w:val="es-ES_tradnl"/>
        </w:rPr>
        <w:t>TERCERO.-</w:t>
      </w:r>
      <w:proofErr w:type="gramEnd"/>
      <w:r w:rsidRPr="008444BE">
        <w:rPr>
          <w:rFonts w:ascii="Arial Narrow" w:hAnsi="Arial Narrow" w:cs="Arial"/>
          <w:b/>
          <w:sz w:val="16"/>
          <w:szCs w:val="16"/>
          <w:lang w:val="es-ES_tradnl"/>
        </w:rPr>
        <w:t xml:space="preserve"> </w:t>
      </w:r>
      <w:r w:rsidRPr="008444BE">
        <w:rPr>
          <w:rFonts w:ascii="Arial Narrow" w:hAnsi="Arial Narrow" w:cs="Arial"/>
          <w:bCs/>
          <w:sz w:val="16"/>
          <w:szCs w:val="16"/>
          <w:lang w:val="es-ES_tradnl"/>
        </w:rPr>
        <w:t>Publíquese en el Periódico Oficial del Estado.</w:t>
      </w:r>
    </w:p>
    <w:p w14:paraId="2E6E7B06" w14:textId="77777777" w:rsidR="008444BE" w:rsidRPr="008444BE" w:rsidRDefault="008444BE" w:rsidP="008444BE">
      <w:pPr>
        <w:rPr>
          <w:rFonts w:ascii="Arial Narrow" w:hAnsi="Arial Narrow" w:cs="Arial"/>
          <w:bCs/>
          <w:sz w:val="16"/>
          <w:szCs w:val="16"/>
          <w:lang w:val="es-ES_tradnl"/>
        </w:rPr>
      </w:pPr>
    </w:p>
    <w:p w14:paraId="5F725BD6" w14:textId="77777777" w:rsidR="008444BE" w:rsidRPr="008444BE" w:rsidRDefault="008444BE" w:rsidP="008444BE">
      <w:pPr>
        <w:rPr>
          <w:rFonts w:ascii="Arial Narrow" w:hAnsi="Arial Narrow" w:cs="Arial"/>
          <w:bCs/>
          <w:sz w:val="16"/>
          <w:szCs w:val="16"/>
          <w:lang w:val="es-ES_tradnl"/>
        </w:rPr>
      </w:pPr>
      <w:r w:rsidRPr="008444BE">
        <w:rPr>
          <w:rFonts w:ascii="Arial Narrow" w:hAnsi="Arial Narrow" w:cs="Arial"/>
          <w:b/>
          <w:sz w:val="16"/>
          <w:szCs w:val="16"/>
          <w:lang w:val="es-ES_tradnl"/>
        </w:rPr>
        <w:t xml:space="preserve">DADO </w:t>
      </w:r>
      <w:r w:rsidRPr="008444BE">
        <w:rPr>
          <w:rFonts w:ascii="Arial Narrow" w:hAnsi="Arial Narrow" w:cs="Arial"/>
          <w:bCs/>
          <w:sz w:val="16"/>
          <w:szCs w:val="16"/>
          <w:lang w:val="es-ES_tradnl"/>
        </w:rPr>
        <w:t>en la Ciudad de Saltillo, Coahuila de Zaragoza, a los diecinueve días del mes de diciembre del año dos mil veintitrés.</w:t>
      </w:r>
    </w:p>
    <w:p w14:paraId="30D100CD" w14:textId="77777777" w:rsidR="008444BE" w:rsidRPr="008444BE" w:rsidRDefault="008444BE" w:rsidP="008444BE">
      <w:pPr>
        <w:rPr>
          <w:rFonts w:ascii="Arial Narrow" w:hAnsi="Arial Narrow" w:cs="Arial"/>
          <w:bCs/>
          <w:sz w:val="16"/>
          <w:szCs w:val="16"/>
          <w:lang w:val="es-ES_tradnl"/>
        </w:rPr>
      </w:pPr>
    </w:p>
    <w:p w14:paraId="3F0A6F6B" w14:textId="77777777" w:rsidR="001439FB" w:rsidRDefault="001439FB" w:rsidP="00005659">
      <w:pPr>
        <w:rPr>
          <w:rFonts w:ascii="Arial Narrow" w:hAnsi="Arial Narrow" w:cs="Arial"/>
          <w:b/>
          <w:sz w:val="16"/>
          <w:szCs w:val="16"/>
          <w:lang w:val="es-ES_tradnl"/>
        </w:rPr>
      </w:pPr>
    </w:p>
    <w:p w14:paraId="7CD931A8" w14:textId="77F555AC" w:rsidR="00EC7893" w:rsidRDefault="00EC7893" w:rsidP="00EC7893">
      <w:pPr>
        <w:jc w:val="center"/>
        <w:rPr>
          <w:rFonts w:ascii="Arial Narrow" w:hAnsi="Arial Narrow" w:cs="Arial"/>
          <w:b/>
          <w:sz w:val="16"/>
          <w:szCs w:val="16"/>
        </w:rPr>
      </w:pPr>
      <w:r>
        <w:rPr>
          <w:rFonts w:ascii="Arial Narrow" w:hAnsi="Arial Narrow" w:cs="Arial"/>
          <w:b/>
          <w:sz w:val="16"/>
          <w:szCs w:val="16"/>
        </w:rPr>
        <w:t>18 D</w:t>
      </w:r>
      <w:r w:rsidRPr="006D65FF">
        <w:rPr>
          <w:rFonts w:ascii="Arial Narrow" w:hAnsi="Arial Narrow" w:cs="Arial"/>
          <w:b/>
          <w:sz w:val="16"/>
          <w:szCs w:val="16"/>
        </w:rPr>
        <w:t xml:space="preserve">E </w:t>
      </w:r>
      <w:r>
        <w:rPr>
          <w:rFonts w:ascii="Arial Narrow" w:hAnsi="Arial Narrow" w:cs="Arial"/>
          <w:b/>
          <w:sz w:val="16"/>
          <w:szCs w:val="16"/>
        </w:rPr>
        <w:t>JUNIO DE 2024</w:t>
      </w:r>
      <w:r w:rsidRPr="006D65FF">
        <w:rPr>
          <w:rFonts w:ascii="Arial Narrow" w:hAnsi="Arial Narrow" w:cs="Arial"/>
          <w:b/>
          <w:sz w:val="16"/>
          <w:szCs w:val="16"/>
        </w:rPr>
        <w:t xml:space="preserve"> / DECRETO </w:t>
      </w:r>
      <w:r>
        <w:rPr>
          <w:rFonts w:ascii="Arial Narrow" w:hAnsi="Arial Narrow" w:cs="Arial"/>
          <w:b/>
          <w:sz w:val="16"/>
          <w:szCs w:val="16"/>
        </w:rPr>
        <w:t>81</w:t>
      </w:r>
    </w:p>
    <w:p w14:paraId="6CFA78D0" w14:textId="3F7EE729" w:rsidR="0041076F" w:rsidRPr="00ED4C42" w:rsidRDefault="0041076F" w:rsidP="0041076F">
      <w:pPr>
        <w:jc w:val="center"/>
        <w:rPr>
          <w:rFonts w:ascii="Arial Narrow" w:hAnsi="Arial Narrow" w:cs="Arial"/>
          <w:b/>
          <w:sz w:val="16"/>
          <w:szCs w:val="16"/>
        </w:rPr>
      </w:pPr>
      <w:r w:rsidRPr="00ED4C42">
        <w:rPr>
          <w:rFonts w:ascii="Arial Narrow" w:hAnsi="Arial Narrow" w:cs="Arial"/>
          <w:b/>
          <w:sz w:val="16"/>
          <w:szCs w:val="16"/>
        </w:rPr>
        <w:t xml:space="preserve">P.O. </w:t>
      </w:r>
      <w:r>
        <w:rPr>
          <w:rFonts w:ascii="Arial Narrow" w:hAnsi="Arial Narrow" w:cs="Arial"/>
          <w:b/>
          <w:sz w:val="16"/>
          <w:szCs w:val="16"/>
        </w:rPr>
        <w:t>50</w:t>
      </w:r>
      <w:r w:rsidRPr="00ED4C42">
        <w:rPr>
          <w:rFonts w:ascii="Arial Narrow" w:hAnsi="Arial Narrow" w:cs="Arial"/>
          <w:b/>
          <w:sz w:val="16"/>
          <w:szCs w:val="16"/>
        </w:rPr>
        <w:t xml:space="preserve"> / </w:t>
      </w:r>
      <w:r>
        <w:rPr>
          <w:rFonts w:ascii="Arial Narrow" w:hAnsi="Arial Narrow" w:cs="Arial"/>
          <w:b/>
          <w:sz w:val="16"/>
          <w:szCs w:val="16"/>
        </w:rPr>
        <w:t>21</w:t>
      </w:r>
      <w:r w:rsidRPr="00ED4C42">
        <w:rPr>
          <w:rFonts w:ascii="Arial Narrow" w:hAnsi="Arial Narrow" w:cs="Arial"/>
          <w:b/>
          <w:sz w:val="16"/>
          <w:szCs w:val="16"/>
        </w:rPr>
        <w:t xml:space="preserve"> DE </w:t>
      </w:r>
      <w:r>
        <w:rPr>
          <w:rFonts w:ascii="Arial Narrow" w:hAnsi="Arial Narrow" w:cs="Arial"/>
          <w:b/>
          <w:sz w:val="16"/>
          <w:szCs w:val="16"/>
        </w:rPr>
        <w:t>JUNIO DE 2024</w:t>
      </w:r>
      <w:r w:rsidRPr="00ED4C42">
        <w:rPr>
          <w:rFonts w:ascii="Arial Narrow" w:hAnsi="Arial Narrow" w:cs="Arial"/>
          <w:b/>
          <w:sz w:val="16"/>
          <w:szCs w:val="16"/>
        </w:rPr>
        <w:t xml:space="preserve"> / DECRETO </w:t>
      </w:r>
      <w:r>
        <w:rPr>
          <w:rFonts w:ascii="Arial Narrow" w:hAnsi="Arial Narrow" w:cs="Arial"/>
          <w:b/>
          <w:sz w:val="16"/>
          <w:szCs w:val="16"/>
        </w:rPr>
        <w:t>81</w:t>
      </w:r>
    </w:p>
    <w:p w14:paraId="740D5C2A" w14:textId="77777777" w:rsidR="00EC7893" w:rsidRDefault="00EC7893" w:rsidP="00EC7893">
      <w:pPr>
        <w:jc w:val="center"/>
        <w:rPr>
          <w:rFonts w:ascii="Arial Narrow" w:hAnsi="Arial Narrow" w:cs="Arial"/>
          <w:b/>
          <w:sz w:val="16"/>
          <w:szCs w:val="16"/>
        </w:rPr>
      </w:pPr>
    </w:p>
    <w:p w14:paraId="00A05364" w14:textId="77777777" w:rsidR="00EC7893" w:rsidRPr="00EC7893" w:rsidRDefault="00EC7893" w:rsidP="00EC7893">
      <w:pPr>
        <w:rPr>
          <w:rFonts w:ascii="Arial Narrow" w:hAnsi="Arial Narrow" w:cs="Arial"/>
          <w:bCs/>
          <w:sz w:val="16"/>
          <w:szCs w:val="16"/>
          <w:lang w:val="es-ES_tradnl"/>
        </w:rPr>
      </w:pPr>
      <w:proofErr w:type="gramStart"/>
      <w:r w:rsidRPr="00EC7893">
        <w:rPr>
          <w:rFonts w:ascii="Arial Narrow" w:hAnsi="Arial Narrow" w:cs="Arial"/>
          <w:b/>
          <w:sz w:val="16"/>
          <w:szCs w:val="16"/>
          <w:lang w:val="es-ES_tradnl"/>
        </w:rPr>
        <w:t>PRIMERO.-</w:t>
      </w:r>
      <w:proofErr w:type="gramEnd"/>
      <w:r w:rsidRPr="00EC7893">
        <w:rPr>
          <w:rFonts w:ascii="Arial Narrow" w:hAnsi="Arial Narrow" w:cs="Arial"/>
          <w:b/>
          <w:sz w:val="16"/>
          <w:szCs w:val="16"/>
          <w:lang w:val="es-ES_tradnl"/>
        </w:rPr>
        <w:t xml:space="preserve"> </w:t>
      </w:r>
      <w:r w:rsidRPr="00EC7893">
        <w:rPr>
          <w:rFonts w:ascii="Arial Narrow" w:hAnsi="Arial Narrow" w:cs="Arial"/>
          <w:bCs/>
          <w:sz w:val="16"/>
          <w:szCs w:val="16"/>
          <w:lang w:val="es-ES_tradnl"/>
        </w:rPr>
        <w:t>El presente decreto entrará en vigor al momento de su aprobación.</w:t>
      </w:r>
    </w:p>
    <w:p w14:paraId="21ABE711" w14:textId="77777777" w:rsidR="00EC7893" w:rsidRPr="00EC7893" w:rsidRDefault="00EC7893" w:rsidP="00EC7893">
      <w:pPr>
        <w:rPr>
          <w:rFonts w:ascii="Arial Narrow" w:hAnsi="Arial Narrow" w:cs="Arial"/>
          <w:b/>
          <w:sz w:val="16"/>
          <w:szCs w:val="16"/>
          <w:lang w:val="es-ES_tradnl"/>
        </w:rPr>
      </w:pPr>
    </w:p>
    <w:p w14:paraId="5ACC3272" w14:textId="77777777" w:rsidR="00EC7893" w:rsidRPr="00EC7893" w:rsidRDefault="00EC7893" w:rsidP="00EC7893">
      <w:pPr>
        <w:rPr>
          <w:rFonts w:ascii="Arial Narrow" w:hAnsi="Arial Narrow" w:cs="Arial"/>
          <w:bCs/>
          <w:sz w:val="16"/>
          <w:szCs w:val="16"/>
          <w:lang w:val="es-ES_tradnl"/>
        </w:rPr>
      </w:pPr>
      <w:proofErr w:type="gramStart"/>
      <w:r w:rsidRPr="00EC7893">
        <w:rPr>
          <w:rFonts w:ascii="Arial Narrow" w:hAnsi="Arial Narrow" w:cs="Arial"/>
          <w:b/>
          <w:sz w:val="16"/>
          <w:szCs w:val="16"/>
          <w:lang w:val="es-ES_tradnl"/>
        </w:rPr>
        <w:t>SEGUNDO.-</w:t>
      </w:r>
      <w:proofErr w:type="gramEnd"/>
      <w:r w:rsidRPr="00EC7893">
        <w:rPr>
          <w:rFonts w:ascii="Arial Narrow" w:hAnsi="Arial Narrow" w:cs="Arial"/>
          <w:b/>
          <w:sz w:val="16"/>
          <w:szCs w:val="16"/>
          <w:lang w:val="es-ES_tradnl"/>
        </w:rPr>
        <w:t xml:space="preserve"> </w:t>
      </w:r>
      <w:r w:rsidRPr="00EC7893">
        <w:rPr>
          <w:rFonts w:ascii="Arial Narrow" w:hAnsi="Arial Narrow" w:cs="Arial"/>
          <w:bCs/>
          <w:sz w:val="16"/>
          <w:szCs w:val="16"/>
          <w:lang w:val="es-ES_tradnl"/>
        </w:rPr>
        <w:t>Se derogan todas las disposiciones que se opongan al presente decreto.</w:t>
      </w:r>
    </w:p>
    <w:p w14:paraId="66B81864" w14:textId="77777777" w:rsidR="00EC7893" w:rsidRPr="00EC7893" w:rsidRDefault="00EC7893" w:rsidP="00EC7893">
      <w:pPr>
        <w:rPr>
          <w:rFonts w:ascii="Arial Narrow" w:hAnsi="Arial Narrow" w:cs="Arial"/>
          <w:b/>
          <w:sz w:val="16"/>
          <w:szCs w:val="16"/>
          <w:lang w:val="es-ES_tradnl"/>
        </w:rPr>
      </w:pPr>
    </w:p>
    <w:p w14:paraId="3F8C95BC" w14:textId="77777777" w:rsidR="00EC7893" w:rsidRPr="00EC7893" w:rsidRDefault="00EC7893" w:rsidP="00EC7893">
      <w:pPr>
        <w:rPr>
          <w:rFonts w:ascii="Arial Narrow" w:hAnsi="Arial Narrow" w:cs="Arial"/>
          <w:bCs/>
          <w:sz w:val="16"/>
          <w:szCs w:val="16"/>
          <w:lang w:val="es-ES_tradnl"/>
        </w:rPr>
      </w:pPr>
      <w:proofErr w:type="gramStart"/>
      <w:r w:rsidRPr="00EC7893">
        <w:rPr>
          <w:rFonts w:ascii="Arial Narrow" w:hAnsi="Arial Narrow" w:cs="Arial"/>
          <w:b/>
          <w:sz w:val="16"/>
          <w:szCs w:val="16"/>
          <w:lang w:val="es-ES_tradnl"/>
        </w:rPr>
        <w:t>TERCERO.-</w:t>
      </w:r>
      <w:proofErr w:type="gramEnd"/>
      <w:r w:rsidRPr="00EC7893">
        <w:rPr>
          <w:rFonts w:ascii="Arial Narrow" w:hAnsi="Arial Narrow" w:cs="Arial"/>
          <w:b/>
          <w:sz w:val="16"/>
          <w:szCs w:val="16"/>
          <w:lang w:val="es-ES_tradnl"/>
        </w:rPr>
        <w:t xml:space="preserve"> </w:t>
      </w:r>
      <w:r w:rsidRPr="00EC7893">
        <w:rPr>
          <w:rFonts w:ascii="Arial Narrow" w:hAnsi="Arial Narrow" w:cs="Arial"/>
          <w:bCs/>
          <w:sz w:val="16"/>
          <w:szCs w:val="16"/>
          <w:lang w:val="es-ES_tradnl"/>
        </w:rPr>
        <w:t>Publíquese en el Periódico Oficial del Estado.</w:t>
      </w:r>
    </w:p>
    <w:p w14:paraId="618A3EEB" w14:textId="77777777" w:rsidR="00EC7893" w:rsidRPr="00EC7893" w:rsidRDefault="00EC7893" w:rsidP="00EC7893">
      <w:pPr>
        <w:rPr>
          <w:rFonts w:ascii="Arial Narrow" w:hAnsi="Arial Narrow" w:cs="Arial"/>
          <w:b/>
          <w:sz w:val="16"/>
          <w:szCs w:val="16"/>
          <w:lang w:val="es-ES_tradnl"/>
        </w:rPr>
      </w:pPr>
    </w:p>
    <w:p w14:paraId="0F9CA526" w14:textId="77777777" w:rsidR="00EC7893" w:rsidRPr="00EC7893" w:rsidRDefault="00EC7893" w:rsidP="00EC7893">
      <w:pPr>
        <w:rPr>
          <w:rFonts w:ascii="Arial Narrow" w:hAnsi="Arial Narrow" w:cs="Arial"/>
          <w:bCs/>
          <w:sz w:val="16"/>
          <w:szCs w:val="16"/>
          <w:lang w:val="es-ES_tradnl"/>
        </w:rPr>
      </w:pPr>
      <w:r w:rsidRPr="00EC7893">
        <w:rPr>
          <w:rFonts w:ascii="Arial Narrow" w:hAnsi="Arial Narrow" w:cs="Arial"/>
          <w:b/>
          <w:sz w:val="16"/>
          <w:szCs w:val="16"/>
          <w:lang w:val="es-ES_tradnl"/>
        </w:rPr>
        <w:t xml:space="preserve">DADO </w:t>
      </w:r>
      <w:r w:rsidRPr="00EC7893">
        <w:rPr>
          <w:rFonts w:ascii="Arial Narrow" w:hAnsi="Arial Narrow" w:cs="Arial"/>
          <w:bCs/>
          <w:sz w:val="16"/>
          <w:szCs w:val="16"/>
          <w:lang w:val="es-ES_tradnl"/>
        </w:rPr>
        <w:t>en la Ciudad de Saltillo, Coahuila de Zaragoza</w:t>
      </w:r>
      <w:bookmarkStart w:id="0" w:name="OLE_LINK1"/>
      <w:r w:rsidRPr="00EC7893">
        <w:rPr>
          <w:rFonts w:ascii="Arial Narrow" w:hAnsi="Arial Narrow" w:cs="Arial"/>
          <w:bCs/>
          <w:sz w:val="16"/>
          <w:szCs w:val="16"/>
          <w:lang w:val="es-ES_tradnl"/>
        </w:rPr>
        <w:t xml:space="preserve">, a los dieciocho días del mes de junio </w:t>
      </w:r>
      <w:bookmarkEnd w:id="0"/>
      <w:r w:rsidRPr="00EC7893">
        <w:rPr>
          <w:rFonts w:ascii="Arial Narrow" w:hAnsi="Arial Narrow" w:cs="Arial"/>
          <w:bCs/>
          <w:sz w:val="16"/>
          <w:szCs w:val="16"/>
          <w:lang w:val="es-ES_tradnl"/>
        </w:rPr>
        <w:t>del año dos mil veinticuatro.</w:t>
      </w:r>
    </w:p>
    <w:p w14:paraId="07786C3D" w14:textId="77777777" w:rsidR="00EC7893" w:rsidRPr="00EC7893" w:rsidRDefault="00EC7893" w:rsidP="00EC7893">
      <w:pPr>
        <w:rPr>
          <w:rFonts w:ascii="Arial Narrow" w:hAnsi="Arial Narrow" w:cs="Arial"/>
          <w:b/>
          <w:sz w:val="16"/>
          <w:szCs w:val="16"/>
          <w:lang w:val="es-ES_tradnl"/>
        </w:rPr>
      </w:pPr>
    </w:p>
    <w:p w14:paraId="6C2DACE3" w14:textId="77777777" w:rsidR="00EC7893" w:rsidRPr="002A52D9" w:rsidRDefault="00EC7893" w:rsidP="00EC7893">
      <w:pPr>
        <w:rPr>
          <w:rFonts w:ascii="Arial Narrow" w:hAnsi="Arial Narrow" w:cs="Arial"/>
          <w:b/>
          <w:sz w:val="16"/>
          <w:szCs w:val="16"/>
          <w:lang w:val="es-ES_tradnl"/>
        </w:rPr>
      </w:pPr>
    </w:p>
    <w:sectPr w:rsidR="00EC7893" w:rsidRPr="002A52D9" w:rsidSect="00787C4B">
      <w:footerReference w:type="default" r:id="rId7"/>
      <w:pgSz w:w="12242" w:h="15842" w:code="11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608AD4" w14:textId="77777777" w:rsidR="00841337" w:rsidRDefault="00841337" w:rsidP="007970CF">
      <w:r>
        <w:separator/>
      </w:r>
    </w:p>
  </w:endnote>
  <w:endnote w:type="continuationSeparator" w:id="0">
    <w:p w14:paraId="769F9915" w14:textId="77777777" w:rsidR="00841337" w:rsidRDefault="00841337" w:rsidP="00797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AAED9" w14:textId="77777777" w:rsidR="00E94FFE" w:rsidRPr="003D4ED9" w:rsidRDefault="00E94FFE" w:rsidP="003D4ED9">
    <w:pPr>
      <w:pStyle w:val="Piedepgina"/>
      <w:jc w:val="right"/>
      <w:rPr>
        <w:rFonts w:ascii="Arial Narrow" w:hAnsi="Arial Narrow"/>
        <w:b/>
        <w:sz w:val="16"/>
        <w:u w:val="single"/>
      </w:rPr>
    </w:pPr>
    <w:r w:rsidRPr="00E166D8">
      <w:rPr>
        <w:rFonts w:ascii="Arial Narrow" w:hAnsi="Arial Narrow"/>
        <w:b/>
        <w:sz w:val="16"/>
        <w:u w:val="single"/>
      </w:rPr>
      <w:fldChar w:fldCharType="begin"/>
    </w:r>
    <w:r w:rsidRPr="00E166D8">
      <w:rPr>
        <w:rFonts w:ascii="Arial Narrow" w:hAnsi="Arial Narrow"/>
        <w:b/>
        <w:sz w:val="16"/>
        <w:u w:val="single"/>
      </w:rPr>
      <w:instrText xml:space="preserve"> PAGE   \* MERGEFORMAT </w:instrText>
    </w:r>
    <w:r w:rsidRPr="00E166D8">
      <w:rPr>
        <w:rFonts w:ascii="Arial Narrow" w:hAnsi="Arial Narrow"/>
        <w:b/>
        <w:sz w:val="16"/>
        <w:u w:val="single"/>
      </w:rPr>
      <w:fldChar w:fldCharType="separate"/>
    </w:r>
    <w:r w:rsidR="00FC5C5B">
      <w:rPr>
        <w:rFonts w:ascii="Arial Narrow" w:hAnsi="Arial Narrow"/>
        <w:b/>
        <w:noProof/>
        <w:sz w:val="16"/>
        <w:u w:val="single"/>
      </w:rPr>
      <w:t>1</w:t>
    </w:r>
    <w:r w:rsidRPr="00E166D8">
      <w:rPr>
        <w:rFonts w:ascii="Arial Narrow" w:hAnsi="Arial Narrow"/>
        <w:b/>
        <w:sz w:val="16"/>
        <w:u w:val="singl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C90DDA" w14:textId="77777777" w:rsidR="00841337" w:rsidRDefault="00841337" w:rsidP="007970CF">
      <w:r>
        <w:separator/>
      </w:r>
    </w:p>
  </w:footnote>
  <w:footnote w:type="continuationSeparator" w:id="0">
    <w:p w14:paraId="729E3BDC" w14:textId="77777777" w:rsidR="00841337" w:rsidRDefault="00841337" w:rsidP="007970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C1E6A"/>
    <w:multiLevelType w:val="hybridMultilevel"/>
    <w:tmpl w:val="F2A4097E"/>
    <w:lvl w:ilvl="0" w:tplc="8D7EC0C6">
      <w:start w:val="10"/>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6D27A5E"/>
    <w:multiLevelType w:val="hybridMultilevel"/>
    <w:tmpl w:val="31620974"/>
    <w:lvl w:ilvl="0" w:tplc="9EA6F1BA">
      <w:start w:val="13"/>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D264AC8"/>
    <w:multiLevelType w:val="hybridMultilevel"/>
    <w:tmpl w:val="63F05332"/>
    <w:lvl w:ilvl="0" w:tplc="0492A9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03168AB"/>
    <w:multiLevelType w:val="hybridMultilevel"/>
    <w:tmpl w:val="A080BB1C"/>
    <w:lvl w:ilvl="0" w:tplc="45C039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EC80407"/>
    <w:multiLevelType w:val="hybridMultilevel"/>
    <w:tmpl w:val="9CF4D888"/>
    <w:lvl w:ilvl="0" w:tplc="346C91E6">
      <w:start w:val="1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F787A8C"/>
    <w:multiLevelType w:val="hybridMultilevel"/>
    <w:tmpl w:val="8F0C5B70"/>
    <w:lvl w:ilvl="0" w:tplc="C226B0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26675622">
    <w:abstractNumId w:val="3"/>
  </w:num>
  <w:num w:numId="2" w16cid:durableId="882594139">
    <w:abstractNumId w:val="2"/>
  </w:num>
  <w:num w:numId="3" w16cid:durableId="1032193450">
    <w:abstractNumId w:val="1"/>
  </w:num>
  <w:num w:numId="4" w16cid:durableId="1276905694">
    <w:abstractNumId w:val="4"/>
  </w:num>
  <w:num w:numId="5" w16cid:durableId="168909100">
    <w:abstractNumId w:val="0"/>
  </w:num>
  <w:num w:numId="6" w16cid:durableId="8509920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0CF"/>
    <w:rsid w:val="000016EC"/>
    <w:rsid w:val="00005659"/>
    <w:rsid w:val="000202FC"/>
    <w:rsid w:val="00021F21"/>
    <w:rsid w:val="000225EB"/>
    <w:rsid w:val="00022EEE"/>
    <w:rsid w:val="00034B14"/>
    <w:rsid w:val="00036E12"/>
    <w:rsid w:val="00046201"/>
    <w:rsid w:val="0004660E"/>
    <w:rsid w:val="00055F23"/>
    <w:rsid w:val="000567F6"/>
    <w:rsid w:val="00060F71"/>
    <w:rsid w:val="00061D7B"/>
    <w:rsid w:val="000620BD"/>
    <w:rsid w:val="000620DC"/>
    <w:rsid w:val="00062553"/>
    <w:rsid w:val="00063481"/>
    <w:rsid w:val="00074EB2"/>
    <w:rsid w:val="00086243"/>
    <w:rsid w:val="000C0140"/>
    <w:rsid w:val="000C3435"/>
    <w:rsid w:val="000D175C"/>
    <w:rsid w:val="000F03D3"/>
    <w:rsid w:val="000F1F8D"/>
    <w:rsid w:val="000F4084"/>
    <w:rsid w:val="00105820"/>
    <w:rsid w:val="001162C9"/>
    <w:rsid w:val="00121BE0"/>
    <w:rsid w:val="00123F52"/>
    <w:rsid w:val="001354BB"/>
    <w:rsid w:val="00141AB9"/>
    <w:rsid w:val="001439FB"/>
    <w:rsid w:val="001479A2"/>
    <w:rsid w:val="001518DA"/>
    <w:rsid w:val="001537CC"/>
    <w:rsid w:val="00153B89"/>
    <w:rsid w:val="0016149F"/>
    <w:rsid w:val="0016396A"/>
    <w:rsid w:val="00192990"/>
    <w:rsid w:val="001B48FD"/>
    <w:rsid w:val="001D099B"/>
    <w:rsid w:val="001D2455"/>
    <w:rsid w:val="001E2ED3"/>
    <w:rsid w:val="001E3837"/>
    <w:rsid w:val="001E768C"/>
    <w:rsid w:val="001E78D6"/>
    <w:rsid w:val="001F266B"/>
    <w:rsid w:val="00205848"/>
    <w:rsid w:val="00220F67"/>
    <w:rsid w:val="002240A0"/>
    <w:rsid w:val="00224304"/>
    <w:rsid w:val="00227E7A"/>
    <w:rsid w:val="002323C7"/>
    <w:rsid w:val="00232A72"/>
    <w:rsid w:val="002627CF"/>
    <w:rsid w:val="002650DB"/>
    <w:rsid w:val="00272D03"/>
    <w:rsid w:val="00274B21"/>
    <w:rsid w:val="0027600E"/>
    <w:rsid w:val="00283DDE"/>
    <w:rsid w:val="00290B51"/>
    <w:rsid w:val="00293044"/>
    <w:rsid w:val="00293EED"/>
    <w:rsid w:val="002966E9"/>
    <w:rsid w:val="002971CB"/>
    <w:rsid w:val="002A52D9"/>
    <w:rsid w:val="002B138B"/>
    <w:rsid w:val="002C6D87"/>
    <w:rsid w:val="002D25A9"/>
    <w:rsid w:val="002E5A56"/>
    <w:rsid w:val="002F24D1"/>
    <w:rsid w:val="002F732C"/>
    <w:rsid w:val="00353BFD"/>
    <w:rsid w:val="00361443"/>
    <w:rsid w:val="00373D85"/>
    <w:rsid w:val="00384FC5"/>
    <w:rsid w:val="00394108"/>
    <w:rsid w:val="003955D1"/>
    <w:rsid w:val="003A7AAA"/>
    <w:rsid w:val="003B11A5"/>
    <w:rsid w:val="003C7238"/>
    <w:rsid w:val="003D372A"/>
    <w:rsid w:val="003D4C6B"/>
    <w:rsid w:val="003D4ED9"/>
    <w:rsid w:val="003E2CD8"/>
    <w:rsid w:val="003E4C63"/>
    <w:rsid w:val="003E542F"/>
    <w:rsid w:val="003E6B34"/>
    <w:rsid w:val="004049DB"/>
    <w:rsid w:val="0041076F"/>
    <w:rsid w:val="00412A75"/>
    <w:rsid w:val="0041311F"/>
    <w:rsid w:val="004175E4"/>
    <w:rsid w:val="004248B2"/>
    <w:rsid w:val="00432C18"/>
    <w:rsid w:val="00435871"/>
    <w:rsid w:val="004468A0"/>
    <w:rsid w:val="00447FB3"/>
    <w:rsid w:val="00454470"/>
    <w:rsid w:val="00472267"/>
    <w:rsid w:val="00474E4D"/>
    <w:rsid w:val="004818B9"/>
    <w:rsid w:val="004849D0"/>
    <w:rsid w:val="00490955"/>
    <w:rsid w:val="00493C1E"/>
    <w:rsid w:val="00496F45"/>
    <w:rsid w:val="004A40D8"/>
    <w:rsid w:val="004A4606"/>
    <w:rsid w:val="004A4C2C"/>
    <w:rsid w:val="004D502E"/>
    <w:rsid w:val="004F17BA"/>
    <w:rsid w:val="004F3658"/>
    <w:rsid w:val="00504E1C"/>
    <w:rsid w:val="00510BFE"/>
    <w:rsid w:val="00513EEA"/>
    <w:rsid w:val="005363DE"/>
    <w:rsid w:val="00536B65"/>
    <w:rsid w:val="0054033D"/>
    <w:rsid w:val="00544A5F"/>
    <w:rsid w:val="00545A0B"/>
    <w:rsid w:val="00561A08"/>
    <w:rsid w:val="005869E5"/>
    <w:rsid w:val="0059688F"/>
    <w:rsid w:val="005A00F1"/>
    <w:rsid w:val="005A319A"/>
    <w:rsid w:val="005A5D2B"/>
    <w:rsid w:val="005B3B79"/>
    <w:rsid w:val="005B43E3"/>
    <w:rsid w:val="005B4DB4"/>
    <w:rsid w:val="005B4FD9"/>
    <w:rsid w:val="005B7E77"/>
    <w:rsid w:val="005C5761"/>
    <w:rsid w:val="005C60BB"/>
    <w:rsid w:val="005D227C"/>
    <w:rsid w:val="005E7371"/>
    <w:rsid w:val="005E79B0"/>
    <w:rsid w:val="005F4369"/>
    <w:rsid w:val="005F59C6"/>
    <w:rsid w:val="00603811"/>
    <w:rsid w:val="006039F0"/>
    <w:rsid w:val="00605785"/>
    <w:rsid w:val="006112DD"/>
    <w:rsid w:val="00617F13"/>
    <w:rsid w:val="0062279C"/>
    <w:rsid w:val="00631216"/>
    <w:rsid w:val="006515C4"/>
    <w:rsid w:val="00660E5C"/>
    <w:rsid w:val="00664DE0"/>
    <w:rsid w:val="00674B3F"/>
    <w:rsid w:val="00674CF4"/>
    <w:rsid w:val="00675667"/>
    <w:rsid w:val="00683058"/>
    <w:rsid w:val="00686934"/>
    <w:rsid w:val="0069244A"/>
    <w:rsid w:val="006A0300"/>
    <w:rsid w:val="006A3E82"/>
    <w:rsid w:val="006B73C7"/>
    <w:rsid w:val="006C3F16"/>
    <w:rsid w:val="006D2F99"/>
    <w:rsid w:val="006D4E6F"/>
    <w:rsid w:val="006E4E47"/>
    <w:rsid w:val="006E6C92"/>
    <w:rsid w:val="006E7AEE"/>
    <w:rsid w:val="006F6EE3"/>
    <w:rsid w:val="006F7EB1"/>
    <w:rsid w:val="00701FBE"/>
    <w:rsid w:val="00702A4F"/>
    <w:rsid w:val="00703F2D"/>
    <w:rsid w:val="00715966"/>
    <w:rsid w:val="00720298"/>
    <w:rsid w:val="007239C8"/>
    <w:rsid w:val="00727364"/>
    <w:rsid w:val="00732D0E"/>
    <w:rsid w:val="007644D7"/>
    <w:rsid w:val="00767B04"/>
    <w:rsid w:val="0077070B"/>
    <w:rsid w:val="00773AAA"/>
    <w:rsid w:val="007769BE"/>
    <w:rsid w:val="00781A72"/>
    <w:rsid w:val="00787C4B"/>
    <w:rsid w:val="0079357B"/>
    <w:rsid w:val="00796594"/>
    <w:rsid w:val="007970CF"/>
    <w:rsid w:val="007B066C"/>
    <w:rsid w:val="007C25D2"/>
    <w:rsid w:val="007D2EDE"/>
    <w:rsid w:val="007D432E"/>
    <w:rsid w:val="007F05D1"/>
    <w:rsid w:val="007F1354"/>
    <w:rsid w:val="0081038B"/>
    <w:rsid w:val="00823216"/>
    <w:rsid w:val="00825D05"/>
    <w:rsid w:val="0083063A"/>
    <w:rsid w:val="00841337"/>
    <w:rsid w:val="008444BE"/>
    <w:rsid w:val="00861E74"/>
    <w:rsid w:val="00876030"/>
    <w:rsid w:val="00880B90"/>
    <w:rsid w:val="0088112B"/>
    <w:rsid w:val="0088563B"/>
    <w:rsid w:val="00887393"/>
    <w:rsid w:val="008945BB"/>
    <w:rsid w:val="008A1558"/>
    <w:rsid w:val="008A3C5E"/>
    <w:rsid w:val="008B161C"/>
    <w:rsid w:val="008B31BD"/>
    <w:rsid w:val="008C6EA3"/>
    <w:rsid w:val="008C7155"/>
    <w:rsid w:val="008D134C"/>
    <w:rsid w:val="008E6542"/>
    <w:rsid w:val="008E6B95"/>
    <w:rsid w:val="008E776B"/>
    <w:rsid w:val="008F7E18"/>
    <w:rsid w:val="00905FD8"/>
    <w:rsid w:val="00912332"/>
    <w:rsid w:val="0091270E"/>
    <w:rsid w:val="00926CEC"/>
    <w:rsid w:val="00933DB6"/>
    <w:rsid w:val="00951438"/>
    <w:rsid w:val="009520FC"/>
    <w:rsid w:val="00952480"/>
    <w:rsid w:val="00953F70"/>
    <w:rsid w:val="009603BF"/>
    <w:rsid w:val="00977BC6"/>
    <w:rsid w:val="00980E45"/>
    <w:rsid w:val="0098628B"/>
    <w:rsid w:val="0099689A"/>
    <w:rsid w:val="009972CF"/>
    <w:rsid w:val="009A6CED"/>
    <w:rsid w:val="009B00D1"/>
    <w:rsid w:val="009B6887"/>
    <w:rsid w:val="009B79D9"/>
    <w:rsid w:val="009C443C"/>
    <w:rsid w:val="009D1A7A"/>
    <w:rsid w:val="009D48DD"/>
    <w:rsid w:val="009F6388"/>
    <w:rsid w:val="00A06B25"/>
    <w:rsid w:val="00A07FC0"/>
    <w:rsid w:val="00A1482A"/>
    <w:rsid w:val="00A26B0A"/>
    <w:rsid w:val="00A31F0D"/>
    <w:rsid w:val="00A41C68"/>
    <w:rsid w:val="00A42EA3"/>
    <w:rsid w:val="00A526B7"/>
    <w:rsid w:val="00A560CF"/>
    <w:rsid w:val="00A60A6F"/>
    <w:rsid w:val="00A61DAD"/>
    <w:rsid w:val="00A710EF"/>
    <w:rsid w:val="00A733AA"/>
    <w:rsid w:val="00A74DDA"/>
    <w:rsid w:val="00A76F8E"/>
    <w:rsid w:val="00A86831"/>
    <w:rsid w:val="00A93881"/>
    <w:rsid w:val="00A951DA"/>
    <w:rsid w:val="00AB137B"/>
    <w:rsid w:val="00AB1748"/>
    <w:rsid w:val="00AB6CD6"/>
    <w:rsid w:val="00AC5042"/>
    <w:rsid w:val="00AC71D3"/>
    <w:rsid w:val="00AD4EDC"/>
    <w:rsid w:val="00AE0E90"/>
    <w:rsid w:val="00AE2105"/>
    <w:rsid w:val="00AE3D30"/>
    <w:rsid w:val="00AE4B3C"/>
    <w:rsid w:val="00AE5114"/>
    <w:rsid w:val="00AF0081"/>
    <w:rsid w:val="00AF6822"/>
    <w:rsid w:val="00AF7B24"/>
    <w:rsid w:val="00B04613"/>
    <w:rsid w:val="00B158C8"/>
    <w:rsid w:val="00B15D37"/>
    <w:rsid w:val="00B1705B"/>
    <w:rsid w:val="00B272F6"/>
    <w:rsid w:val="00B35BD2"/>
    <w:rsid w:val="00B44692"/>
    <w:rsid w:val="00B56790"/>
    <w:rsid w:val="00B56DF1"/>
    <w:rsid w:val="00B613C3"/>
    <w:rsid w:val="00B63CD3"/>
    <w:rsid w:val="00B70659"/>
    <w:rsid w:val="00B746C7"/>
    <w:rsid w:val="00B81F4A"/>
    <w:rsid w:val="00B96EE6"/>
    <w:rsid w:val="00BA5826"/>
    <w:rsid w:val="00BA7B8F"/>
    <w:rsid w:val="00BB2F56"/>
    <w:rsid w:val="00BB40C7"/>
    <w:rsid w:val="00BC32EC"/>
    <w:rsid w:val="00BC4BBB"/>
    <w:rsid w:val="00BC6095"/>
    <w:rsid w:val="00BD0ABB"/>
    <w:rsid w:val="00BD11C0"/>
    <w:rsid w:val="00BD5F98"/>
    <w:rsid w:val="00BD6FE7"/>
    <w:rsid w:val="00BE686B"/>
    <w:rsid w:val="00BF7A72"/>
    <w:rsid w:val="00C02EE9"/>
    <w:rsid w:val="00C03724"/>
    <w:rsid w:val="00C03DDC"/>
    <w:rsid w:val="00C0796D"/>
    <w:rsid w:val="00C267F8"/>
    <w:rsid w:val="00C33FEB"/>
    <w:rsid w:val="00C578FD"/>
    <w:rsid w:val="00C67FB9"/>
    <w:rsid w:val="00C7282D"/>
    <w:rsid w:val="00C81A72"/>
    <w:rsid w:val="00C8611F"/>
    <w:rsid w:val="00C94D50"/>
    <w:rsid w:val="00CB3D42"/>
    <w:rsid w:val="00CD37C2"/>
    <w:rsid w:val="00CD4561"/>
    <w:rsid w:val="00CF176C"/>
    <w:rsid w:val="00CF1B81"/>
    <w:rsid w:val="00CF6B00"/>
    <w:rsid w:val="00CF73FE"/>
    <w:rsid w:val="00D0224E"/>
    <w:rsid w:val="00D036F7"/>
    <w:rsid w:val="00D133AE"/>
    <w:rsid w:val="00D15DAE"/>
    <w:rsid w:val="00D16089"/>
    <w:rsid w:val="00D17CD4"/>
    <w:rsid w:val="00D313AC"/>
    <w:rsid w:val="00D35456"/>
    <w:rsid w:val="00D3755B"/>
    <w:rsid w:val="00D46D67"/>
    <w:rsid w:val="00D50C4D"/>
    <w:rsid w:val="00D52379"/>
    <w:rsid w:val="00D54F44"/>
    <w:rsid w:val="00D60D37"/>
    <w:rsid w:val="00D735E4"/>
    <w:rsid w:val="00D76CBC"/>
    <w:rsid w:val="00DA4057"/>
    <w:rsid w:val="00DB51D3"/>
    <w:rsid w:val="00DB5A1D"/>
    <w:rsid w:val="00DE2407"/>
    <w:rsid w:val="00DE3B94"/>
    <w:rsid w:val="00DF359A"/>
    <w:rsid w:val="00DF5086"/>
    <w:rsid w:val="00DF556F"/>
    <w:rsid w:val="00DF5727"/>
    <w:rsid w:val="00E166D8"/>
    <w:rsid w:val="00E17E53"/>
    <w:rsid w:val="00E2270E"/>
    <w:rsid w:val="00E3405C"/>
    <w:rsid w:val="00E419C5"/>
    <w:rsid w:val="00E427D5"/>
    <w:rsid w:val="00E50B7C"/>
    <w:rsid w:val="00E51398"/>
    <w:rsid w:val="00E615C3"/>
    <w:rsid w:val="00E7522E"/>
    <w:rsid w:val="00E836A9"/>
    <w:rsid w:val="00E913B7"/>
    <w:rsid w:val="00E94FFE"/>
    <w:rsid w:val="00EA56EB"/>
    <w:rsid w:val="00EB0515"/>
    <w:rsid w:val="00EC03CC"/>
    <w:rsid w:val="00EC2FC6"/>
    <w:rsid w:val="00EC7893"/>
    <w:rsid w:val="00ED24B7"/>
    <w:rsid w:val="00ED294C"/>
    <w:rsid w:val="00ED4C42"/>
    <w:rsid w:val="00ED5C0E"/>
    <w:rsid w:val="00EE529B"/>
    <w:rsid w:val="00EF2745"/>
    <w:rsid w:val="00F00BD2"/>
    <w:rsid w:val="00F13471"/>
    <w:rsid w:val="00F21B43"/>
    <w:rsid w:val="00F253AE"/>
    <w:rsid w:val="00F30C57"/>
    <w:rsid w:val="00F40A19"/>
    <w:rsid w:val="00F44155"/>
    <w:rsid w:val="00F44CD2"/>
    <w:rsid w:val="00F63156"/>
    <w:rsid w:val="00F658AC"/>
    <w:rsid w:val="00F74B72"/>
    <w:rsid w:val="00F84B3D"/>
    <w:rsid w:val="00F91569"/>
    <w:rsid w:val="00F93F6D"/>
    <w:rsid w:val="00F950D3"/>
    <w:rsid w:val="00FA216D"/>
    <w:rsid w:val="00FA28E1"/>
    <w:rsid w:val="00FB23E2"/>
    <w:rsid w:val="00FB32AE"/>
    <w:rsid w:val="00FC5C5B"/>
    <w:rsid w:val="00FD0851"/>
    <w:rsid w:val="00FD50CB"/>
    <w:rsid w:val="00FF54F6"/>
    <w:rsid w:val="00FF5F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8241F"/>
  <w15:chartTrackingRefBased/>
  <w15:docId w15:val="{A91ADCCA-0A45-433D-B511-16409EA0F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0CF"/>
    <w:pPr>
      <w:jc w:val="both"/>
    </w:pPr>
    <w:rPr>
      <w:rFonts w:ascii="Arial" w:eastAsia="Times New Roman" w:hAnsi="Arial"/>
      <w:lang w:eastAsia="es-ES"/>
    </w:rPr>
  </w:style>
  <w:style w:type="paragraph" w:styleId="Ttulo1">
    <w:name w:val="heading 1"/>
    <w:basedOn w:val="Normal"/>
    <w:next w:val="Normal"/>
    <w:link w:val="Ttulo1Car"/>
    <w:qFormat/>
    <w:rsid w:val="007970CF"/>
    <w:pPr>
      <w:keepNext/>
      <w:outlineLvl w:val="0"/>
    </w:pPr>
    <w:rPr>
      <w:b/>
      <w:sz w:val="22"/>
    </w:rPr>
  </w:style>
  <w:style w:type="paragraph" w:styleId="Ttulo2">
    <w:name w:val="heading 2"/>
    <w:basedOn w:val="Normal"/>
    <w:next w:val="Normal"/>
    <w:link w:val="Ttulo2Car"/>
    <w:qFormat/>
    <w:rsid w:val="007970CF"/>
    <w:pPr>
      <w:keepNext/>
      <w:tabs>
        <w:tab w:val="left" w:pos="0"/>
      </w:tabs>
      <w:jc w:val="center"/>
      <w:outlineLvl w:val="1"/>
    </w:pPr>
    <w:rPr>
      <w:b/>
    </w:rPr>
  </w:style>
  <w:style w:type="paragraph" w:styleId="Ttulo3">
    <w:name w:val="heading 3"/>
    <w:basedOn w:val="Normal"/>
    <w:next w:val="Normal"/>
    <w:link w:val="Ttulo3Car"/>
    <w:qFormat/>
    <w:rsid w:val="007970CF"/>
    <w:pPr>
      <w:keepNext/>
      <w:spacing w:line="360" w:lineRule="auto"/>
      <w:outlineLvl w:val="2"/>
    </w:pPr>
    <w:rPr>
      <w:b/>
      <w:sz w:val="36"/>
    </w:rPr>
  </w:style>
  <w:style w:type="paragraph" w:styleId="Ttulo4">
    <w:name w:val="heading 4"/>
    <w:basedOn w:val="Normal"/>
    <w:next w:val="Normal"/>
    <w:link w:val="Ttulo4Car"/>
    <w:qFormat/>
    <w:rsid w:val="007970CF"/>
    <w:pPr>
      <w:keepNext/>
      <w:spacing w:line="360" w:lineRule="auto"/>
      <w:outlineLvl w:val="3"/>
    </w:pPr>
    <w:rPr>
      <w:b/>
      <w:sz w:val="36"/>
    </w:rPr>
  </w:style>
  <w:style w:type="paragraph" w:styleId="Ttulo5">
    <w:name w:val="heading 5"/>
    <w:basedOn w:val="Normal"/>
    <w:next w:val="Normal"/>
    <w:link w:val="Ttulo5Car"/>
    <w:qFormat/>
    <w:rsid w:val="007970CF"/>
    <w:pPr>
      <w:keepNext/>
      <w:shd w:val="clear" w:color="FF00FF" w:fill="auto"/>
      <w:spacing w:line="360" w:lineRule="auto"/>
      <w:outlineLvl w:val="4"/>
    </w:pPr>
    <w:rPr>
      <w:b/>
      <w:sz w:val="36"/>
    </w:rPr>
  </w:style>
  <w:style w:type="paragraph" w:styleId="Ttulo6">
    <w:name w:val="heading 6"/>
    <w:basedOn w:val="Normal"/>
    <w:next w:val="Normal"/>
    <w:link w:val="Ttulo6Car"/>
    <w:qFormat/>
    <w:rsid w:val="007970CF"/>
    <w:pPr>
      <w:keepNext/>
      <w:spacing w:line="360" w:lineRule="auto"/>
      <w:outlineLvl w:val="5"/>
    </w:pPr>
    <w:rPr>
      <w:b/>
      <w:sz w:val="36"/>
    </w:rPr>
  </w:style>
  <w:style w:type="paragraph" w:styleId="Ttulo7">
    <w:name w:val="heading 7"/>
    <w:basedOn w:val="Normal"/>
    <w:next w:val="Normal"/>
    <w:link w:val="Ttulo7Car"/>
    <w:qFormat/>
    <w:rsid w:val="007970CF"/>
    <w:pPr>
      <w:keepNext/>
      <w:spacing w:line="360" w:lineRule="auto"/>
      <w:outlineLvl w:val="6"/>
    </w:pPr>
    <w:rPr>
      <w:b/>
      <w:sz w:val="36"/>
    </w:rPr>
  </w:style>
  <w:style w:type="paragraph" w:styleId="Ttulo8">
    <w:name w:val="heading 8"/>
    <w:basedOn w:val="Normal"/>
    <w:next w:val="Normal"/>
    <w:link w:val="Ttulo8Car"/>
    <w:qFormat/>
    <w:rsid w:val="007970CF"/>
    <w:pPr>
      <w:keepNext/>
      <w:tabs>
        <w:tab w:val="left" w:pos="6237"/>
      </w:tabs>
      <w:spacing w:line="360" w:lineRule="auto"/>
      <w:outlineLvl w:val="7"/>
    </w:pPr>
    <w:rPr>
      <w:b/>
      <w:sz w:val="36"/>
    </w:rPr>
  </w:style>
  <w:style w:type="paragraph" w:styleId="Ttulo9">
    <w:name w:val="heading 9"/>
    <w:basedOn w:val="Normal"/>
    <w:next w:val="Normal"/>
    <w:link w:val="Ttulo9Car"/>
    <w:qFormat/>
    <w:rsid w:val="007970CF"/>
    <w:pPr>
      <w:keepNext/>
      <w:spacing w:line="360" w:lineRule="auto"/>
      <w:outlineLvl w:val="8"/>
    </w:pPr>
    <w:rPr>
      <w:b/>
      <w:sz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7970CF"/>
    <w:rPr>
      <w:rFonts w:ascii="Arial" w:eastAsia="Times New Roman" w:hAnsi="Arial" w:cs="Times New Roman"/>
      <w:b/>
      <w:szCs w:val="20"/>
      <w:lang w:eastAsia="es-ES"/>
    </w:rPr>
  </w:style>
  <w:style w:type="character" w:customStyle="1" w:styleId="Ttulo2Car">
    <w:name w:val="Título 2 Car"/>
    <w:link w:val="Ttulo2"/>
    <w:rsid w:val="007970CF"/>
    <w:rPr>
      <w:rFonts w:ascii="Arial" w:eastAsia="Times New Roman" w:hAnsi="Arial" w:cs="Times New Roman"/>
      <w:b/>
      <w:sz w:val="20"/>
      <w:szCs w:val="20"/>
      <w:lang w:eastAsia="es-ES"/>
    </w:rPr>
  </w:style>
  <w:style w:type="character" w:customStyle="1" w:styleId="Ttulo3Car">
    <w:name w:val="Título 3 Car"/>
    <w:link w:val="Ttulo3"/>
    <w:rsid w:val="007970CF"/>
    <w:rPr>
      <w:rFonts w:ascii="Arial" w:eastAsia="Times New Roman" w:hAnsi="Arial" w:cs="Times New Roman"/>
      <w:b/>
      <w:sz w:val="36"/>
      <w:szCs w:val="20"/>
      <w:lang w:eastAsia="es-ES"/>
    </w:rPr>
  </w:style>
  <w:style w:type="character" w:customStyle="1" w:styleId="Ttulo4Car">
    <w:name w:val="Título 4 Car"/>
    <w:link w:val="Ttulo4"/>
    <w:rsid w:val="007970CF"/>
    <w:rPr>
      <w:rFonts w:ascii="Arial" w:eastAsia="Times New Roman" w:hAnsi="Arial" w:cs="Times New Roman"/>
      <w:b/>
      <w:sz w:val="36"/>
      <w:szCs w:val="20"/>
      <w:lang w:eastAsia="es-ES"/>
    </w:rPr>
  </w:style>
  <w:style w:type="character" w:customStyle="1" w:styleId="Ttulo5Car">
    <w:name w:val="Título 5 Car"/>
    <w:link w:val="Ttulo5"/>
    <w:rsid w:val="007970CF"/>
    <w:rPr>
      <w:rFonts w:ascii="Arial" w:eastAsia="Times New Roman" w:hAnsi="Arial" w:cs="Times New Roman"/>
      <w:b/>
      <w:sz w:val="36"/>
      <w:szCs w:val="20"/>
      <w:shd w:val="clear" w:color="FF00FF" w:fill="auto"/>
      <w:lang w:eastAsia="es-ES"/>
    </w:rPr>
  </w:style>
  <w:style w:type="character" w:customStyle="1" w:styleId="Ttulo6Car">
    <w:name w:val="Título 6 Car"/>
    <w:link w:val="Ttulo6"/>
    <w:rsid w:val="007970CF"/>
    <w:rPr>
      <w:rFonts w:ascii="Arial" w:eastAsia="Times New Roman" w:hAnsi="Arial" w:cs="Times New Roman"/>
      <w:b/>
      <w:sz w:val="36"/>
      <w:szCs w:val="20"/>
      <w:lang w:eastAsia="es-ES"/>
    </w:rPr>
  </w:style>
  <w:style w:type="character" w:customStyle="1" w:styleId="Ttulo7Car">
    <w:name w:val="Título 7 Car"/>
    <w:link w:val="Ttulo7"/>
    <w:rsid w:val="007970CF"/>
    <w:rPr>
      <w:rFonts w:ascii="Arial" w:eastAsia="Times New Roman" w:hAnsi="Arial" w:cs="Times New Roman"/>
      <w:b/>
      <w:sz w:val="36"/>
      <w:szCs w:val="20"/>
      <w:lang w:eastAsia="es-ES"/>
    </w:rPr>
  </w:style>
  <w:style w:type="character" w:customStyle="1" w:styleId="Ttulo8Car">
    <w:name w:val="Título 8 Car"/>
    <w:link w:val="Ttulo8"/>
    <w:rsid w:val="007970CF"/>
    <w:rPr>
      <w:rFonts w:ascii="Arial" w:eastAsia="Times New Roman" w:hAnsi="Arial" w:cs="Times New Roman"/>
      <w:b/>
      <w:sz w:val="36"/>
      <w:szCs w:val="20"/>
      <w:lang w:eastAsia="es-ES"/>
    </w:rPr>
  </w:style>
  <w:style w:type="character" w:customStyle="1" w:styleId="Ttulo9Car">
    <w:name w:val="Título 9 Car"/>
    <w:link w:val="Ttulo9"/>
    <w:rsid w:val="007970CF"/>
    <w:rPr>
      <w:rFonts w:ascii="Arial" w:eastAsia="Times New Roman" w:hAnsi="Arial" w:cs="Times New Roman"/>
      <w:b/>
      <w:sz w:val="36"/>
      <w:szCs w:val="20"/>
      <w:lang w:eastAsia="es-ES"/>
    </w:rPr>
  </w:style>
  <w:style w:type="paragraph" w:styleId="Encabezado">
    <w:name w:val="header"/>
    <w:basedOn w:val="Normal"/>
    <w:link w:val="EncabezadoCar"/>
    <w:uiPriority w:val="99"/>
    <w:unhideWhenUsed/>
    <w:rsid w:val="007970CF"/>
    <w:pPr>
      <w:tabs>
        <w:tab w:val="center" w:pos="4419"/>
        <w:tab w:val="right" w:pos="8838"/>
      </w:tabs>
    </w:pPr>
  </w:style>
  <w:style w:type="character" w:customStyle="1" w:styleId="EncabezadoCar">
    <w:name w:val="Encabezado Car"/>
    <w:link w:val="Encabezado"/>
    <w:uiPriority w:val="99"/>
    <w:rsid w:val="007970CF"/>
    <w:rPr>
      <w:rFonts w:ascii="Arial" w:eastAsia="Times New Roman" w:hAnsi="Arial" w:cs="Times New Roman"/>
      <w:sz w:val="20"/>
      <w:szCs w:val="20"/>
      <w:lang w:eastAsia="es-ES"/>
    </w:rPr>
  </w:style>
  <w:style w:type="paragraph" w:styleId="Piedepgina">
    <w:name w:val="footer"/>
    <w:basedOn w:val="Normal"/>
    <w:link w:val="PiedepginaCar"/>
    <w:uiPriority w:val="99"/>
    <w:unhideWhenUsed/>
    <w:rsid w:val="007970CF"/>
    <w:pPr>
      <w:tabs>
        <w:tab w:val="center" w:pos="4419"/>
        <w:tab w:val="right" w:pos="8838"/>
      </w:tabs>
    </w:pPr>
  </w:style>
  <w:style w:type="character" w:customStyle="1" w:styleId="PiedepginaCar">
    <w:name w:val="Pie de página Car"/>
    <w:link w:val="Piedepgina"/>
    <w:uiPriority w:val="99"/>
    <w:rsid w:val="007970CF"/>
    <w:rPr>
      <w:rFonts w:ascii="Arial" w:eastAsia="Times New Roman" w:hAnsi="Arial" w:cs="Times New Roman"/>
      <w:sz w:val="20"/>
      <w:szCs w:val="20"/>
      <w:lang w:eastAsia="es-ES"/>
    </w:rPr>
  </w:style>
  <w:style w:type="table" w:styleId="Tablaconcuadrcula">
    <w:name w:val="Table Grid"/>
    <w:basedOn w:val="Tablanormal"/>
    <w:uiPriority w:val="59"/>
    <w:rsid w:val="00933D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sinformato">
    <w:name w:val="Plain Text"/>
    <w:basedOn w:val="Normal"/>
    <w:link w:val="TextosinformatoCar"/>
    <w:uiPriority w:val="99"/>
    <w:unhideWhenUsed/>
    <w:rsid w:val="00D60D37"/>
    <w:rPr>
      <w:rFonts w:ascii="Consolas" w:hAnsi="Consolas"/>
      <w:sz w:val="21"/>
      <w:szCs w:val="21"/>
    </w:rPr>
  </w:style>
  <w:style w:type="character" w:customStyle="1" w:styleId="TextosinformatoCar">
    <w:name w:val="Texto sin formato Car"/>
    <w:link w:val="Textosinformato"/>
    <w:uiPriority w:val="99"/>
    <w:rsid w:val="00D60D37"/>
    <w:rPr>
      <w:rFonts w:ascii="Consolas" w:eastAsia="Times New Roman" w:hAnsi="Consolas"/>
      <w:sz w:val="21"/>
      <w:szCs w:val="21"/>
      <w:lang w:eastAsia="es-ES"/>
    </w:rPr>
  </w:style>
  <w:style w:type="paragraph" w:customStyle="1" w:styleId="Default">
    <w:name w:val="Default"/>
    <w:rsid w:val="00DF556F"/>
    <w:pPr>
      <w:autoSpaceDE w:val="0"/>
      <w:autoSpaceDN w:val="0"/>
      <w:adjustRightInd w:val="0"/>
    </w:pPr>
    <w:rPr>
      <w:rFonts w:ascii="Arial" w:hAnsi="Arial" w:cs="Arial"/>
      <w:color w:val="000000"/>
      <w:sz w:val="24"/>
      <w:szCs w:val="24"/>
      <w:lang w:eastAsia="en-US"/>
    </w:rPr>
  </w:style>
  <w:style w:type="paragraph" w:styleId="Textoindependiente3">
    <w:name w:val="Body Text 3"/>
    <w:basedOn w:val="Normal"/>
    <w:link w:val="Textoindependiente3Car"/>
    <w:rsid w:val="00ED4C42"/>
    <w:pPr>
      <w:jc w:val="center"/>
    </w:pPr>
    <w:rPr>
      <w:b/>
      <w:bCs/>
      <w:lang w:val="es-ES_tradnl"/>
    </w:rPr>
  </w:style>
  <w:style w:type="character" w:customStyle="1" w:styleId="Textoindependiente3Car">
    <w:name w:val="Texto independiente 3 Car"/>
    <w:basedOn w:val="Fuentedeprrafopredeter"/>
    <w:link w:val="Textoindependiente3"/>
    <w:rsid w:val="00ED4C42"/>
    <w:rPr>
      <w:rFonts w:ascii="Arial" w:eastAsia="Times New Roman" w:hAnsi="Arial"/>
      <w:b/>
      <w:bCs/>
      <w:lang w:val="es-ES_tradnl" w:eastAsia="es-ES"/>
    </w:rPr>
  </w:style>
  <w:style w:type="paragraph" w:styleId="Prrafodelista">
    <w:name w:val="List Paragraph"/>
    <w:basedOn w:val="Normal"/>
    <w:uiPriority w:val="34"/>
    <w:qFormat/>
    <w:rsid w:val="00060F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87</Pages>
  <Words>39886</Words>
  <Characters>219374</Characters>
  <Application>Microsoft Office Word</Application>
  <DocSecurity>0</DocSecurity>
  <Lines>1828</Lines>
  <Paragraphs>517</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258743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Legislativos</dc:creator>
  <cp:keywords/>
  <cp:lastModifiedBy>Congreso</cp:lastModifiedBy>
  <cp:revision>2</cp:revision>
  <cp:lastPrinted>2020-12-15T06:58:00Z</cp:lastPrinted>
  <dcterms:created xsi:type="dcterms:W3CDTF">2024-07-05T19:08:00Z</dcterms:created>
  <dcterms:modified xsi:type="dcterms:W3CDTF">2024-07-05T19:08:00Z</dcterms:modified>
</cp:coreProperties>
</file>