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1E4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7583F71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F86ADFC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1CCD97E2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6486BFB" w14:textId="761DAD95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6B991FC4" w14:textId="77777777" w:rsidR="00256B8C" w:rsidRDefault="00256B8C" w:rsidP="00075458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892B7A" w:rsidRPr="00A6160F" w14:paraId="354EDBDE" w14:textId="77777777" w:rsidTr="008774BA">
        <w:trPr>
          <w:trHeight w:val="723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EBEEA" w14:textId="77777777" w:rsidR="00892B7A" w:rsidRPr="00797340" w:rsidRDefault="00892B7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97340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AGOSTO</w:t>
            </w:r>
          </w:p>
        </w:tc>
      </w:tr>
      <w:tr w:rsidR="00892B7A" w:rsidRPr="00A6160F" w14:paraId="2A17C3BD" w14:textId="77777777" w:rsidTr="008774BA">
        <w:trPr>
          <w:trHeight w:val="372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D55AAB7" w14:textId="77777777" w:rsidR="00892B7A" w:rsidRPr="00570764" w:rsidRDefault="00892B7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A830ADE" w14:textId="77777777" w:rsidR="00892B7A" w:rsidRPr="001478AD" w:rsidRDefault="00892B7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2044BF11" w14:textId="77777777" w:rsidR="00892B7A" w:rsidRPr="00570764" w:rsidRDefault="00892B7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0862AF8B" w14:textId="77777777" w:rsidR="00892B7A" w:rsidRPr="00570764" w:rsidRDefault="00892B7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CF51C18" w14:textId="77777777" w:rsidR="00892B7A" w:rsidRPr="00570764" w:rsidRDefault="00892B7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7243B230" w14:textId="77777777" w:rsidR="00892B7A" w:rsidRPr="00570764" w:rsidRDefault="00892B7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892B7A" w:rsidRPr="00A6160F" w14:paraId="4568E213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6CBCFD8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FA/042/2018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956218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850B54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B46FC9E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07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D56307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1E8DEA7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892B7A" w:rsidRPr="00A6160F" w14:paraId="0737059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63B5BCA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FA/039/2018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E12628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3259A59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4314FB8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07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2CC077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847D80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892B7A" w:rsidRPr="00A6160F" w14:paraId="770BB790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64DE608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FA/076/2018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229D96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A85633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Ayuntamiento de San Juan de Sabinas, Coahuila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A3CDE72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07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C2E999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2C768C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1D9FA6C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178E19A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FA/067/2018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17A1B5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476C68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Administración Central de lo Contencioso 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BA9C855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07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B7748B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A2C395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</w:t>
            </w:r>
          </w:p>
        </w:tc>
      </w:tr>
      <w:tr w:rsidR="00892B7A" w:rsidRPr="00A6160F" w14:paraId="3CFABFF4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10CEE02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FA/037/2018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B7A6EF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300E7E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Pública del Municipio de Saltillo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64CD7CD5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09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A3AD12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7D76432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51E07F3A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AA2C17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FA/073/2018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50E5CE0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1B1E8318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C97F64C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09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CD0C5D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2043535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3D72CC0A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2C7DB96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FA/087/2018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E3D618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3D3671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Recaudación,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0269854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09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3AE801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5875E22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892B7A" w:rsidRPr="00A6160F" w14:paraId="46B7548D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80A607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FA/092/2018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12498D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34084CA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Fiscalización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D7115EE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09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66329F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154D04A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892B7A" w:rsidRPr="00A6160F" w14:paraId="5408CAC7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02338AA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FA/079/2018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0E5BE67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76A43D7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Juez Municipal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5D7DD59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5535968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999957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535256C6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058237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FA/094/2018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00563B2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728A27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de Ingresos del Municipio de Saltillo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CEE3BED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A7DC2E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5AA5A2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892B7A" w:rsidRPr="00A6160F" w14:paraId="1EE44E2B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18D7CF6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FA/011/2018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A3BBA3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062D09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Pensiones y Otros Beneficios Sociales para los Trabajadores al Servicio del Municipio de Saltillo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9E985E0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EC1CBB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BB16108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1889058A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37978E6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FA/055/2018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C3FDE6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943604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8D1FF67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B3FEA4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0E0CB50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66A4DC5B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BA6439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FA/058/2018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47CDEF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15835A8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Policía Preventiva y Tránsito Municipal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6B3536AC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14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37F5CD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7818B35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0062595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DA6817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FA/093/2018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57C1E6C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4C0639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C. Tesorero Municipal de Torreón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3B9BA9A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14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7386D8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ACDB33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4119B4AB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80B510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FA/101/2018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5313AC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CA8274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Juez Municipal de Saltillo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9F8945C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14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06049A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8F6DA18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892B7A" w:rsidRPr="00A6160F" w14:paraId="2DC0AB6C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1234D7D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SEMRA/003/2018</w:t>
            </w:r>
          </w:p>
        </w:tc>
        <w:tc>
          <w:tcPr>
            <w:tcW w:w="4129" w:type="dxa"/>
            <w:gridSpan w:val="2"/>
            <w:shd w:val="clear" w:color="auto" w:fill="auto"/>
            <w:vAlign w:val="bottom"/>
          </w:tcPr>
          <w:p w14:paraId="104842A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Contraloría Municipal d</w:t>
            </w:r>
            <w:r w:rsidRPr="004E61BF">
              <w:rPr>
                <w:rFonts w:ascii="Century Gothic" w:hAnsi="Century Gothic" w:cs="Calibri"/>
                <w:color w:val="000000"/>
                <w:sz w:val="16"/>
                <w:szCs w:val="16"/>
              </w:rPr>
              <w:t>e Saltillo, Coahuila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F3185FD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9EE10C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D06824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  <w:tr w:rsidR="00892B7A" w:rsidRPr="00A6160F" w14:paraId="0EBB716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37D089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FA/070/2018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7EBFE8E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235650B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Pensiones y Otros Beneficios Sociales para los Trabajadores al Servicio del Municipio de Saltillo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16346E2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16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8A3341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812A7C8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4CAFE934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47FB77A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FA/095/2018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529403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A90766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Director General de Adquisiciones de la Secretaría </w:t>
            </w: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de Finanzas del Estado de Coahuila de Zaragoza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31C69F9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16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41A53A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7107A0C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892B7A" w:rsidRPr="00A6160F" w14:paraId="17C3FA9C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139253E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FA/104/2018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FAA4B0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730CC0D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B4E5FE7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16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8C2077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6A6602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892B7A" w:rsidRPr="00A6160F" w14:paraId="4EF73685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471F3D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FA/099/2018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2A519D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2DC00B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R. Ayuntamiento de Saltillo, Coahuila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D13BF73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20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9A4724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04BFD91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346290B8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CF361E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FA/043/2018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FFF059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1585B69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Manufacturera de Ensambles y Componentes Río Grande S.A. de C.V.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5BA7EB2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20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E9B433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56E529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4879A69B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4456A8FA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FA/091/2018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B9D594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E761C0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Estatal del Registro Público y del Comercio del Estado de Coahuila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41E3DB1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21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731809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211F4A7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892B7A" w:rsidRPr="00A6160F" w14:paraId="435A5F51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DF9522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SEMRA/001/2018</w:t>
            </w:r>
          </w:p>
        </w:tc>
        <w:tc>
          <w:tcPr>
            <w:tcW w:w="4129" w:type="dxa"/>
            <w:gridSpan w:val="2"/>
            <w:shd w:val="clear" w:color="auto" w:fill="auto"/>
            <w:vAlign w:val="bottom"/>
          </w:tcPr>
          <w:p w14:paraId="60D2D905" w14:textId="77777777" w:rsidR="00892B7A" w:rsidRPr="00334BA2" w:rsidRDefault="00892B7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E61BF">
              <w:rPr>
                <w:rFonts w:ascii="Century Gothic" w:hAnsi="Century Gothic" w:cs="Calibri"/>
                <w:color w:val="000000"/>
                <w:sz w:val="16"/>
                <w:szCs w:val="16"/>
              </w:rPr>
              <w:t>Fiscalía General de Justicia del Estado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3DC9014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21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F8FFB0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219DF205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  <w:tr w:rsidR="00892B7A" w:rsidRPr="00A6160F" w14:paraId="59BD80C6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D07746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FA/089/2018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20A56D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1B11B8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Gobierno del Estado de Coahuila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27A5CE5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23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B4A75E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29A6FB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6CDE9E9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60200F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FA/074/2018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5EC3084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710E0C8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3043379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23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3376FEB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50CD3E5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892B7A" w:rsidRPr="00A6160F" w14:paraId="63E1C1E3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3377367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FA/116/2018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7F722A4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9CBFF7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Tesorería Municipal de Saltillo 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2136766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24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D72634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856C573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892B7A" w:rsidRPr="00A6160F" w14:paraId="06DF4698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66D81DF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FA/051/2018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0C03952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07CF67F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 de la Administración Fiscal General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5092201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28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A6A5F3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DD3F15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892B7A" w:rsidRPr="00A6160F" w14:paraId="06E31AF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3EA3E579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FA/056/2018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0A72BE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184BE156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2105E5C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28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900B92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BCBDCD0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892B7A" w:rsidRPr="00A6160F" w14:paraId="59FE78B0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518F267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FA/064/2018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7BC372CD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14181EEE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Ayuntamiento de Saltillo, Coahuila 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C675F0F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29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4B6B10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0FB2D0B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892B7A" w:rsidRPr="00A6160F" w14:paraId="4100250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1268E137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SEMRA/003/2018</w:t>
            </w:r>
          </w:p>
        </w:tc>
        <w:tc>
          <w:tcPr>
            <w:tcW w:w="4129" w:type="dxa"/>
            <w:gridSpan w:val="2"/>
            <w:shd w:val="clear" w:color="auto" w:fill="auto"/>
            <w:vAlign w:val="bottom"/>
          </w:tcPr>
          <w:p w14:paraId="5C94B652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Contraloría Municipal d</w:t>
            </w:r>
            <w:r w:rsidRPr="004E61BF">
              <w:rPr>
                <w:rFonts w:ascii="Century Gothic" w:hAnsi="Century Gothic" w:cs="Calibri"/>
                <w:color w:val="000000"/>
                <w:sz w:val="16"/>
                <w:szCs w:val="16"/>
              </w:rPr>
              <w:t>e Saltillo, Coahuila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0236299" w14:textId="77777777" w:rsidR="00892B7A" w:rsidRPr="00334BA2" w:rsidRDefault="00892B7A" w:rsidP="008774BA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30 de agosto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88A5641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E1BF12C" w14:textId="77777777" w:rsidR="00892B7A" w:rsidRPr="00334BA2" w:rsidRDefault="00892B7A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34BA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</w:tbl>
    <w:p w14:paraId="73633C78" w14:textId="77777777"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p w14:paraId="120EA0EE" w14:textId="77777777"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56409829" w14:textId="77777777"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071A4499" w14:textId="77777777"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5C6640C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6F8D841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8D22C9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83EA9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49CC6712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9AF5E1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D7987E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E8E6" w14:textId="77777777" w:rsidR="001A6618" w:rsidRDefault="001A6618" w:rsidP="003B6F56">
      <w:pPr>
        <w:spacing w:after="0" w:line="240" w:lineRule="auto"/>
      </w:pPr>
      <w:r>
        <w:separator/>
      </w:r>
    </w:p>
  </w:endnote>
  <w:endnote w:type="continuationSeparator" w:id="0">
    <w:p w14:paraId="50EE21D8" w14:textId="77777777" w:rsidR="001A6618" w:rsidRDefault="001A6618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7B69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302D5D1D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759DF93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6ECA" w14:textId="77777777" w:rsidR="001A6618" w:rsidRDefault="001A6618" w:rsidP="003B6F56">
      <w:pPr>
        <w:spacing w:after="0" w:line="240" w:lineRule="auto"/>
      </w:pPr>
      <w:r>
        <w:separator/>
      </w:r>
    </w:p>
  </w:footnote>
  <w:footnote w:type="continuationSeparator" w:id="0">
    <w:p w14:paraId="3AA441D5" w14:textId="77777777" w:rsidR="001A6618" w:rsidRDefault="001A6618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DB9F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FD9E940" wp14:editId="25D60A41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54BE2" w14:textId="77777777" w:rsidR="00ED371D" w:rsidRDefault="00ED371D">
    <w:pPr>
      <w:pStyle w:val="Encabezado"/>
    </w:pPr>
  </w:p>
  <w:p w14:paraId="223D1750" w14:textId="77777777" w:rsidR="00ED371D" w:rsidRDefault="00ED371D">
    <w:pPr>
      <w:pStyle w:val="Encabezado"/>
    </w:pPr>
  </w:p>
  <w:p w14:paraId="1CB4156E" w14:textId="77777777" w:rsidR="00ED371D" w:rsidRDefault="00ED371D">
    <w:pPr>
      <w:pStyle w:val="Encabezado"/>
    </w:pPr>
  </w:p>
  <w:p w14:paraId="43A6EDBC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5FB17CA" w14:textId="77777777" w:rsidR="00ED371D" w:rsidRDefault="00ED371D">
    <w:pPr>
      <w:pStyle w:val="Encabezado"/>
    </w:pPr>
  </w:p>
  <w:p w14:paraId="3CCCA010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1677" wp14:editId="77EE853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C31F7"/>
    <w:rsid w:val="00136B6A"/>
    <w:rsid w:val="0014687A"/>
    <w:rsid w:val="001478AD"/>
    <w:rsid w:val="00155078"/>
    <w:rsid w:val="00167625"/>
    <w:rsid w:val="001702D2"/>
    <w:rsid w:val="0018721F"/>
    <w:rsid w:val="001A6618"/>
    <w:rsid w:val="001C2656"/>
    <w:rsid w:val="001C4AC8"/>
    <w:rsid w:val="001F4967"/>
    <w:rsid w:val="001F5C2B"/>
    <w:rsid w:val="00225997"/>
    <w:rsid w:val="002327FF"/>
    <w:rsid w:val="00256B8C"/>
    <w:rsid w:val="00260327"/>
    <w:rsid w:val="00274605"/>
    <w:rsid w:val="00277540"/>
    <w:rsid w:val="0028521C"/>
    <w:rsid w:val="002F3A85"/>
    <w:rsid w:val="003231DB"/>
    <w:rsid w:val="00334BA2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31CA2"/>
    <w:rsid w:val="00552414"/>
    <w:rsid w:val="00570764"/>
    <w:rsid w:val="00583712"/>
    <w:rsid w:val="005B31FA"/>
    <w:rsid w:val="005C54C0"/>
    <w:rsid w:val="005E2B2F"/>
    <w:rsid w:val="006112B0"/>
    <w:rsid w:val="00634526"/>
    <w:rsid w:val="006434CE"/>
    <w:rsid w:val="00644753"/>
    <w:rsid w:val="006D684E"/>
    <w:rsid w:val="006D788C"/>
    <w:rsid w:val="0077700D"/>
    <w:rsid w:val="00780A47"/>
    <w:rsid w:val="00797340"/>
    <w:rsid w:val="007A565C"/>
    <w:rsid w:val="007A7FB2"/>
    <w:rsid w:val="007C6B9D"/>
    <w:rsid w:val="00821E7D"/>
    <w:rsid w:val="00825754"/>
    <w:rsid w:val="008447AC"/>
    <w:rsid w:val="00866759"/>
    <w:rsid w:val="008928DE"/>
    <w:rsid w:val="00892B7A"/>
    <w:rsid w:val="008A2E52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6160F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D3848"/>
    <w:rsid w:val="00E23D3C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AC5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FD57-C081-4C3A-9E6F-1F5B1503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2</cp:revision>
  <cp:lastPrinted>2018-11-05T17:11:00Z</cp:lastPrinted>
  <dcterms:created xsi:type="dcterms:W3CDTF">2018-11-05T18:01:00Z</dcterms:created>
  <dcterms:modified xsi:type="dcterms:W3CDTF">2018-11-05T18:01:00Z</dcterms:modified>
</cp:coreProperties>
</file>