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text" w:tblpX="-1139" w:tblpY="1"/>
        <w:tblOverlap w:val="never"/>
        <w:tblW w:w="15304" w:type="dxa"/>
        <w:tblLayout w:type="fixed"/>
        <w:tblLook w:val="04A0" w:firstRow="1" w:lastRow="0" w:firstColumn="1" w:lastColumn="0" w:noHBand="0" w:noVBand="1"/>
      </w:tblPr>
      <w:tblGrid>
        <w:gridCol w:w="1596"/>
        <w:gridCol w:w="1234"/>
        <w:gridCol w:w="1843"/>
        <w:gridCol w:w="1418"/>
        <w:gridCol w:w="3118"/>
        <w:gridCol w:w="1418"/>
        <w:gridCol w:w="1417"/>
        <w:gridCol w:w="3260"/>
      </w:tblGrid>
      <w:tr w:rsidR="00DB7E99" w:rsidRPr="00EF04C5" w14:paraId="4733DF1E" w14:textId="77777777" w:rsidTr="00CF2D77">
        <w:trPr>
          <w:trHeight w:val="144"/>
          <w:tblHeader/>
        </w:trPr>
        <w:tc>
          <w:tcPr>
            <w:tcW w:w="1596" w:type="dxa"/>
            <w:shd w:val="clear" w:color="auto" w:fill="A6A6A6" w:themeFill="background1" w:themeFillShade="A6"/>
            <w:vAlign w:val="center"/>
          </w:tcPr>
          <w:p w14:paraId="4EAEB728"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FOLIO</w:t>
            </w:r>
          </w:p>
        </w:tc>
        <w:tc>
          <w:tcPr>
            <w:tcW w:w="1234" w:type="dxa"/>
            <w:shd w:val="clear" w:color="auto" w:fill="A6A6A6" w:themeFill="background1" w:themeFillShade="A6"/>
            <w:vAlign w:val="center"/>
          </w:tcPr>
          <w:p w14:paraId="1FB549C8"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FORMA DE INGRESO</w:t>
            </w:r>
          </w:p>
        </w:tc>
        <w:tc>
          <w:tcPr>
            <w:tcW w:w="1843" w:type="dxa"/>
            <w:shd w:val="clear" w:color="auto" w:fill="A6A6A6" w:themeFill="background1" w:themeFillShade="A6"/>
            <w:vAlign w:val="center"/>
          </w:tcPr>
          <w:p w14:paraId="08DC45BE"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TIPO DE SOLICITUD</w:t>
            </w:r>
          </w:p>
        </w:tc>
        <w:tc>
          <w:tcPr>
            <w:tcW w:w="1418" w:type="dxa"/>
            <w:shd w:val="clear" w:color="auto" w:fill="A6A6A6" w:themeFill="background1" w:themeFillShade="A6"/>
            <w:vAlign w:val="center"/>
          </w:tcPr>
          <w:p w14:paraId="056C3376"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FECHA DE RECEPCIÓN OFICIAL</w:t>
            </w:r>
          </w:p>
        </w:tc>
        <w:tc>
          <w:tcPr>
            <w:tcW w:w="3118" w:type="dxa"/>
            <w:shd w:val="clear" w:color="auto" w:fill="A6A6A6" w:themeFill="background1" w:themeFillShade="A6"/>
            <w:vAlign w:val="center"/>
          </w:tcPr>
          <w:p w14:paraId="22FEFA81" w14:textId="28912FA0" w:rsidR="00DB7E99" w:rsidRPr="000F0684" w:rsidRDefault="006169DF"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INFORMACIÓN SOLICITADA</w:t>
            </w:r>
          </w:p>
        </w:tc>
        <w:tc>
          <w:tcPr>
            <w:tcW w:w="1418" w:type="dxa"/>
            <w:shd w:val="clear" w:color="auto" w:fill="A6A6A6" w:themeFill="background1" w:themeFillShade="A6"/>
            <w:vAlign w:val="center"/>
          </w:tcPr>
          <w:p w14:paraId="2ADCE907"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RESPUESTA</w:t>
            </w:r>
          </w:p>
        </w:tc>
        <w:tc>
          <w:tcPr>
            <w:tcW w:w="1417" w:type="dxa"/>
            <w:shd w:val="clear" w:color="auto" w:fill="A6A6A6" w:themeFill="background1" w:themeFillShade="A6"/>
            <w:vAlign w:val="center"/>
          </w:tcPr>
          <w:p w14:paraId="77E473ED"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FECHA DE ENTREGA</w:t>
            </w:r>
          </w:p>
        </w:tc>
        <w:tc>
          <w:tcPr>
            <w:tcW w:w="3260" w:type="dxa"/>
            <w:shd w:val="clear" w:color="auto" w:fill="A6A6A6" w:themeFill="background1" w:themeFillShade="A6"/>
            <w:vAlign w:val="center"/>
          </w:tcPr>
          <w:p w14:paraId="124048C1" w14:textId="2C5B71F0" w:rsidR="00DB7E99" w:rsidRPr="000F0684" w:rsidRDefault="000F0684"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LINK O EXTRACTO DE LA RESPUESTA</w:t>
            </w:r>
          </w:p>
        </w:tc>
      </w:tr>
      <w:tr w:rsidR="00DB7E99" w:rsidRPr="00641C54" w14:paraId="5EC8250D" w14:textId="77777777" w:rsidTr="00CF2D77">
        <w:trPr>
          <w:trHeight w:val="3631"/>
        </w:trPr>
        <w:tc>
          <w:tcPr>
            <w:tcW w:w="1596" w:type="dxa"/>
          </w:tcPr>
          <w:p w14:paraId="2C0354EC" w14:textId="60E58835" w:rsidR="00DB7E99" w:rsidRPr="000F0684" w:rsidRDefault="00717EE3" w:rsidP="00DB7E99">
            <w:pPr>
              <w:jc w:val="center"/>
              <w:rPr>
                <w:rFonts w:ascii="Avenir Next LT Pro" w:hAnsi="Avenir Next LT Pro"/>
                <w:sz w:val="20"/>
                <w:szCs w:val="20"/>
              </w:rPr>
            </w:pPr>
            <w:r w:rsidRPr="00717EE3">
              <w:rPr>
                <w:rFonts w:ascii="Avenir Next LT Pro" w:hAnsi="Avenir Next LT Pro"/>
                <w:sz w:val="20"/>
                <w:szCs w:val="20"/>
              </w:rPr>
              <w:t>051765700000124</w:t>
            </w:r>
          </w:p>
        </w:tc>
        <w:tc>
          <w:tcPr>
            <w:tcW w:w="1234" w:type="dxa"/>
          </w:tcPr>
          <w:p w14:paraId="16DD9F1A" w14:textId="342B1A35"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4F2D7938" w14:textId="0581E2FD"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Administrativa</w:t>
            </w:r>
          </w:p>
        </w:tc>
        <w:tc>
          <w:tcPr>
            <w:tcW w:w="1418" w:type="dxa"/>
          </w:tcPr>
          <w:p w14:paraId="1E902BD8" w14:textId="30FB7BF0"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0</w:t>
            </w:r>
            <w:r w:rsidR="00717EE3">
              <w:rPr>
                <w:rFonts w:ascii="Avenir Next LT Pro" w:hAnsi="Avenir Next LT Pro"/>
                <w:sz w:val="20"/>
                <w:szCs w:val="20"/>
              </w:rPr>
              <w:t>8</w:t>
            </w:r>
            <w:r w:rsidRPr="000F0684">
              <w:rPr>
                <w:rFonts w:ascii="Avenir Next LT Pro" w:hAnsi="Avenir Next LT Pro"/>
                <w:sz w:val="20"/>
                <w:szCs w:val="20"/>
              </w:rPr>
              <w:t>/01/202</w:t>
            </w:r>
            <w:r w:rsidR="00717EE3">
              <w:rPr>
                <w:rFonts w:ascii="Avenir Next LT Pro" w:hAnsi="Avenir Next LT Pro"/>
                <w:sz w:val="20"/>
                <w:szCs w:val="20"/>
              </w:rPr>
              <w:t>4</w:t>
            </w:r>
          </w:p>
        </w:tc>
        <w:tc>
          <w:tcPr>
            <w:tcW w:w="3118" w:type="dxa"/>
          </w:tcPr>
          <w:p w14:paraId="76AB6F95" w14:textId="02362C84" w:rsidR="00717EE3" w:rsidRPr="00717EE3" w:rsidRDefault="006169DF" w:rsidP="00717EE3">
            <w:pPr>
              <w:jc w:val="both"/>
              <w:rPr>
                <w:rFonts w:ascii="Avenir Next LT Pro" w:hAnsi="Avenir Next LT Pro"/>
                <w:sz w:val="20"/>
                <w:szCs w:val="20"/>
              </w:rPr>
            </w:pPr>
            <w:r w:rsidRPr="00717EE3">
              <w:rPr>
                <w:rFonts w:ascii="Avenir Next LT Pro" w:hAnsi="Avenir Next LT Pro"/>
                <w:sz w:val="20"/>
                <w:szCs w:val="20"/>
              </w:rPr>
              <w:t>de los tribunales de justicia administrativa o en su caso, juzgados o salas administrativas, solicito se informe lo siguiente:</w:t>
            </w:r>
          </w:p>
          <w:p w14:paraId="29E4AAB4" w14:textId="54C3A492" w:rsidR="00717EE3" w:rsidRPr="00717EE3" w:rsidRDefault="006169DF" w:rsidP="00717EE3">
            <w:pPr>
              <w:jc w:val="both"/>
              <w:rPr>
                <w:rFonts w:ascii="Avenir Next LT Pro" w:hAnsi="Avenir Next LT Pro"/>
                <w:sz w:val="20"/>
                <w:szCs w:val="20"/>
              </w:rPr>
            </w:pPr>
            <w:r w:rsidRPr="00717EE3">
              <w:rPr>
                <w:rFonts w:ascii="Avenir Next LT Pro" w:hAnsi="Avenir Next LT Pro"/>
                <w:sz w:val="20"/>
                <w:szCs w:val="20"/>
              </w:rPr>
              <w:t>1 presupuesto ejercido en el 2023.</w:t>
            </w:r>
          </w:p>
          <w:p w14:paraId="447593BB" w14:textId="76E72D1E" w:rsidR="00717EE3" w:rsidRPr="00717EE3" w:rsidRDefault="006169DF" w:rsidP="00717EE3">
            <w:pPr>
              <w:jc w:val="both"/>
              <w:rPr>
                <w:rFonts w:ascii="Avenir Next LT Pro" w:hAnsi="Avenir Next LT Pro"/>
                <w:sz w:val="20"/>
                <w:szCs w:val="20"/>
              </w:rPr>
            </w:pPr>
            <w:r w:rsidRPr="00717EE3">
              <w:rPr>
                <w:rFonts w:ascii="Avenir Next LT Pro" w:hAnsi="Avenir Next LT Pro"/>
                <w:sz w:val="20"/>
                <w:szCs w:val="20"/>
              </w:rPr>
              <w:t>2 número de demandas recibidas en 2023.</w:t>
            </w:r>
          </w:p>
          <w:p w14:paraId="6DB14CB1" w14:textId="20695894" w:rsidR="00717EE3" w:rsidRPr="00717EE3" w:rsidRDefault="006169DF" w:rsidP="00717EE3">
            <w:pPr>
              <w:jc w:val="both"/>
              <w:rPr>
                <w:rFonts w:ascii="Avenir Next LT Pro" w:hAnsi="Avenir Next LT Pro"/>
                <w:sz w:val="20"/>
                <w:szCs w:val="20"/>
              </w:rPr>
            </w:pPr>
            <w:r w:rsidRPr="00717EE3">
              <w:rPr>
                <w:rFonts w:ascii="Avenir Next LT Pro" w:hAnsi="Avenir Next LT Pro"/>
                <w:sz w:val="20"/>
                <w:szCs w:val="20"/>
              </w:rPr>
              <w:t>3. número de sentencias emitidas en 2023.</w:t>
            </w:r>
          </w:p>
          <w:p w14:paraId="45D80162" w14:textId="1C825263" w:rsidR="00717EE3" w:rsidRPr="00717EE3" w:rsidRDefault="006169DF" w:rsidP="00717EE3">
            <w:pPr>
              <w:jc w:val="both"/>
              <w:rPr>
                <w:rFonts w:ascii="Avenir Next LT Pro" w:hAnsi="Avenir Next LT Pro"/>
                <w:sz w:val="20"/>
                <w:szCs w:val="20"/>
              </w:rPr>
            </w:pPr>
            <w:r w:rsidRPr="00717EE3">
              <w:rPr>
                <w:rFonts w:ascii="Avenir Next LT Pro" w:hAnsi="Avenir Next LT Pro"/>
                <w:sz w:val="20"/>
                <w:szCs w:val="20"/>
              </w:rPr>
              <w:t>4. número de asuntos recibidos de responsabilidades administrativas graves en 2023</w:t>
            </w:r>
          </w:p>
          <w:p w14:paraId="0AB9F9C7" w14:textId="5170864D" w:rsidR="00717EE3" w:rsidRPr="00717EE3" w:rsidRDefault="006169DF" w:rsidP="00717EE3">
            <w:pPr>
              <w:jc w:val="both"/>
              <w:rPr>
                <w:rFonts w:ascii="Avenir Next LT Pro" w:hAnsi="Avenir Next LT Pro"/>
                <w:sz w:val="20"/>
                <w:szCs w:val="20"/>
              </w:rPr>
            </w:pPr>
            <w:r w:rsidRPr="00717EE3">
              <w:rPr>
                <w:rFonts w:ascii="Avenir Next LT Pro" w:hAnsi="Avenir Next LT Pro"/>
                <w:sz w:val="20"/>
                <w:szCs w:val="20"/>
              </w:rPr>
              <w:t xml:space="preserve">5. asuntos concluidos de responsabilidad administrativa grave en 2023. </w:t>
            </w:r>
          </w:p>
          <w:p w14:paraId="1BEEB06C" w14:textId="0EE4970A" w:rsidR="00506413" w:rsidRPr="000F0684" w:rsidRDefault="006169DF" w:rsidP="00717EE3">
            <w:pPr>
              <w:jc w:val="both"/>
              <w:rPr>
                <w:rFonts w:ascii="Avenir Next LT Pro" w:hAnsi="Avenir Next LT Pro"/>
                <w:sz w:val="20"/>
                <w:szCs w:val="20"/>
              </w:rPr>
            </w:pPr>
            <w:r w:rsidRPr="00717EE3">
              <w:rPr>
                <w:rFonts w:ascii="Avenir Next LT Pro" w:hAnsi="Avenir Next LT Pro"/>
                <w:sz w:val="20"/>
                <w:szCs w:val="20"/>
              </w:rPr>
              <w:t>6. promedio de asuntos resueltos por magistrado</w:t>
            </w:r>
          </w:p>
        </w:tc>
        <w:tc>
          <w:tcPr>
            <w:tcW w:w="1418" w:type="dxa"/>
          </w:tcPr>
          <w:p w14:paraId="2EF2E67E" w14:textId="10E415DD" w:rsidR="00DB7E99" w:rsidRPr="000F0684" w:rsidRDefault="00717EE3" w:rsidP="00DB7E99">
            <w:pPr>
              <w:jc w:val="center"/>
              <w:rPr>
                <w:rFonts w:ascii="Avenir Next LT Pro" w:hAnsi="Avenir Next LT Pro"/>
                <w:sz w:val="20"/>
                <w:szCs w:val="20"/>
              </w:rPr>
            </w:pPr>
            <w:r w:rsidRPr="00717EE3">
              <w:rPr>
                <w:rFonts w:ascii="Avenir Next LT Pro" w:hAnsi="Avenir Next LT Pro"/>
                <w:sz w:val="20"/>
                <w:szCs w:val="20"/>
              </w:rPr>
              <w:t>Se dio respuesta por la Unidad de Transparencia</w:t>
            </w:r>
          </w:p>
        </w:tc>
        <w:tc>
          <w:tcPr>
            <w:tcW w:w="1417" w:type="dxa"/>
          </w:tcPr>
          <w:p w14:paraId="37813FA6" w14:textId="1BB17510"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1</w:t>
            </w:r>
            <w:r w:rsidR="00717EE3">
              <w:rPr>
                <w:rFonts w:ascii="Avenir Next LT Pro" w:hAnsi="Avenir Next LT Pro"/>
                <w:sz w:val="20"/>
                <w:szCs w:val="20"/>
              </w:rPr>
              <w:t>9</w:t>
            </w:r>
            <w:r w:rsidRPr="000F0684">
              <w:rPr>
                <w:rFonts w:ascii="Avenir Next LT Pro" w:hAnsi="Avenir Next LT Pro"/>
                <w:sz w:val="20"/>
                <w:szCs w:val="20"/>
              </w:rPr>
              <w:t>/01/202</w:t>
            </w:r>
            <w:r w:rsidR="00717EE3">
              <w:rPr>
                <w:rFonts w:ascii="Avenir Next LT Pro" w:hAnsi="Avenir Next LT Pro"/>
                <w:sz w:val="20"/>
                <w:szCs w:val="20"/>
              </w:rPr>
              <w:t>4</w:t>
            </w:r>
          </w:p>
        </w:tc>
        <w:tc>
          <w:tcPr>
            <w:tcW w:w="3260" w:type="dxa"/>
          </w:tcPr>
          <w:p w14:paraId="6C32CD46"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 xml:space="preserve">Por </w:t>
            </w:r>
            <w:proofErr w:type="spellStart"/>
            <w:r w:rsidRPr="00717EE3">
              <w:rPr>
                <w:rFonts w:ascii="Avenir Next LT Pro" w:hAnsi="Avenir Next LT Pro"/>
                <w:sz w:val="20"/>
                <w:szCs w:val="20"/>
              </w:rPr>
              <w:t>Io</w:t>
            </w:r>
            <w:proofErr w:type="spellEnd"/>
            <w:r w:rsidRPr="00717EE3">
              <w:rPr>
                <w:rFonts w:ascii="Avenir Next LT Pro" w:hAnsi="Avenir Next LT Pro"/>
                <w:sz w:val="20"/>
                <w:szCs w:val="20"/>
              </w:rPr>
              <w:t xml:space="preserve"> anterior, me permito comunicarle que la información solicitada la puede encontrar en el</w:t>
            </w:r>
          </w:p>
          <w:p w14:paraId="73F9EFE3"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Informe Anual 2023 del Tribunal de Justicia Administrativa, en la siguiente liga</w:t>
            </w:r>
          </w:p>
          <w:p w14:paraId="5674C23D"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https://web2.tiacoahuila.org/informeanual/MEMORIA ANUAL 2023B.pdf.</w:t>
            </w:r>
          </w:p>
          <w:p w14:paraId="584C71DB" w14:textId="77777777" w:rsidR="00717EE3" w:rsidRPr="00717EE3" w:rsidRDefault="00717EE3" w:rsidP="00717EE3">
            <w:pPr>
              <w:jc w:val="both"/>
              <w:rPr>
                <w:rFonts w:ascii="Avenir Next LT Pro" w:hAnsi="Avenir Next LT Pro"/>
                <w:sz w:val="20"/>
                <w:szCs w:val="20"/>
              </w:rPr>
            </w:pPr>
            <w:proofErr w:type="spellStart"/>
            <w:r w:rsidRPr="00717EE3">
              <w:rPr>
                <w:rFonts w:ascii="Avenir Next LT Pro" w:hAnsi="Avenir Next LT Pro"/>
                <w:sz w:val="20"/>
                <w:szCs w:val="20"/>
              </w:rPr>
              <w:t>yA</w:t>
            </w:r>
            <w:proofErr w:type="spellEnd"/>
            <w:r w:rsidRPr="00717EE3">
              <w:rPr>
                <w:rFonts w:ascii="Avenir Next LT Pro" w:hAnsi="Avenir Next LT Pro"/>
                <w:sz w:val="20"/>
                <w:szCs w:val="20"/>
              </w:rPr>
              <w:t xml:space="preserve"> ®</w:t>
            </w:r>
          </w:p>
          <w:p w14:paraId="07B8B448"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LIC. MARCELA LILIANA AGUIRRE GUERRERO</w:t>
            </w:r>
          </w:p>
          <w:p w14:paraId="53E8D9D7"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TITULAR DE LA UNIDAD DE TRANSPARENCIA DEL</w:t>
            </w:r>
          </w:p>
          <w:p w14:paraId="26F9E2FA"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TRIBUNAL DE JUSTICIA AMINISTRATIVA</w:t>
            </w:r>
          </w:p>
          <w:p w14:paraId="5B854A70"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DE COAHULA DE ZARAGOZA</w:t>
            </w:r>
          </w:p>
          <w:p w14:paraId="23859EAE"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 xml:space="preserve">No obstante, le brindamos al usuario nuestra </w:t>
            </w:r>
            <w:proofErr w:type="spellStart"/>
            <w:r w:rsidRPr="00717EE3">
              <w:rPr>
                <w:rFonts w:ascii="Avenir Next LT Pro" w:hAnsi="Avenir Next LT Pro"/>
                <w:sz w:val="20"/>
                <w:szCs w:val="20"/>
              </w:rPr>
              <w:t>pagina</w:t>
            </w:r>
            <w:proofErr w:type="spellEnd"/>
            <w:r w:rsidRPr="00717EE3">
              <w:rPr>
                <w:rFonts w:ascii="Avenir Next LT Pro" w:hAnsi="Avenir Next LT Pro"/>
                <w:sz w:val="20"/>
                <w:szCs w:val="20"/>
              </w:rPr>
              <w:t xml:space="preserve"> web, http://www.tjacoahuila.org, donde podrá</w:t>
            </w:r>
          </w:p>
          <w:p w14:paraId="58253394" w14:textId="77777777" w:rsidR="00717EE3" w:rsidRPr="00717EE3" w:rsidRDefault="00717EE3" w:rsidP="00717EE3">
            <w:pPr>
              <w:jc w:val="both"/>
              <w:rPr>
                <w:rFonts w:ascii="Avenir Next LT Pro" w:hAnsi="Avenir Next LT Pro"/>
                <w:sz w:val="20"/>
                <w:szCs w:val="20"/>
              </w:rPr>
            </w:pPr>
            <w:r w:rsidRPr="00717EE3">
              <w:rPr>
                <w:rFonts w:ascii="Avenir Next LT Pro" w:hAnsi="Avenir Next LT Pro"/>
                <w:sz w:val="20"/>
                <w:szCs w:val="20"/>
              </w:rPr>
              <w:t>encontrar información actualizada de las funciones que realiza el Tribunal de Justicia Administrative</w:t>
            </w:r>
          </w:p>
          <w:p w14:paraId="419DD383" w14:textId="2638A1B7" w:rsidR="00DB7E99" w:rsidRPr="000F0684" w:rsidRDefault="00717EE3" w:rsidP="00717EE3">
            <w:pPr>
              <w:jc w:val="both"/>
              <w:rPr>
                <w:rFonts w:ascii="Avenir Next LT Pro" w:hAnsi="Avenir Next LT Pro"/>
                <w:sz w:val="20"/>
                <w:szCs w:val="20"/>
              </w:rPr>
            </w:pPr>
            <w:r w:rsidRPr="00717EE3">
              <w:rPr>
                <w:rFonts w:ascii="Avenir Next LT Pro" w:hAnsi="Avenir Next LT Pro"/>
                <w:sz w:val="20"/>
                <w:szCs w:val="20"/>
              </w:rPr>
              <w:t>de Coahuila de Zaragoza.</w:t>
            </w:r>
          </w:p>
        </w:tc>
      </w:tr>
      <w:tr w:rsidR="00344F2A" w:rsidRPr="00641C54" w14:paraId="345AAD4A" w14:textId="77777777" w:rsidTr="00CF2D77">
        <w:trPr>
          <w:trHeight w:val="3631"/>
        </w:trPr>
        <w:tc>
          <w:tcPr>
            <w:tcW w:w="1596" w:type="dxa"/>
          </w:tcPr>
          <w:p w14:paraId="68BEAD62" w14:textId="689F08E4" w:rsidR="00344F2A" w:rsidRPr="000F0684" w:rsidRDefault="00717EE3" w:rsidP="00344F2A">
            <w:pPr>
              <w:jc w:val="center"/>
              <w:rPr>
                <w:rFonts w:ascii="Avenir Next LT Pro" w:hAnsi="Avenir Next LT Pro"/>
                <w:sz w:val="20"/>
                <w:szCs w:val="20"/>
              </w:rPr>
            </w:pPr>
            <w:r w:rsidRPr="00717EE3">
              <w:rPr>
                <w:rFonts w:ascii="Avenir Next LT Pro" w:hAnsi="Avenir Next LT Pro"/>
                <w:sz w:val="20"/>
                <w:szCs w:val="20"/>
              </w:rPr>
              <w:lastRenderedPageBreak/>
              <w:t>051765700000224</w:t>
            </w:r>
          </w:p>
        </w:tc>
        <w:tc>
          <w:tcPr>
            <w:tcW w:w="1234" w:type="dxa"/>
          </w:tcPr>
          <w:p w14:paraId="760E8235" w14:textId="2602FA40" w:rsidR="00344F2A" w:rsidRPr="000F0684" w:rsidRDefault="00344F2A" w:rsidP="00344F2A">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25A623E4" w14:textId="0752A5D0" w:rsidR="00344F2A" w:rsidRPr="000F0684" w:rsidRDefault="00344F2A" w:rsidP="00344F2A">
            <w:pPr>
              <w:jc w:val="center"/>
              <w:rPr>
                <w:rFonts w:ascii="Avenir Next LT Pro" w:hAnsi="Avenir Next LT Pro"/>
                <w:sz w:val="20"/>
                <w:szCs w:val="20"/>
              </w:rPr>
            </w:pPr>
            <w:r w:rsidRPr="000F0684">
              <w:rPr>
                <w:rFonts w:ascii="Avenir Next LT Pro" w:hAnsi="Avenir Next LT Pro"/>
                <w:sz w:val="20"/>
                <w:szCs w:val="20"/>
              </w:rPr>
              <w:t>Jurisdiccional</w:t>
            </w:r>
          </w:p>
        </w:tc>
        <w:tc>
          <w:tcPr>
            <w:tcW w:w="1418" w:type="dxa"/>
          </w:tcPr>
          <w:p w14:paraId="71BBA663" w14:textId="6C435ACB" w:rsidR="00344F2A" w:rsidRPr="000F0684" w:rsidRDefault="00344F2A" w:rsidP="00344F2A">
            <w:pPr>
              <w:jc w:val="center"/>
              <w:rPr>
                <w:rFonts w:ascii="Avenir Next LT Pro" w:hAnsi="Avenir Next LT Pro"/>
                <w:sz w:val="20"/>
                <w:szCs w:val="20"/>
              </w:rPr>
            </w:pPr>
            <w:r w:rsidRPr="000F0684">
              <w:rPr>
                <w:rFonts w:ascii="Avenir Next LT Pro" w:hAnsi="Avenir Next LT Pro"/>
                <w:sz w:val="20"/>
                <w:szCs w:val="20"/>
              </w:rPr>
              <w:t>0</w:t>
            </w:r>
            <w:r w:rsidR="00717EE3">
              <w:rPr>
                <w:rFonts w:ascii="Avenir Next LT Pro" w:hAnsi="Avenir Next LT Pro"/>
                <w:sz w:val="20"/>
                <w:szCs w:val="20"/>
              </w:rPr>
              <w:t>8</w:t>
            </w:r>
            <w:r w:rsidRPr="000F0684">
              <w:rPr>
                <w:rFonts w:ascii="Avenir Next LT Pro" w:hAnsi="Avenir Next LT Pro"/>
                <w:sz w:val="20"/>
                <w:szCs w:val="20"/>
              </w:rPr>
              <w:t>/01/202</w:t>
            </w:r>
            <w:r w:rsidR="00717EE3">
              <w:rPr>
                <w:rFonts w:ascii="Avenir Next LT Pro" w:hAnsi="Avenir Next LT Pro"/>
                <w:sz w:val="20"/>
                <w:szCs w:val="20"/>
              </w:rPr>
              <w:t>4</w:t>
            </w:r>
          </w:p>
        </w:tc>
        <w:tc>
          <w:tcPr>
            <w:tcW w:w="3118" w:type="dxa"/>
          </w:tcPr>
          <w:p w14:paraId="46EB0585" w14:textId="0CCE444A" w:rsidR="00344F2A" w:rsidRPr="000F0684" w:rsidRDefault="006169DF" w:rsidP="00344F2A">
            <w:pPr>
              <w:jc w:val="both"/>
              <w:rPr>
                <w:rFonts w:ascii="Avenir Next LT Pro" w:hAnsi="Avenir Next LT Pro"/>
                <w:sz w:val="20"/>
                <w:szCs w:val="20"/>
              </w:rPr>
            </w:pPr>
            <w:r w:rsidRPr="00717EE3">
              <w:rPr>
                <w:rFonts w:ascii="Avenir Next LT Pro" w:hAnsi="Avenir Next LT Pro"/>
                <w:sz w:val="20"/>
                <w:szCs w:val="20"/>
              </w:rPr>
              <w:t>requiero saber si cuentan con (o han aplicado o aplican) metodología para la evaluación de sus propias sentencias. de ser el caso, requiero me informen desde cuándo se aplica, qué rubros se evalúan,  cada cuándo, qué rúbricas, formatos o  modelos aplican, quiénes evalúan, si asignan calificación, lineamientos de aplicación en caso de existir, y todo lo relativo al tema de evaluación de sus propias sentencias. de ser el caso. requiero esa información desde  el 3 de enero de 2004 a la fecha. diez años por favor.</w:t>
            </w:r>
          </w:p>
        </w:tc>
        <w:tc>
          <w:tcPr>
            <w:tcW w:w="1418" w:type="dxa"/>
          </w:tcPr>
          <w:p w14:paraId="413FAC56" w14:textId="4DF98A79" w:rsidR="00344F2A" w:rsidRPr="000F0684" w:rsidRDefault="002B482D" w:rsidP="00344F2A">
            <w:pPr>
              <w:jc w:val="center"/>
              <w:rPr>
                <w:rFonts w:ascii="Avenir Next LT Pro" w:hAnsi="Avenir Next LT Pro"/>
                <w:sz w:val="20"/>
                <w:szCs w:val="20"/>
              </w:rPr>
            </w:pPr>
            <w:r w:rsidRPr="002B482D">
              <w:rPr>
                <w:rFonts w:ascii="Avenir Next LT Pro" w:hAnsi="Avenir Next LT Pro"/>
                <w:sz w:val="20"/>
                <w:szCs w:val="20"/>
              </w:rPr>
              <w:t xml:space="preserve">Se dio respuesta por la Unidad de Transparencia  </w:t>
            </w:r>
          </w:p>
        </w:tc>
        <w:tc>
          <w:tcPr>
            <w:tcW w:w="1417" w:type="dxa"/>
          </w:tcPr>
          <w:p w14:paraId="42C34419" w14:textId="38245BE8" w:rsidR="00344F2A" w:rsidRPr="000F0684" w:rsidRDefault="00FF07B0" w:rsidP="00344F2A">
            <w:pPr>
              <w:jc w:val="center"/>
              <w:rPr>
                <w:rFonts w:ascii="Avenir Next LT Pro" w:hAnsi="Avenir Next LT Pro"/>
                <w:sz w:val="20"/>
                <w:szCs w:val="20"/>
              </w:rPr>
            </w:pPr>
            <w:r w:rsidRPr="000F0684">
              <w:rPr>
                <w:rFonts w:ascii="Avenir Next LT Pro" w:hAnsi="Avenir Next LT Pro"/>
                <w:sz w:val="20"/>
                <w:szCs w:val="20"/>
              </w:rPr>
              <w:t>1</w:t>
            </w:r>
            <w:r w:rsidR="002B482D">
              <w:rPr>
                <w:rFonts w:ascii="Avenir Next LT Pro" w:hAnsi="Avenir Next LT Pro"/>
                <w:sz w:val="20"/>
                <w:szCs w:val="20"/>
              </w:rPr>
              <w:t>9</w:t>
            </w:r>
            <w:r w:rsidRPr="000F0684">
              <w:rPr>
                <w:rFonts w:ascii="Avenir Next LT Pro" w:hAnsi="Avenir Next LT Pro"/>
                <w:sz w:val="20"/>
                <w:szCs w:val="20"/>
              </w:rPr>
              <w:t>/01/202</w:t>
            </w:r>
            <w:r w:rsidR="002B482D">
              <w:rPr>
                <w:rFonts w:ascii="Avenir Next LT Pro" w:hAnsi="Avenir Next LT Pro"/>
                <w:sz w:val="20"/>
                <w:szCs w:val="20"/>
              </w:rPr>
              <w:t>4</w:t>
            </w:r>
          </w:p>
        </w:tc>
        <w:tc>
          <w:tcPr>
            <w:tcW w:w="3260" w:type="dxa"/>
          </w:tcPr>
          <w:p w14:paraId="62D4CF61"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Por 'o anterior, me permito comunicarle que por el momento el Tribunal no cuenta con metodologías para</w:t>
            </w:r>
          </w:p>
          <w:p w14:paraId="1924B061"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evaluación de sentencias.</w:t>
            </w:r>
          </w:p>
          <w:p w14:paraId="2F8F418C" w14:textId="77777777" w:rsidR="002B482D" w:rsidRPr="002B482D" w:rsidRDefault="002B482D" w:rsidP="002B482D">
            <w:pPr>
              <w:jc w:val="both"/>
              <w:rPr>
                <w:rFonts w:ascii="Avenir Next LT Pro" w:hAnsi="Avenir Next LT Pro"/>
                <w:sz w:val="20"/>
                <w:szCs w:val="20"/>
              </w:rPr>
            </w:pPr>
          </w:p>
          <w:p w14:paraId="25D25634"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No obstante, le brindamos al usuario nuestra página web, http://www.tjacoahuila.org, donde podrá encontrar</w:t>
            </w:r>
          </w:p>
          <w:p w14:paraId="1141C12A"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información actualizada de las funciones que realiza el Tribunal de Justicia Administrativa de Coahuila de</w:t>
            </w:r>
          </w:p>
          <w:p w14:paraId="5818394A" w14:textId="229C2B8C" w:rsidR="00344F2A" w:rsidRPr="000F0684" w:rsidRDefault="002B482D" w:rsidP="002B482D">
            <w:pPr>
              <w:jc w:val="both"/>
              <w:rPr>
                <w:rFonts w:ascii="Avenir Next LT Pro" w:hAnsi="Avenir Next LT Pro"/>
                <w:sz w:val="20"/>
                <w:szCs w:val="20"/>
              </w:rPr>
            </w:pPr>
            <w:r w:rsidRPr="002B482D">
              <w:rPr>
                <w:rFonts w:ascii="Avenir Next LT Pro" w:hAnsi="Avenir Next LT Pro"/>
                <w:sz w:val="20"/>
                <w:szCs w:val="20"/>
              </w:rPr>
              <w:t>Zaragoza.</w:t>
            </w:r>
          </w:p>
        </w:tc>
      </w:tr>
      <w:tr w:rsidR="00506413" w:rsidRPr="00641C54" w14:paraId="333D0165" w14:textId="77777777" w:rsidTr="00CF2D77">
        <w:trPr>
          <w:trHeight w:val="3631"/>
        </w:trPr>
        <w:tc>
          <w:tcPr>
            <w:tcW w:w="1596" w:type="dxa"/>
          </w:tcPr>
          <w:p w14:paraId="3A4A91FA" w14:textId="2687EF2F" w:rsidR="00506413" w:rsidRPr="00316101" w:rsidRDefault="002B482D" w:rsidP="00344F2A">
            <w:pPr>
              <w:jc w:val="center"/>
              <w:rPr>
                <w:rFonts w:ascii="Avenir Next LT Pro" w:hAnsi="Avenir Next LT Pro"/>
                <w:sz w:val="20"/>
                <w:szCs w:val="20"/>
              </w:rPr>
            </w:pPr>
            <w:r w:rsidRPr="002B482D">
              <w:rPr>
                <w:rFonts w:ascii="Avenir Next LT Pro" w:hAnsi="Avenir Next LT Pro"/>
                <w:sz w:val="20"/>
                <w:szCs w:val="20"/>
              </w:rPr>
              <w:lastRenderedPageBreak/>
              <w:t>051765700000324</w:t>
            </w:r>
          </w:p>
        </w:tc>
        <w:tc>
          <w:tcPr>
            <w:tcW w:w="1234" w:type="dxa"/>
          </w:tcPr>
          <w:p w14:paraId="59CEFF3B" w14:textId="1518ABF8" w:rsidR="00506413" w:rsidRPr="00316101" w:rsidRDefault="006766D2" w:rsidP="00344F2A">
            <w:pPr>
              <w:jc w:val="center"/>
              <w:rPr>
                <w:rFonts w:ascii="Avenir Next LT Pro" w:hAnsi="Avenir Next LT Pro"/>
                <w:sz w:val="20"/>
                <w:szCs w:val="20"/>
              </w:rPr>
            </w:pPr>
            <w:r w:rsidRPr="00316101">
              <w:rPr>
                <w:rFonts w:ascii="Avenir Next LT Pro" w:hAnsi="Avenir Next LT Pro"/>
                <w:sz w:val="20"/>
                <w:szCs w:val="20"/>
              </w:rPr>
              <w:t>Electrónica PNT</w:t>
            </w:r>
          </w:p>
        </w:tc>
        <w:tc>
          <w:tcPr>
            <w:tcW w:w="1843" w:type="dxa"/>
          </w:tcPr>
          <w:p w14:paraId="75226B59" w14:textId="38700086"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Jurisdiccional</w:t>
            </w:r>
          </w:p>
        </w:tc>
        <w:tc>
          <w:tcPr>
            <w:tcW w:w="1418" w:type="dxa"/>
          </w:tcPr>
          <w:p w14:paraId="447D2B45" w14:textId="446C56F8" w:rsidR="00506413" w:rsidRPr="00316101" w:rsidRDefault="006766D2" w:rsidP="00344F2A">
            <w:pPr>
              <w:jc w:val="center"/>
              <w:rPr>
                <w:rFonts w:ascii="Avenir Next LT Pro" w:hAnsi="Avenir Next LT Pro"/>
                <w:sz w:val="20"/>
                <w:szCs w:val="20"/>
              </w:rPr>
            </w:pPr>
            <w:r w:rsidRPr="00316101">
              <w:rPr>
                <w:rFonts w:ascii="Avenir Next LT Pro" w:hAnsi="Avenir Next LT Pro"/>
                <w:sz w:val="20"/>
                <w:szCs w:val="20"/>
              </w:rPr>
              <w:t>0</w:t>
            </w:r>
            <w:r w:rsidR="002B482D">
              <w:rPr>
                <w:rFonts w:ascii="Avenir Next LT Pro" w:hAnsi="Avenir Next LT Pro"/>
                <w:sz w:val="20"/>
                <w:szCs w:val="20"/>
              </w:rPr>
              <w:t>8</w:t>
            </w:r>
            <w:r w:rsidRPr="00316101">
              <w:rPr>
                <w:rFonts w:ascii="Avenir Next LT Pro" w:hAnsi="Avenir Next LT Pro"/>
                <w:sz w:val="20"/>
                <w:szCs w:val="20"/>
              </w:rPr>
              <w:t>/01/202</w:t>
            </w:r>
            <w:r w:rsidR="002B482D">
              <w:rPr>
                <w:rFonts w:ascii="Avenir Next LT Pro" w:hAnsi="Avenir Next LT Pro"/>
                <w:sz w:val="20"/>
                <w:szCs w:val="20"/>
              </w:rPr>
              <w:t>4</w:t>
            </w:r>
          </w:p>
        </w:tc>
        <w:tc>
          <w:tcPr>
            <w:tcW w:w="3118" w:type="dxa"/>
          </w:tcPr>
          <w:p w14:paraId="52328A76" w14:textId="4674CF61"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pinturas </w:t>
            </w:r>
            <w:proofErr w:type="spellStart"/>
            <w:r w:rsidRPr="002B482D">
              <w:rPr>
                <w:rFonts w:ascii="Avenir Next LT Pro" w:hAnsi="Avenir Next LT Pro"/>
                <w:sz w:val="20"/>
                <w:szCs w:val="20"/>
              </w:rPr>
              <w:t>gonzález</w:t>
            </w:r>
            <w:proofErr w:type="spellEnd"/>
            <w:r w:rsidRPr="002B482D">
              <w:rPr>
                <w:rFonts w:ascii="Avenir Next LT Pro" w:hAnsi="Avenir Next LT Pro"/>
                <w:sz w:val="20"/>
                <w:szCs w:val="20"/>
              </w:rPr>
              <w:t xml:space="preserve">, s.a. de </w:t>
            </w:r>
            <w:proofErr w:type="spellStart"/>
            <w:r w:rsidRPr="002B482D">
              <w:rPr>
                <w:rFonts w:ascii="Avenir Next LT Pro" w:hAnsi="Avenir Next LT Pro"/>
                <w:sz w:val="20"/>
                <w:szCs w:val="20"/>
              </w:rPr>
              <w:t>c.v.</w:t>
            </w:r>
            <w:proofErr w:type="spellEnd"/>
          </w:p>
          <w:p w14:paraId="77F6B112" w14:textId="040A9145"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asunto: solicitud de información.</w:t>
            </w:r>
          </w:p>
          <w:p w14:paraId="4DF4086F" w14:textId="77777777" w:rsidR="002B482D" w:rsidRPr="002B482D" w:rsidRDefault="002B482D" w:rsidP="002B482D">
            <w:pPr>
              <w:jc w:val="both"/>
              <w:rPr>
                <w:rFonts w:ascii="Avenir Next LT Pro" w:hAnsi="Avenir Next LT Pro"/>
                <w:sz w:val="20"/>
                <w:szCs w:val="20"/>
              </w:rPr>
            </w:pPr>
          </w:p>
          <w:p w14:paraId="25F45EC5" w14:textId="05E22658"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c. magistrado presidente del tribunal de justicia administrativa de </w:t>
            </w:r>
            <w:proofErr w:type="spellStart"/>
            <w:r w:rsidRPr="002B482D">
              <w:rPr>
                <w:rFonts w:ascii="Avenir Next LT Pro" w:hAnsi="Avenir Next LT Pro"/>
                <w:sz w:val="20"/>
                <w:szCs w:val="20"/>
              </w:rPr>
              <w:t>coahuila</w:t>
            </w:r>
            <w:proofErr w:type="spellEnd"/>
            <w:r w:rsidRPr="002B482D">
              <w:rPr>
                <w:rFonts w:ascii="Avenir Next LT Pro" w:hAnsi="Avenir Next LT Pro"/>
                <w:sz w:val="20"/>
                <w:szCs w:val="20"/>
              </w:rPr>
              <w:t xml:space="preserve"> de zaragoza.</w:t>
            </w:r>
          </w:p>
          <w:p w14:paraId="2AE47A3E" w14:textId="3B78E134"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p r e s e n t e.- </w:t>
            </w:r>
          </w:p>
          <w:p w14:paraId="1A326BBA" w14:textId="77777777" w:rsidR="002B482D" w:rsidRPr="002B482D" w:rsidRDefault="002B482D" w:rsidP="002B482D">
            <w:pPr>
              <w:jc w:val="both"/>
              <w:rPr>
                <w:rFonts w:ascii="Avenir Next LT Pro" w:hAnsi="Avenir Next LT Pro"/>
                <w:sz w:val="20"/>
                <w:szCs w:val="20"/>
              </w:rPr>
            </w:pPr>
          </w:p>
          <w:p w14:paraId="1B5B71D3" w14:textId="5B1F1BE2"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prisciliano </w:t>
            </w:r>
            <w:proofErr w:type="spellStart"/>
            <w:r w:rsidRPr="002B482D">
              <w:rPr>
                <w:rFonts w:ascii="Avenir Next LT Pro" w:hAnsi="Avenir Next LT Pro"/>
                <w:sz w:val="20"/>
                <w:szCs w:val="20"/>
              </w:rPr>
              <w:t>gonzález</w:t>
            </w:r>
            <w:proofErr w:type="spellEnd"/>
            <w:r w:rsidRPr="002B482D">
              <w:rPr>
                <w:rFonts w:ascii="Avenir Next LT Pro" w:hAnsi="Avenir Next LT Pro"/>
                <w:sz w:val="20"/>
                <w:szCs w:val="20"/>
              </w:rPr>
              <w:t xml:space="preserve"> </w:t>
            </w:r>
            <w:proofErr w:type="spellStart"/>
            <w:r w:rsidRPr="002B482D">
              <w:rPr>
                <w:rFonts w:ascii="Avenir Next LT Pro" w:hAnsi="Avenir Next LT Pro"/>
                <w:sz w:val="20"/>
                <w:szCs w:val="20"/>
              </w:rPr>
              <w:t>villarreal</w:t>
            </w:r>
            <w:proofErr w:type="spellEnd"/>
            <w:r w:rsidRPr="002B482D">
              <w:rPr>
                <w:rFonts w:ascii="Avenir Next LT Pro" w:hAnsi="Avenir Next LT Pro"/>
                <w:sz w:val="20"/>
                <w:szCs w:val="20"/>
              </w:rPr>
              <w:t xml:space="preserve"> en mi carácter de representante legal de la persona moral “pinturas </w:t>
            </w:r>
            <w:proofErr w:type="spellStart"/>
            <w:r w:rsidRPr="002B482D">
              <w:rPr>
                <w:rFonts w:ascii="Avenir Next LT Pro" w:hAnsi="Avenir Next LT Pro"/>
                <w:sz w:val="20"/>
                <w:szCs w:val="20"/>
              </w:rPr>
              <w:t>gonzález</w:t>
            </w:r>
            <w:proofErr w:type="spellEnd"/>
            <w:r w:rsidRPr="002B482D">
              <w:rPr>
                <w:rFonts w:ascii="Avenir Next LT Pro" w:hAnsi="Avenir Next LT Pro"/>
                <w:sz w:val="20"/>
                <w:szCs w:val="20"/>
              </w:rPr>
              <w:t xml:space="preserve">, s.a. de </w:t>
            </w:r>
            <w:proofErr w:type="spellStart"/>
            <w:r w:rsidRPr="002B482D">
              <w:rPr>
                <w:rFonts w:ascii="Avenir Next LT Pro" w:hAnsi="Avenir Next LT Pro"/>
                <w:sz w:val="20"/>
                <w:szCs w:val="20"/>
              </w:rPr>
              <w:t>c.v.</w:t>
            </w:r>
            <w:proofErr w:type="spellEnd"/>
            <w:r w:rsidRPr="002B482D">
              <w:rPr>
                <w:rFonts w:ascii="Avenir Next LT Pro" w:hAnsi="Avenir Next LT Pro"/>
                <w:sz w:val="20"/>
                <w:szCs w:val="20"/>
              </w:rPr>
              <w:t xml:space="preserve">”, personalidad que se acredita con la copia certificada que se anexa a la presente solicitud, con el debido respeto comparezco a exponer: </w:t>
            </w:r>
          </w:p>
          <w:p w14:paraId="1E2A686C" w14:textId="77777777" w:rsidR="002B482D" w:rsidRPr="002B482D" w:rsidRDefault="002B482D" w:rsidP="002B482D">
            <w:pPr>
              <w:jc w:val="both"/>
              <w:rPr>
                <w:rFonts w:ascii="Avenir Next LT Pro" w:hAnsi="Avenir Next LT Pro"/>
                <w:sz w:val="20"/>
                <w:szCs w:val="20"/>
              </w:rPr>
            </w:pPr>
          </w:p>
          <w:p w14:paraId="5BF4B69F" w14:textId="1D6246C1"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que por medio del presente escrito, por así convenir a los intereses de mi representada, ocurro a efecto de solicitar se expida a costa de mi representada, copia certificada de lo siguiente:</w:t>
            </w:r>
          </w:p>
          <w:p w14:paraId="560EE53A" w14:textId="77777777" w:rsidR="002B482D" w:rsidRPr="002B482D" w:rsidRDefault="002B482D" w:rsidP="002B482D">
            <w:pPr>
              <w:jc w:val="both"/>
              <w:rPr>
                <w:rFonts w:ascii="Avenir Next LT Pro" w:hAnsi="Avenir Next LT Pro"/>
                <w:sz w:val="20"/>
                <w:szCs w:val="20"/>
              </w:rPr>
            </w:pPr>
          </w:p>
          <w:p w14:paraId="147CB864" w14:textId="6B2CB1DF"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lastRenderedPageBreak/>
              <w:t xml:space="preserve">de todo lo actuado dentro del incidente de incompetencia apertura do en fecha a 22-veintidós de septiembre del 2023-dos mil veintitrés en el expediente del toca número </w:t>
            </w:r>
            <w:proofErr w:type="spellStart"/>
            <w:r w:rsidRPr="002B482D">
              <w:rPr>
                <w:rFonts w:ascii="Avenir Next LT Pro" w:hAnsi="Avenir Next LT Pro"/>
                <w:sz w:val="20"/>
                <w:szCs w:val="20"/>
              </w:rPr>
              <w:t>ra</w:t>
            </w:r>
            <w:proofErr w:type="spellEnd"/>
            <w:r w:rsidRPr="002B482D">
              <w:rPr>
                <w:rFonts w:ascii="Avenir Next LT Pro" w:hAnsi="Avenir Next LT Pro"/>
                <w:sz w:val="20"/>
                <w:szCs w:val="20"/>
              </w:rPr>
              <w:t>/</w:t>
            </w:r>
            <w:proofErr w:type="spellStart"/>
            <w:r w:rsidRPr="002B482D">
              <w:rPr>
                <w:rFonts w:ascii="Avenir Next LT Pro" w:hAnsi="Avenir Next LT Pro"/>
                <w:sz w:val="20"/>
                <w:szCs w:val="20"/>
              </w:rPr>
              <w:t>sfa</w:t>
            </w:r>
            <w:proofErr w:type="spellEnd"/>
            <w:r w:rsidRPr="002B482D">
              <w:rPr>
                <w:rFonts w:ascii="Avenir Next LT Pro" w:hAnsi="Avenir Next LT Pro"/>
                <w:sz w:val="20"/>
                <w:szCs w:val="20"/>
              </w:rPr>
              <w:t xml:space="preserve">/015/2019, y en su caso, de la resolución del incidente de incompetencia apertura do en fecha a 22-veintidós de septiembre del 2023-dos mil veintitrés en el expediente del toca número </w:t>
            </w:r>
            <w:proofErr w:type="spellStart"/>
            <w:r w:rsidRPr="002B482D">
              <w:rPr>
                <w:rFonts w:ascii="Avenir Next LT Pro" w:hAnsi="Avenir Next LT Pro"/>
                <w:sz w:val="20"/>
                <w:szCs w:val="20"/>
              </w:rPr>
              <w:t>ra</w:t>
            </w:r>
            <w:proofErr w:type="spellEnd"/>
            <w:r w:rsidRPr="002B482D">
              <w:rPr>
                <w:rFonts w:ascii="Avenir Next LT Pro" w:hAnsi="Avenir Next LT Pro"/>
                <w:sz w:val="20"/>
                <w:szCs w:val="20"/>
              </w:rPr>
              <w:t>/</w:t>
            </w:r>
            <w:proofErr w:type="spellStart"/>
            <w:r w:rsidRPr="002B482D">
              <w:rPr>
                <w:rFonts w:ascii="Avenir Next LT Pro" w:hAnsi="Avenir Next LT Pro"/>
                <w:sz w:val="20"/>
                <w:szCs w:val="20"/>
              </w:rPr>
              <w:t>sfa</w:t>
            </w:r>
            <w:proofErr w:type="spellEnd"/>
            <w:r w:rsidRPr="002B482D">
              <w:rPr>
                <w:rFonts w:ascii="Avenir Next LT Pro" w:hAnsi="Avenir Next LT Pro"/>
                <w:sz w:val="20"/>
                <w:szCs w:val="20"/>
              </w:rPr>
              <w:t xml:space="preserve">/015/2019. </w:t>
            </w:r>
          </w:p>
          <w:p w14:paraId="0FBA9166" w14:textId="102B03AA"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por todo lo antes fundado, de esta h. autoridad atentamente solicito lo siguiente: </w:t>
            </w:r>
          </w:p>
          <w:p w14:paraId="0368AAF5" w14:textId="54C38AC4"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primero: se me tenga por solicitando las certificaciones antes señaladas. </w:t>
            </w:r>
          </w:p>
          <w:p w14:paraId="6173359F" w14:textId="20F94781"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justa y legal mi solicitud, espero el proveído de conformidad.</w:t>
            </w:r>
          </w:p>
          <w:p w14:paraId="1BDCEC95" w14:textId="1DA5FB8E"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a t e n t a m e n t e </w:t>
            </w:r>
          </w:p>
          <w:p w14:paraId="056CBF1D" w14:textId="1A9A9ED9" w:rsidR="002B482D" w:rsidRPr="002B482D"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san pedro garza </w:t>
            </w:r>
            <w:proofErr w:type="spellStart"/>
            <w:r w:rsidRPr="002B482D">
              <w:rPr>
                <w:rFonts w:ascii="Avenir Next LT Pro" w:hAnsi="Avenir Next LT Pro"/>
                <w:sz w:val="20"/>
                <w:szCs w:val="20"/>
              </w:rPr>
              <w:t>garcía</w:t>
            </w:r>
            <w:proofErr w:type="spellEnd"/>
            <w:r w:rsidRPr="002B482D">
              <w:rPr>
                <w:rFonts w:ascii="Avenir Next LT Pro" w:hAnsi="Avenir Next LT Pro"/>
                <w:sz w:val="20"/>
                <w:szCs w:val="20"/>
              </w:rPr>
              <w:t xml:space="preserve">, </w:t>
            </w:r>
            <w:proofErr w:type="spellStart"/>
            <w:r w:rsidRPr="002B482D">
              <w:rPr>
                <w:rFonts w:ascii="Avenir Next LT Pro" w:hAnsi="Avenir Next LT Pro"/>
                <w:sz w:val="20"/>
                <w:szCs w:val="20"/>
              </w:rPr>
              <w:t>n.l</w:t>
            </w:r>
            <w:proofErr w:type="spellEnd"/>
            <w:r w:rsidRPr="002B482D">
              <w:rPr>
                <w:rFonts w:ascii="Avenir Next LT Pro" w:hAnsi="Avenir Next LT Pro"/>
                <w:sz w:val="20"/>
                <w:szCs w:val="20"/>
              </w:rPr>
              <w:t>. a la fecha de su presentación</w:t>
            </w:r>
          </w:p>
          <w:p w14:paraId="10F1CC50" w14:textId="1C1317AF" w:rsidR="00506413" w:rsidRPr="00316101" w:rsidRDefault="006169DF" w:rsidP="002B482D">
            <w:pPr>
              <w:jc w:val="both"/>
              <w:rPr>
                <w:rFonts w:ascii="Avenir Next LT Pro" w:hAnsi="Avenir Next LT Pro"/>
                <w:sz w:val="20"/>
                <w:szCs w:val="20"/>
              </w:rPr>
            </w:pPr>
            <w:r w:rsidRPr="002B482D">
              <w:rPr>
                <w:rFonts w:ascii="Avenir Next LT Pro" w:hAnsi="Avenir Next LT Pro"/>
                <w:sz w:val="20"/>
                <w:szCs w:val="20"/>
              </w:rPr>
              <w:t xml:space="preserve">c. prisciliano </w:t>
            </w:r>
            <w:proofErr w:type="spellStart"/>
            <w:r w:rsidRPr="002B482D">
              <w:rPr>
                <w:rFonts w:ascii="Avenir Next LT Pro" w:hAnsi="Avenir Next LT Pro"/>
                <w:sz w:val="20"/>
                <w:szCs w:val="20"/>
              </w:rPr>
              <w:t>gonzález</w:t>
            </w:r>
            <w:proofErr w:type="spellEnd"/>
            <w:r w:rsidRPr="002B482D">
              <w:rPr>
                <w:rFonts w:ascii="Avenir Next LT Pro" w:hAnsi="Avenir Next LT Pro"/>
                <w:sz w:val="20"/>
                <w:szCs w:val="20"/>
              </w:rPr>
              <w:t xml:space="preserve"> </w:t>
            </w:r>
            <w:proofErr w:type="spellStart"/>
            <w:r w:rsidRPr="002B482D">
              <w:rPr>
                <w:rFonts w:ascii="Avenir Next LT Pro" w:hAnsi="Avenir Next LT Pro"/>
                <w:sz w:val="20"/>
                <w:szCs w:val="20"/>
              </w:rPr>
              <w:t>villarreal</w:t>
            </w:r>
            <w:proofErr w:type="spellEnd"/>
          </w:p>
        </w:tc>
        <w:tc>
          <w:tcPr>
            <w:tcW w:w="1418" w:type="dxa"/>
          </w:tcPr>
          <w:p w14:paraId="2737CF2A" w14:textId="3F869049" w:rsidR="00506413" w:rsidRPr="00316101" w:rsidRDefault="002B482D" w:rsidP="00344F2A">
            <w:pPr>
              <w:jc w:val="center"/>
              <w:rPr>
                <w:rFonts w:ascii="Avenir Next LT Pro" w:hAnsi="Avenir Next LT Pro"/>
                <w:sz w:val="20"/>
                <w:szCs w:val="20"/>
              </w:rPr>
            </w:pPr>
            <w:r w:rsidRPr="002B482D">
              <w:rPr>
                <w:rFonts w:ascii="Avenir Next LT Pro" w:hAnsi="Avenir Next LT Pro"/>
                <w:sz w:val="20"/>
                <w:szCs w:val="20"/>
              </w:rPr>
              <w:lastRenderedPageBreak/>
              <w:t>Se dio respuesta por la Unidad de Transparencia</w:t>
            </w:r>
          </w:p>
        </w:tc>
        <w:tc>
          <w:tcPr>
            <w:tcW w:w="1417" w:type="dxa"/>
          </w:tcPr>
          <w:p w14:paraId="23133748" w14:textId="4B871537" w:rsidR="00506413" w:rsidRPr="00316101" w:rsidRDefault="002B482D" w:rsidP="00344F2A">
            <w:pPr>
              <w:jc w:val="center"/>
              <w:rPr>
                <w:rFonts w:ascii="Avenir Next LT Pro" w:hAnsi="Avenir Next LT Pro"/>
                <w:sz w:val="20"/>
                <w:szCs w:val="20"/>
              </w:rPr>
            </w:pPr>
            <w:r>
              <w:rPr>
                <w:rFonts w:ascii="Avenir Next LT Pro" w:hAnsi="Avenir Next LT Pro"/>
                <w:sz w:val="20"/>
                <w:szCs w:val="20"/>
              </w:rPr>
              <w:t>19</w:t>
            </w:r>
            <w:r w:rsidR="006766D2" w:rsidRPr="00316101">
              <w:rPr>
                <w:rFonts w:ascii="Avenir Next LT Pro" w:hAnsi="Avenir Next LT Pro"/>
                <w:sz w:val="20"/>
                <w:szCs w:val="20"/>
              </w:rPr>
              <w:t>/01/202</w:t>
            </w:r>
            <w:r>
              <w:rPr>
                <w:rFonts w:ascii="Avenir Next LT Pro" w:hAnsi="Avenir Next LT Pro"/>
                <w:sz w:val="20"/>
                <w:szCs w:val="20"/>
              </w:rPr>
              <w:t>4</w:t>
            </w:r>
          </w:p>
        </w:tc>
        <w:tc>
          <w:tcPr>
            <w:tcW w:w="3260" w:type="dxa"/>
          </w:tcPr>
          <w:p w14:paraId="49A643F2"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En esa tesitura, los autos aducidos se encuentran a su disposición para que presente la promoción</w:t>
            </w:r>
          </w:p>
          <w:p w14:paraId="0A897FD9"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correspondiente, misma que, al ser una Cuestión apegada a derecho, se acordara de conformidad</w:t>
            </w:r>
          </w:p>
          <w:p w14:paraId="57FA4EA5"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para que, una vez que se acredite haber realizado el entero de la contribución correspondiente,</w:t>
            </w:r>
          </w:p>
          <w:p w14:paraId="38A7ED3A"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 xml:space="preserve">conforme a </w:t>
            </w:r>
            <w:proofErr w:type="spellStart"/>
            <w:r w:rsidRPr="002B482D">
              <w:rPr>
                <w:rFonts w:ascii="Avenir Next LT Pro" w:hAnsi="Avenir Next LT Pro"/>
                <w:sz w:val="20"/>
                <w:szCs w:val="20"/>
              </w:rPr>
              <w:t>Io</w:t>
            </w:r>
            <w:proofErr w:type="spellEnd"/>
            <w:r w:rsidRPr="002B482D">
              <w:rPr>
                <w:rFonts w:ascii="Avenir Next LT Pro" w:hAnsi="Avenir Next LT Pro"/>
                <w:sz w:val="20"/>
                <w:szCs w:val="20"/>
              </w:rPr>
              <w:t xml:space="preserve"> dispuesto por 157-P, 157-R, fracción IV, y 157-S de la Ley de Hacienda para el Estado</w:t>
            </w:r>
          </w:p>
          <w:p w14:paraId="1D44A962" w14:textId="77777777" w:rsidR="002B482D" w:rsidRPr="002B482D" w:rsidRDefault="002B482D" w:rsidP="002B482D">
            <w:pPr>
              <w:jc w:val="both"/>
              <w:rPr>
                <w:rFonts w:ascii="Avenir Next LT Pro" w:hAnsi="Avenir Next LT Pro"/>
                <w:sz w:val="20"/>
                <w:szCs w:val="20"/>
              </w:rPr>
            </w:pPr>
            <w:r w:rsidRPr="002B482D">
              <w:rPr>
                <w:rFonts w:ascii="Avenir Next LT Pro" w:hAnsi="Avenir Next LT Pro"/>
                <w:sz w:val="20"/>
                <w:szCs w:val="20"/>
              </w:rPr>
              <w:t>de Coahuila de Zaragoza, se le entreguen las copias de las actuaciones solicitadas, y cualesquier</w:t>
            </w:r>
          </w:p>
          <w:p w14:paraId="333C8166" w14:textId="6E22C9E0" w:rsidR="00506413" w:rsidRPr="00316101" w:rsidRDefault="002B482D" w:rsidP="002B482D">
            <w:pPr>
              <w:jc w:val="both"/>
              <w:rPr>
                <w:rFonts w:ascii="Avenir Next LT Pro" w:hAnsi="Avenir Next LT Pro"/>
                <w:sz w:val="20"/>
                <w:szCs w:val="20"/>
              </w:rPr>
            </w:pPr>
            <w:r w:rsidRPr="002B482D">
              <w:rPr>
                <w:rFonts w:ascii="Avenir Next LT Pro" w:hAnsi="Avenir Next LT Pro"/>
                <w:sz w:val="20"/>
                <w:szCs w:val="20"/>
              </w:rPr>
              <w:t>otra que sea de su interés y que forme parte de dicho expediente.</w:t>
            </w:r>
          </w:p>
        </w:tc>
      </w:tr>
      <w:tr w:rsidR="00506413" w:rsidRPr="00641C54" w14:paraId="2632D968" w14:textId="77777777" w:rsidTr="00CF2D77">
        <w:trPr>
          <w:trHeight w:val="3631"/>
        </w:trPr>
        <w:tc>
          <w:tcPr>
            <w:tcW w:w="1596" w:type="dxa"/>
          </w:tcPr>
          <w:p w14:paraId="466B4347" w14:textId="7A717C5A" w:rsidR="00506413" w:rsidRPr="00316101" w:rsidRDefault="002B482D" w:rsidP="00344F2A">
            <w:pPr>
              <w:jc w:val="center"/>
              <w:rPr>
                <w:rFonts w:ascii="Avenir Next LT Pro" w:hAnsi="Avenir Next LT Pro"/>
                <w:sz w:val="20"/>
                <w:szCs w:val="20"/>
              </w:rPr>
            </w:pPr>
            <w:r w:rsidRPr="002B482D">
              <w:rPr>
                <w:rFonts w:ascii="Avenir Next LT Pro" w:hAnsi="Avenir Next LT Pro"/>
                <w:sz w:val="20"/>
                <w:szCs w:val="20"/>
              </w:rPr>
              <w:lastRenderedPageBreak/>
              <w:t>051765700000424</w:t>
            </w:r>
          </w:p>
        </w:tc>
        <w:tc>
          <w:tcPr>
            <w:tcW w:w="1234" w:type="dxa"/>
          </w:tcPr>
          <w:p w14:paraId="1C00CE7E" w14:textId="4FE32DB6"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Electrónica PNT</w:t>
            </w:r>
          </w:p>
        </w:tc>
        <w:tc>
          <w:tcPr>
            <w:tcW w:w="1843" w:type="dxa"/>
          </w:tcPr>
          <w:p w14:paraId="65FE6720" w14:textId="657F7092"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Jurisdiccional</w:t>
            </w:r>
          </w:p>
        </w:tc>
        <w:tc>
          <w:tcPr>
            <w:tcW w:w="1418" w:type="dxa"/>
          </w:tcPr>
          <w:p w14:paraId="6BC72F08" w14:textId="33081241"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1</w:t>
            </w:r>
            <w:r w:rsidR="002B482D">
              <w:rPr>
                <w:rFonts w:ascii="Avenir Next LT Pro" w:hAnsi="Avenir Next LT Pro"/>
                <w:sz w:val="20"/>
                <w:szCs w:val="20"/>
              </w:rPr>
              <w:t>6</w:t>
            </w:r>
            <w:r w:rsidRPr="00316101">
              <w:rPr>
                <w:rFonts w:ascii="Avenir Next LT Pro" w:hAnsi="Avenir Next LT Pro"/>
                <w:sz w:val="20"/>
                <w:szCs w:val="20"/>
              </w:rPr>
              <w:t>/01/202</w:t>
            </w:r>
            <w:r w:rsidR="002B482D">
              <w:rPr>
                <w:rFonts w:ascii="Avenir Next LT Pro" w:hAnsi="Avenir Next LT Pro"/>
                <w:sz w:val="20"/>
                <w:szCs w:val="20"/>
              </w:rPr>
              <w:t>4</w:t>
            </w:r>
          </w:p>
        </w:tc>
        <w:tc>
          <w:tcPr>
            <w:tcW w:w="3118" w:type="dxa"/>
          </w:tcPr>
          <w:p w14:paraId="2DFE421A" w14:textId="0F807C8C"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procedimientos concluidos por convenio, transacción, conciliación o mediación</w:t>
            </w:r>
          </w:p>
          <w:p w14:paraId="0E3AA129" w14:textId="02FBB6E2"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nuevas demandas o demandas ingresadas por el periodo del 1° de enero de 2019 al 31 de diciembre de 2019, desglosadas mensualmente</w:t>
            </w:r>
          </w:p>
          <w:p w14:paraId="7A4560D5" w14:textId="59AAE86D"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nuevas demandas o demandas ingresadas por el periodo del 1° de enero de 2020 al 31 de diciembre de 2020, desglosadas mensualmente</w:t>
            </w:r>
          </w:p>
          <w:p w14:paraId="52A0BB65" w14:textId="754C7F51"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nuevas demandas o demandas ingresadas por el periodo del 1° de enero de 2021 al 31 de diciembre de 2021, desglosadas mensualmente</w:t>
            </w:r>
          </w:p>
          <w:p w14:paraId="7B4200CF" w14:textId="7E09F12C"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nuevas demandas o demandas ingresadas por el periodo del 1° de enero de 2022 al 31 de diciembre de 2022, desglosadas mensualmente</w:t>
            </w:r>
          </w:p>
          <w:p w14:paraId="2E25ED5A" w14:textId="73C5A80B"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lastRenderedPageBreak/>
              <w:t>número de nuevas demandas o demandas ingresadas por el periodo del 1° de enero de 2023 al 31 de diciembre de 2023, desglosadas mensualmente</w:t>
            </w:r>
          </w:p>
          <w:p w14:paraId="000F5BC2" w14:textId="460A5A72"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definitivas emitidas en el periodo del 1° de enero de 2019 al 31 de diciembre de 2019</w:t>
            </w:r>
          </w:p>
          <w:p w14:paraId="683FCE95" w14:textId="2F5C33BE"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definitivas emitidas en el periodo del 1° de enero de 2020 al 31 de diciembre de 2020</w:t>
            </w:r>
          </w:p>
          <w:p w14:paraId="72E5114E" w14:textId="663D296D"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definitivas emitidas en el periodo del 1° de enero de 2021 al 31 de diciembre de 2021</w:t>
            </w:r>
          </w:p>
          <w:p w14:paraId="58D5C962" w14:textId="4F99CBBC"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definitivas emitidas en el periodo del 1° de enero de 2022 al 31 de diciembre de 2022</w:t>
            </w:r>
          </w:p>
          <w:p w14:paraId="1C9B8BBF" w14:textId="12793EFD"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 xml:space="preserve">número de sentencias definitivas emitidas en el periodo del 1° de enero de </w:t>
            </w:r>
            <w:r w:rsidRPr="008C58B9">
              <w:rPr>
                <w:rFonts w:ascii="Avenir Next LT Pro" w:hAnsi="Avenir Next LT Pro"/>
                <w:sz w:val="20"/>
                <w:szCs w:val="20"/>
              </w:rPr>
              <w:lastRenderedPageBreak/>
              <w:t>2023 al 31 de diciembre de 2023</w:t>
            </w:r>
          </w:p>
          <w:p w14:paraId="164CDB62" w14:textId="4825C338"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cuantía en pesos mexicanos de los expedientes  sub judice  al 31 de diciembre de 2023</w:t>
            </w:r>
          </w:p>
          <w:p w14:paraId="1D88EC89" w14:textId="1DD8AF86"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tiempo promedio de emisión de sentencias definitivas en el periodo del 1° de enero de 2019 al 31 de diciembre de 2019</w:t>
            </w:r>
          </w:p>
          <w:p w14:paraId="28E70482" w14:textId="4DFCD3D2"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tiempo promedio de emisión de sentencias definitivas en el periodo del 1° de enero de 2020 al 31 de diciembre de 2020</w:t>
            </w:r>
          </w:p>
          <w:p w14:paraId="41A4C6AB" w14:textId="61B3D539"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tiempo promedio de emisión de sentencias definitivas en el periodo del 1° de enero de 2021 al 31 de diciembre de 2021</w:t>
            </w:r>
          </w:p>
          <w:p w14:paraId="696666FC" w14:textId="0762B8CE"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tiempo promedio de emisión de sentencias definitivas en el periodo del 1° de enero de 2021 al 31 de diciembre de 2022</w:t>
            </w:r>
          </w:p>
          <w:p w14:paraId="1889BBB9" w14:textId="6AB670EB"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 xml:space="preserve">tiempo promedio de emisión de sentencias definitivas en el periodo del 1° de enero de </w:t>
            </w:r>
            <w:r w:rsidRPr="008C58B9">
              <w:rPr>
                <w:rFonts w:ascii="Avenir Next LT Pro" w:hAnsi="Avenir Next LT Pro"/>
                <w:sz w:val="20"/>
                <w:szCs w:val="20"/>
              </w:rPr>
              <w:lastRenderedPageBreak/>
              <w:t>2023 al 31 de diciembre de 2023</w:t>
            </w:r>
          </w:p>
          <w:p w14:paraId="76F36A71" w14:textId="2B3AE10B"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favorables al contribuyente durante el periodo de 1° de enero de 2019 al 31 de diciembre de 2019, indicando cuantas de estas anularon para efectos y cuantas constituyeron nulidad lisa y llana</w:t>
            </w:r>
          </w:p>
          <w:p w14:paraId="734760C4" w14:textId="5EF32BCB"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favorables al contribuyente durante el periodo de 1° de enero de 2020 al 31 de diciembre de 2020, indicando cuantas de estas anularon para efectos y cuantas constituyeron nulidad lisa y llana</w:t>
            </w:r>
          </w:p>
          <w:p w14:paraId="145838D1" w14:textId="0EA86176"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favorables al contribuyente durante el periodo de 1° de enero de 2021 al 31 de diciembre de 2021, indicando cuantas de estas anularon para efectos y cuantas constituyeron nulidad lisa y llana</w:t>
            </w:r>
          </w:p>
          <w:p w14:paraId="178855E9" w14:textId="28DCC081"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 xml:space="preserve">número de sentencias favorables al contribuyente durante el periodo de 1° de </w:t>
            </w:r>
            <w:r w:rsidRPr="008C58B9">
              <w:rPr>
                <w:rFonts w:ascii="Avenir Next LT Pro" w:hAnsi="Avenir Next LT Pro"/>
                <w:sz w:val="20"/>
                <w:szCs w:val="20"/>
              </w:rPr>
              <w:lastRenderedPageBreak/>
              <w:t>enero de 2022 al 31 de diciembre de 2022, indicando cuantas de estas anularon para efectos y cuantas constituyeron nulidad lisa y llana</w:t>
            </w:r>
          </w:p>
          <w:p w14:paraId="64549705" w14:textId="092FDE8D"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favorables al contribuyente durante el periodo de 1° de enero de 2023 al 31 de diciembre de 2023, indicando cuantas de estas anularon para efectos y cuantas constituyeron nulidad lisa y llana</w:t>
            </w:r>
          </w:p>
          <w:p w14:paraId="1C3290AE" w14:textId="2E2816E3"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favorables a la autoridad administrativa durante el periodo de 1° de enero de 2019 al 31 de diciembre de 2019</w:t>
            </w:r>
          </w:p>
          <w:p w14:paraId="5AE53255" w14:textId="2D468AFA"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favorables a la autoridad administrativa durante el periodo de 1° de enero de 2020 al 31 de diciembre de 2020</w:t>
            </w:r>
          </w:p>
          <w:p w14:paraId="25C8DFE4" w14:textId="0ADC4BB5"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favorables a la autoridad administrativa durante el periodo de 1° de enero de 2021 al 31 de diciembre de 2021</w:t>
            </w:r>
          </w:p>
          <w:p w14:paraId="2641EEB8" w14:textId="0254A62D"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lastRenderedPageBreak/>
              <w:t>número de sentencias favorables a la autoridad administrativa durante el periodo de 1° de enero de 2022 al 31 de diciembre de 2022</w:t>
            </w:r>
          </w:p>
          <w:p w14:paraId="4A6FC7DC" w14:textId="02710309"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favorables a la autoridad administrativa durante el periodo de 1° de enero de 2023 al 31 de diciembre de 2023</w:t>
            </w:r>
          </w:p>
          <w:p w14:paraId="3D53138C" w14:textId="1C4B6896"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número de sentencias modificadas o revocadas por resolución del poder judicial de la federación durante el periodo del 1° de enero de 2019 al 31 de diciembre de 2019, indicando el porcentaje que es favorable al contribuyente o particular</w:t>
            </w:r>
          </w:p>
          <w:p w14:paraId="3721A66B" w14:textId="2F63E610"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lo demás se presenta en el archivo adjunto.</w:t>
            </w:r>
          </w:p>
          <w:p w14:paraId="53644223" w14:textId="40AF4F37" w:rsidR="00506413" w:rsidRPr="00316101" w:rsidRDefault="006169DF" w:rsidP="008C58B9">
            <w:pPr>
              <w:jc w:val="both"/>
              <w:rPr>
                <w:rFonts w:ascii="Avenir Next LT Pro" w:hAnsi="Avenir Next LT Pro"/>
                <w:sz w:val="20"/>
                <w:szCs w:val="20"/>
              </w:rPr>
            </w:pPr>
            <w:r w:rsidRPr="008C58B9">
              <w:rPr>
                <w:rFonts w:ascii="Avenir Next LT Pro" w:hAnsi="Avenir Next LT Pro"/>
                <w:sz w:val="20"/>
                <w:szCs w:val="20"/>
              </w:rPr>
              <w:t>¿cuántos intérpretes de lengua de señas mexicanas (</w:t>
            </w:r>
            <w:proofErr w:type="spellStart"/>
            <w:r w:rsidRPr="008C58B9">
              <w:rPr>
                <w:rFonts w:ascii="Avenir Next LT Pro" w:hAnsi="Avenir Next LT Pro"/>
                <w:sz w:val="20"/>
                <w:szCs w:val="20"/>
              </w:rPr>
              <w:t>lsm</w:t>
            </w:r>
            <w:proofErr w:type="spellEnd"/>
            <w:r w:rsidRPr="008C58B9">
              <w:rPr>
                <w:rFonts w:ascii="Avenir Next LT Pro" w:hAnsi="Avenir Next LT Pro"/>
                <w:sz w:val="20"/>
                <w:szCs w:val="20"/>
              </w:rPr>
              <w:t>) cuenta actualmente la fiscalía del estado a disposición de las personas sordas para interponer una denuncia?</w:t>
            </w:r>
          </w:p>
        </w:tc>
        <w:tc>
          <w:tcPr>
            <w:tcW w:w="1418" w:type="dxa"/>
          </w:tcPr>
          <w:p w14:paraId="484A18D9" w14:textId="494F9188" w:rsidR="00506413" w:rsidRPr="00316101" w:rsidRDefault="008C58B9" w:rsidP="00344F2A">
            <w:pPr>
              <w:jc w:val="center"/>
              <w:rPr>
                <w:rFonts w:ascii="Avenir Next LT Pro" w:hAnsi="Avenir Next LT Pro"/>
                <w:sz w:val="20"/>
                <w:szCs w:val="20"/>
              </w:rPr>
            </w:pPr>
            <w:r w:rsidRPr="008C58B9">
              <w:rPr>
                <w:rFonts w:ascii="Avenir Next LT Pro" w:hAnsi="Avenir Next LT Pro"/>
                <w:sz w:val="20"/>
                <w:szCs w:val="20"/>
              </w:rPr>
              <w:lastRenderedPageBreak/>
              <w:t xml:space="preserve">Se dio respuesta por la Unidad de Transparencia  </w:t>
            </w:r>
          </w:p>
        </w:tc>
        <w:tc>
          <w:tcPr>
            <w:tcW w:w="1417" w:type="dxa"/>
          </w:tcPr>
          <w:p w14:paraId="5DA81865" w14:textId="40ADBDC4" w:rsidR="00506413" w:rsidRPr="00316101" w:rsidRDefault="008C58B9" w:rsidP="00344F2A">
            <w:pPr>
              <w:jc w:val="center"/>
              <w:rPr>
                <w:rFonts w:ascii="Avenir Next LT Pro" w:hAnsi="Avenir Next LT Pro"/>
                <w:sz w:val="20"/>
                <w:szCs w:val="20"/>
              </w:rPr>
            </w:pPr>
            <w:r>
              <w:rPr>
                <w:rFonts w:ascii="Avenir Next LT Pro" w:hAnsi="Avenir Next LT Pro"/>
                <w:sz w:val="20"/>
                <w:szCs w:val="20"/>
              </w:rPr>
              <w:t>29</w:t>
            </w:r>
            <w:r w:rsidR="00666A27" w:rsidRPr="00316101">
              <w:rPr>
                <w:rFonts w:ascii="Avenir Next LT Pro" w:hAnsi="Avenir Next LT Pro"/>
                <w:sz w:val="20"/>
                <w:szCs w:val="20"/>
              </w:rPr>
              <w:t>/01/202</w:t>
            </w:r>
            <w:r>
              <w:rPr>
                <w:rFonts w:ascii="Avenir Next LT Pro" w:hAnsi="Avenir Next LT Pro"/>
                <w:sz w:val="20"/>
                <w:szCs w:val="20"/>
              </w:rPr>
              <w:t>4</w:t>
            </w:r>
          </w:p>
        </w:tc>
        <w:tc>
          <w:tcPr>
            <w:tcW w:w="3260" w:type="dxa"/>
          </w:tcPr>
          <w:p w14:paraId="3EFAE98D" w14:textId="77777777" w:rsidR="008C58B9" w:rsidRPr="008C58B9" w:rsidRDefault="008C58B9" w:rsidP="008C58B9">
            <w:pPr>
              <w:jc w:val="both"/>
              <w:rPr>
                <w:rFonts w:ascii="Avenir Next LT Pro" w:hAnsi="Avenir Next LT Pro"/>
                <w:sz w:val="20"/>
                <w:szCs w:val="20"/>
              </w:rPr>
            </w:pPr>
            <w:r w:rsidRPr="008C58B9">
              <w:rPr>
                <w:rFonts w:ascii="Avenir Next LT Pro" w:hAnsi="Avenir Next LT Pro"/>
                <w:sz w:val="20"/>
                <w:szCs w:val="20"/>
              </w:rPr>
              <w:t xml:space="preserve">Por </w:t>
            </w:r>
            <w:proofErr w:type="spellStart"/>
            <w:r w:rsidRPr="008C58B9">
              <w:rPr>
                <w:rFonts w:ascii="Avenir Next LT Pro" w:hAnsi="Avenir Next LT Pro"/>
                <w:sz w:val="20"/>
                <w:szCs w:val="20"/>
              </w:rPr>
              <w:t>Io</w:t>
            </w:r>
            <w:proofErr w:type="spellEnd"/>
            <w:r w:rsidRPr="008C58B9">
              <w:rPr>
                <w:rFonts w:ascii="Avenir Next LT Pro" w:hAnsi="Avenir Next LT Pro"/>
                <w:sz w:val="20"/>
                <w:szCs w:val="20"/>
              </w:rPr>
              <w:t xml:space="preserve"> anterior, me permito comunicarle que la información solicitada la puede encontrar en el</w:t>
            </w:r>
          </w:p>
          <w:p w14:paraId="3ADE993E" w14:textId="77777777" w:rsidR="008C58B9" w:rsidRPr="008C58B9" w:rsidRDefault="008C58B9" w:rsidP="008C58B9">
            <w:pPr>
              <w:jc w:val="both"/>
              <w:rPr>
                <w:rFonts w:ascii="Avenir Next LT Pro" w:hAnsi="Avenir Next LT Pro"/>
                <w:sz w:val="20"/>
                <w:szCs w:val="20"/>
              </w:rPr>
            </w:pPr>
            <w:r w:rsidRPr="008C58B9">
              <w:rPr>
                <w:rFonts w:ascii="Avenir Next LT Pro" w:hAnsi="Avenir Next LT Pro"/>
                <w:sz w:val="20"/>
                <w:szCs w:val="20"/>
              </w:rPr>
              <w:t xml:space="preserve">apartado de Transparencia </w:t>
            </w:r>
            <w:proofErr w:type="spellStart"/>
            <w:r w:rsidRPr="008C58B9">
              <w:rPr>
                <w:rFonts w:ascii="Avenir Next LT Pro" w:hAnsi="Avenir Next LT Pro"/>
                <w:sz w:val="20"/>
                <w:szCs w:val="20"/>
              </w:rPr>
              <w:t>articulo</w:t>
            </w:r>
            <w:proofErr w:type="spellEnd"/>
            <w:r w:rsidRPr="008C58B9">
              <w:rPr>
                <w:rFonts w:ascii="Avenir Next LT Pro" w:hAnsi="Avenir Next LT Pro"/>
                <w:sz w:val="20"/>
                <w:szCs w:val="20"/>
              </w:rPr>
              <w:t xml:space="preserve"> 34 fracción V "Indicadores sobre la actividad jurisdiccional", así</w:t>
            </w:r>
          </w:p>
          <w:p w14:paraId="08A9C342" w14:textId="77777777" w:rsidR="008C58B9" w:rsidRPr="008C58B9" w:rsidRDefault="008C58B9" w:rsidP="008C58B9">
            <w:pPr>
              <w:jc w:val="both"/>
              <w:rPr>
                <w:rFonts w:ascii="Avenir Next LT Pro" w:hAnsi="Avenir Next LT Pro"/>
                <w:sz w:val="20"/>
                <w:szCs w:val="20"/>
              </w:rPr>
            </w:pPr>
            <w:r w:rsidRPr="008C58B9">
              <w:rPr>
                <w:rFonts w:ascii="Avenir Next LT Pro" w:hAnsi="Avenir Next LT Pro"/>
                <w:sz w:val="20"/>
                <w:szCs w:val="20"/>
              </w:rPr>
              <w:t xml:space="preserve">como en el </w:t>
            </w:r>
            <w:proofErr w:type="spellStart"/>
            <w:r w:rsidRPr="008C58B9">
              <w:rPr>
                <w:rFonts w:ascii="Avenir Next LT Pro" w:hAnsi="Avenir Next LT Pro"/>
                <w:sz w:val="20"/>
                <w:szCs w:val="20"/>
              </w:rPr>
              <w:t>articulo</w:t>
            </w:r>
            <w:proofErr w:type="spellEnd"/>
            <w:r w:rsidRPr="008C58B9">
              <w:rPr>
                <w:rFonts w:ascii="Avenir Next LT Pro" w:hAnsi="Avenir Next LT Pro"/>
                <w:sz w:val="20"/>
                <w:szCs w:val="20"/>
              </w:rPr>
              <w:t xml:space="preserve"> 21 fracción XL "Informe Anual de Actividades" </w:t>
            </w:r>
            <w:proofErr w:type="spellStart"/>
            <w:r w:rsidRPr="008C58B9">
              <w:rPr>
                <w:rFonts w:ascii="Avenir Next LT Pro" w:hAnsi="Avenir Next LT Pro"/>
                <w:sz w:val="20"/>
                <w:szCs w:val="20"/>
              </w:rPr>
              <w:t>articulo</w:t>
            </w:r>
            <w:proofErr w:type="spellEnd"/>
            <w:r w:rsidRPr="008C58B9">
              <w:rPr>
                <w:rFonts w:ascii="Avenir Next LT Pro" w:hAnsi="Avenir Next LT Pro"/>
                <w:sz w:val="20"/>
                <w:szCs w:val="20"/>
              </w:rPr>
              <w:t xml:space="preserve"> 21 fracción XL, en cuanto</w:t>
            </w:r>
          </w:p>
          <w:p w14:paraId="73B46562" w14:textId="77777777" w:rsidR="008C58B9" w:rsidRPr="008C58B9" w:rsidRDefault="008C58B9" w:rsidP="008C58B9">
            <w:pPr>
              <w:jc w:val="both"/>
              <w:rPr>
                <w:rFonts w:ascii="Avenir Next LT Pro" w:hAnsi="Avenir Next LT Pro"/>
                <w:sz w:val="20"/>
                <w:szCs w:val="20"/>
              </w:rPr>
            </w:pPr>
            <w:r w:rsidRPr="008C58B9">
              <w:rPr>
                <w:rFonts w:ascii="Avenir Next LT Pro" w:hAnsi="Avenir Next LT Pro"/>
                <w:sz w:val="20"/>
                <w:szCs w:val="20"/>
              </w:rPr>
              <w:t>a lo referente a la primera pregunta me permito informarle que por el momento no se ha concluido</w:t>
            </w:r>
          </w:p>
          <w:p w14:paraId="6AA25975" w14:textId="77777777" w:rsidR="008C58B9" w:rsidRPr="008C58B9" w:rsidRDefault="008C58B9" w:rsidP="008C58B9">
            <w:pPr>
              <w:jc w:val="both"/>
              <w:rPr>
                <w:rFonts w:ascii="Avenir Next LT Pro" w:hAnsi="Avenir Next LT Pro"/>
                <w:sz w:val="20"/>
                <w:szCs w:val="20"/>
              </w:rPr>
            </w:pPr>
            <w:r w:rsidRPr="008C58B9">
              <w:rPr>
                <w:rFonts w:ascii="Avenir Next LT Pro" w:hAnsi="Avenir Next LT Pro"/>
                <w:sz w:val="20"/>
                <w:szCs w:val="20"/>
              </w:rPr>
              <w:t>un expediente de las maneras planteadas, en las siguientes ligas podrá encontrar la información</w:t>
            </w:r>
          </w:p>
          <w:p w14:paraId="14BCB32F" w14:textId="714EDD41" w:rsidR="00506413" w:rsidRPr="00316101" w:rsidRDefault="008C58B9" w:rsidP="008C58B9">
            <w:pPr>
              <w:jc w:val="both"/>
              <w:rPr>
                <w:rFonts w:ascii="Avenir Next LT Pro" w:hAnsi="Avenir Next LT Pro"/>
                <w:sz w:val="20"/>
                <w:szCs w:val="20"/>
              </w:rPr>
            </w:pPr>
            <w:r w:rsidRPr="008C58B9">
              <w:rPr>
                <w:rFonts w:ascii="Avenir Next LT Pro" w:hAnsi="Avenir Next LT Pro"/>
                <w:sz w:val="20"/>
                <w:szCs w:val="20"/>
              </w:rPr>
              <w:t>https://www.tiacoahuila.org/xl.html ,</w:t>
            </w:r>
            <w:proofErr w:type="spellStart"/>
            <w:r w:rsidRPr="008C58B9">
              <w:rPr>
                <w:rFonts w:ascii="Avenir Next LT Pro" w:hAnsi="Avenir Next LT Pro"/>
                <w:sz w:val="20"/>
                <w:szCs w:val="20"/>
              </w:rPr>
              <w:t>httos</w:t>
            </w:r>
            <w:proofErr w:type="spellEnd"/>
            <w:r w:rsidRPr="008C58B9">
              <w:rPr>
                <w:rFonts w:ascii="Avenir Next LT Pro" w:hAnsi="Avenir Next LT Pro"/>
                <w:sz w:val="20"/>
                <w:szCs w:val="20"/>
              </w:rPr>
              <w:t>://www.tjacoahuila.org/v-34.htmI.</w:t>
            </w:r>
          </w:p>
        </w:tc>
      </w:tr>
      <w:tr w:rsidR="00506413" w:rsidRPr="00641C54" w14:paraId="248A2C82" w14:textId="77777777" w:rsidTr="00CF2D77">
        <w:trPr>
          <w:trHeight w:val="3631"/>
        </w:trPr>
        <w:tc>
          <w:tcPr>
            <w:tcW w:w="1596" w:type="dxa"/>
          </w:tcPr>
          <w:p w14:paraId="07CB41A0" w14:textId="6A7E6F65" w:rsidR="00506413" w:rsidRPr="000F0684" w:rsidRDefault="008C58B9" w:rsidP="00344F2A">
            <w:pPr>
              <w:jc w:val="center"/>
              <w:rPr>
                <w:rFonts w:ascii="Avenir Next LT Pro" w:hAnsi="Avenir Next LT Pro"/>
                <w:sz w:val="20"/>
                <w:szCs w:val="20"/>
              </w:rPr>
            </w:pPr>
            <w:r w:rsidRPr="008C58B9">
              <w:rPr>
                <w:rFonts w:ascii="Avenir Next LT Pro" w:hAnsi="Avenir Next LT Pro"/>
                <w:sz w:val="20"/>
                <w:szCs w:val="20"/>
              </w:rPr>
              <w:lastRenderedPageBreak/>
              <w:t>051765700000524</w:t>
            </w:r>
          </w:p>
        </w:tc>
        <w:tc>
          <w:tcPr>
            <w:tcW w:w="1234" w:type="dxa"/>
          </w:tcPr>
          <w:p w14:paraId="1BA15E9C" w14:textId="7D24E54A"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18B74517" w14:textId="1EE187AF"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t>Jurisdiccional</w:t>
            </w:r>
          </w:p>
        </w:tc>
        <w:tc>
          <w:tcPr>
            <w:tcW w:w="1418" w:type="dxa"/>
          </w:tcPr>
          <w:p w14:paraId="49E24298" w14:textId="65CE7954"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t>18/01/202</w:t>
            </w:r>
            <w:r w:rsidR="008C58B9">
              <w:rPr>
                <w:rFonts w:ascii="Avenir Next LT Pro" w:hAnsi="Avenir Next LT Pro"/>
                <w:sz w:val="20"/>
                <w:szCs w:val="20"/>
              </w:rPr>
              <w:t>4</w:t>
            </w:r>
          </w:p>
        </w:tc>
        <w:tc>
          <w:tcPr>
            <w:tcW w:w="3118" w:type="dxa"/>
          </w:tcPr>
          <w:p w14:paraId="0821A6C0" w14:textId="3D159D39" w:rsidR="00506413" w:rsidRPr="000F0684" w:rsidRDefault="006169DF" w:rsidP="000C6868">
            <w:pPr>
              <w:jc w:val="both"/>
              <w:rPr>
                <w:rFonts w:ascii="Avenir Next LT Pro" w:hAnsi="Avenir Next LT Pro"/>
                <w:sz w:val="20"/>
                <w:szCs w:val="20"/>
              </w:rPr>
            </w:pPr>
            <w:r w:rsidRPr="008C58B9">
              <w:rPr>
                <w:rFonts w:ascii="Avenir Next LT Pro" w:hAnsi="Avenir Next LT Pro"/>
                <w:sz w:val="20"/>
                <w:szCs w:val="20"/>
              </w:rPr>
              <w:t>¿cuántos intérpretes de lengua de señas mexicanas (</w:t>
            </w:r>
            <w:proofErr w:type="spellStart"/>
            <w:r w:rsidRPr="008C58B9">
              <w:rPr>
                <w:rFonts w:ascii="Avenir Next LT Pro" w:hAnsi="Avenir Next LT Pro"/>
                <w:sz w:val="20"/>
                <w:szCs w:val="20"/>
              </w:rPr>
              <w:t>lsm</w:t>
            </w:r>
            <w:proofErr w:type="spellEnd"/>
            <w:r w:rsidRPr="008C58B9">
              <w:rPr>
                <w:rFonts w:ascii="Avenir Next LT Pro" w:hAnsi="Avenir Next LT Pro"/>
                <w:sz w:val="20"/>
                <w:szCs w:val="20"/>
              </w:rPr>
              <w:t>) cuenta actualmente la fiscalía del estado a disposición de las personas sordas para interponer una denuncia?</w:t>
            </w:r>
            <w:r w:rsidRPr="000F0684">
              <w:rPr>
                <w:rFonts w:ascii="Avenir Next LT Pro" w:hAnsi="Avenir Next LT Pro"/>
                <w:sz w:val="20"/>
                <w:szCs w:val="20"/>
              </w:rPr>
              <w:t>.</w:t>
            </w:r>
          </w:p>
        </w:tc>
        <w:tc>
          <w:tcPr>
            <w:tcW w:w="1418" w:type="dxa"/>
          </w:tcPr>
          <w:p w14:paraId="0E06CBF3" w14:textId="305D23B0" w:rsidR="00506413" w:rsidRPr="000F0684" w:rsidRDefault="008C58B9" w:rsidP="00344F2A">
            <w:pPr>
              <w:jc w:val="center"/>
              <w:rPr>
                <w:rFonts w:ascii="Avenir Next LT Pro" w:hAnsi="Avenir Next LT Pro"/>
                <w:sz w:val="20"/>
                <w:szCs w:val="20"/>
              </w:rPr>
            </w:pPr>
            <w:r>
              <w:rPr>
                <w:rFonts w:ascii="Avenir Next LT Pro" w:hAnsi="Avenir Next LT Pro"/>
                <w:sz w:val="20"/>
                <w:szCs w:val="20"/>
              </w:rPr>
              <w:t>I</w:t>
            </w:r>
            <w:r w:rsidRPr="008C58B9">
              <w:rPr>
                <w:rFonts w:ascii="Avenir Next LT Pro" w:hAnsi="Avenir Next LT Pro"/>
                <w:sz w:val="20"/>
                <w:szCs w:val="20"/>
              </w:rPr>
              <w:t>ncompetencia</w:t>
            </w:r>
          </w:p>
        </w:tc>
        <w:tc>
          <w:tcPr>
            <w:tcW w:w="1417" w:type="dxa"/>
          </w:tcPr>
          <w:p w14:paraId="35CAE598" w14:textId="25370387" w:rsidR="00506413" w:rsidRPr="000F0684" w:rsidRDefault="008C58B9" w:rsidP="00344F2A">
            <w:pPr>
              <w:jc w:val="center"/>
              <w:rPr>
                <w:rFonts w:ascii="Avenir Next LT Pro" w:hAnsi="Avenir Next LT Pro"/>
                <w:sz w:val="20"/>
                <w:szCs w:val="20"/>
              </w:rPr>
            </w:pPr>
            <w:r>
              <w:rPr>
                <w:rFonts w:ascii="Avenir Next LT Pro" w:hAnsi="Avenir Next LT Pro"/>
                <w:sz w:val="20"/>
                <w:szCs w:val="20"/>
              </w:rPr>
              <w:t>22</w:t>
            </w:r>
            <w:r w:rsidR="000C6868" w:rsidRPr="000F0684">
              <w:rPr>
                <w:rFonts w:ascii="Avenir Next LT Pro" w:hAnsi="Avenir Next LT Pro"/>
                <w:sz w:val="20"/>
                <w:szCs w:val="20"/>
              </w:rPr>
              <w:t>/01/202</w:t>
            </w:r>
            <w:r>
              <w:rPr>
                <w:rFonts w:ascii="Avenir Next LT Pro" w:hAnsi="Avenir Next LT Pro"/>
                <w:sz w:val="20"/>
                <w:szCs w:val="20"/>
              </w:rPr>
              <w:t>4</w:t>
            </w:r>
          </w:p>
        </w:tc>
        <w:tc>
          <w:tcPr>
            <w:tcW w:w="3260" w:type="dxa"/>
          </w:tcPr>
          <w:p w14:paraId="43D6DA86" w14:textId="34C1076D" w:rsidR="00506413" w:rsidRPr="000F0684" w:rsidRDefault="008C58B9" w:rsidP="00344F2A">
            <w:pPr>
              <w:jc w:val="both"/>
              <w:rPr>
                <w:rFonts w:ascii="Avenir Next LT Pro" w:hAnsi="Avenir Next LT Pro"/>
                <w:sz w:val="20"/>
                <w:szCs w:val="20"/>
              </w:rPr>
            </w:pPr>
            <w:r w:rsidRPr="008C58B9">
              <w:rPr>
                <w:rFonts w:ascii="Avenir Next LT Pro" w:hAnsi="Avenir Next LT Pro"/>
                <w:sz w:val="20"/>
                <w:szCs w:val="20"/>
              </w:rPr>
              <w:t>Se declara incompetencia para responder a la solicitud por parte del Tribunal, debido a que sus funciones son distintas a lo solicitado.</w:t>
            </w:r>
          </w:p>
        </w:tc>
      </w:tr>
      <w:tr w:rsidR="004F1C33" w:rsidRPr="00641C54" w14:paraId="4327D1B9" w14:textId="77777777" w:rsidTr="00CF2D77">
        <w:trPr>
          <w:trHeight w:val="3631"/>
        </w:trPr>
        <w:tc>
          <w:tcPr>
            <w:tcW w:w="1596" w:type="dxa"/>
          </w:tcPr>
          <w:p w14:paraId="7A63FA54" w14:textId="3C9E1EB1" w:rsidR="004F1C33" w:rsidRPr="000F0684" w:rsidRDefault="008C58B9" w:rsidP="00344F2A">
            <w:pPr>
              <w:jc w:val="center"/>
              <w:rPr>
                <w:rFonts w:ascii="Avenir Next LT Pro" w:hAnsi="Avenir Next LT Pro"/>
                <w:sz w:val="20"/>
                <w:szCs w:val="20"/>
              </w:rPr>
            </w:pPr>
            <w:r w:rsidRPr="008C58B9">
              <w:rPr>
                <w:rFonts w:ascii="Avenir Next LT Pro" w:hAnsi="Avenir Next LT Pro"/>
                <w:sz w:val="20"/>
                <w:szCs w:val="20"/>
              </w:rPr>
              <w:lastRenderedPageBreak/>
              <w:t>051765700000624</w:t>
            </w:r>
          </w:p>
        </w:tc>
        <w:tc>
          <w:tcPr>
            <w:tcW w:w="1234" w:type="dxa"/>
          </w:tcPr>
          <w:p w14:paraId="68875C21" w14:textId="68CB8F45" w:rsidR="004F1C33" w:rsidRPr="000F0684" w:rsidRDefault="00CB3F4C" w:rsidP="00344F2A">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2BE64252" w14:textId="1D1271D3" w:rsidR="004F1C33" w:rsidRPr="000F0684" w:rsidRDefault="00D633DA" w:rsidP="00344F2A">
            <w:pPr>
              <w:jc w:val="center"/>
              <w:rPr>
                <w:rFonts w:ascii="Avenir Next LT Pro" w:hAnsi="Avenir Next LT Pro"/>
                <w:sz w:val="20"/>
                <w:szCs w:val="20"/>
              </w:rPr>
            </w:pPr>
            <w:r>
              <w:rPr>
                <w:rFonts w:ascii="Avenir Next LT Pro" w:hAnsi="Avenir Next LT Pro"/>
                <w:sz w:val="20"/>
                <w:szCs w:val="20"/>
              </w:rPr>
              <w:t>Administrativa</w:t>
            </w:r>
          </w:p>
        </w:tc>
        <w:tc>
          <w:tcPr>
            <w:tcW w:w="1418" w:type="dxa"/>
          </w:tcPr>
          <w:p w14:paraId="3B8AFF95" w14:textId="14D4C85C" w:rsidR="004F1C33" w:rsidRPr="000F0684" w:rsidRDefault="008C58B9" w:rsidP="00344F2A">
            <w:pPr>
              <w:jc w:val="center"/>
              <w:rPr>
                <w:rFonts w:ascii="Avenir Next LT Pro" w:hAnsi="Avenir Next LT Pro"/>
                <w:sz w:val="20"/>
                <w:szCs w:val="20"/>
              </w:rPr>
            </w:pPr>
            <w:r>
              <w:rPr>
                <w:rFonts w:ascii="Avenir Next LT Pro" w:hAnsi="Avenir Next LT Pro"/>
                <w:sz w:val="20"/>
                <w:szCs w:val="20"/>
              </w:rPr>
              <w:t>26</w:t>
            </w:r>
            <w:r w:rsidR="00CB3F4C" w:rsidRPr="000F0684">
              <w:rPr>
                <w:rFonts w:ascii="Avenir Next LT Pro" w:hAnsi="Avenir Next LT Pro"/>
                <w:sz w:val="20"/>
                <w:szCs w:val="20"/>
              </w:rPr>
              <w:t>/01/202</w:t>
            </w:r>
            <w:r>
              <w:rPr>
                <w:rFonts w:ascii="Avenir Next LT Pro" w:hAnsi="Avenir Next LT Pro"/>
                <w:sz w:val="20"/>
                <w:szCs w:val="20"/>
              </w:rPr>
              <w:t>4</w:t>
            </w:r>
          </w:p>
        </w:tc>
        <w:tc>
          <w:tcPr>
            <w:tcW w:w="3118" w:type="dxa"/>
          </w:tcPr>
          <w:p w14:paraId="790CD20C" w14:textId="12BE70E7"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por medio del presente, solicito a ese h. tribunal indique los temas a evaluar en las certificaciones para ser personas facilitadoras certificadas en mecanismos alternativos de solución de controversias, en términos de la ley general de mecanismos alternativos de solución de controversias publicada el día 26 de enero de 2024.</w:t>
            </w:r>
          </w:p>
          <w:p w14:paraId="7BE30733" w14:textId="647ADF6A"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ley general de mecanismos alternativos de solución de controversias</w:t>
            </w:r>
          </w:p>
          <w:p w14:paraId="4F981EA5" w14:textId="363967C3"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art 40, fracción v: son requisitos para obtener la certificación como persona facilitadora:</w:t>
            </w:r>
          </w:p>
          <w:p w14:paraId="19DC882B" w14:textId="04E7D182"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v.</w:t>
            </w:r>
            <w:r w:rsidRPr="008C58B9">
              <w:rPr>
                <w:rFonts w:ascii="Avenir Next LT Pro" w:hAnsi="Avenir Next LT Pro"/>
                <w:sz w:val="20"/>
                <w:szCs w:val="20"/>
              </w:rPr>
              <w:tab/>
              <w:t xml:space="preserve">aprobar las evaluaciones que al efecto determinen los poderes judiciales federal o de las entidades federativas según corresponda. </w:t>
            </w:r>
          </w:p>
          <w:p w14:paraId="3C60A680" w14:textId="77777777" w:rsidR="008C58B9" w:rsidRPr="008C58B9" w:rsidRDefault="008C58B9" w:rsidP="008C58B9">
            <w:pPr>
              <w:jc w:val="both"/>
              <w:rPr>
                <w:rFonts w:ascii="Avenir Next LT Pro" w:hAnsi="Avenir Next LT Pro"/>
                <w:sz w:val="20"/>
                <w:szCs w:val="20"/>
              </w:rPr>
            </w:pPr>
          </w:p>
          <w:p w14:paraId="62E03DE9" w14:textId="2AF6DA53" w:rsidR="008C58B9" w:rsidRPr="008C58B9" w:rsidRDefault="006169DF" w:rsidP="008C58B9">
            <w:pPr>
              <w:jc w:val="both"/>
              <w:rPr>
                <w:rFonts w:ascii="Avenir Next LT Pro" w:hAnsi="Avenir Next LT Pro"/>
                <w:sz w:val="20"/>
                <w:szCs w:val="20"/>
              </w:rPr>
            </w:pPr>
            <w:r w:rsidRPr="008C58B9">
              <w:rPr>
                <w:rFonts w:ascii="Avenir Next LT Pro" w:hAnsi="Avenir Next LT Pro"/>
                <w:sz w:val="20"/>
                <w:szCs w:val="20"/>
              </w:rPr>
              <w:t xml:space="preserve">art 122, fracciones </w:t>
            </w:r>
            <w:proofErr w:type="spellStart"/>
            <w:r w:rsidRPr="008C58B9">
              <w:rPr>
                <w:rFonts w:ascii="Avenir Next LT Pro" w:hAnsi="Avenir Next LT Pro"/>
                <w:sz w:val="20"/>
                <w:szCs w:val="20"/>
              </w:rPr>
              <w:t>ii</w:t>
            </w:r>
            <w:proofErr w:type="spellEnd"/>
            <w:r w:rsidRPr="008C58B9">
              <w:rPr>
                <w:rFonts w:ascii="Avenir Next LT Pro" w:hAnsi="Avenir Next LT Pro"/>
                <w:sz w:val="20"/>
                <w:szCs w:val="20"/>
              </w:rPr>
              <w:t xml:space="preserve"> y </w:t>
            </w:r>
            <w:proofErr w:type="spellStart"/>
            <w:r w:rsidRPr="008C58B9">
              <w:rPr>
                <w:rFonts w:ascii="Avenir Next LT Pro" w:hAnsi="Avenir Next LT Pro"/>
                <w:sz w:val="20"/>
                <w:szCs w:val="20"/>
              </w:rPr>
              <w:t>iii</w:t>
            </w:r>
            <w:proofErr w:type="spellEnd"/>
            <w:r w:rsidRPr="008C58B9">
              <w:rPr>
                <w:rFonts w:ascii="Avenir Next LT Pro" w:hAnsi="Avenir Next LT Pro"/>
                <w:sz w:val="20"/>
                <w:szCs w:val="20"/>
              </w:rPr>
              <w:t>: son requisitos para las personas facilitadoras en materia administrativa:</w:t>
            </w:r>
          </w:p>
          <w:p w14:paraId="4FB40370" w14:textId="5066C5B6" w:rsidR="008C58B9" w:rsidRPr="008C58B9" w:rsidRDefault="006169DF" w:rsidP="008C58B9">
            <w:pPr>
              <w:jc w:val="both"/>
              <w:rPr>
                <w:rFonts w:ascii="Avenir Next LT Pro" w:hAnsi="Avenir Next LT Pro"/>
                <w:sz w:val="20"/>
                <w:szCs w:val="20"/>
              </w:rPr>
            </w:pPr>
            <w:proofErr w:type="spellStart"/>
            <w:r w:rsidRPr="008C58B9">
              <w:rPr>
                <w:rFonts w:ascii="Avenir Next LT Pro" w:hAnsi="Avenir Next LT Pro"/>
                <w:sz w:val="20"/>
                <w:szCs w:val="20"/>
              </w:rPr>
              <w:lastRenderedPageBreak/>
              <w:t>ii</w:t>
            </w:r>
            <w:proofErr w:type="spellEnd"/>
            <w:r w:rsidRPr="008C58B9">
              <w:rPr>
                <w:rFonts w:ascii="Avenir Next LT Pro" w:hAnsi="Avenir Next LT Pro"/>
                <w:sz w:val="20"/>
                <w:szCs w:val="20"/>
              </w:rPr>
              <w:t>.</w:t>
            </w:r>
            <w:r w:rsidRPr="008C58B9">
              <w:rPr>
                <w:rFonts w:ascii="Avenir Next LT Pro" w:hAnsi="Avenir Next LT Pro"/>
                <w:sz w:val="20"/>
                <w:szCs w:val="20"/>
              </w:rPr>
              <w:tab/>
              <w:t>realizar las capacitaciones requeridas por el tribunal de justicia administrativa correspondiente;</w:t>
            </w:r>
          </w:p>
          <w:p w14:paraId="5E7BCF05" w14:textId="7100A553" w:rsidR="004F1C33" w:rsidRPr="000F0684" w:rsidRDefault="006169DF" w:rsidP="008C58B9">
            <w:pPr>
              <w:jc w:val="both"/>
              <w:rPr>
                <w:rFonts w:ascii="Avenir Next LT Pro" w:hAnsi="Avenir Next LT Pro"/>
                <w:sz w:val="20"/>
                <w:szCs w:val="20"/>
              </w:rPr>
            </w:pPr>
            <w:proofErr w:type="spellStart"/>
            <w:r w:rsidRPr="008C58B9">
              <w:rPr>
                <w:rFonts w:ascii="Avenir Next LT Pro" w:hAnsi="Avenir Next LT Pro"/>
                <w:sz w:val="20"/>
                <w:szCs w:val="20"/>
              </w:rPr>
              <w:t>iii</w:t>
            </w:r>
            <w:proofErr w:type="spellEnd"/>
            <w:r w:rsidRPr="008C58B9">
              <w:rPr>
                <w:rFonts w:ascii="Avenir Next LT Pro" w:hAnsi="Avenir Next LT Pro"/>
                <w:sz w:val="20"/>
                <w:szCs w:val="20"/>
              </w:rPr>
              <w:t>.</w:t>
            </w:r>
            <w:r w:rsidRPr="008C58B9">
              <w:rPr>
                <w:rFonts w:ascii="Avenir Next LT Pro" w:hAnsi="Avenir Next LT Pro"/>
                <w:sz w:val="20"/>
                <w:szCs w:val="20"/>
              </w:rPr>
              <w:tab/>
              <w:t>aprobar las evaluaciones requeridas por el tribunal de justicia administrativa correspondiente, y</w:t>
            </w:r>
          </w:p>
        </w:tc>
        <w:tc>
          <w:tcPr>
            <w:tcW w:w="1418" w:type="dxa"/>
          </w:tcPr>
          <w:p w14:paraId="4EC1CF21" w14:textId="1DD4FC00" w:rsidR="004F1C33" w:rsidRPr="000F0684" w:rsidRDefault="005E5807" w:rsidP="001401F1">
            <w:pPr>
              <w:jc w:val="both"/>
              <w:rPr>
                <w:rFonts w:ascii="Avenir Next LT Pro" w:hAnsi="Avenir Next LT Pro"/>
                <w:sz w:val="20"/>
                <w:szCs w:val="20"/>
              </w:rPr>
            </w:pPr>
            <w:r w:rsidRPr="005E5807">
              <w:rPr>
                <w:rFonts w:ascii="Avenir Next LT Pro" w:hAnsi="Avenir Next LT Pro"/>
                <w:sz w:val="20"/>
                <w:szCs w:val="20"/>
              </w:rPr>
              <w:lastRenderedPageBreak/>
              <w:t xml:space="preserve">Se dio respuesta por la Unidad de Transparencia  </w:t>
            </w:r>
          </w:p>
        </w:tc>
        <w:tc>
          <w:tcPr>
            <w:tcW w:w="1417" w:type="dxa"/>
          </w:tcPr>
          <w:p w14:paraId="7C33F66F" w14:textId="29AF42E9" w:rsidR="004F1C33" w:rsidRPr="000F0684" w:rsidRDefault="00B15A5E" w:rsidP="00344F2A">
            <w:pPr>
              <w:jc w:val="center"/>
              <w:rPr>
                <w:rFonts w:ascii="Avenir Next LT Pro" w:hAnsi="Avenir Next LT Pro"/>
                <w:sz w:val="20"/>
                <w:szCs w:val="20"/>
              </w:rPr>
            </w:pPr>
            <w:r>
              <w:rPr>
                <w:rFonts w:ascii="Avenir Next LT Pro" w:hAnsi="Avenir Next LT Pro"/>
                <w:sz w:val="20"/>
                <w:szCs w:val="20"/>
              </w:rPr>
              <w:t>09/02/2024</w:t>
            </w:r>
          </w:p>
        </w:tc>
        <w:tc>
          <w:tcPr>
            <w:tcW w:w="3260" w:type="dxa"/>
          </w:tcPr>
          <w:p w14:paraId="7081EB2B" w14:textId="6EE16D6C" w:rsidR="004F1C33" w:rsidRPr="000F0684" w:rsidRDefault="005E5807" w:rsidP="00CB3F4C">
            <w:pPr>
              <w:jc w:val="both"/>
              <w:rPr>
                <w:rFonts w:ascii="Avenir Next LT Pro" w:hAnsi="Avenir Next LT Pro"/>
                <w:sz w:val="20"/>
                <w:szCs w:val="20"/>
              </w:rPr>
            </w:pPr>
            <w:r>
              <w:rPr>
                <w:rFonts w:ascii="Avenir Next LT Pro" w:hAnsi="Avenir Next LT Pro"/>
                <w:sz w:val="20"/>
                <w:szCs w:val="20"/>
              </w:rPr>
              <w:t xml:space="preserve">Por lo anterior, me permito comunicarle que debido a que la Ley General de Mecanismos Alternativos de Solución de Conflictos fue publicada el día 26 de enero del presente año, y que se encuentra aún en el proceso de armonización de las leyes estatales, este Tribunal por el momento no cuenta con las certificaciones a las que se refiere. </w:t>
            </w:r>
          </w:p>
        </w:tc>
      </w:tr>
      <w:tr w:rsidR="007101E1" w:rsidRPr="00641C54" w14:paraId="521E9000" w14:textId="77777777" w:rsidTr="00CF2D77">
        <w:trPr>
          <w:trHeight w:val="3631"/>
        </w:trPr>
        <w:tc>
          <w:tcPr>
            <w:tcW w:w="1596" w:type="dxa"/>
          </w:tcPr>
          <w:p w14:paraId="1111B789" w14:textId="0765300B" w:rsidR="007101E1" w:rsidRPr="008C58B9" w:rsidRDefault="007101E1"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051765700000</w:t>
            </w:r>
            <w:r>
              <w:rPr>
                <w:rFonts w:ascii="Avenir Next LT Pro" w:hAnsi="Avenir Next LT Pro"/>
                <w:sz w:val="20"/>
                <w:szCs w:val="20"/>
              </w:rPr>
              <w:t>7</w:t>
            </w:r>
            <w:r w:rsidRPr="007101E1">
              <w:rPr>
                <w:rFonts w:ascii="Avenir Next LT Pro" w:hAnsi="Avenir Next LT Pro"/>
                <w:sz w:val="20"/>
                <w:szCs w:val="20"/>
              </w:rPr>
              <w:t>24</w:t>
            </w:r>
          </w:p>
        </w:tc>
        <w:tc>
          <w:tcPr>
            <w:tcW w:w="1234" w:type="dxa"/>
          </w:tcPr>
          <w:p w14:paraId="6FBAB1BF" w14:textId="55325FAD" w:rsidR="007101E1" w:rsidRPr="000F0684" w:rsidRDefault="007101E1" w:rsidP="00344F2A">
            <w:pPr>
              <w:jc w:val="center"/>
              <w:rPr>
                <w:rFonts w:ascii="Avenir Next LT Pro" w:hAnsi="Avenir Next LT Pro"/>
                <w:sz w:val="20"/>
                <w:szCs w:val="20"/>
              </w:rPr>
            </w:pPr>
            <w:r w:rsidRPr="007101E1">
              <w:rPr>
                <w:rFonts w:ascii="Avenir Next LT Pro" w:hAnsi="Avenir Next LT Pro"/>
                <w:sz w:val="20"/>
                <w:szCs w:val="20"/>
              </w:rPr>
              <w:t>Electrónica PNT</w:t>
            </w:r>
          </w:p>
        </w:tc>
        <w:tc>
          <w:tcPr>
            <w:tcW w:w="1843" w:type="dxa"/>
          </w:tcPr>
          <w:p w14:paraId="6841E851" w14:textId="468FEC35" w:rsidR="007101E1" w:rsidRPr="000F0684" w:rsidRDefault="007101E1" w:rsidP="00344F2A">
            <w:pPr>
              <w:jc w:val="center"/>
              <w:rPr>
                <w:rFonts w:ascii="Avenir Next LT Pro" w:hAnsi="Avenir Next LT Pro"/>
                <w:sz w:val="20"/>
                <w:szCs w:val="20"/>
              </w:rPr>
            </w:pPr>
            <w:r w:rsidRPr="007101E1">
              <w:rPr>
                <w:rFonts w:ascii="Avenir Next LT Pro" w:hAnsi="Avenir Next LT Pro"/>
                <w:sz w:val="20"/>
                <w:szCs w:val="20"/>
              </w:rPr>
              <w:t>Jurisdiccional</w:t>
            </w:r>
          </w:p>
        </w:tc>
        <w:tc>
          <w:tcPr>
            <w:tcW w:w="1418" w:type="dxa"/>
          </w:tcPr>
          <w:p w14:paraId="437A560D" w14:textId="541792EC" w:rsidR="007101E1" w:rsidRDefault="007101E1" w:rsidP="00344F2A">
            <w:pPr>
              <w:jc w:val="center"/>
              <w:rPr>
                <w:rFonts w:ascii="Avenir Next LT Pro" w:hAnsi="Avenir Next LT Pro"/>
                <w:sz w:val="20"/>
                <w:szCs w:val="20"/>
              </w:rPr>
            </w:pPr>
            <w:r>
              <w:rPr>
                <w:rFonts w:ascii="Avenir Next LT Pro" w:hAnsi="Avenir Next LT Pro"/>
                <w:sz w:val="20"/>
                <w:szCs w:val="20"/>
              </w:rPr>
              <w:t>14/02/2024</w:t>
            </w:r>
          </w:p>
        </w:tc>
        <w:tc>
          <w:tcPr>
            <w:tcW w:w="3118" w:type="dxa"/>
          </w:tcPr>
          <w:p w14:paraId="4743F668" w14:textId="040C22B2" w:rsidR="007101E1" w:rsidRPr="008C58B9" w:rsidRDefault="006169DF" w:rsidP="008C58B9">
            <w:pPr>
              <w:jc w:val="both"/>
              <w:rPr>
                <w:rFonts w:ascii="Avenir Next LT Pro" w:hAnsi="Avenir Next LT Pro"/>
                <w:sz w:val="20"/>
                <w:szCs w:val="20"/>
              </w:rPr>
            </w:pPr>
            <w:r w:rsidRPr="005A0DF1">
              <w:rPr>
                <w:rFonts w:ascii="Avenir Next LT Pro" w:hAnsi="Avenir Next LT Pro"/>
                <w:sz w:val="20"/>
                <w:szCs w:val="20"/>
              </w:rPr>
              <w:t>por medio de la presente, solicito lineamientos, manuales, ordenamiento legal o similar que fundamente y/o describa el procedimiento administrativo para el cobro de copias certificadas requeridas por la ciudadanía.</w:t>
            </w:r>
          </w:p>
        </w:tc>
        <w:tc>
          <w:tcPr>
            <w:tcW w:w="1418" w:type="dxa"/>
          </w:tcPr>
          <w:p w14:paraId="1550CAC7" w14:textId="0C26DDF1" w:rsidR="007101E1" w:rsidRPr="000F0684" w:rsidRDefault="005A0DF1" w:rsidP="001401F1">
            <w:pPr>
              <w:jc w:val="both"/>
              <w:rPr>
                <w:rFonts w:ascii="Avenir Next LT Pro" w:hAnsi="Avenir Next LT Pro"/>
                <w:sz w:val="20"/>
                <w:szCs w:val="20"/>
              </w:rPr>
            </w:pPr>
            <w:r w:rsidRPr="005A0DF1">
              <w:rPr>
                <w:rFonts w:ascii="Avenir Next LT Pro" w:hAnsi="Avenir Next LT Pro"/>
                <w:sz w:val="20"/>
                <w:szCs w:val="20"/>
              </w:rPr>
              <w:t xml:space="preserve">Se dio respuesta por la Unidad de Transparencia  </w:t>
            </w:r>
          </w:p>
        </w:tc>
        <w:tc>
          <w:tcPr>
            <w:tcW w:w="1417" w:type="dxa"/>
          </w:tcPr>
          <w:p w14:paraId="577FE359" w14:textId="54724755" w:rsidR="007101E1" w:rsidRPr="008C58B9" w:rsidRDefault="005A0DF1" w:rsidP="00344F2A">
            <w:pPr>
              <w:jc w:val="center"/>
              <w:rPr>
                <w:rFonts w:ascii="Avenir Next LT Pro" w:hAnsi="Avenir Next LT Pro"/>
                <w:sz w:val="20"/>
                <w:szCs w:val="20"/>
              </w:rPr>
            </w:pPr>
            <w:r>
              <w:rPr>
                <w:rFonts w:ascii="Avenir Next LT Pro" w:hAnsi="Avenir Next LT Pro"/>
                <w:sz w:val="20"/>
                <w:szCs w:val="20"/>
              </w:rPr>
              <w:t>27/02/2024</w:t>
            </w:r>
          </w:p>
        </w:tc>
        <w:tc>
          <w:tcPr>
            <w:tcW w:w="3260" w:type="dxa"/>
          </w:tcPr>
          <w:p w14:paraId="4D763C70" w14:textId="24422D1E" w:rsidR="005A0DF1" w:rsidRPr="005A0DF1" w:rsidRDefault="005A0DF1" w:rsidP="005A0DF1">
            <w:pPr>
              <w:jc w:val="both"/>
              <w:rPr>
                <w:rFonts w:ascii="Avenir Next LT Pro" w:hAnsi="Avenir Next LT Pro"/>
                <w:sz w:val="20"/>
                <w:szCs w:val="20"/>
              </w:rPr>
            </w:pPr>
            <w:r w:rsidRPr="005A0DF1">
              <w:rPr>
                <w:rFonts w:ascii="Avenir Next LT Pro" w:hAnsi="Avenir Next LT Pro"/>
                <w:sz w:val="20"/>
                <w:szCs w:val="20"/>
              </w:rPr>
              <w:t xml:space="preserve">Por </w:t>
            </w:r>
            <w:proofErr w:type="spellStart"/>
            <w:r w:rsidRPr="005A0DF1">
              <w:rPr>
                <w:rFonts w:ascii="Avenir Next LT Pro" w:hAnsi="Avenir Next LT Pro"/>
                <w:sz w:val="20"/>
                <w:szCs w:val="20"/>
              </w:rPr>
              <w:t>Io</w:t>
            </w:r>
            <w:proofErr w:type="spellEnd"/>
            <w:r w:rsidRPr="005A0DF1">
              <w:rPr>
                <w:rFonts w:ascii="Avenir Next LT Pro" w:hAnsi="Avenir Next LT Pro"/>
                <w:sz w:val="20"/>
                <w:szCs w:val="20"/>
              </w:rPr>
              <w:t xml:space="preserve"> anterior, me permito comunicarle que el cobro se realiza de acuerdo con </w:t>
            </w:r>
            <w:proofErr w:type="spellStart"/>
            <w:r w:rsidRPr="005A0DF1">
              <w:rPr>
                <w:rFonts w:ascii="Avenir Next LT Pro" w:hAnsi="Avenir Next LT Pro"/>
                <w:sz w:val="20"/>
                <w:szCs w:val="20"/>
              </w:rPr>
              <w:t>Io</w:t>
            </w:r>
            <w:proofErr w:type="spellEnd"/>
            <w:r w:rsidRPr="005A0DF1">
              <w:rPr>
                <w:rFonts w:ascii="Avenir Next LT Pro" w:hAnsi="Avenir Next LT Pro"/>
                <w:sz w:val="20"/>
                <w:szCs w:val="20"/>
              </w:rPr>
              <w:t xml:space="preserve"> establecido en la Ley</w:t>
            </w:r>
          </w:p>
          <w:p w14:paraId="4BF983F5" w14:textId="7C5CB07E" w:rsidR="005A0DF1" w:rsidRPr="005A0DF1" w:rsidRDefault="005A0DF1" w:rsidP="005A0DF1">
            <w:pPr>
              <w:jc w:val="both"/>
              <w:rPr>
                <w:rFonts w:ascii="Avenir Next LT Pro" w:hAnsi="Avenir Next LT Pro"/>
                <w:sz w:val="20"/>
                <w:szCs w:val="20"/>
              </w:rPr>
            </w:pPr>
            <w:r w:rsidRPr="005A0DF1">
              <w:rPr>
                <w:rFonts w:ascii="Avenir Next LT Pro" w:hAnsi="Avenir Next LT Pro"/>
                <w:sz w:val="20"/>
                <w:szCs w:val="20"/>
              </w:rPr>
              <w:t>de Hacienda para el estado de Coahuila de Zaragoza en el artículo 157 capitulo décimo quinto,</w:t>
            </w:r>
          </w:p>
          <w:p w14:paraId="3E481DBA" w14:textId="77777777" w:rsidR="005A0DF1" w:rsidRPr="005A0DF1" w:rsidRDefault="005A0DF1" w:rsidP="005A0DF1">
            <w:pPr>
              <w:jc w:val="both"/>
              <w:rPr>
                <w:rFonts w:ascii="Avenir Next LT Pro" w:hAnsi="Avenir Next LT Pro"/>
                <w:sz w:val="20"/>
                <w:szCs w:val="20"/>
              </w:rPr>
            </w:pPr>
            <w:r w:rsidRPr="005A0DF1">
              <w:rPr>
                <w:rFonts w:ascii="Avenir Next LT Pro" w:hAnsi="Avenir Next LT Pro"/>
                <w:sz w:val="20"/>
                <w:szCs w:val="20"/>
              </w:rPr>
              <w:t>correspondiente a los Servicios Prestados por el Tribunal de Justicia Administrativa de Coahuila de</w:t>
            </w:r>
          </w:p>
          <w:p w14:paraId="6041A9DE" w14:textId="6FA94C99" w:rsidR="007101E1" w:rsidRPr="008C58B9" w:rsidRDefault="005A0DF1" w:rsidP="005A0DF1">
            <w:pPr>
              <w:jc w:val="both"/>
              <w:rPr>
                <w:rFonts w:ascii="Avenir Next LT Pro" w:hAnsi="Avenir Next LT Pro"/>
                <w:sz w:val="20"/>
                <w:szCs w:val="20"/>
              </w:rPr>
            </w:pPr>
            <w:r w:rsidRPr="005A0DF1">
              <w:rPr>
                <w:rFonts w:ascii="Avenir Next LT Pro" w:hAnsi="Avenir Next LT Pro"/>
                <w:sz w:val="20"/>
                <w:szCs w:val="20"/>
              </w:rPr>
              <w:t>Zaragoza</w:t>
            </w:r>
          </w:p>
        </w:tc>
      </w:tr>
      <w:tr w:rsidR="007101E1" w:rsidRPr="00641C54" w14:paraId="5EEEE24A" w14:textId="77777777" w:rsidTr="00CF2D77">
        <w:trPr>
          <w:trHeight w:val="3631"/>
        </w:trPr>
        <w:tc>
          <w:tcPr>
            <w:tcW w:w="1596" w:type="dxa"/>
          </w:tcPr>
          <w:p w14:paraId="058A434F" w14:textId="10069CBC" w:rsidR="007101E1" w:rsidRPr="007101E1" w:rsidRDefault="007101E1"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051765700000</w:t>
            </w:r>
            <w:r>
              <w:rPr>
                <w:rFonts w:ascii="Avenir Next LT Pro" w:hAnsi="Avenir Next LT Pro"/>
                <w:sz w:val="20"/>
                <w:szCs w:val="20"/>
              </w:rPr>
              <w:t>8</w:t>
            </w:r>
            <w:r w:rsidRPr="007101E1">
              <w:rPr>
                <w:rFonts w:ascii="Avenir Next LT Pro" w:hAnsi="Avenir Next LT Pro"/>
                <w:sz w:val="20"/>
                <w:szCs w:val="20"/>
              </w:rPr>
              <w:t>24</w:t>
            </w:r>
          </w:p>
        </w:tc>
        <w:tc>
          <w:tcPr>
            <w:tcW w:w="1234" w:type="dxa"/>
          </w:tcPr>
          <w:p w14:paraId="2444D02B" w14:textId="710AFC75" w:rsidR="007101E1" w:rsidRPr="000F0684" w:rsidRDefault="007101E1" w:rsidP="00344F2A">
            <w:pPr>
              <w:jc w:val="center"/>
              <w:rPr>
                <w:rFonts w:ascii="Avenir Next LT Pro" w:hAnsi="Avenir Next LT Pro"/>
                <w:sz w:val="20"/>
                <w:szCs w:val="20"/>
              </w:rPr>
            </w:pPr>
            <w:r w:rsidRPr="007101E1">
              <w:rPr>
                <w:rFonts w:ascii="Avenir Next LT Pro" w:hAnsi="Avenir Next LT Pro"/>
                <w:sz w:val="20"/>
                <w:szCs w:val="20"/>
              </w:rPr>
              <w:t>Electrónica PNT</w:t>
            </w:r>
          </w:p>
        </w:tc>
        <w:tc>
          <w:tcPr>
            <w:tcW w:w="1843" w:type="dxa"/>
          </w:tcPr>
          <w:p w14:paraId="7EF2CA5F" w14:textId="6E62CDED" w:rsidR="007101E1" w:rsidRPr="000F0684" w:rsidRDefault="007101E1" w:rsidP="00344F2A">
            <w:pPr>
              <w:jc w:val="center"/>
              <w:rPr>
                <w:rFonts w:ascii="Avenir Next LT Pro" w:hAnsi="Avenir Next LT Pro"/>
                <w:sz w:val="20"/>
                <w:szCs w:val="20"/>
              </w:rPr>
            </w:pPr>
            <w:r w:rsidRPr="007101E1">
              <w:rPr>
                <w:rFonts w:ascii="Avenir Next LT Pro" w:hAnsi="Avenir Next LT Pro"/>
                <w:sz w:val="20"/>
                <w:szCs w:val="20"/>
              </w:rPr>
              <w:t>Jurisdiccional</w:t>
            </w:r>
          </w:p>
        </w:tc>
        <w:tc>
          <w:tcPr>
            <w:tcW w:w="1418" w:type="dxa"/>
          </w:tcPr>
          <w:p w14:paraId="434AAD07" w14:textId="1962E6A7" w:rsidR="007101E1" w:rsidRDefault="007101E1" w:rsidP="00344F2A">
            <w:pPr>
              <w:jc w:val="center"/>
              <w:rPr>
                <w:rFonts w:ascii="Avenir Next LT Pro" w:hAnsi="Avenir Next LT Pro"/>
                <w:sz w:val="20"/>
                <w:szCs w:val="20"/>
              </w:rPr>
            </w:pPr>
            <w:r>
              <w:rPr>
                <w:rFonts w:ascii="Avenir Next LT Pro" w:hAnsi="Avenir Next LT Pro"/>
                <w:sz w:val="20"/>
                <w:szCs w:val="20"/>
              </w:rPr>
              <w:t>21/02/2024</w:t>
            </w:r>
          </w:p>
        </w:tc>
        <w:tc>
          <w:tcPr>
            <w:tcW w:w="3118" w:type="dxa"/>
          </w:tcPr>
          <w:p w14:paraId="22DCAB9A" w14:textId="0307F6FD" w:rsidR="007101E1" w:rsidRPr="008C58B9" w:rsidRDefault="006169DF" w:rsidP="008C58B9">
            <w:pPr>
              <w:jc w:val="both"/>
              <w:rPr>
                <w:rFonts w:ascii="Avenir Next LT Pro" w:hAnsi="Avenir Next LT Pro"/>
                <w:sz w:val="20"/>
                <w:szCs w:val="20"/>
              </w:rPr>
            </w:pPr>
            <w:r w:rsidRPr="008D0653">
              <w:rPr>
                <w:rFonts w:ascii="Avenir Next LT Pro" w:hAnsi="Avenir Next LT Pro"/>
                <w:sz w:val="20"/>
                <w:szCs w:val="20"/>
              </w:rPr>
              <w:t>por medio de la presente, solicito lineamientos, manuales, ordenamiento legal o similar que fundamente y/o describa el procedimiento administrativa para el cobro de copias certificadas en su institución solicitadas por la ciudadanía.</w:t>
            </w:r>
          </w:p>
        </w:tc>
        <w:tc>
          <w:tcPr>
            <w:tcW w:w="1418" w:type="dxa"/>
          </w:tcPr>
          <w:p w14:paraId="06B0066B" w14:textId="20D84841" w:rsidR="007101E1" w:rsidRPr="000F0684" w:rsidRDefault="008D0653" w:rsidP="001401F1">
            <w:pPr>
              <w:jc w:val="both"/>
              <w:rPr>
                <w:rFonts w:ascii="Avenir Next LT Pro" w:hAnsi="Avenir Next LT Pro"/>
                <w:sz w:val="20"/>
                <w:szCs w:val="20"/>
              </w:rPr>
            </w:pPr>
            <w:r w:rsidRPr="008D0653">
              <w:rPr>
                <w:rFonts w:ascii="Avenir Next LT Pro" w:hAnsi="Avenir Next LT Pro"/>
                <w:sz w:val="20"/>
                <w:szCs w:val="20"/>
              </w:rPr>
              <w:t xml:space="preserve">Se dio respuesta por la Unidad de Transparencia  </w:t>
            </w:r>
          </w:p>
        </w:tc>
        <w:tc>
          <w:tcPr>
            <w:tcW w:w="1417" w:type="dxa"/>
          </w:tcPr>
          <w:p w14:paraId="29F2F7B0" w14:textId="241DEE9F" w:rsidR="007101E1" w:rsidRPr="008C58B9" w:rsidRDefault="008D0653" w:rsidP="00344F2A">
            <w:pPr>
              <w:jc w:val="center"/>
              <w:rPr>
                <w:rFonts w:ascii="Avenir Next LT Pro" w:hAnsi="Avenir Next LT Pro"/>
                <w:sz w:val="20"/>
                <w:szCs w:val="20"/>
              </w:rPr>
            </w:pPr>
            <w:r>
              <w:rPr>
                <w:rFonts w:ascii="Avenir Next LT Pro" w:hAnsi="Avenir Next LT Pro"/>
                <w:sz w:val="20"/>
                <w:szCs w:val="20"/>
              </w:rPr>
              <w:t>05/03/2024</w:t>
            </w:r>
          </w:p>
        </w:tc>
        <w:tc>
          <w:tcPr>
            <w:tcW w:w="3260" w:type="dxa"/>
          </w:tcPr>
          <w:p w14:paraId="780F80CC" w14:textId="5BAEE094" w:rsidR="008D0653" w:rsidRPr="008D0653" w:rsidRDefault="008D0653" w:rsidP="008D0653">
            <w:pPr>
              <w:jc w:val="both"/>
              <w:rPr>
                <w:rFonts w:ascii="Avenir Next LT Pro" w:hAnsi="Avenir Next LT Pro"/>
                <w:sz w:val="20"/>
                <w:szCs w:val="20"/>
              </w:rPr>
            </w:pPr>
            <w:r w:rsidRPr="008D0653">
              <w:rPr>
                <w:rFonts w:ascii="Avenir Next LT Pro" w:hAnsi="Avenir Next LT Pro"/>
                <w:sz w:val="20"/>
                <w:szCs w:val="20"/>
              </w:rPr>
              <w:t xml:space="preserve">Por </w:t>
            </w:r>
            <w:proofErr w:type="spellStart"/>
            <w:r w:rsidRPr="008D0653">
              <w:rPr>
                <w:rFonts w:ascii="Avenir Next LT Pro" w:hAnsi="Avenir Next LT Pro"/>
                <w:sz w:val="20"/>
                <w:szCs w:val="20"/>
              </w:rPr>
              <w:t>Io</w:t>
            </w:r>
            <w:proofErr w:type="spellEnd"/>
            <w:r w:rsidRPr="008D0653">
              <w:rPr>
                <w:rFonts w:ascii="Avenir Next LT Pro" w:hAnsi="Avenir Next LT Pro"/>
                <w:sz w:val="20"/>
                <w:szCs w:val="20"/>
              </w:rPr>
              <w:t xml:space="preserve"> anterior, me permito comunicarle que el cobro se realiza de acuerdo con </w:t>
            </w:r>
            <w:proofErr w:type="spellStart"/>
            <w:r w:rsidRPr="008D0653">
              <w:rPr>
                <w:rFonts w:ascii="Avenir Next LT Pro" w:hAnsi="Avenir Next LT Pro"/>
                <w:sz w:val="20"/>
                <w:szCs w:val="20"/>
              </w:rPr>
              <w:t>Io</w:t>
            </w:r>
            <w:proofErr w:type="spellEnd"/>
            <w:r w:rsidRPr="008D0653">
              <w:rPr>
                <w:rFonts w:ascii="Avenir Next LT Pro" w:hAnsi="Avenir Next LT Pro"/>
                <w:sz w:val="20"/>
                <w:szCs w:val="20"/>
              </w:rPr>
              <w:t xml:space="preserve"> establecido en la Ley</w:t>
            </w:r>
          </w:p>
          <w:p w14:paraId="05CD0B7F" w14:textId="5FBA66AD" w:rsidR="008D0653" w:rsidRPr="008D0653" w:rsidRDefault="008D0653" w:rsidP="008D0653">
            <w:pPr>
              <w:jc w:val="both"/>
              <w:rPr>
                <w:rFonts w:ascii="Avenir Next LT Pro" w:hAnsi="Avenir Next LT Pro"/>
                <w:sz w:val="20"/>
                <w:szCs w:val="20"/>
              </w:rPr>
            </w:pPr>
            <w:r w:rsidRPr="008D0653">
              <w:rPr>
                <w:rFonts w:ascii="Avenir Next LT Pro" w:hAnsi="Avenir Next LT Pro"/>
                <w:sz w:val="20"/>
                <w:szCs w:val="20"/>
              </w:rPr>
              <w:t>de Hacienda para el estado de Coahuila de Zaragoza en el artículo 157 capitulo décimo quinto,</w:t>
            </w:r>
          </w:p>
          <w:p w14:paraId="263EC481" w14:textId="77777777" w:rsidR="008D0653" w:rsidRPr="008D0653" w:rsidRDefault="008D0653" w:rsidP="008D0653">
            <w:pPr>
              <w:jc w:val="both"/>
              <w:rPr>
                <w:rFonts w:ascii="Avenir Next LT Pro" w:hAnsi="Avenir Next LT Pro"/>
                <w:sz w:val="20"/>
                <w:szCs w:val="20"/>
              </w:rPr>
            </w:pPr>
            <w:r w:rsidRPr="008D0653">
              <w:rPr>
                <w:rFonts w:ascii="Avenir Next LT Pro" w:hAnsi="Avenir Next LT Pro"/>
                <w:sz w:val="20"/>
                <w:szCs w:val="20"/>
              </w:rPr>
              <w:t>correspondiente a los Servicios Prestados por el Tribunal de Justicia Administrativa de Coahuila de</w:t>
            </w:r>
          </w:p>
          <w:p w14:paraId="6914D2FB" w14:textId="510559A3" w:rsidR="007101E1" w:rsidRPr="008C58B9" w:rsidRDefault="008D0653" w:rsidP="008D0653">
            <w:pPr>
              <w:jc w:val="both"/>
              <w:rPr>
                <w:rFonts w:ascii="Avenir Next LT Pro" w:hAnsi="Avenir Next LT Pro"/>
                <w:sz w:val="20"/>
                <w:szCs w:val="20"/>
              </w:rPr>
            </w:pPr>
            <w:r w:rsidRPr="008D0653">
              <w:rPr>
                <w:rFonts w:ascii="Avenir Next LT Pro" w:hAnsi="Avenir Next LT Pro"/>
                <w:sz w:val="20"/>
                <w:szCs w:val="20"/>
              </w:rPr>
              <w:t>Zaragoza</w:t>
            </w:r>
          </w:p>
        </w:tc>
      </w:tr>
      <w:tr w:rsidR="007101E1" w:rsidRPr="00641C54" w14:paraId="3D805150" w14:textId="77777777" w:rsidTr="00CF2D77">
        <w:trPr>
          <w:trHeight w:val="3631"/>
        </w:trPr>
        <w:tc>
          <w:tcPr>
            <w:tcW w:w="1596" w:type="dxa"/>
          </w:tcPr>
          <w:p w14:paraId="1EDB8748" w14:textId="4A836FB5" w:rsidR="007101E1" w:rsidRPr="007101E1" w:rsidRDefault="007101E1"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051765700000</w:t>
            </w:r>
            <w:r>
              <w:rPr>
                <w:rFonts w:ascii="Avenir Next LT Pro" w:hAnsi="Avenir Next LT Pro"/>
                <w:sz w:val="20"/>
                <w:szCs w:val="20"/>
              </w:rPr>
              <w:t>9</w:t>
            </w:r>
            <w:r w:rsidRPr="007101E1">
              <w:rPr>
                <w:rFonts w:ascii="Avenir Next LT Pro" w:hAnsi="Avenir Next LT Pro"/>
                <w:sz w:val="20"/>
                <w:szCs w:val="20"/>
              </w:rPr>
              <w:t>24</w:t>
            </w:r>
          </w:p>
        </w:tc>
        <w:tc>
          <w:tcPr>
            <w:tcW w:w="1234" w:type="dxa"/>
          </w:tcPr>
          <w:p w14:paraId="66E18AF4" w14:textId="06DCD428" w:rsidR="007101E1" w:rsidRPr="007101E1" w:rsidRDefault="005A0DF1"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759C9C83" w14:textId="175D4ABB" w:rsidR="007101E1" w:rsidRPr="007101E1" w:rsidRDefault="005A0DF1"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142D40AF" w14:textId="74F0D26E" w:rsidR="007101E1" w:rsidRDefault="008D0653" w:rsidP="00344F2A">
            <w:pPr>
              <w:jc w:val="center"/>
              <w:rPr>
                <w:rFonts w:ascii="Avenir Next LT Pro" w:hAnsi="Avenir Next LT Pro"/>
                <w:sz w:val="20"/>
                <w:szCs w:val="20"/>
              </w:rPr>
            </w:pPr>
            <w:r>
              <w:rPr>
                <w:rFonts w:ascii="Avenir Next LT Pro" w:hAnsi="Avenir Next LT Pro"/>
                <w:sz w:val="20"/>
                <w:szCs w:val="20"/>
              </w:rPr>
              <w:t>22/0</w:t>
            </w:r>
            <w:r w:rsidR="0057561D">
              <w:rPr>
                <w:rFonts w:ascii="Avenir Next LT Pro" w:hAnsi="Avenir Next LT Pro"/>
                <w:sz w:val="20"/>
                <w:szCs w:val="20"/>
              </w:rPr>
              <w:t>2</w:t>
            </w:r>
            <w:r>
              <w:rPr>
                <w:rFonts w:ascii="Avenir Next LT Pro" w:hAnsi="Avenir Next LT Pro"/>
                <w:sz w:val="20"/>
                <w:szCs w:val="20"/>
              </w:rPr>
              <w:t>/2024</w:t>
            </w:r>
          </w:p>
        </w:tc>
        <w:tc>
          <w:tcPr>
            <w:tcW w:w="3118" w:type="dxa"/>
          </w:tcPr>
          <w:p w14:paraId="55D070A4" w14:textId="768F587F"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haciendo uso de mi derecho de acceso a la información consagrado en el artículo 6 de la constitución política de los estados unidos mexicanos, solicito de la manera más atenta la siguiente información:</w:t>
            </w:r>
          </w:p>
          <w:p w14:paraId="387E1507" w14:textId="4800EBE8"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1.</w:t>
            </w:r>
            <w:r w:rsidRPr="008D0653">
              <w:rPr>
                <w:rFonts w:ascii="Avenir Next LT Pro" w:hAnsi="Avenir Next LT Pro"/>
                <w:sz w:val="20"/>
                <w:szCs w:val="20"/>
              </w:rPr>
              <w:tab/>
              <w:t>año en que se creó el tribunal de justicia administrativa.</w:t>
            </w:r>
          </w:p>
          <w:p w14:paraId="57F97207" w14:textId="1796651C"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1.1</w:t>
            </w:r>
            <w:r w:rsidRPr="008D0653">
              <w:rPr>
                <w:rFonts w:ascii="Avenir Next LT Pro" w:hAnsi="Avenir Next LT Pro"/>
                <w:sz w:val="20"/>
                <w:szCs w:val="20"/>
              </w:rPr>
              <w:tab/>
              <w:t>¿cuál es el instrumento normativo a través del cual se creó? favor de especificar (constitución, ley, decreto, etc. así mismo, anexar el documento correspondiente)</w:t>
            </w:r>
          </w:p>
          <w:p w14:paraId="17985122" w14:textId="5C90DD18"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2.</w:t>
            </w:r>
            <w:r w:rsidRPr="008D0653">
              <w:rPr>
                <w:rFonts w:ascii="Avenir Next LT Pro" w:hAnsi="Avenir Next LT Pro"/>
                <w:sz w:val="20"/>
                <w:szCs w:val="20"/>
              </w:rPr>
              <w:tab/>
              <w:t>¿cuántos magistrados y magistradas integran actualmente el tribunal (nombres y cargos)??</w:t>
            </w:r>
          </w:p>
          <w:p w14:paraId="496D4FFB" w14:textId="66AE9A72"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¿cuentan con algún tipo de formación en perspectiva de género? especificar cuál, la institución que la otorgó, año, etcétera.</w:t>
            </w:r>
          </w:p>
          <w:p w14:paraId="01A226BB" w14:textId="548C7D06"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3.</w:t>
            </w:r>
            <w:r w:rsidRPr="008D0653">
              <w:rPr>
                <w:rFonts w:ascii="Avenir Next LT Pro" w:hAnsi="Avenir Next LT Pro"/>
                <w:sz w:val="20"/>
                <w:szCs w:val="20"/>
              </w:rPr>
              <w:tab/>
              <w:t xml:space="preserve">el tribunal es un organismo jurisdiccional autónomo o depende del poder judicial del estado u otra </w:t>
            </w:r>
            <w:r w:rsidRPr="008D0653">
              <w:rPr>
                <w:rFonts w:ascii="Avenir Next LT Pro" w:hAnsi="Avenir Next LT Pro"/>
                <w:sz w:val="20"/>
                <w:szCs w:val="20"/>
              </w:rPr>
              <w:lastRenderedPageBreak/>
              <w:t>dependencia. (especificar en caso de que su respuesta sea otro).</w:t>
            </w:r>
          </w:p>
          <w:p w14:paraId="44B47F8B" w14:textId="58EF61CB"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4.</w:t>
            </w:r>
            <w:r w:rsidRPr="008D0653">
              <w:rPr>
                <w:rFonts w:ascii="Avenir Next LT Pro" w:hAnsi="Avenir Next LT Pro"/>
                <w:sz w:val="20"/>
                <w:szCs w:val="20"/>
              </w:rPr>
              <w:tab/>
              <w:t>¿cuál es su estructura orgánica?</w:t>
            </w:r>
          </w:p>
          <w:p w14:paraId="5B8DC665" w14:textId="58441124"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5.</w:t>
            </w:r>
            <w:r w:rsidRPr="008D0653">
              <w:rPr>
                <w:rFonts w:ascii="Avenir Next LT Pro" w:hAnsi="Avenir Next LT Pro"/>
                <w:sz w:val="20"/>
                <w:szCs w:val="20"/>
              </w:rPr>
              <w:tab/>
              <w:t>¿cuál es el número de trabajadoras y trabajadores con que cuenta el tribunal? indicando sexo, categoría, puesto, función, nivel de mando y salario mensual.</w:t>
            </w:r>
          </w:p>
          <w:p w14:paraId="69010042" w14:textId="62B26BAA"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6.</w:t>
            </w:r>
            <w:r w:rsidRPr="008D0653">
              <w:rPr>
                <w:rFonts w:ascii="Avenir Next LT Pro" w:hAnsi="Avenir Next LT Pro"/>
                <w:sz w:val="20"/>
                <w:szCs w:val="20"/>
              </w:rPr>
              <w:tab/>
              <w:t>¿el tribunal cuenta con personal encargado de elaborar los proyectos de sentencias que éste emite? especifiqué la categoría, sexo  y el número de personal destinado a esa tarea, así como la formación con que cuenta cada uno de ellos.</w:t>
            </w:r>
          </w:p>
          <w:p w14:paraId="6673CF92" w14:textId="34712983"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7.</w:t>
            </w:r>
            <w:r w:rsidRPr="008D0653">
              <w:rPr>
                <w:rFonts w:ascii="Avenir Next LT Pro" w:hAnsi="Avenir Next LT Pro"/>
                <w:sz w:val="20"/>
                <w:szCs w:val="20"/>
              </w:rPr>
              <w:tab/>
              <w:t>¿cómo garantiza el tribunal que se incorpore la perspectiva de género en sus procedimientos? describa en qué consisten los instrumentos, procesos, acciones o actividades para ello.</w:t>
            </w:r>
          </w:p>
          <w:p w14:paraId="03EF0DF4" w14:textId="18752030"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w:t>
            </w:r>
            <w:r w:rsidRPr="008D0653">
              <w:rPr>
                <w:rFonts w:ascii="Avenir Next LT Pro" w:hAnsi="Avenir Next LT Pro"/>
                <w:sz w:val="20"/>
                <w:szCs w:val="20"/>
              </w:rPr>
              <w:tab/>
              <w:t xml:space="preserve">actualmente cuenta con unidad/ departamento/área de </w:t>
            </w:r>
            <w:r w:rsidRPr="008D0653">
              <w:rPr>
                <w:rFonts w:ascii="Avenir Next LT Pro" w:hAnsi="Avenir Next LT Pro"/>
                <w:sz w:val="20"/>
                <w:szCs w:val="20"/>
              </w:rPr>
              <w:lastRenderedPageBreak/>
              <w:t>género, o cualquier otra área que se encargue de incorporar la perspectiva de género dentro del tribunal.</w:t>
            </w:r>
          </w:p>
          <w:p w14:paraId="04F6EB10" w14:textId="70CF6293"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si la respuesta es afirmativa contestar los siguientes puntos:</w:t>
            </w:r>
          </w:p>
          <w:p w14:paraId="0FA478BE" w14:textId="7557D197"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8.1</w:t>
            </w:r>
            <w:r w:rsidRPr="008D0653">
              <w:rPr>
                <w:rFonts w:ascii="Avenir Next LT Pro" w:hAnsi="Avenir Next LT Pro"/>
                <w:sz w:val="20"/>
                <w:szCs w:val="20"/>
              </w:rPr>
              <w:tab/>
              <w:t>fecha en que se creó la unidad/ departamento/área de género, o cualquier otra área que se encargue de incorporar la perspectiva de género dentro del tribunal.</w:t>
            </w:r>
          </w:p>
          <w:p w14:paraId="33B8BFC8" w14:textId="22E53823"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8.2</w:t>
            </w:r>
            <w:r w:rsidRPr="008D0653">
              <w:rPr>
                <w:rFonts w:ascii="Avenir Next LT Pro" w:hAnsi="Avenir Next LT Pro"/>
                <w:sz w:val="20"/>
                <w:szCs w:val="20"/>
              </w:rPr>
              <w:tab/>
              <w:t>normatividad/acuerdo/reglamento/decreto de creación de la unidad/ departamento/área de género, o cualquier otra área que se encargue de incorporar la perspectiva de género dentro del tribunal. (anexar evidencia)</w:t>
            </w:r>
          </w:p>
          <w:p w14:paraId="51A21C52" w14:textId="23CF6F5A"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8.3</w:t>
            </w:r>
            <w:r w:rsidRPr="008D0653">
              <w:rPr>
                <w:rFonts w:ascii="Avenir Next LT Pro" w:hAnsi="Avenir Next LT Pro"/>
                <w:sz w:val="20"/>
                <w:szCs w:val="20"/>
              </w:rPr>
              <w:tab/>
              <w:t xml:space="preserve">número de personal adscrito a la unidad/ departamento/área de género, o cualquier otra área que se encargue de incorporar la perspectiva de género dentro del tribunal. señalando cargo, categoría, salario, nivel de </w:t>
            </w:r>
            <w:r w:rsidRPr="008D0653">
              <w:rPr>
                <w:rFonts w:ascii="Avenir Next LT Pro" w:hAnsi="Avenir Next LT Pro"/>
                <w:sz w:val="20"/>
                <w:szCs w:val="20"/>
              </w:rPr>
              <w:lastRenderedPageBreak/>
              <w:t>mando y si desarrolla o no otras funciones, en caso de desarrollar otras funciones especificar cuáles.</w:t>
            </w:r>
          </w:p>
          <w:p w14:paraId="53254643" w14:textId="6E6D73C7"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8.4</w:t>
            </w:r>
            <w:r w:rsidRPr="008D0653">
              <w:rPr>
                <w:rFonts w:ascii="Avenir Next LT Pro" w:hAnsi="Avenir Next LT Pro"/>
                <w:sz w:val="20"/>
                <w:szCs w:val="20"/>
              </w:rPr>
              <w:tab/>
              <w:t>nombre y currículo vitae de las personas que integran la unidad/ departamento/área de género, o cualquier otra área que se encargue de incorporar la perspectiva de género dentro del tribunal.</w:t>
            </w:r>
          </w:p>
          <w:p w14:paraId="58055553" w14:textId="2209E1D2"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8.5</w:t>
            </w:r>
            <w:r w:rsidRPr="008D0653">
              <w:rPr>
                <w:rFonts w:ascii="Avenir Next LT Pro" w:hAnsi="Avenir Next LT Pro"/>
                <w:sz w:val="20"/>
                <w:szCs w:val="20"/>
              </w:rPr>
              <w:tab/>
              <w:t>¿cuáles son los criterios y el procedimiento para designar a las personas adscritas a la unidad/ departamento/área de género, o cualquier otra área que se encargue de incorporar la perspectiva de género dentro del tribunal.</w:t>
            </w:r>
          </w:p>
          <w:p w14:paraId="5FA73AF3" w14:textId="2DA1F85A"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8.6</w:t>
            </w:r>
            <w:r w:rsidRPr="008D0653">
              <w:rPr>
                <w:rFonts w:ascii="Avenir Next LT Pro" w:hAnsi="Avenir Next LT Pro"/>
                <w:sz w:val="20"/>
                <w:szCs w:val="20"/>
              </w:rPr>
              <w:tab/>
              <w:t xml:space="preserve">atribuciones y facultades (de acuerdo a la normatividad aplicable) de la unidad/ departamento/área de género, o cualquier otra área que se encargue de incorporar la perspectiva de género dentro del tribunal. especificando en </w:t>
            </w:r>
            <w:r w:rsidRPr="008D0653">
              <w:rPr>
                <w:rFonts w:ascii="Avenir Next LT Pro" w:hAnsi="Avenir Next LT Pro"/>
                <w:sz w:val="20"/>
                <w:szCs w:val="20"/>
              </w:rPr>
              <w:lastRenderedPageBreak/>
              <w:t>que instrumento normativo se encuentran éstas establecidas.</w:t>
            </w:r>
          </w:p>
          <w:p w14:paraId="2D8D6866" w14:textId="4C0AF754"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8.7</w:t>
            </w:r>
            <w:r w:rsidRPr="008D0653">
              <w:rPr>
                <w:rFonts w:ascii="Avenir Next LT Pro" w:hAnsi="Avenir Next LT Pro"/>
                <w:sz w:val="20"/>
                <w:szCs w:val="20"/>
              </w:rPr>
              <w:tab/>
              <w:t>qué nivel jerárquico tiene la unidad/ departamento/área de género, o cualquier otra área que se encargue de incorporar la perspectiva de género dentro del tribunal.</w:t>
            </w:r>
          </w:p>
          <w:p w14:paraId="24EAEF04" w14:textId="530B4FE8"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8.8</w:t>
            </w:r>
            <w:r w:rsidRPr="008D0653">
              <w:rPr>
                <w:rFonts w:ascii="Avenir Next LT Pro" w:hAnsi="Avenir Next LT Pro"/>
                <w:sz w:val="20"/>
                <w:szCs w:val="20"/>
              </w:rPr>
              <w:tab/>
              <w:t>además de la unidad/ departamento/área de género, o cualquier otra área que se encargue de incorporar la perspectiva de género dentro del tribunal, cuenta con algún comité/ comisión que coadyuve a incorporar la perspectiva de género.</w:t>
            </w:r>
          </w:p>
          <w:p w14:paraId="63E03DC0" w14:textId="0C5BF48C"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8.9</w:t>
            </w:r>
            <w:r w:rsidRPr="008D0653">
              <w:rPr>
                <w:rFonts w:ascii="Avenir Next LT Pro" w:hAnsi="Avenir Next LT Pro"/>
                <w:sz w:val="20"/>
                <w:szCs w:val="20"/>
              </w:rPr>
              <w:tab/>
              <w:t>en caso de contar con la unidad/ departamento/área de género, o cualquier otra área que se encargue de incorporar la perspectiva de género dentro del tribunal anexar su programa de trabajo de los años 2020, 2021, 2022 y 2023.</w:t>
            </w:r>
          </w:p>
          <w:p w14:paraId="2CADCBAA" w14:textId="5AC23CC6" w:rsidR="008D0653" w:rsidRPr="008D0653" w:rsidRDefault="006169DF" w:rsidP="008D0653">
            <w:pPr>
              <w:jc w:val="both"/>
              <w:rPr>
                <w:rFonts w:ascii="Avenir Next LT Pro" w:hAnsi="Avenir Next LT Pro"/>
                <w:sz w:val="20"/>
                <w:szCs w:val="20"/>
              </w:rPr>
            </w:pPr>
            <w:r w:rsidRPr="008D0653">
              <w:rPr>
                <w:rFonts w:ascii="Avenir Next LT Pro" w:hAnsi="Avenir Next LT Pro"/>
                <w:sz w:val="20"/>
                <w:szCs w:val="20"/>
              </w:rPr>
              <w:t>9.</w:t>
            </w:r>
            <w:r w:rsidRPr="008D0653">
              <w:rPr>
                <w:rFonts w:ascii="Avenir Next LT Pro" w:hAnsi="Avenir Next LT Pro"/>
                <w:sz w:val="20"/>
                <w:szCs w:val="20"/>
              </w:rPr>
              <w:tab/>
              <w:t xml:space="preserve">presupuesto aprobado para los ejercicios fiscales 2020, 2021, 2022 y 2023, </w:t>
            </w:r>
            <w:r w:rsidRPr="008D0653">
              <w:rPr>
                <w:rFonts w:ascii="Avenir Next LT Pro" w:hAnsi="Avenir Next LT Pro"/>
                <w:sz w:val="20"/>
                <w:szCs w:val="20"/>
              </w:rPr>
              <w:lastRenderedPageBreak/>
              <w:t>desglosados por capítulos (por favor incluir si se tuvo alguna ampliación presupuestal).</w:t>
            </w:r>
          </w:p>
          <w:p w14:paraId="27172D0D" w14:textId="35980AB5" w:rsidR="007101E1" w:rsidRPr="008C58B9" w:rsidRDefault="006169DF" w:rsidP="008D0653">
            <w:pPr>
              <w:jc w:val="both"/>
              <w:rPr>
                <w:rFonts w:ascii="Avenir Next LT Pro" w:hAnsi="Avenir Next LT Pro"/>
                <w:sz w:val="20"/>
                <w:szCs w:val="20"/>
              </w:rPr>
            </w:pPr>
            <w:r w:rsidRPr="008D0653">
              <w:rPr>
                <w:rFonts w:ascii="Avenir Next LT Pro" w:hAnsi="Avenir Next LT Pro"/>
                <w:sz w:val="20"/>
                <w:szCs w:val="20"/>
              </w:rPr>
              <w:t>9.1</w:t>
            </w:r>
            <w:r w:rsidRPr="008D0653">
              <w:rPr>
                <w:rFonts w:ascii="Avenir Next LT Pro" w:hAnsi="Avenir Next LT Pro"/>
                <w:sz w:val="20"/>
                <w:szCs w:val="20"/>
              </w:rPr>
              <w:tab/>
              <w:t>presupuesto aprobado y ejercido desglosado por capítulos de la unidad/ departamento/área de género, o cualquier otra área</w:t>
            </w:r>
          </w:p>
        </w:tc>
        <w:tc>
          <w:tcPr>
            <w:tcW w:w="1418" w:type="dxa"/>
          </w:tcPr>
          <w:p w14:paraId="3F281D65" w14:textId="244F6D79" w:rsidR="007101E1" w:rsidRPr="000F0684" w:rsidRDefault="009C5EFB" w:rsidP="001401F1">
            <w:pPr>
              <w:jc w:val="both"/>
              <w:rPr>
                <w:rFonts w:ascii="Avenir Next LT Pro" w:hAnsi="Avenir Next LT Pro"/>
                <w:sz w:val="20"/>
                <w:szCs w:val="20"/>
              </w:rPr>
            </w:pPr>
            <w:r>
              <w:rPr>
                <w:rFonts w:ascii="Avenir Next LT Pro" w:hAnsi="Avenir Next LT Pro"/>
                <w:sz w:val="20"/>
                <w:szCs w:val="20"/>
              </w:rPr>
              <w:lastRenderedPageBreak/>
              <w:t>Se da respuesta por la Dirección de Juicio en Línea</w:t>
            </w:r>
          </w:p>
        </w:tc>
        <w:tc>
          <w:tcPr>
            <w:tcW w:w="1417" w:type="dxa"/>
          </w:tcPr>
          <w:p w14:paraId="00FC8516" w14:textId="3876CE67" w:rsidR="007101E1" w:rsidRPr="008C58B9" w:rsidRDefault="00707B18" w:rsidP="00344F2A">
            <w:pPr>
              <w:jc w:val="center"/>
              <w:rPr>
                <w:rFonts w:ascii="Avenir Next LT Pro" w:hAnsi="Avenir Next LT Pro"/>
                <w:sz w:val="20"/>
                <w:szCs w:val="20"/>
              </w:rPr>
            </w:pPr>
            <w:r>
              <w:rPr>
                <w:rFonts w:ascii="Avenir Next LT Pro" w:hAnsi="Avenir Next LT Pro"/>
                <w:sz w:val="20"/>
                <w:szCs w:val="20"/>
              </w:rPr>
              <w:t>20/03/2024</w:t>
            </w:r>
          </w:p>
        </w:tc>
        <w:tc>
          <w:tcPr>
            <w:tcW w:w="3260" w:type="dxa"/>
          </w:tcPr>
          <w:p w14:paraId="1D8373BA" w14:textId="26F32EBF" w:rsidR="007101E1" w:rsidRDefault="004A3B21" w:rsidP="00CB3F4C">
            <w:pPr>
              <w:jc w:val="both"/>
            </w:pPr>
            <w:r>
              <w:t xml:space="preserve">Esta dirección cuenta con el siguiente software desarrollado: Pagina de sistema de padrón de </w:t>
            </w:r>
            <w:hyperlink r:id="rId8" w:history="1">
              <w:r w:rsidRPr="00FA045B">
                <w:rPr>
                  <w:rStyle w:val="Hipervnculo"/>
                </w:rPr>
                <w:t>https://contraloria.tiacoahuila.org/account/login.php</w:t>
              </w:r>
            </w:hyperlink>
          </w:p>
          <w:p w14:paraId="467DD457" w14:textId="309CD571" w:rsidR="004A3B21" w:rsidRDefault="002E428D" w:rsidP="00CB3F4C">
            <w:pPr>
              <w:jc w:val="both"/>
            </w:pPr>
            <w:proofErr w:type="spellStart"/>
            <w:r>
              <w:t>Pagina</w:t>
            </w:r>
            <w:proofErr w:type="spellEnd"/>
            <w:r>
              <w:t xml:space="preserve"> de oficios recibidos en secretaria </w:t>
            </w:r>
            <w:hyperlink r:id="rId9" w:history="1">
              <w:r w:rsidRPr="00FA045B">
                <w:rPr>
                  <w:rStyle w:val="Hipervnculo"/>
                </w:rPr>
                <w:t>https://secretariageneral.tjacoahuila.org/account/login.php</w:t>
              </w:r>
            </w:hyperlink>
          </w:p>
          <w:p w14:paraId="3C943B83" w14:textId="77777777" w:rsidR="00707B18" w:rsidRDefault="002160AC" w:rsidP="00CB3F4C">
            <w:pPr>
              <w:jc w:val="both"/>
            </w:pPr>
            <w:proofErr w:type="spellStart"/>
            <w:r>
              <w:t>Pagina</w:t>
            </w:r>
            <w:proofErr w:type="spellEnd"/>
            <w:r>
              <w:t xml:space="preserve"> de recepción de </w:t>
            </w:r>
            <w:hyperlink r:id="rId10" w:history="1">
              <w:r w:rsidR="00707B18" w:rsidRPr="00FA045B">
                <w:rPr>
                  <w:rStyle w:val="Hipervnculo"/>
                </w:rPr>
                <w:t>https://recepciones.tiacoahuila.org/account/login.php</w:t>
              </w:r>
            </w:hyperlink>
            <w:r w:rsidR="00707B18">
              <w:t xml:space="preserve"> </w:t>
            </w:r>
          </w:p>
          <w:p w14:paraId="4DC6E801" w14:textId="3AEF7CF8" w:rsidR="002E428D" w:rsidRDefault="002160AC" w:rsidP="00CB3F4C">
            <w:pPr>
              <w:jc w:val="both"/>
            </w:pPr>
            <w:proofErr w:type="spellStart"/>
            <w:r>
              <w:t>Pagina</w:t>
            </w:r>
            <w:proofErr w:type="spellEnd"/>
            <w:r>
              <w:t xml:space="preserve"> de encuestas de satisfacción a </w:t>
            </w:r>
            <w:hyperlink r:id="rId11" w:history="1">
              <w:r w:rsidR="00707B18" w:rsidRPr="00FA045B">
                <w:rPr>
                  <w:rStyle w:val="Hipervnculo"/>
                </w:rPr>
                <w:t>https://encuestas.tjacoahuila.org</w:t>
              </w:r>
            </w:hyperlink>
          </w:p>
          <w:p w14:paraId="728A44DA" w14:textId="25941271" w:rsidR="00707B18" w:rsidRPr="00707B18" w:rsidRDefault="00707B18" w:rsidP="00CB3F4C">
            <w:pPr>
              <w:jc w:val="both"/>
            </w:pPr>
          </w:p>
        </w:tc>
      </w:tr>
      <w:tr w:rsidR="00841BC1" w:rsidRPr="00641C54" w14:paraId="5AC8737D" w14:textId="77777777" w:rsidTr="00CF2D77">
        <w:trPr>
          <w:trHeight w:val="3631"/>
        </w:trPr>
        <w:tc>
          <w:tcPr>
            <w:tcW w:w="1596" w:type="dxa"/>
          </w:tcPr>
          <w:p w14:paraId="0EE39E9F" w14:textId="5B2D8348" w:rsidR="00841BC1" w:rsidRPr="007101E1" w:rsidRDefault="0035093A"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1024</w:t>
            </w:r>
          </w:p>
        </w:tc>
        <w:tc>
          <w:tcPr>
            <w:tcW w:w="1234" w:type="dxa"/>
          </w:tcPr>
          <w:p w14:paraId="4D48E359" w14:textId="1068A649" w:rsidR="00841BC1" w:rsidRPr="005A0DF1" w:rsidRDefault="0035093A"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00469FE8" w14:textId="2EDE8AAF" w:rsidR="00841BC1" w:rsidRPr="005A0DF1" w:rsidRDefault="0035093A"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30714134" w14:textId="00FA3498" w:rsidR="00841BC1" w:rsidRDefault="0035093A" w:rsidP="00344F2A">
            <w:pPr>
              <w:jc w:val="center"/>
              <w:rPr>
                <w:rFonts w:ascii="Avenir Next LT Pro" w:hAnsi="Avenir Next LT Pro"/>
                <w:sz w:val="20"/>
                <w:szCs w:val="20"/>
              </w:rPr>
            </w:pPr>
            <w:r>
              <w:rPr>
                <w:rFonts w:ascii="Avenir Next LT Pro" w:hAnsi="Avenir Next LT Pro"/>
                <w:sz w:val="20"/>
                <w:szCs w:val="20"/>
              </w:rPr>
              <w:t>06/03/2024</w:t>
            </w:r>
          </w:p>
        </w:tc>
        <w:tc>
          <w:tcPr>
            <w:tcW w:w="3118" w:type="dxa"/>
          </w:tcPr>
          <w:p w14:paraId="6F37D969" w14:textId="649B430F"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toda la información sobre la contratación y/o desarrollo interno de cualquier instrumento de software que haga uso de algoritmos de inteligencia artificial, herramienta tecnológica o equivalente desde el primero de enero de 2020 a la fecha de la solicitud.</w:t>
            </w:r>
          </w:p>
          <w:p w14:paraId="4C9C79AB" w14:textId="77777777" w:rsidR="0035093A" w:rsidRPr="0035093A" w:rsidRDefault="0035093A" w:rsidP="0035093A">
            <w:pPr>
              <w:jc w:val="both"/>
              <w:rPr>
                <w:rFonts w:ascii="Avenir Next LT Pro" w:hAnsi="Avenir Next LT Pro"/>
                <w:sz w:val="20"/>
                <w:szCs w:val="20"/>
              </w:rPr>
            </w:pPr>
          </w:p>
          <w:p w14:paraId="29F47DF3" w14:textId="4CECE769"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en caso de que existan un software que haga uso de algoritmos de inteligencia artificial, herramienta tecnológica o equivalente, solicito la siguiente información:</w:t>
            </w:r>
          </w:p>
          <w:p w14:paraId="23908B2D" w14:textId="77777777" w:rsidR="0035093A" w:rsidRPr="0035093A" w:rsidRDefault="0035093A" w:rsidP="0035093A">
            <w:pPr>
              <w:jc w:val="both"/>
              <w:rPr>
                <w:rFonts w:ascii="Avenir Next LT Pro" w:hAnsi="Avenir Next LT Pro"/>
                <w:sz w:val="20"/>
                <w:szCs w:val="20"/>
              </w:rPr>
            </w:pPr>
          </w:p>
          <w:p w14:paraId="7B380427" w14:textId="59364A18"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1. nombre del software, herramienta tecnológica o equivalente.</w:t>
            </w:r>
          </w:p>
          <w:p w14:paraId="2F043EF6" w14:textId="3B9991F6"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2. nombre y puesto laboral de la persona a cargo de su uso u operación.</w:t>
            </w:r>
          </w:p>
          <w:p w14:paraId="50F02155" w14:textId="366CE842"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 xml:space="preserve">3. nombre de las personas, departamento o empresa que desarrolló el software, </w:t>
            </w:r>
            <w:r w:rsidRPr="0035093A">
              <w:rPr>
                <w:rFonts w:ascii="Avenir Next LT Pro" w:hAnsi="Avenir Next LT Pro"/>
                <w:sz w:val="20"/>
                <w:szCs w:val="20"/>
              </w:rPr>
              <w:lastRenderedPageBreak/>
              <w:t>herramienta tecnológica o equivalente.</w:t>
            </w:r>
          </w:p>
          <w:p w14:paraId="273B9C09" w14:textId="09BA9D78"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4. razones para las cuales se utiliza el software.</w:t>
            </w:r>
          </w:p>
          <w:p w14:paraId="34DDDD29" w14:textId="0F3BA09C"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5. especificar el esquema de adquisición del software (es decir, si fue desarrollo interno, contratación directa, licitación u otra forma de adquisición).</w:t>
            </w:r>
          </w:p>
          <w:p w14:paraId="3E7A4A35" w14:textId="30C53D0F"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6. en caso de que el software se haya adquirido por contratación o convenio de colaboración, enviar el contrato o convenio del mismo.</w:t>
            </w:r>
          </w:p>
          <w:p w14:paraId="747DA4B3" w14:textId="17CB7298" w:rsidR="0035093A" w:rsidRPr="0035093A" w:rsidRDefault="006169DF" w:rsidP="0035093A">
            <w:pPr>
              <w:jc w:val="both"/>
              <w:rPr>
                <w:rFonts w:ascii="Avenir Next LT Pro" w:hAnsi="Avenir Next LT Pro"/>
                <w:sz w:val="20"/>
                <w:szCs w:val="20"/>
              </w:rPr>
            </w:pPr>
            <w:r w:rsidRPr="0035093A">
              <w:rPr>
                <w:rFonts w:ascii="Avenir Next LT Pro" w:hAnsi="Avenir Next LT Pro"/>
                <w:sz w:val="20"/>
                <w:szCs w:val="20"/>
              </w:rPr>
              <w:t>7. en caso de que el software se haya adquirido por licitación, solicito la convocatoria con las condiciones técnicas que la institución requirió a los proveedores para su participación en la licitación.</w:t>
            </w:r>
          </w:p>
          <w:p w14:paraId="132451E1" w14:textId="77777777" w:rsidR="0035093A" w:rsidRPr="0035093A" w:rsidRDefault="0035093A" w:rsidP="0035093A">
            <w:pPr>
              <w:jc w:val="both"/>
              <w:rPr>
                <w:rFonts w:ascii="Avenir Next LT Pro" w:hAnsi="Avenir Next LT Pro"/>
                <w:sz w:val="20"/>
                <w:szCs w:val="20"/>
              </w:rPr>
            </w:pPr>
          </w:p>
          <w:p w14:paraId="03DF2B08" w14:textId="2CD37DE7" w:rsidR="00841BC1" w:rsidRPr="008D0653" w:rsidRDefault="006169DF" w:rsidP="0035093A">
            <w:pPr>
              <w:jc w:val="both"/>
              <w:rPr>
                <w:rFonts w:ascii="Avenir Next LT Pro" w:hAnsi="Avenir Next LT Pro"/>
                <w:sz w:val="20"/>
                <w:szCs w:val="20"/>
              </w:rPr>
            </w:pPr>
            <w:r w:rsidRPr="0035093A">
              <w:rPr>
                <w:rFonts w:ascii="Avenir Next LT Pro" w:hAnsi="Avenir Next LT Pro"/>
                <w:sz w:val="20"/>
                <w:szCs w:val="20"/>
              </w:rPr>
              <w:t>nota: esta solicitud es parte de un estudio académico para conocer el avance del uso de inteligencia artificial en el sector público mexicano.</w:t>
            </w:r>
          </w:p>
        </w:tc>
        <w:tc>
          <w:tcPr>
            <w:tcW w:w="1418" w:type="dxa"/>
          </w:tcPr>
          <w:p w14:paraId="23828A2E" w14:textId="3C47EFB7" w:rsidR="00841BC1" w:rsidRPr="000F0684" w:rsidRDefault="0035093A" w:rsidP="001401F1">
            <w:pPr>
              <w:jc w:val="both"/>
              <w:rPr>
                <w:rFonts w:ascii="Avenir Next LT Pro" w:hAnsi="Avenir Next LT Pro"/>
                <w:sz w:val="20"/>
                <w:szCs w:val="20"/>
              </w:rPr>
            </w:pPr>
            <w:r>
              <w:rPr>
                <w:rFonts w:ascii="Avenir Next LT Pro" w:hAnsi="Avenir Next LT Pro"/>
                <w:sz w:val="20"/>
                <w:szCs w:val="20"/>
              </w:rPr>
              <w:lastRenderedPageBreak/>
              <w:t>Se da respuesta por la Dirección de Juicio en Línea</w:t>
            </w:r>
          </w:p>
        </w:tc>
        <w:tc>
          <w:tcPr>
            <w:tcW w:w="1417" w:type="dxa"/>
          </w:tcPr>
          <w:p w14:paraId="61FBC9FF" w14:textId="7CB517B7" w:rsidR="00841BC1" w:rsidRPr="00B15A5E" w:rsidRDefault="0035093A" w:rsidP="00344F2A">
            <w:pPr>
              <w:jc w:val="center"/>
              <w:rPr>
                <w:rFonts w:ascii="Avenir Next LT Pro" w:hAnsi="Avenir Next LT Pro"/>
                <w:sz w:val="20"/>
                <w:szCs w:val="20"/>
              </w:rPr>
            </w:pPr>
            <w:r>
              <w:rPr>
                <w:rFonts w:ascii="Avenir Next LT Pro" w:hAnsi="Avenir Next LT Pro"/>
                <w:sz w:val="20"/>
                <w:szCs w:val="20"/>
              </w:rPr>
              <w:t>20/03/2024</w:t>
            </w:r>
          </w:p>
        </w:tc>
        <w:tc>
          <w:tcPr>
            <w:tcW w:w="3260" w:type="dxa"/>
          </w:tcPr>
          <w:p w14:paraId="138119D3" w14:textId="24FB8658" w:rsidR="00841BC1" w:rsidRPr="00B15A5E" w:rsidRDefault="0035093A" w:rsidP="00CB3F4C">
            <w:pPr>
              <w:jc w:val="both"/>
              <w:rPr>
                <w:rFonts w:ascii="Avenir Next LT Pro" w:hAnsi="Avenir Next LT Pro"/>
                <w:sz w:val="20"/>
                <w:szCs w:val="20"/>
              </w:rPr>
            </w:pPr>
            <w:r>
              <w:t>Esta dirección cuenta con el siguiente software desarrollado: Pagina de sistema de padrón de https://contraloria.tiacoahuila.org/account/login.php Pagina de oficios recibidos en secretaria https://secretariageneral.tjacoahuila.org/account/login.php Pagina de recepción de https://recepciones.tiacoahuila.org/account/login.php Pagina de encuestas de satisfacción a https://encuestas.tjacoahuila.org</w:t>
            </w:r>
          </w:p>
        </w:tc>
      </w:tr>
      <w:tr w:rsidR="0035093A" w:rsidRPr="00641C54" w14:paraId="41CC5DB4" w14:textId="77777777" w:rsidTr="00CF2D77">
        <w:trPr>
          <w:trHeight w:val="3631"/>
        </w:trPr>
        <w:tc>
          <w:tcPr>
            <w:tcW w:w="1596" w:type="dxa"/>
          </w:tcPr>
          <w:p w14:paraId="03B84DAE" w14:textId="12CD7444" w:rsidR="0035093A" w:rsidRPr="007101E1" w:rsidRDefault="0035093A"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1124</w:t>
            </w:r>
          </w:p>
        </w:tc>
        <w:tc>
          <w:tcPr>
            <w:tcW w:w="1234" w:type="dxa"/>
          </w:tcPr>
          <w:p w14:paraId="5088BF9C" w14:textId="19BFF585" w:rsidR="0035093A" w:rsidRPr="005A0DF1" w:rsidRDefault="0035093A"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292BB4BE" w14:textId="46AEF65B" w:rsidR="0035093A" w:rsidRPr="005A0DF1" w:rsidRDefault="0035093A"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0CC1942D" w14:textId="07C26E2B" w:rsidR="0035093A" w:rsidRDefault="0035093A" w:rsidP="00344F2A">
            <w:pPr>
              <w:jc w:val="center"/>
              <w:rPr>
                <w:rFonts w:ascii="Avenir Next LT Pro" w:hAnsi="Avenir Next LT Pro"/>
                <w:sz w:val="20"/>
                <w:szCs w:val="20"/>
              </w:rPr>
            </w:pPr>
            <w:r>
              <w:rPr>
                <w:rFonts w:ascii="Avenir Next LT Pro" w:hAnsi="Avenir Next LT Pro"/>
                <w:sz w:val="20"/>
                <w:szCs w:val="20"/>
              </w:rPr>
              <w:t>01/04/2024</w:t>
            </w:r>
          </w:p>
        </w:tc>
        <w:tc>
          <w:tcPr>
            <w:tcW w:w="3118" w:type="dxa"/>
          </w:tcPr>
          <w:p w14:paraId="6AD1E745" w14:textId="1F7F431E" w:rsidR="00B93E90" w:rsidRPr="00B93E90" w:rsidRDefault="006169DF" w:rsidP="00B93E90">
            <w:pPr>
              <w:jc w:val="both"/>
              <w:rPr>
                <w:rFonts w:ascii="Avenir Next LT Pro" w:hAnsi="Avenir Next LT Pro"/>
                <w:sz w:val="20"/>
                <w:szCs w:val="20"/>
              </w:rPr>
            </w:pPr>
            <w:r w:rsidRPr="00B93E90">
              <w:rPr>
                <w:rFonts w:ascii="Avenir Next LT Pro" w:hAnsi="Avenir Next LT Pro"/>
                <w:sz w:val="20"/>
                <w:szCs w:val="20"/>
              </w:rPr>
              <w:t xml:space="preserve">de los expedientes de presunta responsabilidad administrativa por faltas administrativas graves de los servidores públicos investigadas y sustanciadas por la entidad de fiscalización superior local: </w:t>
            </w:r>
          </w:p>
          <w:p w14:paraId="11A228A5" w14:textId="77777777" w:rsidR="00B93E90" w:rsidRPr="00B93E90" w:rsidRDefault="00B93E90" w:rsidP="00B93E90">
            <w:pPr>
              <w:jc w:val="both"/>
              <w:rPr>
                <w:rFonts w:ascii="Avenir Next LT Pro" w:hAnsi="Avenir Next LT Pro"/>
                <w:sz w:val="20"/>
                <w:szCs w:val="20"/>
              </w:rPr>
            </w:pPr>
          </w:p>
          <w:p w14:paraId="14FE0F0C" w14:textId="2AE6B103" w:rsidR="00B93E90" w:rsidRPr="00B93E90" w:rsidRDefault="006169DF" w:rsidP="00B93E90">
            <w:pPr>
              <w:jc w:val="both"/>
              <w:rPr>
                <w:rFonts w:ascii="Avenir Next LT Pro" w:hAnsi="Avenir Next LT Pro"/>
                <w:sz w:val="20"/>
                <w:szCs w:val="20"/>
              </w:rPr>
            </w:pPr>
            <w:r w:rsidRPr="00B93E90">
              <w:rPr>
                <w:rFonts w:ascii="Avenir Next LT Pro" w:hAnsi="Avenir Next LT Pro"/>
                <w:sz w:val="20"/>
                <w:szCs w:val="20"/>
              </w:rPr>
              <w:t>1.- ¿en cuántos se ha determinado la existencia de falta administrativa?</w:t>
            </w:r>
          </w:p>
          <w:p w14:paraId="7193EF50" w14:textId="768597DB" w:rsidR="00B93E90" w:rsidRPr="00B93E90" w:rsidRDefault="006169DF" w:rsidP="00B93E90">
            <w:pPr>
              <w:jc w:val="both"/>
              <w:rPr>
                <w:rFonts w:ascii="Avenir Next LT Pro" w:hAnsi="Avenir Next LT Pro"/>
                <w:sz w:val="20"/>
                <w:szCs w:val="20"/>
              </w:rPr>
            </w:pPr>
            <w:r w:rsidRPr="00B93E90">
              <w:rPr>
                <w:rFonts w:ascii="Avenir Next LT Pro" w:hAnsi="Avenir Next LT Pro"/>
                <w:sz w:val="20"/>
                <w:szCs w:val="20"/>
              </w:rPr>
              <w:t>2.- ¿en cuántos se ha sancionado al servidor público responsable?</w:t>
            </w:r>
          </w:p>
          <w:p w14:paraId="795E29D5" w14:textId="5AC79D7C" w:rsidR="0035093A" w:rsidRPr="008D0653" w:rsidRDefault="006169DF" w:rsidP="00B93E90">
            <w:pPr>
              <w:jc w:val="both"/>
              <w:rPr>
                <w:rFonts w:ascii="Avenir Next LT Pro" w:hAnsi="Avenir Next LT Pro"/>
                <w:sz w:val="20"/>
                <w:szCs w:val="20"/>
              </w:rPr>
            </w:pPr>
            <w:r w:rsidRPr="00B93E90">
              <w:rPr>
                <w:rFonts w:ascii="Avenir Next LT Pro" w:hAnsi="Avenir Next LT Pro"/>
                <w:sz w:val="20"/>
                <w:szCs w:val="20"/>
              </w:rPr>
              <w:t>3.- en relación a la pregunta anterior. ¿qué tipo de sanción se ha impuesto a cada uno de los servidores públicos responsables?</w:t>
            </w:r>
            <w:r>
              <w:t xml:space="preserve"> </w:t>
            </w:r>
            <w:r w:rsidRPr="00B93E90">
              <w:rPr>
                <w:rFonts w:ascii="Avenir Next LT Pro" w:hAnsi="Avenir Next LT Pro"/>
                <w:sz w:val="20"/>
                <w:szCs w:val="20"/>
              </w:rPr>
              <w:t xml:space="preserve">la presente solicitud de información se realiza en ejercicio del derecho humano a la información pública consagrado en el artículo 4 de la ley general de transparencia y acceso a la información pública el que comprende la posibilidad de solicitar, investigar, difundir, buscar y recibir información </w:t>
            </w:r>
            <w:r w:rsidRPr="00B93E90">
              <w:rPr>
                <w:rFonts w:ascii="Avenir Next LT Pro" w:hAnsi="Avenir Next LT Pro"/>
                <w:sz w:val="20"/>
                <w:szCs w:val="20"/>
              </w:rPr>
              <w:lastRenderedPageBreak/>
              <w:t>pública. por lo anterior se hace de su conocimiento que el presente requerimiento únicamente tiene como finalidad obtener datos estadísticos por lo que se sugiere al sujeto obligado omitir entregar información susceptible de ser clasificada como confidencial o reservada.</w:t>
            </w:r>
          </w:p>
        </w:tc>
        <w:tc>
          <w:tcPr>
            <w:tcW w:w="1418" w:type="dxa"/>
          </w:tcPr>
          <w:p w14:paraId="2C77C605" w14:textId="4C425F13" w:rsidR="0035093A" w:rsidRPr="000F0684" w:rsidRDefault="00B93E90" w:rsidP="001401F1">
            <w:pPr>
              <w:jc w:val="both"/>
              <w:rPr>
                <w:rFonts w:ascii="Avenir Next LT Pro" w:hAnsi="Avenir Next LT Pro"/>
                <w:sz w:val="20"/>
                <w:szCs w:val="20"/>
              </w:rPr>
            </w:pPr>
            <w:r>
              <w:rPr>
                <w:rFonts w:ascii="Avenir Next LT Pro" w:hAnsi="Avenir Next LT Pro"/>
                <w:sz w:val="20"/>
                <w:szCs w:val="20"/>
              </w:rPr>
              <w:lastRenderedPageBreak/>
              <w:t>Se da respuesta por parte de SEMRA</w:t>
            </w:r>
          </w:p>
        </w:tc>
        <w:tc>
          <w:tcPr>
            <w:tcW w:w="1417" w:type="dxa"/>
          </w:tcPr>
          <w:p w14:paraId="09F46830" w14:textId="6FA960EA" w:rsidR="0035093A" w:rsidRPr="00B15A5E" w:rsidRDefault="00077AE5" w:rsidP="00344F2A">
            <w:pPr>
              <w:jc w:val="center"/>
              <w:rPr>
                <w:rFonts w:ascii="Avenir Next LT Pro" w:hAnsi="Avenir Next LT Pro"/>
                <w:sz w:val="20"/>
                <w:szCs w:val="20"/>
              </w:rPr>
            </w:pPr>
            <w:r>
              <w:rPr>
                <w:rFonts w:ascii="Avenir Next LT Pro" w:hAnsi="Avenir Next LT Pro"/>
                <w:sz w:val="20"/>
                <w:szCs w:val="20"/>
              </w:rPr>
              <w:t>05/04/2024</w:t>
            </w:r>
          </w:p>
        </w:tc>
        <w:tc>
          <w:tcPr>
            <w:tcW w:w="3260" w:type="dxa"/>
          </w:tcPr>
          <w:p w14:paraId="004DC006" w14:textId="62C1BE4B" w:rsidR="0035093A" w:rsidRPr="00B15A5E" w:rsidRDefault="00077AE5" w:rsidP="00CB3F4C">
            <w:pPr>
              <w:jc w:val="both"/>
              <w:rPr>
                <w:rFonts w:ascii="Avenir Next LT Pro" w:hAnsi="Avenir Next LT Pro"/>
                <w:sz w:val="20"/>
                <w:szCs w:val="20"/>
              </w:rPr>
            </w:pPr>
            <w:r>
              <w:rPr>
                <w:rFonts w:ascii="Avenir Next LT Pro" w:hAnsi="Avenir Next LT Pro"/>
                <w:sz w:val="20"/>
                <w:szCs w:val="20"/>
              </w:rPr>
              <w:t xml:space="preserve">Se hace de conocimiento al solicitante, que todos los expedientes turnados a esta Sala Especializada, por la presunta responsabilidad administrativa por faltas administrativas graves de los servidores públicos, han sido investigados y sustanciados por los Órganos de Control Interno del Estado y de los Municipios. </w:t>
            </w:r>
          </w:p>
        </w:tc>
      </w:tr>
      <w:tr w:rsidR="0035093A" w:rsidRPr="00641C54" w14:paraId="686939D9" w14:textId="77777777" w:rsidTr="00CF2D77">
        <w:trPr>
          <w:trHeight w:val="3631"/>
        </w:trPr>
        <w:tc>
          <w:tcPr>
            <w:tcW w:w="1596" w:type="dxa"/>
          </w:tcPr>
          <w:p w14:paraId="0078AE9F" w14:textId="54BD96C8" w:rsidR="0035093A" w:rsidRPr="007101E1" w:rsidRDefault="0035093A"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1224</w:t>
            </w:r>
          </w:p>
        </w:tc>
        <w:tc>
          <w:tcPr>
            <w:tcW w:w="1234" w:type="dxa"/>
          </w:tcPr>
          <w:p w14:paraId="30CFA842" w14:textId="743AAF3A" w:rsidR="0035093A" w:rsidRPr="005A0DF1" w:rsidRDefault="0035093A"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2976C30C" w14:textId="412DEAA2" w:rsidR="0035093A" w:rsidRPr="005A0DF1" w:rsidRDefault="0035093A"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4C2564E2" w14:textId="1689D341" w:rsidR="0035093A" w:rsidRDefault="0035093A" w:rsidP="00344F2A">
            <w:pPr>
              <w:jc w:val="center"/>
              <w:rPr>
                <w:rFonts w:ascii="Avenir Next LT Pro" w:hAnsi="Avenir Next LT Pro"/>
                <w:sz w:val="20"/>
                <w:szCs w:val="20"/>
              </w:rPr>
            </w:pPr>
            <w:r>
              <w:rPr>
                <w:rFonts w:ascii="Avenir Next LT Pro" w:hAnsi="Avenir Next LT Pro"/>
                <w:sz w:val="20"/>
                <w:szCs w:val="20"/>
              </w:rPr>
              <w:t>15/04/2024</w:t>
            </w:r>
          </w:p>
        </w:tc>
        <w:tc>
          <w:tcPr>
            <w:tcW w:w="3118" w:type="dxa"/>
          </w:tcPr>
          <w:p w14:paraId="519C192A" w14:textId="027BB260" w:rsidR="00077AE5" w:rsidRPr="00077AE5" w:rsidRDefault="006169DF" w:rsidP="00077AE5">
            <w:pPr>
              <w:jc w:val="both"/>
              <w:rPr>
                <w:rFonts w:ascii="Avenir Next LT Pro" w:hAnsi="Avenir Next LT Pro"/>
                <w:sz w:val="20"/>
                <w:szCs w:val="20"/>
              </w:rPr>
            </w:pPr>
            <w:r w:rsidRPr="00077AE5">
              <w:rPr>
                <w:rFonts w:ascii="Avenir Next LT Pro" w:hAnsi="Avenir Next LT Pro"/>
                <w:sz w:val="20"/>
                <w:szCs w:val="20"/>
              </w:rPr>
              <w:t xml:space="preserve">buenos días, me gustaría solicitar información sobre qué notarios han participado en trámites en </w:t>
            </w:r>
            <w:proofErr w:type="spellStart"/>
            <w:r w:rsidRPr="00077AE5">
              <w:rPr>
                <w:rFonts w:ascii="Avenir Next LT Pro" w:hAnsi="Avenir Next LT Pro"/>
                <w:sz w:val="20"/>
                <w:szCs w:val="20"/>
              </w:rPr>
              <w:t>coahuila</w:t>
            </w:r>
            <w:proofErr w:type="spellEnd"/>
            <w:r w:rsidRPr="00077AE5">
              <w:rPr>
                <w:rFonts w:ascii="Avenir Next LT Pro" w:hAnsi="Avenir Next LT Pro"/>
                <w:sz w:val="20"/>
                <w:szCs w:val="20"/>
              </w:rPr>
              <w:t xml:space="preserve"> durante todo el año 2023. agradecería que la documentación proporcionada incluya el nombre del notario, la fecha, el tipo de trámite realizado, y si es posible, el nombre de los involucrados. gracias.</w:t>
            </w:r>
          </w:p>
        </w:tc>
        <w:tc>
          <w:tcPr>
            <w:tcW w:w="1418" w:type="dxa"/>
          </w:tcPr>
          <w:p w14:paraId="6C7E475B" w14:textId="1647467D" w:rsidR="0035093A" w:rsidRPr="000F0684" w:rsidRDefault="00077AE5" w:rsidP="001401F1">
            <w:pPr>
              <w:jc w:val="both"/>
              <w:rPr>
                <w:rFonts w:ascii="Avenir Next LT Pro" w:hAnsi="Avenir Next LT Pro"/>
                <w:sz w:val="20"/>
                <w:szCs w:val="20"/>
              </w:rPr>
            </w:pPr>
            <w:r w:rsidRPr="008D0653">
              <w:rPr>
                <w:rFonts w:ascii="Avenir Next LT Pro" w:hAnsi="Avenir Next LT Pro"/>
                <w:sz w:val="20"/>
                <w:szCs w:val="20"/>
              </w:rPr>
              <w:t xml:space="preserve">Se dio respuesta por la Unidad de Transparencia  </w:t>
            </w:r>
          </w:p>
        </w:tc>
        <w:tc>
          <w:tcPr>
            <w:tcW w:w="1417" w:type="dxa"/>
          </w:tcPr>
          <w:p w14:paraId="43846BDD" w14:textId="4C95A432" w:rsidR="0035093A" w:rsidRPr="00B15A5E" w:rsidRDefault="00077AE5" w:rsidP="00344F2A">
            <w:pPr>
              <w:jc w:val="center"/>
              <w:rPr>
                <w:rFonts w:ascii="Avenir Next LT Pro" w:hAnsi="Avenir Next LT Pro"/>
                <w:sz w:val="20"/>
                <w:szCs w:val="20"/>
              </w:rPr>
            </w:pPr>
            <w:r>
              <w:rPr>
                <w:rFonts w:ascii="Avenir Next LT Pro" w:hAnsi="Avenir Next LT Pro"/>
                <w:sz w:val="20"/>
                <w:szCs w:val="20"/>
              </w:rPr>
              <w:t>17/04/2024</w:t>
            </w:r>
          </w:p>
        </w:tc>
        <w:tc>
          <w:tcPr>
            <w:tcW w:w="3260" w:type="dxa"/>
          </w:tcPr>
          <w:p w14:paraId="4A2AD63A" w14:textId="726A75F6" w:rsidR="0035093A" w:rsidRPr="00B15A5E" w:rsidRDefault="00077AE5" w:rsidP="00CB3F4C">
            <w:pPr>
              <w:jc w:val="both"/>
              <w:rPr>
                <w:rFonts w:ascii="Avenir Next LT Pro" w:hAnsi="Avenir Next LT Pro"/>
                <w:sz w:val="20"/>
                <w:szCs w:val="20"/>
              </w:rPr>
            </w:pPr>
            <w:r w:rsidRPr="00077AE5">
              <w:rPr>
                <w:rFonts w:ascii="Avenir Next LT Pro" w:hAnsi="Avenir Next LT Pro"/>
                <w:sz w:val="20"/>
                <w:szCs w:val="20"/>
              </w:rPr>
              <w:t>Se declara incompetencia por parte del Tribunal de Justicia Administrativa para dar respuesta a lo solicitado, debido a que sus funciones son distintas a lo solicitado.</w:t>
            </w:r>
          </w:p>
        </w:tc>
      </w:tr>
      <w:tr w:rsidR="0035093A" w:rsidRPr="00641C54" w14:paraId="5DCC62DC" w14:textId="77777777" w:rsidTr="00CF2D77">
        <w:trPr>
          <w:trHeight w:val="3631"/>
        </w:trPr>
        <w:tc>
          <w:tcPr>
            <w:tcW w:w="1596" w:type="dxa"/>
          </w:tcPr>
          <w:p w14:paraId="3A4D0B17" w14:textId="5707D52A" w:rsidR="0035093A" w:rsidRPr="007101E1" w:rsidRDefault="0035093A"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1324</w:t>
            </w:r>
          </w:p>
        </w:tc>
        <w:tc>
          <w:tcPr>
            <w:tcW w:w="1234" w:type="dxa"/>
          </w:tcPr>
          <w:p w14:paraId="38AF528A" w14:textId="0A6141F4" w:rsidR="0035093A" w:rsidRPr="005A0DF1" w:rsidRDefault="0035093A"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38FE422A" w14:textId="198F2012" w:rsidR="0035093A" w:rsidRPr="005A0DF1" w:rsidRDefault="0035093A"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0D3D0A6C" w14:textId="06C4B0FC" w:rsidR="0035093A" w:rsidRDefault="0035093A" w:rsidP="00344F2A">
            <w:pPr>
              <w:jc w:val="center"/>
              <w:rPr>
                <w:rFonts w:ascii="Avenir Next LT Pro" w:hAnsi="Avenir Next LT Pro"/>
                <w:sz w:val="20"/>
                <w:szCs w:val="20"/>
              </w:rPr>
            </w:pPr>
            <w:r>
              <w:rPr>
                <w:rFonts w:ascii="Avenir Next LT Pro" w:hAnsi="Avenir Next LT Pro"/>
                <w:sz w:val="20"/>
                <w:szCs w:val="20"/>
              </w:rPr>
              <w:t>23/04/2024</w:t>
            </w:r>
          </w:p>
        </w:tc>
        <w:tc>
          <w:tcPr>
            <w:tcW w:w="3118" w:type="dxa"/>
          </w:tcPr>
          <w:p w14:paraId="56E40D28" w14:textId="11919369" w:rsidR="00077AE5" w:rsidRPr="00077AE5" w:rsidRDefault="006169DF" w:rsidP="00077AE5">
            <w:pPr>
              <w:jc w:val="both"/>
              <w:rPr>
                <w:rFonts w:ascii="Avenir Next LT Pro" w:hAnsi="Avenir Next LT Pro"/>
                <w:sz w:val="20"/>
                <w:szCs w:val="20"/>
              </w:rPr>
            </w:pPr>
            <w:r w:rsidRPr="00077AE5">
              <w:rPr>
                <w:rFonts w:ascii="Avenir Next LT Pro" w:hAnsi="Avenir Next LT Pro"/>
                <w:sz w:val="20"/>
                <w:szCs w:val="20"/>
              </w:rPr>
              <w:t>1.- ¿en cuántos se ha determinado la existencia de falta administrativa?</w:t>
            </w:r>
          </w:p>
          <w:p w14:paraId="05D99798" w14:textId="1E4AC8FF" w:rsidR="00077AE5" w:rsidRPr="00077AE5" w:rsidRDefault="006169DF" w:rsidP="00077AE5">
            <w:pPr>
              <w:jc w:val="both"/>
              <w:rPr>
                <w:rFonts w:ascii="Avenir Next LT Pro" w:hAnsi="Avenir Next LT Pro"/>
                <w:sz w:val="20"/>
                <w:szCs w:val="20"/>
              </w:rPr>
            </w:pPr>
            <w:r w:rsidRPr="00077AE5">
              <w:rPr>
                <w:rFonts w:ascii="Avenir Next LT Pro" w:hAnsi="Avenir Next LT Pro"/>
                <w:sz w:val="20"/>
                <w:szCs w:val="20"/>
              </w:rPr>
              <w:t>2.- ¿en cuántos se ha sancionado al servidor público responsable?</w:t>
            </w:r>
          </w:p>
          <w:p w14:paraId="07995074" w14:textId="45292BFD" w:rsidR="00077AE5" w:rsidRPr="00077AE5" w:rsidRDefault="006169DF" w:rsidP="00077AE5">
            <w:pPr>
              <w:jc w:val="both"/>
              <w:rPr>
                <w:rFonts w:ascii="Avenir Next LT Pro" w:hAnsi="Avenir Next LT Pro"/>
                <w:sz w:val="20"/>
                <w:szCs w:val="20"/>
              </w:rPr>
            </w:pPr>
            <w:r w:rsidRPr="00077AE5">
              <w:rPr>
                <w:rFonts w:ascii="Avenir Next LT Pro" w:hAnsi="Avenir Next LT Pro"/>
                <w:sz w:val="20"/>
                <w:szCs w:val="20"/>
              </w:rPr>
              <w:t>3.- en relación con la pregunta número 2. ¿qué tipo de sanción se ha impuesto a cada uno de los servidores públicos responsables?</w:t>
            </w:r>
          </w:p>
          <w:p w14:paraId="79C57772" w14:textId="4A342D3A" w:rsidR="0035093A" w:rsidRPr="008D0653" w:rsidRDefault="006169DF" w:rsidP="00077AE5">
            <w:pPr>
              <w:jc w:val="both"/>
              <w:rPr>
                <w:rFonts w:ascii="Avenir Next LT Pro" w:hAnsi="Avenir Next LT Pro"/>
                <w:sz w:val="20"/>
                <w:szCs w:val="20"/>
              </w:rPr>
            </w:pPr>
            <w:r w:rsidRPr="00077AE5">
              <w:rPr>
                <w:rFonts w:ascii="Avenir Next LT Pro" w:hAnsi="Avenir Next LT Pro"/>
                <w:sz w:val="20"/>
                <w:szCs w:val="20"/>
              </w:rPr>
              <w:t>4.- en relación con la pregunta número 2. ¿cuál fue la conducta que cometió cada uno de los servidores públicos sancionados?</w:t>
            </w:r>
          </w:p>
        </w:tc>
        <w:tc>
          <w:tcPr>
            <w:tcW w:w="1418" w:type="dxa"/>
          </w:tcPr>
          <w:p w14:paraId="278442AE" w14:textId="7D8D6A0B" w:rsidR="0035093A" w:rsidRPr="000F0684" w:rsidRDefault="00762B68" w:rsidP="001401F1">
            <w:pPr>
              <w:jc w:val="both"/>
              <w:rPr>
                <w:rFonts w:ascii="Avenir Next LT Pro" w:hAnsi="Avenir Next LT Pro"/>
                <w:sz w:val="20"/>
                <w:szCs w:val="20"/>
              </w:rPr>
            </w:pPr>
            <w:r>
              <w:rPr>
                <w:rFonts w:ascii="Avenir Next LT Pro" w:hAnsi="Avenir Next LT Pro"/>
                <w:sz w:val="20"/>
                <w:szCs w:val="20"/>
              </w:rPr>
              <w:t>Se da respuesta por parte de SEMRA</w:t>
            </w:r>
          </w:p>
        </w:tc>
        <w:tc>
          <w:tcPr>
            <w:tcW w:w="1417" w:type="dxa"/>
          </w:tcPr>
          <w:p w14:paraId="17FEE734" w14:textId="6D2FACEB" w:rsidR="0035093A" w:rsidRPr="00B15A5E" w:rsidRDefault="00DE16CB" w:rsidP="00344F2A">
            <w:pPr>
              <w:jc w:val="center"/>
              <w:rPr>
                <w:rFonts w:ascii="Avenir Next LT Pro" w:hAnsi="Avenir Next LT Pro"/>
                <w:sz w:val="20"/>
                <w:szCs w:val="20"/>
              </w:rPr>
            </w:pPr>
            <w:r>
              <w:rPr>
                <w:rFonts w:ascii="Avenir Next LT Pro" w:hAnsi="Avenir Next LT Pro"/>
                <w:sz w:val="20"/>
                <w:szCs w:val="20"/>
              </w:rPr>
              <w:t>03/05/2024</w:t>
            </w:r>
          </w:p>
        </w:tc>
        <w:tc>
          <w:tcPr>
            <w:tcW w:w="3260" w:type="dxa"/>
          </w:tcPr>
          <w:p w14:paraId="607D3DC2" w14:textId="77777777"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RESPUESTA.- Se hace de conocimiento al solicitante, que las preguntas 1, 2, y 3</w:t>
            </w:r>
          </w:p>
          <w:p w14:paraId="3FB73696" w14:textId="77777777"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fueron contestadas mediante oficio TJA/SEMRA/071/2024 el cual a la letra dice</w:t>
            </w:r>
          </w:p>
          <w:p w14:paraId="72B5DCAD" w14:textId="77777777" w:rsidR="00DE16CB" w:rsidRPr="00DE16CB" w:rsidRDefault="00DE16CB" w:rsidP="00DE16CB">
            <w:pPr>
              <w:jc w:val="both"/>
              <w:rPr>
                <w:rFonts w:ascii="Avenir Next LT Pro" w:hAnsi="Avenir Next LT Pro"/>
                <w:sz w:val="20"/>
                <w:szCs w:val="20"/>
              </w:rPr>
            </w:pPr>
            <w:proofErr w:type="spellStart"/>
            <w:r w:rsidRPr="00DE16CB">
              <w:rPr>
                <w:rFonts w:ascii="Avenir Next LT Pro" w:hAnsi="Avenir Next LT Pro"/>
                <w:sz w:val="20"/>
                <w:szCs w:val="20"/>
              </w:rPr>
              <w:t>Io</w:t>
            </w:r>
            <w:proofErr w:type="spellEnd"/>
            <w:r w:rsidRPr="00DE16CB">
              <w:rPr>
                <w:rFonts w:ascii="Avenir Next LT Pro" w:hAnsi="Avenir Next LT Pro"/>
                <w:sz w:val="20"/>
                <w:szCs w:val="20"/>
              </w:rPr>
              <w:t xml:space="preserve"> siguiente:</w:t>
            </w:r>
          </w:p>
          <w:p w14:paraId="45DFBDED" w14:textId="77777777"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https://www.tjacoahuila.org/assets/diagnostico-semra</w:t>
            </w:r>
          </w:p>
          <w:p w14:paraId="33860849" w14:textId="77777777"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2017 2022.pdf</w:t>
            </w:r>
          </w:p>
          <w:p w14:paraId="37F8B488" w14:textId="77777777"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https://www.tjacoahuila.org/assets/diagnostico-semra2017 2022.pdf</w:t>
            </w:r>
          </w:p>
          <w:p w14:paraId="5B32A158" w14:textId="156307A5"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Por otro lado, y con relación a la pregunta número 4, se le informa al solicitante</w:t>
            </w:r>
          </w:p>
          <w:p w14:paraId="406481F0" w14:textId="13A8EFD1"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que dicha información ("la conducta que cometido cada uno de los servidores</w:t>
            </w:r>
          </w:p>
          <w:p w14:paraId="6AD9AD46" w14:textId="16DCAB3A"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públicos sancionados") se encuentra publicada en la página de transparencia</w:t>
            </w:r>
          </w:p>
          <w:p w14:paraId="3BD95582" w14:textId="6117F4B9"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del Tribunal, en el apartado de "Diagnostico Sala Especializada en Materia de</w:t>
            </w:r>
          </w:p>
          <w:p w14:paraId="1BB23877" w14:textId="60841B46" w:rsidR="00DE16CB" w:rsidRPr="00DE16CB" w:rsidRDefault="00DE16CB" w:rsidP="00DE16CB">
            <w:pPr>
              <w:jc w:val="both"/>
              <w:rPr>
                <w:rFonts w:ascii="Avenir Next LT Pro" w:hAnsi="Avenir Next LT Pro"/>
                <w:sz w:val="20"/>
                <w:szCs w:val="20"/>
              </w:rPr>
            </w:pPr>
            <w:r w:rsidRPr="00DE16CB">
              <w:rPr>
                <w:rFonts w:ascii="Avenir Next LT Pro" w:hAnsi="Avenir Next LT Pro"/>
                <w:sz w:val="20"/>
                <w:szCs w:val="20"/>
              </w:rPr>
              <w:t>Responsabilidades Administrativas" y "Memoria Anual 2023" paginas 51-59</w:t>
            </w:r>
          </w:p>
          <w:p w14:paraId="28F86F23" w14:textId="77295144" w:rsidR="0035093A" w:rsidRPr="00B15A5E" w:rsidRDefault="0035093A" w:rsidP="00DE16CB">
            <w:pPr>
              <w:jc w:val="both"/>
              <w:rPr>
                <w:rFonts w:ascii="Avenir Next LT Pro" w:hAnsi="Avenir Next LT Pro"/>
                <w:sz w:val="20"/>
                <w:szCs w:val="20"/>
              </w:rPr>
            </w:pPr>
          </w:p>
        </w:tc>
      </w:tr>
      <w:tr w:rsidR="008A6BF9" w:rsidRPr="00641C54" w14:paraId="3266F58F" w14:textId="77777777" w:rsidTr="00CF2D77">
        <w:trPr>
          <w:trHeight w:val="3631"/>
        </w:trPr>
        <w:tc>
          <w:tcPr>
            <w:tcW w:w="1596" w:type="dxa"/>
          </w:tcPr>
          <w:p w14:paraId="63EFAF2E" w14:textId="320460BF" w:rsidR="008A6BF9" w:rsidRPr="007101E1" w:rsidRDefault="00D97528"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w:t>
            </w:r>
            <w:r w:rsidR="006169DF">
              <w:rPr>
                <w:rFonts w:ascii="Avenir Next LT Pro" w:hAnsi="Avenir Next LT Pro"/>
                <w:sz w:val="20"/>
                <w:szCs w:val="20"/>
              </w:rPr>
              <w:t>424</w:t>
            </w:r>
          </w:p>
        </w:tc>
        <w:tc>
          <w:tcPr>
            <w:tcW w:w="1234" w:type="dxa"/>
          </w:tcPr>
          <w:p w14:paraId="7D205A8A" w14:textId="650E40D0" w:rsidR="008A6BF9" w:rsidRPr="005A0DF1" w:rsidRDefault="006169DF"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5D3E5060" w14:textId="65C7CD11" w:rsidR="008A6BF9" w:rsidRPr="005A0DF1" w:rsidRDefault="006169DF"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3A9E509C" w14:textId="1A90BF65" w:rsidR="008A6BF9" w:rsidRDefault="006169DF" w:rsidP="00344F2A">
            <w:pPr>
              <w:jc w:val="center"/>
              <w:rPr>
                <w:rFonts w:ascii="Avenir Next LT Pro" w:hAnsi="Avenir Next LT Pro"/>
                <w:sz w:val="20"/>
                <w:szCs w:val="20"/>
              </w:rPr>
            </w:pPr>
            <w:r>
              <w:rPr>
                <w:rFonts w:ascii="Avenir Next LT Pro" w:hAnsi="Avenir Next LT Pro"/>
                <w:sz w:val="20"/>
                <w:szCs w:val="20"/>
              </w:rPr>
              <w:t>07/05/2024</w:t>
            </w:r>
          </w:p>
        </w:tc>
        <w:tc>
          <w:tcPr>
            <w:tcW w:w="3118" w:type="dxa"/>
          </w:tcPr>
          <w:p w14:paraId="6687536D" w14:textId="44C6BD9E" w:rsidR="008A6BF9" w:rsidRPr="00077AE5" w:rsidRDefault="006169DF" w:rsidP="00077AE5">
            <w:pPr>
              <w:jc w:val="both"/>
              <w:rPr>
                <w:rFonts w:ascii="Avenir Next LT Pro" w:hAnsi="Avenir Next LT Pro"/>
                <w:sz w:val="20"/>
                <w:szCs w:val="20"/>
              </w:rPr>
            </w:pPr>
            <w:r>
              <w:rPr>
                <w:rFonts w:ascii="Avenir Next LT Pro" w:hAnsi="Avenir Next LT Pro"/>
                <w:sz w:val="20"/>
                <w:szCs w:val="20"/>
              </w:rPr>
              <w:t>S</w:t>
            </w:r>
            <w:r w:rsidRPr="006169DF">
              <w:rPr>
                <w:rFonts w:ascii="Avenir Next LT Pro" w:hAnsi="Avenir Next LT Pro"/>
                <w:sz w:val="20"/>
                <w:szCs w:val="20"/>
              </w:rPr>
              <w:t>olicito el organigrama completo de las personas que laboran en la institución, en el cual se describa el nombre completo y su puesto, así como de quien dependen</w:t>
            </w:r>
            <w:r>
              <w:rPr>
                <w:rFonts w:ascii="Avenir Next LT Pro" w:hAnsi="Avenir Next LT Pro"/>
                <w:sz w:val="20"/>
                <w:szCs w:val="20"/>
              </w:rPr>
              <w:t>.</w:t>
            </w:r>
          </w:p>
        </w:tc>
        <w:tc>
          <w:tcPr>
            <w:tcW w:w="1418" w:type="dxa"/>
          </w:tcPr>
          <w:p w14:paraId="709865DF" w14:textId="636E0CD2" w:rsidR="008A6BF9" w:rsidRDefault="006169DF" w:rsidP="001401F1">
            <w:pPr>
              <w:jc w:val="both"/>
              <w:rPr>
                <w:rFonts w:ascii="Avenir Next LT Pro" w:hAnsi="Avenir Next LT Pro"/>
                <w:sz w:val="20"/>
                <w:szCs w:val="20"/>
              </w:rPr>
            </w:pPr>
            <w:r w:rsidRPr="008D0653">
              <w:rPr>
                <w:rFonts w:ascii="Avenir Next LT Pro" w:hAnsi="Avenir Next LT Pro"/>
                <w:sz w:val="20"/>
                <w:szCs w:val="20"/>
              </w:rPr>
              <w:t xml:space="preserve">Se dio respuesta por la Unidad de Transparencia  </w:t>
            </w:r>
          </w:p>
        </w:tc>
        <w:tc>
          <w:tcPr>
            <w:tcW w:w="1417" w:type="dxa"/>
          </w:tcPr>
          <w:p w14:paraId="2188FDB8" w14:textId="1F355B77" w:rsidR="008A6BF9" w:rsidRPr="00B15A5E" w:rsidRDefault="006169DF" w:rsidP="00344F2A">
            <w:pPr>
              <w:jc w:val="center"/>
              <w:rPr>
                <w:rFonts w:ascii="Avenir Next LT Pro" w:hAnsi="Avenir Next LT Pro"/>
                <w:sz w:val="20"/>
                <w:szCs w:val="20"/>
              </w:rPr>
            </w:pPr>
            <w:r>
              <w:rPr>
                <w:rFonts w:ascii="Avenir Next LT Pro" w:hAnsi="Avenir Next LT Pro"/>
                <w:sz w:val="20"/>
                <w:szCs w:val="20"/>
              </w:rPr>
              <w:t>20/05/2024</w:t>
            </w:r>
          </w:p>
        </w:tc>
        <w:tc>
          <w:tcPr>
            <w:tcW w:w="3260" w:type="dxa"/>
          </w:tcPr>
          <w:p w14:paraId="1F7A504A" w14:textId="2309D4B2" w:rsidR="008A6BF9" w:rsidRDefault="006169DF" w:rsidP="00CB3F4C">
            <w:pPr>
              <w:jc w:val="both"/>
              <w:rPr>
                <w:rFonts w:ascii="Avenir Next LT Pro" w:hAnsi="Avenir Next LT Pro"/>
                <w:sz w:val="20"/>
                <w:szCs w:val="20"/>
              </w:rPr>
            </w:pPr>
            <w:r w:rsidRPr="006169DF">
              <w:rPr>
                <w:rFonts w:ascii="Avenir Next LT Pro" w:hAnsi="Avenir Next LT Pro"/>
                <w:sz w:val="20"/>
                <w:szCs w:val="20"/>
              </w:rPr>
              <w:t xml:space="preserve">La información se puede encontrar en la </w:t>
            </w:r>
            <w:proofErr w:type="spellStart"/>
            <w:r w:rsidRPr="006169DF">
              <w:rPr>
                <w:rFonts w:ascii="Avenir Next LT Pro" w:hAnsi="Avenir Next LT Pro"/>
                <w:sz w:val="20"/>
                <w:szCs w:val="20"/>
              </w:rPr>
              <w:t>pagina</w:t>
            </w:r>
            <w:proofErr w:type="spellEnd"/>
            <w:r w:rsidRPr="006169DF">
              <w:rPr>
                <w:rFonts w:ascii="Avenir Next LT Pro" w:hAnsi="Avenir Next LT Pro"/>
                <w:sz w:val="20"/>
                <w:szCs w:val="20"/>
              </w:rPr>
              <w:t xml:space="preserve"> oficial del Tribunal de Justicia Administrativa www.tjacohauila.org.mx</w:t>
            </w:r>
          </w:p>
        </w:tc>
      </w:tr>
      <w:tr w:rsidR="00D97528" w:rsidRPr="00641C54" w14:paraId="456BFEA8" w14:textId="77777777" w:rsidTr="00CF2D77">
        <w:trPr>
          <w:trHeight w:val="3631"/>
        </w:trPr>
        <w:tc>
          <w:tcPr>
            <w:tcW w:w="1596" w:type="dxa"/>
          </w:tcPr>
          <w:p w14:paraId="7786FC5E" w14:textId="05FF376B" w:rsidR="00D97528" w:rsidRPr="007101E1" w:rsidRDefault="006169DF"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1524</w:t>
            </w:r>
          </w:p>
        </w:tc>
        <w:tc>
          <w:tcPr>
            <w:tcW w:w="1234" w:type="dxa"/>
          </w:tcPr>
          <w:p w14:paraId="108C9AB6" w14:textId="2EA6A0A1" w:rsidR="00D97528" w:rsidRPr="005A0DF1" w:rsidRDefault="006169DF"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7D17F5A1" w14:textId="730767DF" w:rsidR="00D97528" w:rsidRPr="005A0DF1" w:rsidRDefault="006169DF"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1B372690" w14:textId="04E1D449" w:rsidR="00D97528" w:rsidRDefault="006169DF" w:rsidP="00344F2A">
            <w:pPr>
              <w:jc w:val="center"/>
              <w:rPr>
                <w:rFonts w:ascii="Avenir Next LT Pro" w:hAnsi="Avenir Next LT Pro"/>
                <w:sz w:val="20"/>
                <w:szCs w:val="20"/>
              </w:rPr>
            </w:pPr>
            <w:r>
              <w:rPr>
                <w:rFonts w:ascii="Avenir Next LT Pro" w:hAnsi="Avenir Next LT Pro"/>
                <w:sz w:val="20"/>
                <w:szCs w:val="20"/>
              </w:rPr>
              <w:t>07/05/2024</w:t>
            </w:r>
          </w:p>
        </w:tc>
        <w:tc>
          <w:tcPr>
            <w:tcW w:w="3118" w:type="dxa"/>
          </w:tcPr>
          <w:p w14:paraId="40960AD8"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 xml:space="preserve">Quisiera saber, desde la creación del Tribunal hasta hoy 7 de mayo de 2024, cuánto dinero se ha invertido a la implementación del Sistema de Juicio en Línea, desglose de los materiales que se han destinado y cuánto han costado, el número de personas que trabajan en esa área y el sueldo que perciben. </w:t>
            </w:r>
          </w:p>
          <w:p w14:paraId="572ACD7E"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¿cuándo comenzara a funcionar el sistema de juicio en línea?</w:t>
            </w:r>
          </w:p>
          <w:p w14:paraId="201A507D"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¿cómo se turnan las demandas iniciales a las salas unitarias?</w:t>
            </w:r>
          </w:p>
          <w:p w14:paraId="2C8E8C99"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 xml:space="preserve">¿porque el turno de un expediente, que por secuencia correspondía radicarse en la primera sala, se radicó en la segunda sala? </w:t>
            </w:r>
          </w:p>
          <w:p w14:paraId="73B4A478"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¿cuántas plazas existen vacantes en el área jurisdiccional? y de existir, ¿porque no se hace público el concurso de esas plazas?</w:t>
            </w:r>
          </w:p>
          <w:p w14:paraId="2DCF2C91" w14:textId="74167618" w:rsidR="00D97528" w:rsidRPr="00077AE5" w:rsidRDefault="006169DF" w:rsidP="006169DF">
            <w:pPr>
              <w:jc w:val="both"/>
              <w:rPr>
                <w:rFonts w:ascii="Avenir Next LT Pro" w:hAnsi="Avenir Next LT Pro"/>
                <w:sz w:val="20"/>
                <w:szCs w:val="20"/>
              </w:rPr>
            </w:pPr>
            <w:r w:rsidRPr="006169DF">
              <w:rPr>
                <w:rFonts w:ascii="Avenir Next LT Pro" w:hAnsi="Avenir Next LT Pro"/>
                <w:sz w:val="20"/>
                <w:szCs w:val="20"/>
              </w:rPr>
              <w:t xml:space="preserve">Desde el año 2021 hasta el 7 de mayo de 2024, cuántas personas han sido despedidas o han renunciado del área </w:t>
            </w:r>
            <w:r w:rsidRPr="006169DF">
              <w:rPr>
                <w:rFonts w:ascii="Avenir Next LT Pro" w:hAnsi="Avenir Next LT Pro"/>
                <w:sz w:val="20"/>
                <w:szCs w:val="20"/>
              </w:rPr>
              <w:lastRenderedPageBreak/>
              <w:t>administrativa, cargo que desempeñaban y salario que percibían, así como el reemplazo de dichas plazas; número de plazas que han desaparecido.</w:t>
            </w:r>
          </w:p>
        </w:tc>
        <w:tc>
          <w:tcPr>
            <w:tcW w:w="1418" w:type="dxa"/>
          </w:tcPr>
          <w:p w14:paraId="7FED90BC" w14:textId="27121A19" w:rsidR="00D97528" w:rsidRDefault="006169DF" w:rsidP="001401F1">
            <w:pPr>
              <w:jc w:val="both"/>
              <w:rPr>
                <w:rFonts w:ascii="Avenir Next LT Pro" w:hAnsi="Avenir Next LT Pro"/>
                <w:sz w:val="20"/>
                <w:szCs w:val="20"/>
              </w:rPr>
            </w:pPr>
            <w:r w:rsidRPr="006169DF">
              <w:rPr>
                <w:rFonts w:ascii="Avenir Next LT Pro" w:hAnsi="Avenir Next LT Pro"/>
                <w:sz w:val="20"/>
                <w:szCs w:val="20"/>
              </w:rPr>
              <w:lastRenderedPageBreak/>
              <w:t>Se dio respuesta por la</w:t>
            </w:r>
            <w:r>
              <w:rPr>
                <w:rFonts w:ascii="Avenir Next LT Pro" w:hAnsi="Avenir Next LT Pro"/>
                <w:sz w:val="20"/>
                <w:szCs w:val="20"/>
              </w:rPr>
              <w:t xml:space="preserve"> Secretaria General de Acuerdos y Oficialía Mayor</w:t>
            </w:r>
            <w:r w:rsidRPr="006169DF">
              <w:rPr>
                <w:rFonts w:ascii="Avenir Next LT Pro" w:hAnsi="Avenir Next LT Pro"/>
                <w:sz w:val="20"/>
                <w:szCs w:val="20"/>
              </w:rPr>
              <w:t xml:space="preserve">  </w:t>
            </w:r>
          </w:p>
        </w:tc>
        <w:tc>
          <w:tcPr>
            <w:tcW w:w="1417" w:type="dxa"/>
          </w:tcPr>
          <w:p w14:paraId="57D6893C" w14:textId="6594A802" w:rsidR="00D97528" w:rsidRPr="00B15A5E" w:rsidRDefault="006169DF" w:rsidP="00344F2A">
            <w:pPr>
              <w:jc w:val="center"/>
              <w:rPr>
                <w:rFonts w:ascii="Avenir Next LT Pro" w:hAnsi="Avenir Next LT Pro"/>
                <w:sz w:val="20"/>
                <w:szCs w:val="20"/>
              </w:rPr>
            </w:pPr>
            <w:r>
              <w:rPr>
                <w:rFonts w:ascii="Avenir Next LT Pro" w:hAnsi="Avenir Next LT Pro"/>
                <w:sz w:val="20"/>
                <w:szCs w:val="20"/>
              </w:rPr>
              <w:t>20/05/2024</w:t>
            </w:r>
          </w:p>
        </w:tc>
        <w:tc>
          <w:tcPr>
            <w:tcW w:w="3260" w:type="dxa"/>
          </w:tcPr>
          <w:p w14:paraId="6EE2D76D" w14:textId="55B63D36"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 xml:space="preserve">Respecto a las preguntas 3 y 4, en primer lugar la información </w:t>
            </w:r>
            <w:proofErr w:type="spellStart"/>
            <w:r w:rsidRPr="006169DF">
              <w:rPr>
                <w:rFonts w:ascii="Avenir Next LT Pro" w:hAnsi="Avenir Next LT Pro"/>
                <w:sz w:val="20"/>
                <w:szCs w:val="20"/>
              </w:rPr>
              <w:t>publica</w:t>
            </w:r>
            <w:proofErr w:type="spellEnd"/>
            <w:r w:rsidRPr="006169DF">
              <w:rPr>
                <w:rFonts w:ascii="Avenir Next LT Pro" w:hAnsi="Avenir Next LT Pro"/>
                <w:sz w:val="20"/>
                <w:szCs w:val="20"/>
              </w:rPr>
              <w:t xml:space="preserve"> de oficio</w:t>
            </w:r>
          </w:p>
          <w:p w14:paraId="0F6F54DB" w14:textId="6B8CDEE9"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sujeta a publicación es la contemplada el articulo 21 y 31 de la Ley de Acceso a la</w:t>
            </w:r>
          </w:p>
          <w:p w14:paraId="3D170A89" w14:textId="2850CEEE"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 xml:space="preserve">información </w:t>
            </w:r>
            <w:proofErr w:type="spellStart"/>
            <w:r w:rsidRPr="006169DF">
              <w:rPr>
                <w:rFonts w:ascii="Avenir Next LT Pro" w:hAnsi="Avenir Next LT Pro"/>
                <w:sz w:val="20"/>
                <w:szCs w:val="20"/>
              </w:rPr>
              <w:t>Publica</w:t>
            </w:r>
            <w:proofErr w:type="spellEnd"/>
            <w:r w:rsidRPr="006169DF">
              <w:rPr>
                <w:rFonts w:ascii="Avenir Next LT Pro" w:hAnsi="Avenir Next LT Pro"/>
                <w:sz w:val="20"/>
                <w:szCs w:val="20"/>
              </w:rPr>
              <w:t xml:space="preserve"> para el Estado de Coahuila de Zaragoza; en segundo lugar el turno</w:t>
            </w:r>
          </w:p>
          <w:p w14:paraId="37FBED5B" w14:textId="06CEB676"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de los expedientes que se llegaran a presentar a este Órgano Jurisdiccional es de</w:t>
            </w:r>
          </w:p>
          <w:p w14:paraId="56CD8FC1" w14:textId="7B049819"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naturaleza interna, el cual únicamente incide para efectos de su organización y</w:t>
            </w:r>
          </w:p>
          <w:p w14:paraId="2710B4D5" w14:textId="50DE8BE2"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distribución entre las diferentes Salas Unitarias, a fin de garantizar el equilibrio de las</w:t>
            </w:r>
          </w:p>
          <w:p w14:paraId="5C5BB643" w14:textId="46F6216D" w:rsidR="00D97528" w:rsidRDefault="006169DF" w:rsidP="006169DF">
            <w:pPr>
              <w:jc w:val="both"/>
              <w:rPr>
                <w:rFonts w:ascii="Avenir Next LT Pro" w:hAnsi="Avenir Next LT Pro"/>
                <w:sz w:val="20"/>
                <w:szCs w:val="20"/>
              </w:rPr>
            </w:pPr>
            <w:r w:rsidRPr="006169DF">
              <w:rPr>
                <w:rFonts w:ascii="Avenir Next LT Pro" w:hAnsi="Avenir Next LT Pro"/>
                <w:sz w:val="20"/>
                <w:szCs w:val="20"/>
              </w:rPr>
              <w:t>cargas laborales entre las mismas</w:t>
            </w:r>
          </w:p>
        </w:tc>
      </w:tr>
      <w:tr w:rsidR="00D97528" w:rsidRPr="00641C54" w14:paraId="72D9CECC" w14:textId="77777777" w:rsidTr="00CF2D77">
        <w:trPr>
          <w:trHeight w:val="3631"/>
        </w:trPr>
        <w:tc>
          <w:tcPr>
            <w:tcW w:w="1596" w:type="dxa"/>
          </w:tcPr>
          <w:p w14:paraId="18462ACC" w14:textId="12541CB9" w:rsidR="00D97528" w:rsidRPr="007101E1" w:rsidRDefault="006169DF"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1624</w:t>
            </w:r>
          </w:p>
        </w:tc>
        <w:tc>
          <w:tcPr>
            <w:tcW w:w="1234" w:type="dxa"/>
          </w:tcPr>
          <w:p w14:paraId="56E4826A" w14:textId="61D5BE9A" w:rsidR="00D97528" w:rsidRPr="005A0DF1" w:rsidRDefault="006169DF"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176C0017" w14:textId="57B34F7B" w:rsidR="00D97528" w:rsidRPr="005A0DF1" w:rsidRDefault="006169DF"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254C3532" w14:textId="5727CF52" w:rsidR="00D97528" w:rsidRDefault="006169DF" w:rsidP="00344F2A">
            <w:pPr>
              <w:jc w:val="center"/>
              <w:rPr>
                <w:rFonts w:ascii="Avenir Next LT Pro" w:hAnsi="Avenir Next LT Pro"/>
                <w:sz w:val="20"/>
                <w:szCs w:val="20"/>
              </w:rPr>
            </w:pPr>
            <w:r>
              <w:rPr>
                <w:rFonts w:ascii="Avenir Next LT Pro" w:hAnsi="Avenir Next LT Pro"/>
                <w:sz w:val="20"/>
                <w:szCs w:val="20"/>
              </w:rPr>
              <w:t>15/05/2024</w:t>
            </w:r>
          </w:p>
        </w:tc>
        <w:tc>
          <w:tcPr>
            <w:tcW w:w="3118" w:type="dxa"/>
          </w:tcPr>
          <w:p w14:paraId="01861E9F"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 xml:space="preserve">1. ¿Cuentan con su Órgano de Control? </w:t>
            </w:r>
          </w:p>
          <w:p w14:paraId="115165AC"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 xml:space="preserve">1 a. ¿Desde </w:t>
            </w:r>
            <w:proofErr w:type="spellStart"/>
            <w:r w:rsidRPr="006169DF">
              <w:rPr>
                <w:rFonts w:ascii="Avenir Next LT Pro" w:hAnsi="Avenir Next LT Pro"/>
                <w:sz w:val="20"/>
                <w:szCs w:val="20"/>
              </w:rPr>
              <w:t>cuando</w:t>
            </w:r>
            <w:proofErr w:type="spellEnd"/>
            <w:r w:rsidRPr="006169DF">
              <w:rPr>
                <w:rFonts w:ascii="Avenir Next LT Pro" w:hAnsi="Avenir Next LT Pro"/>
                <w:sz w:val="20"/>
                <w:szCs w:val="20"/>
              </w:rPr>
              <w:t xml:space="preserve">? </w:t>
            </w:r>
          </w:p>
          <w:p w14:paraId="7AB63BE4"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1 b. ¿Actualmente se encuentra en funciones?</w:t>
            </w:r>
          </w:p>
          <w:p w14:paraId="3C249F50" w14:textId="77777777" w:rsidR="006169DF" w:rsidRPr="006169DF" w:rsidRDefault="006169DF" w:rsidP="006169DF">
            <w:pPr>
              <w:jc w:val="both"/>
              <w:rPr>
                <w:rFonts w:ascii="Avenir Next LT Pro" w:hAnsi="Avenir Next LT Pro"/>
                <w:sz w:val="20"/>
                <w:szCs w:val="20"/>
              </w:rPr>
            </w:pPr>
            <w:r w:rsidRPr="006169DF">
              <w:rPr>
                <w:rFonts w:ascii="Avenir Next LT Pro" w:hAnsi="Avenir Next LT Pro"/>
                <w:sz w:val="20"/>
                <w:szCs w:val="20"/>
              </w:rPr>
              <w:t>2.  En su caso, nombre completo de quien es Titular actual de su Órgano de Control</w:t>
            </w:r>
          </w:p>
          <w:p w14:paraId="77A17389" w14:textId="64009D7F" w:rsidR="00D97528" w:rsidRPr="00077AE5" w:rsidRDefault="006169DF" w:rsidP="006169DF">
            <w:pPr>
              <w:jc w:val="both"/>
              <w:rPr>
                <w:rFonts w:ascii="Avenir Next LT Pro" w:hAnsi="Avenir Next LT Pro"/>
                <w:sz w:val="20"/>
                <w:szCs w:val="20"/>
              </w:rPr>
            </w:pPr>
            <w:r w:rsidRPr="006169DF">
              <w:rPr>
                <w:rFonts w:ascii="Avenir Next LT Pro" w:hAnsi="Avenir Next LT Pro"/>
                <w:sz w:val="20"/>
                <w:szCs w:val="20"/>
              </w:rPr>
              <w:t>3. Especifique cual es la estructura vigente de su Órgano de Control</w:t>
            </w:r>
          </w:p>
        </w:tc>
        <w:tc>
          <w:tcPr>
            <w:tcW w:w="1418" w:type="dxa"/>
          </w:tcPr>
          <w:p w14:paraId="07DA4DB4" w14:textId="5722AD39" w:rsidR="00D97528" w:rsidRDefault="00F90B68" w:rsidP="001401F1">
            <w:pPr>
              <w:jc w:val="both"/>
              <w:rPr>
                <w:rFonts w:ascii="Avenir Next LT Pro" w:hAnsi="Avenir Next LT Pro"/>
                <w:sz w:val="20"/>
                <w:szCs w:val="20"/>
              </w:rPr>
            </w:pPr>
            <w:r w:rsidRPr="008D0653">
              <w:rPr>
                <w:rFonts w:ascii="Avenir Next LT Pro" w:hAnsi="Avenir Next LT Pro"/>
                <w:sz w:val="20"/>
                <w:szCs w:val="20"/>
              </w:rPr>
              <w:t xml:space="preserve">Se dio respuesta por la Unidad de Transparencia  </w:t>
            </w:r>
          </w:p>
        </w:tc>
        <w:tc>
          <w:tcPr>
            <w:tcW w:w="1417" w:type="dxa"/>
          </w:tcPr>
          <w:p w14:paraId="5CE39A7A" w14:textId="1F4806C0" w:rsidR="00D97528" w:rsidRPr="00B15A5E" w:rsidRDefault="006169DF" w:rsidP="00344F2A">
            <w:pPr>
              <w:jc w:val="center"/>
              <w:rPr>
                <w:rFonts w:ascii="Avenir Next LT Pro" w:hAnsi="Avenir Next LT Pro"/>
                <w:sz w:val="20"/>
                <w:szCs w:val="20"/>
              </w:rPr>
            </w:pPr>
            <w:r>
              <w:rPr>
                <w:rFonts w:ascii="Avenir Next LT Pro" w:hAnsi="Avenir Next LT Pro"/>
                <w:sz w:val="20"/>
                <w:szCs w:val="20"/>
              </w:rPr>
              <w:t>2</w:t>
            </w:r>
            <w:r w:rsidR="00F90B68">
              <w:rPr>
                <w:rFonts w:ascii="Avenir Next LT Pro" w:hAnsi="Avenir Next LT Pro"/>
                <w:sz w:val="20"/>
                <w:szCs w:val="20"/>
              </w:rPr>
              <w:t>8</w:t>
            </w:r>
            <w:r>
              <w:rPr>
                <w:rFonts w:ascii="Avenir Next LT Pro" w:hAnsi="Avenir Next LT Pro"/>
                <w:sz w:val="20"/>
                <w:szCs w:val="20"/>
              </w:rPr>
              <w:t>/05/2024</w:t>
            </w:r>
          </w:p>
        </w:tc>
        <w:tc>
          <w:tcPr>
            <w:tcW w:w="3260" w:type="dxa"/>
          </w:tcPr>
          <w:p w14:paraId="4A71ABF6" w14:textId="77777777"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 xml:space="preserve">Para dar respuesta a </w:t>
            </w:r>
            <w:proofErr w:type="spellStart"/>
            <w:r w:rsidRPr="00F90B68">
              <w:rPr>
                <w:rFonts w:ascii="Avenir Next LT Pro" w:hAnsi="Avenir Next LT Pro"/>
                <w:sz w:val="20"/>
                <w:szCs w:val="20"/>
              </w:rPr>
              <w:t>Io</w:t>
            </w:r>
            <w:proofErr w:type="spellEnd"/>
            <w:r w:rsidRPr="00F90B68">
              <w:rPr>
                <w:rFonts w:ascii="Avenir Next LT Pro" w:hAnsi="Avenir Next LT Pro"/>
                <w:sz w:val="20"/>
                <w:szCs w:val="20"/>
              </w:rPr>
              <w:t xml:space="preserve"> solicitado me permito informarle que el Tribunal de Justicia</w:t>
            </w:r>
          </w:p>
          <w:p w14:paraId="05DECAD2" w14:textId="644E1CB9"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Administrative cuenta con un Órgano Interno de Control, en funciones desde el</w:t>
            </w:r>
          </w:p>
          <w:p w14:paraId="4F179495" w14:textId="793655D7"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nombramiento de su Titular C.P. Everardo Zúñiga Rodríguez en Julio del año 2019, la</w:t>
            </w:r>
          </w:p>
          <w:p w14:paraId="56ABFE1B" w14:textId="1D440650"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estructura orgánica y nombramiento se encuentra publicados en la página web oficial del</w:t>
            </w:r>
          </w:p>
          <w:p w14:paraId="1F4033D1" w14:textId="620B47E3"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Tribunal y pueden ser consultados accediendo a la siguiente dirección:</w:t>
            </w:r>
          </w:p>
          <w:p w14:paraId="22AA1AFB" w14:textId="6CBDAD45" w:rsidR="00D97528" w:rsidRDefault="00F90B68" w:rsidP="00F90B68">
            <w:pPr>
              <w:jc w:val="both"/>
              <w:rPr>
                <w:rFonts w:ascii="Avenir Next LT Pro" w:hAnsi="Avenir Next LT Pro"/>
                <w:sz w:val="20"/>
                <w:szCs w:val="20"/>
              </w:rPr>
            </w:pPr>
            <w:r w:rsidRPr="00F90B68">
              <w:rPr>
                <w:rFonts w:ascii="Avenir Next LT Pro" w:hAnsi="Avenir Next LT Pro"/>
                <w:sz w:val="20"/>
                <w:szCs w:val="20"/>
              </w:rPr>
              <w:t xml:space="preserve">www.tiacoahuila.org.mx en el apartado de Transparencia, </w:t>
            </w:r>
            <w:proofErr w:type="spellStart"/>
            <w:r w:rsidRPr="00F90B68">
              <w:rPr>
                <w:rFonts w:ascii="Avenir Next LT Pro" w:hAnsi="Avenir Next LT Pro"/>
                <w:sz w:val="20"/>
                <w:szCs w:val="20"/>
              </w:rPr>
              <w:t>articulo</w:t>
            </w:r>
            <w:proofErr w:type="spellEnd"/>
            <w:r w:rsidRPr="00F90B68">
              <w:rPr>
                <w:rFonts w:ascii="Avenir Next LT Pro" w:hAnsi="Avenir Next LT Pro"/>
                <w:sz w:val="20"/>
                <w:szCs w:val="20"/>
              </w:rPr>
              <w:t xml:space="preserve"> 21 Fracción I y Fracción IV.</w:t>
            </w:r>
          </w:p>
        </w:tc>
      </w:tr>
      <w:tr w:rsidR="00D97528" w:rsidRPr="00641C54" w14:paraId="366090F1" w14:textId="77777777" w:rsidTr="00CF2D77">
        <w:trPr>
          <w:trHeight w:val="3631"/>
        </w:trPr>
        <w:tc>
          <w:tcPr>
            <w:tcW w:w="1596" w:type="dxa"/>
          </w:tcPr>
          <w:p w14:paraId="3C213537" w14:textId="74B3057A" w:rsidR="00D97528" w:rsidRPr="007101E1" w:rsidRDefault="006169DF"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1724</w:t>
            </w:r>
          </w:p>
        </w:tc>
        <w:tc>
          <w:tcPr>
            <w:tcW w:w="1234" w:type="dxa"/>
          </w:tcPr>
          <w:p w14:paraId="61035885" w14:textId="2C77BF8E" w:rsidR="00D97528" w:rsidRPr="005A0DF1" w:rsidRDefault="00F90B68"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5867C27A" w14:textId="12FE7F51" w:rsidR="00D97528" w:rsidRPr="005A0DF1" w:rsidRDefault="00D633DA" w:rsidP="00344F2A">
            <w:pPr>
              <w:jc w:val="center"/>
              <w:rPr>
                <w:rFonts w:ascii="Avenir Next LT Pro" w:hAnsi="Avenir Next LT Pro"/>
                <w:sz w:val="20"/>
                <w:szCs w:val="20"/>
              </w:rPr>
            </w:pPr>
            <w:r>
              <w:rPr>
                <w:rFonts w:ascii="Avenir Next LT Pro" w:hAnsi="Avenir Next LT Pro"/>
                <w:sz w:val="20"/>
                <w:szCs w:val="20"/>
              </w:rPr>
              <w:t xml:space="preserve">Administrativa </w:t>
            </w:r>
          </w:p>
        </w:tc>
        <w:tc>
          <w:tcPr>
            <w:tcW w:w="1418" w:type="dxa"/>
          </w:tcPr>
          <w:p w14:paraId="1F9CAC32" w14:textId="703E8AB5" w:rsidR="00D97528" w:rsidRDefault="00F90B68" w:rsidP="00344F2A">
            <w:pPr>
              <w:jc w:val="center"/>
              <w:rPr>
                <w:rFonts w:ascii="Avenir Next LT Pro" w:hAnsi="Avenir Next LT Pro"/>
                <w:sz w:val="20"/>
                <w:szCs w:val="20"/>
              </w:rPr>
            </w:pPr>
            <w:r>
              <w:rPr>
                <w:rFonts w:ascii="Avenir Next LT Pro" w:hAnsi="Avenir Next LT Pro"/>
                <w:sz w:val="20"/>
                <w:szCs w:val="20"/>
              </w:rPr>
              <w:t>16/05/2024</w:t>
            </w:r>
          </w:p>
        </w:tc>
        <w:tc>
          <w:tcPr>
            <w:tcW w:w="3118" w:type="dxa"/>
          </w:tcPr>
          <w:p w14:paraId="01168829" w14:textId="77777777"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 xml:space="preserve">Quisiera saber, del parque vehicular con el que cuenta el Tribunal, lo siguiente: </w:t>
            </w:r>
          </w:p>
          <w:p w14:paraId="587237C1" w14:textId="77777777"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¿Quién usa cada vehículo? ¿Qué puesto ocupa? ¿Cuál es el sueldo mensual que percibe? ¿Qué actividades realiza?</w:t>
            </w:r>
          </w:p>
          <w:p w14:paraId="30D1BD0F" w14:textId="77777777"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La manera, fecha y costo en que se adquirió cada uno.</w:t>
            </w:r>
          </w:p>
          <w:p w14:paraId="5886C6E4" w14:textId="794EB480" w:rsidR="00D97528" w:rsidRPr="00077AE5" w:rsidRDefault="00F90B68" w:rsidP="00F90B68">
            <w:pPr>
              <w:jc w:val="both"/>
              <w:rPr>
                <w:rFonts w:ascii="Avenir Next LT Pro" w:hAnsi="Avenir Next LT Pro"/>
                <w:sz w:val="20"/>
                <w:szCs w:val="20"/>
              </w:rPr>
            </w:pPr>
            <w:r w:rsidRPr="00F90B68">
              <w:rPr>
                <w:rFonts w:ascii="Avenir Next LT Pro" w:hAnsi="Avenir Next LT Pro"/>
                <w:sz w:val="20"/>
                <w:szCs w:val="20"/>
              </w:rPr>
              <w:t>¿Cuánto cuesta mensualmente/anualmente el usarlos?</w:t>
            </w:r>
          </w:p>
        </w:tc>
        <w:tc>
          <w:tcPr>
            <w:tcW w:w="1418" w:type="dxa"/>
          </w:tcPr>
          <w:p w14:paraId="4588F2AB" w14:textId="24DE86C8" w:rsidR="00D97528" w:rsidRDefault="00F90B68" w:rsidP="001401F1">
            <w:pPr>
              <w:jc w:val="both"/>
              <w:rPr>
                <w:rFonts w:ascii="Avenir Next LT Pro" w:hAnsi="Avenir Next LT Pro"/>
                <w:sz w:val="20"/>
                <w:szCs w:val="20"/>
              </w:rPr>
            </w:pPr>
            <w:r w:rsidRPr="008D0653">
              <w:rPr>
                <w:rFonts w:ascii="Avenir Next LT Pro" w:hAnsi="Avenir Next LT Pro"/>
                <w:sz w:val="20"/>
                <w:szCs w:val="20"/>
              </w:rPr>
              <w:t xml:space="preserve">Se dio respuesta por </w:t>
            </w:r>
            <w:r>
              <w:rPr>
                <w:rFonts w:ascii="Avenir Next LT Pro" w:hAnsi="Avenir Next LT Pro"/>
                <w:sz w:val="20"/>
                <w:szCs w:val="20"/>
              </w:rPr>
              <w:t>Oficialía Mayor</w:t>
            </w:r>
            <w:r w:rsidRPr="008D0653">
              <w:rPr>
                <w:rFonts w:ascii="Avenir Next LT Pro" w:hAnsi="Avenir Next LT Pro"/>
                <w:sz w:val="20"/>
                <w:szCs w:val="20"/>
              </w:rPr>
              <w:t xml:space="preserve"> </w:t>
            </w:r>
          </w:p>
        </w:tc>
        <w:tc>
          <w:tcPr>
            <w:tcW w:w="1417" w:type="dxa"/>
          </w:tcPr>
          <w:p w14:paraId="31D25BCB" w14:textId="64C2014E" w:rsidR="00D97528" w:rsidRPr="00B15A5E" w:rsidRDefault="00F90B68" w:rsidP="00344F2A">
            <w:pPr>
              <w:jc w:val="center"/>
              <w:rPr>
                <w:rFonts w:ascii="Avenir Next LT Pro" w:hAnsi="Avenir Next LT Pro"/>
                <w:sz w:val="20"/>
                <w:szCs w:val="20"/>
              </w:rPr>
            </w:pPr>
            <w:r>
              <w:rPr>
                <w:rFonts w:ascii="Avenir Next LT Pro" w:hAnsi="Avenir Next LT Pro"/>
                <w:sz w:val="20"/>
                <w:szCs w:val="20"/>
              </w:rPr>
              <w:t>29/05/2024</w:t>
            </w:r>
          </w:p>
        </w:tc>
        <w:tc>
          <w:tcPr>
            <w:tcW w:w="3260" w:type="dxa"/>
          </w:tcPr>
          <w:p w14:paraId="04B713A1" w14:textId="2523640D"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La información se encuentra publicado en la página de internet de esta Institución, y a la</w:t>
            </w:r>
          </w:p>
          <w:p w14:paraId="7E78C646" w14:textId="59ABE225"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cual se puede acceder a través de la liga https://web2.tjacoahuila.orq/, como se</w:t>
            </w:r>
          </w:p>
          <w:p w14:paraId="403508FD" w14:textId="2338CFB1" w:rsidR="00D97528" w:rsidRDefault="00F90B68" w:rsidP="00F90B68">
            <w:pPr>
              <w:jc w:val="both"/>
              <w:rPr>
                <w:rFonts w:ascii="Avenir Next LT Pro" w:hAnsi="Avenir Next LT Pro"/>
                <w:sz w:val="20"/>
                <w:szCs w:val="20"/>
              </w:rPr>
            </w:pPr>
            <w:r w:rsidRPr="00F90B68">
              <w:rPr>
                <w:rFonts w:ascii="Avenir Next LT Pro" w:hAnsi="Avenir Next LT Pro"/>
                <w:sz w:val="20"/>
                <w:szCs w:val="20"/>
              </w:rPr>
              <w:t>describe a continuación</w:t>
            </w:r>
          </w:p>
          <w:p w14:paraId="168C0D63" w14:textId="77777777"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1. - ingresar a la liga https://web2.tiacoahuila.org/</w:t>
            </w:r>
          </w:p>
          <w:p w14:paraId="15EA5F37" w14:textId="03D8CEFC"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2. - posicionarse en el apartado de  transparencia</w:t>
            </w:r>
          </w:p>
          <w:p w14:paraId="5B53890F" w14:textId="04802899"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 xml:space="preserve">3.- Dar </w:t>
            </w:r>
            <w:proofErr w:type="spellStart"/>
            <w:r w:rsidRPr="00F90B68">
              <w:rPr>
                <w:rFonts w:ascii="Avenir Next LT Pro" w:hAnsi="Avenir Next LT Pro"/>
                <w:sz w:val="20"/>
                <w:szCs w:val="20"/>
              </w:rPr>
              <w:t>click</w:t>
            </w:r>
            <w:proofErr w:type="spellEnd"/>
            <w:r w:rsidRPr="00F90B68">
              <w:rPr>
                <w:rFonts w:ascii="Avenir Next LT Pro" w:hAnsi="Avenir Next LT Pro"/>
                <w:sz w:val="20"/>
                <w:szCs w:val="20"/>
              </w:rPr>
              <w:t xml:space="preserve"> en el botón “información </w:t>
            </w:r>
            <w:proofErr w:type="spellStart"/>
            <w:r w:rsidRPr="00F90B68">
              <w:rPr>
                <w:rFonts w:ascii="Avenir Next LT Pro" w:hAnsi="Avenir Next LT Pro"/>
                <w:sz w:val="20"/>
                <w:szCs w:val="20"/>
              </w:rPr>
              <w:t>Publica</w:t>
            </w:r>
            <w:proofErr w:type="spellEnd"/>
            <w:r w:rsidRPr="00F90B68">
              <w:rPr>
                <w:rFonts w:ascii="Avenir Next LT Pro" w:hAnsi="Avenir Next LT Pro"/>
                <w:sz w:val="20"/>
                <w:szCs w:val="20"/>
              </w:rPr>
              <w:t xml:space="preserve"> de Oficio”.</w:t>
            </w:r>
          </w:p>
          <w:p w14:paraId="2EBDFA9D" w14:textId="77777777" w:rsidR="00F90B68" w:rsidRPr="00F90B68" w:rsidRDefault="00F90B68" w:rsidP="00F90B68">
            <w:pPr>
              <w:jc w:val="both"/>
              <w:rPr>
                <w:rFonts w:ascii="Avenir Next LT Pro" w:hAnsi="Avenir Next LT Pro"/>
                <w:sz w:val="20"/>
                <w:szCs w:val="20"/>
              </w:rPr>
            </w:pPr>
            <w:r w:rsidRPr="00F90B68">
              <w:rPr>
                <w:rFonts w:ascii="Avenir Next LT Pro" w:hAnsi="Avenir Next LT Pro"/>
                <w:sz w:val="20"/>
                <w:szCs w:val="20"/>
              </w:rPr>
              <w:t xml:space="preserve">4.- dar </w:t>
            </w:r>
            <w:proofErr w:type="spellStart"/>
            <w:r w:rsidRPr="00F90B68">
              <w:rPr>
                <w:rFonts w:ascii="Avenir Next LT Pro" w:hAnsi="Avenir Next LT Pro"/>
                <w:sz w:val="20"/>
                <w:szCs w:val="20"/>
              </w:rPr>
              <w:t>click</w:t>
            </w:r>
            <w:proofErr w:type="spellEnd"/>
            <w:r w:rsidRPr="00F90B68">
              <w:rPr>
                <w:rFonts w:ascii="Avenir Next LT Pro" w:hAnsi="Avenir Next LT Pro"/>
                <w:sz w:val="20"/>
                <w:szCs w:val="20"/>
              </w:rPr>
              <w:t xml:space="preserve"> en “Articulo 21”</w:t>
            </w:r>
          </w:p>
          <w:p w14:paraId="6E185422" w14:textId="113D00FB" w:rsidR="00F90B68" w:rsidRDefault="00F90B68" w:rsidP="00F90B68">
            <w:pPr>
              <w:jc w:val="both"/>
              <w:rPr>
                <w:rFonts w:ascii="Avenir Next LT Pro" w:hAnsi="Avenir Next LT Pro"/>
                <w:sz w:val="20"/>
                <w:szCs w:val="20"/>
              </w:rPr>
            </w:pPr>
            <w:r w:rsidRPr="00F90B68">
              <w:rPr>
                <w:rFonts w:ascii="Avenir Next LT Pro" w:hAnsi="Avenir Next LT Pro"/>
                <w:sz w:val="20"/>
                <w:szCs w:val="20"/>
              </w:rPr>
              <w:t xml:space="preserve">5.- dar </w:t>
            </w:r>
            <w:proofErr w:type="spellStart"/>
            <w:r w:rsidRPr="00F90B68">
              <w:rPr>
                <w:rFonts w:ascii="Avenir Next LT Pro" w:hAnsi="Avenir Next LT Pro"/>
                <w:sz w:val="20"/>
                <w:szCs w:val="20"/>
              </w:rPr>
              <w:t>click</w:t>
            </w:r>
            <w:proofErr w:type="spellEnd"/>
            <w:r w:rsidRPr="00F90B68">
              <w:rPr>
                <w:rFonts w:ascii="Avenir Next LT Pro" w:hAnsi="Avenir Next LT Pro"/>
                <w:sz w:val="20"/>
                <w:szCs w:val="20"/>
              </w:rPr>
              <w:t xml:space="preserve"> en la fracción XLVIII correspondiente al “Listado del parque vehicular”.</w:t>
            </w:r>
          </w:p>
        </w:tc>
      </w:tr>
      <w:tr w:rsidR="00D97528" w:rsidRPr="00641C54" w14:paraId="604B2DC2" w14:textId="77777777" w:rsidTr="00CF2D77">
        <w:trPr>
          <w:trHeight w:val="3631"/>
        </w:trPr>
        <w:tc>
          <w:tcPr>
            <w:tcW w:w="1596" w:type="dxa"/>
          </w:tcPr>
          <w:p w14:paraId="24C72832" w14:textId="4A6FED00" w:rsidR="00D97528" w:rsidRPr="007101E1" w:rsidRDefault="006169DF"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1824</w:t>
            </w:r>
          </w:p>
        </w:tc>
        <w:tc>
          <w:tcPr>
            <w:tcW w:w="1234" w:type="dxa"/>
          </w:tcPr>
          <w:p w14:paraId="075DD105" w14:textId="124F87F8" w:rsidR="00D97528" w:rsidRPr="005A0DF1" w:rsidRDefault="00D633DA" w:rsidP="00344F2A">
            <w:pPr>
              <w:jc w:val="center"/>
              <w:rPr>
                <w:rFonts w:ascii="Avenir Next LT Pro" w:hAnsi="Avenir Next LT Pro"/>
                <w:sz w:val="20"/>
                <w:szCs w:val="20"/>
              </w:rPr>
            </w:pPr>
            <w:r w:rsidRPr="005A0DF1">
              <w:rPr>
                <w:rFonts w:ascii="Avenir Next LT Pro" w:hAnsi="Avenir Next LT Pro"/>
                <w:sz w:val="20"/>
                <w:szCs w:val="20"/>
              </w:rPr>
              <w:t>Electrónica PNT</w:t>
            </w:r>
          </w:p>
        </w:tc>
        <w:tc>
          <w:tcPr>
            <w:tcW w:w="1843" w:type="dxa"/>
          </w:tcPr>
          <w:p w14:paraId="352871E7" w14:textId="4A2E6FE7" w:rsidR="00D97528" w:rsidRPr="005A0DF1" w:rsidRDefault="00D633DA" w:rsidP="00344F2A">
            <w:pPr>
              <w:jc w:val="center"/>
              <w:rPr>
                <w:rFonts w:ascii="Avenir Next LT Pro" w:hAnsi="Avenir Next LT Pro"/>
                <w:sz w:val="20"/>
                <w:szCs w:val="20"/>
              </w:rPr>
            </w:pPr>
            <w:r w:rsidRPr="005A0DF1">
              <w:rPr>
                <w:rFonts w:ascii="Avenir Next LT Pro" w:hAnsi="Avenir Next LT Pro"/>
                <w:sz w:val="20"/>
                <w:szCs w:val="20"/>
              </w:rPr>
              <w:t>Jurisdiccional</w:t>
            </w:r>
          </w:p>
        </w:tc>
        <w:tc>
          <w:tcPr>
            <w:tcW w:w="1418" w:type="dxa"/>
          </w:tcPr>
          <w:p w14:paraId="6BA67086" w14:textId="7D5DAA92" w:rsidR="00D97528" w:rsidRDefault="00D633DA" w:rsidP="00344F2A">
            <w:pPr>
              <w:jc w:val="center"/>
              <w:rPr>
                <w:rFonts w:ascii="Avenir Next LT Pro" w:hAnsi="Avenir Next LT Pro"/>
                <w:sz w:val="20"/>
                <w:szCs w:val="20"/>
              </w:rPr>
            </w:pPr>
            <w:r>
              <w:rPr>
                <w:rFonts w:ascii="Avenir Next LT Pro" w:hAnsi="Avenir Next LT Pro"/>
                <w:sz w:val="20"/>
                <w:szCs w:val="20"/>
              </w:rPr>
              <w:t>24/05/2024</w:t>
            </w:r>
          </w:p>
        </w:tc>
        <w:tc>
          <w:tcPr>
            <w:tcW w:w="3118" w:type="dxa"/>
          </w:tcPr>
          <w:p w14:paraId="2082886E"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Se solicita la remisión puntual en versión electrónica de la información pública que sea relativa a los siguientes puntos:</w:t>
            </w:r>
          </w:p>
          <w:p w14:paraId="4AB8B3C2" w14:textId="77777777" w:rsidR="00D633DA" w:rsidRPr="00D633DA" w:rsidRDefault="00D633DA" w:rsidP="00D633DA">
            <w:pPr>
              <w:jc w:val="both"/>
              <w:rPr>
                <w:rFonts w:ascii="Avenir Next LT Pro" w:hAnsi="Avenir Next LT Pro"/>
                <w:sz w:val="20"/>
                <w:szCs w:val="20"/>
              </w:rPr>
            </w:pPr>
          </w:p>
          <w:p w14:paraId="2AD5047A"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1.</w:t>
            </w:r>
            <w:r w:rsidRPr="00D633DA">
              <w:rPr>
                <w:rFonts w:ascii="Avenir Next LT Pro" w:hAnsi="Avenir Next LT Pro"/>
                <w:sz w:val="20"/>
                <w:szCs w:val="20"/>
              </w:rPr>
              <w:tab/>
              <w:t>Número de servidores públicos que integran el Tribunal de Justicia Administrativa, al corte de la respuesta a esta solicitud de transparencia.</w:t>
            </w:r>
          </w:p>
          <w:p w14:paraId="49197E7B"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2.</w:t>
            </w:r>
            <w:r w:rsidRPr="00D633DA">
              <w:rPr>
                <w:rFonts w:ascii="Avenir Next LT Pro" w:hAnsi="Avenir Next LT Pro"/>
                <w:sz w:val="20"/>
                <w:szCs w:val="20"/>
              </w:rPr>
              <w:tab/>
              <w:t>Si el Tribunal de Justicia Administrativa Local cuenta con contratos de suministro de personal (</w:t>
            </w:r>
            <w:proofErr w:type="spellStart"/>
            <w:r w:rsidRPr="00D633DA">
              <w:rPr>
                <w:rFonts w:ascii="Avenir Next LT Pro" w:hAnsi="Avenir Next LT Pro"/>
                <w:sz w:val="20"/>
                <w:szCs w:val="20"/>
              </w:rPr>
              <w:t>outsorcing</w:t>
            </w:r>
            <w:proofErr w:type="spellEnd"/>
            <w:r w:rsidRPr="00D633DA">
              <w:rPr>
                <w:rFonts w:ascii="Avenir Next LT Pro" w:hAnsi="Avenir Next LT Pro"/>
                <w:sz w:val="20"/>
                <w:szCs w:val="20"/>
              </w:rPr>
              <w:t xml:space="preserve">) para alguna actividad, al corte de la respuesta a esta solicitud de transparencia. En caso de que cuente con esos tipos de contratos, se pide la información de las actividades para las que están comprometidos, el número de personal y sus dimensiones económicas, es decir, contraprestación a cargo del Tribunal de Justicia Administrativa, durante los </w:t>
            </w:r>
            <w:r w:rsidRPr="00D633DA">
              <w:rPr>
                <w:rFonts w:ascii="Avenir Next LT Pro" w:hAnsi="Avenir Next LT Pro"/>
                <w:sz w:val="20"/>
                <w:szCs w:val="20"/>
              </w:rPr>
              <w:lastRenderedPageBreak/>
              <w:t>ejercicios fiscales 2018, 2019, 2020, 2021, 2022 y 2023.</w:t>
            </w:r>
          </w:p>
          <w:p w14:paraId="72161D6E"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3.</w:t>
            </w:r>
            <w:r w:rsidRPr="00D633DA">
              <w:rPr>
                <w:rFonts w:ascii="Avenir Next LT Pro" w:hAnsi="Avenir Next LT Pro"/>
                <w:sz w:val="20"/>
                <w:szCs w:val="20"/>
              </w:rPr>
              <w:tab/>
              <w:t>Los órganos que integran al Tribunal de Justicia Administrativa Local y, de sus órganos descentralizados, el Estado Analítico de Egresos Detallado para los ejercicios fiscales 2018, 2019, 2020, 2021, 2022 y 2023 de cada uno.</w:t>
            </w:r>
          </w:p>
          <w:p w14:paraId="5574029D"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4.</w:t>
            </w:r>
            <w:r w:rsidRPr="00D633DA">
              <w:rPr>
                <w:rFonts w:ascii="Avenir Next LT Pro" w:hAnsi="Avenir Next LT Pro"/>
                <w:sz w:val="20"/>
                <w:szCs w:val="20"/>
              </w:rPr>
              <w:tab/>
              <w:t>Tabulador de Salarios, Manual de Percepciones o su equivalente, para los ejercicios fiscales 2018, 2019, 2020, 2021, 2022 y 2023.</w:t>
            </w:r>
          </w:p>
          <w:p w14:paraId="5E953266"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5.</w:t>
            </w:r>
            <w:r w:rsidRPr="00D633DA">
              <w:rPr>
                <w:rFonts w:ascii="Avenir Next LT Pro" w:hAnsi="Avenir Next LT Pro"/>
                <w:sz w:val="20"/>
                <w:szCs w:val="20"/>
              </w:rPr>
              <w:tab/>
              <w:t>Número de asuntos o expedientes, sin importar su tipo, que ingresaron en los años 2018, 2019, 2020, 2021, 2022 y 2023 por los justiciables para excitar la función judicial.</w:t>
            </w:r>
          </w:p>
          <w:p w14:paraId="1CBB6C71"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6.</w:t>
            </w:r>
            <w:r w:rsidRPr="00D633DA">
              <w:rPr>
                <w:rFonts w:ascii="Avenir Next LT Pro" w:hAnsi="Avenir Next LT Pro"/>
                <w:sz w:val="20"/>
                <w:szCs w:val="20"/>
              </w:rPr>
              <w:tab/>
              <w:t xml:space="preserve">Número de exhortos presentados y número de exhortos diligenciados en los años 2018, 2019, 2020, 2021, 2022 y 2023, así como el número de amparos en contra de resoluciones judiciales del Tribunal de Justicia </w:t>
            </w:r>
            <w:r w:rsidRPr="00D633DA">
              <w:rPr>
                <w:rFonts w:ascii="Avenir Next LT Pro" w:hAnsi="Avenir Next LT Pro"/>
                <w:sz w:val="20"/>
                <w:szCs w:val="20"/>
              </w:rPr>
              <w:lastRenderedPageBreak/>
              <w:t>Administrativa, que ingresaron en los años 2018, 2019, 2020, 2021, 2022 y 2023.</w:t>
            </w:r>
          </w:p>
          <w:p w14:paraId="5D3BE86A"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7.</w:t>
            </w:r>
            <w:r w:rsidRPr="00D633DA">
              <w:rPr>
                <w:rFonts w:ascii="Avenir Next LT Pro" w:hAnsi="Avenir Next LT Pro"/>
                <w:sz w:val="20"/>
                <w:szCs w:val="20"/>
              </w:rPr>
              <w:tab/>
              <w:t>Número de asuntos jurisdiccionales concluidos por los órganos de este Tribunal de Justicia Administrativa en los años 2018, 2019, 2020, 2021, 2022 y 2023.</w:t>
            </w:r>
          </w:p>
          <w:p w14:paraId="5E5021A4"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8.</w:t>
            </w:r>
            <w:r w:rsidRPr="00D633DA">
              <w:rPr>
                <w:rFonts w:ascii="Avenir Next LT Pro" w:hAnsi="Avenir Next LT Pro"/>
                <w:sz w:val="20"/>
                <w:szCs w:val="20"/>
              </w:rPr>
              <w:tab/>
              <w:t>Los montos por cada capítulo de gasto, de acuerdo con el clasificador por objeto de gasto, en los ejercicios fiscales 2018, 2019, 2020, 2021, 2022 y 2023.</w:t>
            </w:r>
          </w:p>
          <w:p w14:paraId="43278970"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9.</w:t>
            </w:r>
            <w:r w:rsidRPr="00D633DA">
              <w:rPr>
                <w:rFonts w:ascii="Avenir Next LT Pro" w:hAnsi="Avenir Next LT Pro"/>
                <w:sz w:val="20"/>
                <w:szCs w:val="20"/>
              </w:rPr>
              <w:tab/>
              <w:t>Los montos por cada partida específica de gasto, de acuerdo con el clasificador por objeto de gasto, en los ejercicios fiscales 2018, 2019, 2020, 2021, 2022 y 2023.</w:t>
            </w:r>
          </w:p>
          <w:p w14:paraId="6B37BB10" w14:textId="5ED06700" w:rsidR="00D97528" w:rsidRPr="00077AE5" w:rsidRDefault="00D633DA" w:rsidP="00D633DA">
            <w:pPr>
              <w:jc w:val="both"/>
              <w:rPr>
                <w:rFonts w:ascii="Avenir Next LT Pro" w:hAnsi="Avenir Next LT Pro"/>
                <w:sz w:val="20"/>
                <w:szCs w:val="20"/>
              </w:rPr>
            </w:pPr>
            <w:r w:rsidRPr="00D633DA">
              <w:rPr>
                <w:rFonts w:ascii="Avenir Next LT Pro" w:hAnsi="Avenir Next LT Pro"/>
                <w:sz w:val="20"/>
                <w:szCs w:val="20"/>
              </w:rPr>
              <w:t>10.</w:t>
            </w:r>
            <w:r w:rsidRPr="00D633DA">
              <w:rPr>
                <w:rFonts w:ascii="Avenir Next LT Pro" w:hAnsi="Avenir Next LT Pro"/>
                <w:sz w:val="20"/>
                <w:szCs w:val="20"/>
              </w:rPr>
              <w:tab/>
              <w:t>Indicar si existe un portal electrónico y público de estadística judicial de la Entidad Federativa.</w:t>
            </w:r>
          </w:p>
        </w:tc>
        <w:tc>
          <w:tcPr>
            <w:tcW w:w="1418" w:type="dxa"/>
          </w:tcPr>
          <w:p w14:paraId="541054B7" w14:textId="2387E111" w:rsidR="00D97528" w:rsidRDefault="00DE16CB" w:rsidP="001401F1">
            <w:pPr>
              <w:jc w:val="both"/>
              <w:rPr>
                <w:rFonts w:ascii="Avenir Next LT Pro" w:hAnsi="Avenir Next LT Pro"/>
                <w:sz w:val="20"/>
                <w:szCs w:val="20"/>
              </w:rPr>
            </w:pPr>
            <w:r w:rsidRPr="00DE16CB">
              <w:rPr>
                <w:rFonts w:ascii="Avenir Next LT Pro" w:hAnsi="Avenir Next LT Pro"/>
                <w:sz w:val="20"/>
                <w:szCs w:val="20"/>
              </w:rPr>
              <w:lastRenderedPageBreak/>
              <w:t xml:space="preserve">Se dio respuesta por la Secretaria General de Acuerdos y Oficialía Mayor  </w:t>
            </w:r>
          </w:p>
        </w:tc>
        <w:tc>
          <w:tcPr>
            <w:tcW w:w="1417" w:type="dxa"/>
          </w:tcPr>
          <w:p w14:paraId="118ECCB8" w14:textId="77777777" w:rsidR="00D97528" w:rsidRPr="00B15A5E" w:rsidRDefault="00D97528" w:rsidP="00344F2A">
            <w:pPr>
              <w:jc w:val="center"/>
              <w:rPr>
                <w:rFonts w:ascii="Avenir Next LT Pro" w:hAnsi="Avenir Next LT Pro"/>
                <w:sz w:val="20"/>
                <w:szCs w:val="20"/>
              </w:rPr>
            </w:pPr>
          </w:p>
        </w:tc>
        <w:tc>
          <w:tcPr>
            <w:tcW w:w="3260" w:type="dxa"/>
          </w:tcPr>
          <w:p w14:paraId="2E507953" w14:textId="4CA52E1A" w:rsidR="00D97528" w:rsidRDefault="00D633DA" w:rsidP="00CB3F4C">
            <w:pPr>
              <w:jc w:val="both"/>
              <w:rPr>
                <w:rFonts w:ascii="Avenir Next LT Pro" w:hAnsi="Avenir Next LT Pro"/>
                <w:sz w:val="20"/>
                <w:szCs w:val="20"/>
              </w:rPr>
            </w:pPr>
            <w:r>
              <w:rPr>
                <w:rFonts w:ascii="Avenir Next LT Pro" w:hAnsi="Avenir Next LT Pro"/>
                <w:sz w:val="20"/>
                <w:szCs w:val="20"/>
              </w:rPr>
              <w:t>Aun no vence el plazo</w:t>
            </w:r>
          </w:p>
        </w:tc>
      </w:tr>
      <w:tr w:rsidR="00D97528" w:rsidRPr="00641C54" w14:paraId="2C0C79BC" w14:textId="77777777" w:rsidTr="00CF2D77">
        <w:trPr>
          <w:trHeight w:val="3631"/>
        </w:trPr>
        <w:tc>
          <w:tcPr>
            <w:tcW w:w="1596" w:type="dxa"/>
          </w:tcPr>
          <w:p w14:paraId="2A33315B" w14:textId="3F866872" w:rsidR="00D97528" w:rsidRPr="007101E1" w:rsidRDefault="006169DF"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1924</w:t>
            </w:r>
          </w:p>
        </w:tc>
        <w:tc>
          <w:tcPr>
            <w:tcW w:w="1234" w:type="dxa"/>
          </w:tcPr>
          <w:p w14:paraId="08F9439B" w14:textId="67C11933" w:rsidR="00D97528" w:rsidRPr="005A0DF1" w:rsidRDefault="00D633DA"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5DA35917" w14:textId="3C87258E" w:rsidR="00D97528" w:rsidRPr="005A0DF1" w:rsidRDefault="00D633DA"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5E9DA1A4" w14:textId="54737131" w:rsidR="00D97528" w:rsidRDefault="00D633DA" w:rsidP="00344F2A">
            <w:pPr>
              <w:jc w:val="center"/>
              <w:rPr>
                <w:rFonts w:ascii="Avenir Next LT Pro" w:hAnsi="Avenir Next LT Pro"/>
                <w:sz w:val="20"/>
                <w:szCs w:val="20"/>
              </w:rPr>
            </w:pPr>
            <w:r>
              <w:rPr>
                <w:rFonts w:ascii="Avenir Next LT Pro" w:hAnsi="Avenir Next LT Pro"/>
                <w:sz w:val="20"/>
                <w:szCs w:val="20"/>
              </w:rPr>
              <w:t>30/05/2024</w:t>
            </w:r>
          </w:p>
        </w:tc>
        <w:tc>
          <w:tcPr>
            <w:tcW w:w="3118" w:type="dxa"/>
          </w:tcPr>
          <w:p w14:paraId="5D3725C1"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A quien corresponda:</w:t>
            </w:r>
          </w:p>
          <w:p w14:paraId="27B05813"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Por medio del presente, solicito la siguiente información en materia de Responsabilidades Administrativas:</w:t>
            </w:r>
          </w:p>
          <w:p w14:paraId="332F8727"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1.</w:t>
            </w:r>
            <w:r w:rsidRPr="00D633DA">
              <w:rPr>
                <w:rFonts w:ascii="Avenir Next LT Pro" w:hAnsi="Avenir Next LT Pro"/>
                <w:sz w:val="20"/>
                <w:szCs w:val="20"/>
              </w:rPr>
              <w:tab/>
              <w:t>Proporcionar el documento que tenga el catálogo de faltas administrativas graves atribuidas a las personas servidoras públicas, utilizado por las autoridades encargadas de investigar, sustanciar y sancionar los procedimientos de responsabilidades administrativas, así como su fundamento jurídico.</w:t>
            </w:r>
          </w:p>
          <w:p w14:paraId="4160AA20"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2.</w:t>
            </w:r>
            <w:r w:rsidRPr="00D633DA">
              <w:rPr>
                <w:rFonts w:ascii="Avenir Next LT Pro" w:hAnsi="Avenir Next LT Pro"/>
                <w:sz w:val="20"/>
                <w:szCs w:val="20"/>
              </w:rPr>
              <w:tab/>
              <w:t>Proporcionar el documento que tenga el catálogo de faltas administrativas no graves atribuidas a las personas servidoras públicas, utilizado por las autoridades encargadas de investigar, sustanciar y sancionar los procedimientos de responsabilidades administrativas, así como su fundamento jurídico.</w:t>
            </w:r>
          </w:p>
          <w:p w14:paraId="346B67FD"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lastRenderedPageBreak/>
              <w:t>3.</w:t>
            </w:r>
            <w:r w:rsidRPr="00D633DA">
              <w:rPr>
                <w:rFonts w:ascii="Avenir Next LT Pro" w:hAnsi="Avenir Next LT Pro"/>
                <w:sz w:val="20"/>
                <w:szCs w:val="20"/>
              </w:rPr>
              <w:tab/>
              <w:t>Proporcionar el documento que tenga el catálogo de faltas administrativas graves atribuidas a los particulares, utilizado por las autoridades encargadas de investigar, sustanciar y sancionar los procedimientos de responsabilidades administrativas, así como su fundamento jurídico.</w:t>
            </w:r>
          </w:p>
          <w:p w14:paraId="17813100"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4.</w:t>
            </w:r>
            <w:r w:rsidRPr="00D633DA">
              <w:rPr>
                <w:rFonts w:ascii="Avenir Next LT Pro" w:hAnsi="Avenir Next LT Pro"/>
                <w:sz w:val="20"/>
                <w:szCs w:val="20"/>
              </w:rPr>
              <w:tab/>
              <w:t>Proporcionar el documento que tenga el catálogo de faltas administrativas graves atribuidas a los particulares en situación especial, utilizado por las autoridades encargadas de investigar, sustanciar y sancionar los procedimientos de responsabilidades administrativas, así como su fundamento jurídico.</w:t>
            </w:r>
          </w:p>
          <w:p w14:paraId="604F0C0F" w14:textId="5241898B" w:rsidR="00D97528" w:rsidRPr="00077AE5" w:rsidRDefault="00D633DA" w:rsidP="00D633DA">
            <w:pPr>
              <w:jc w:val="both"/>
              <w:rPr>
                <w:rFonts w:ascii="Avenir Next LT Pro" w:hAnsi="Avenir Next LT Pro"/>
                <w:sz w:val="20"/>
                <w:szCs w:val="20"/>
              </w:rPr>
            </w:pPr>
            <w:r w:rsidRPr="00D633DA">
              <w:rPr>
                <w:rFonts w:ascii="Avenir Next LT Pro" w:hAnsi="Avenir Next LT Pro"/>
                <w:sz w:val="20"/>
                <w:szCs w:val="20"/>
              </w:rPr>
              <w:t xml:space="preserve">Por último, verificar que los archivos que se proporcionen preferentemente sean en formato Excel, y cuyo formato </w:t>
            </w:r>
            <w:r w:rsidRPr="00D633DA">
              <w:rPr>
                <w:rFonts w:ascii="Avenir Next LT Pro" w:hAnsi="Avenir Next LT Pro"/>
                <w:sz w:val="20"/>
                <w:szCs w:val="20"/>
              </w:rPr>
              <w:lastRenderedPageBreak/>
              <w:t>no este dañado ni protegido, muchas gracias.</w:t>
            </w:r>
          </w:p>
        </w:tc>
        <w:tc>
          <w:tcPr>
            <w:tcW w:w="1418" w:type="dxa"/>
          </w:tcPr>
          <w:p w14:paraId="538E827A" w14:textId="1F042691" w:rsidR="00D97528" w:rsidRDefault="00DE16CB" w:rsidP="001401F1">
            <w:pPr>
              <w:jc w:val="both"/>
              <w:rPr>
                <w:rFonts w:ascii="Avenir Next LT Pro" w:hAnsi="Avenir Next LT Pro"/>
                <w:sz w:val="20"/>
                <w:szCs w:val="20"/>
              </w:rPr>
            </w:pPr>
            <w:r>
              <w:rPr>
                <w:rFonts w:ascii="Avenir Next LT Pro" w:hAnsi="Avenir Next LT Pro"/>
                <w:sz w:val="20"/>
                <w:szCs w:val="20"/>
              </w:rPr>
              <w:lastRenderedPageBreak/>
              <w:t>Se da respuesta por parte de SEMRA</w:t>
            </w:r>
          </w:p>
        </w:tc>
        <w:tc>
          <w:tcPr>
            <w:tcW w:w="1417" w:type="dxa"/>
          </w:tcPr>
          <w:p w14:paraId="1D3052CC" w14:textId="77777777" w:rsidR="00D97528" w:rsidRPr="00B15A5E" w:rsidRDefault="00D97528" w:rsidP="00344F2A">
            <w:pPr>
              <w:jc w:val="center"/>
              <w:rPr>
                <w:rFonts w:ascii="Avenir Next LT Pro" w:hAnsi="Avenir Next LT Pro"/>
                <w:sz w:val="20"/>
                <w:szCs w:val="20"/>
              </w:rPr>
            </w:pPr>
          </w:p>
        </w:tc>
        <w:tc>
          <w:tcPr>
            <w:tcW w:w="3260" w:type="dxa"/>
          </w:tcPr>
          <w:p w14:paraId="61E512BB" w14:textId="77E66F49" w:rsidR="00D97528" w:rsidRDefault="00D633DA" w:rsidP="00CB3F4C">
            <w:pPr>
              <w:jc w:val="both"/>
              <w:rPr>
                <w:rFonts w:ascii="Avenir Next LT Pro" w:hAnsi="Avenir Next LT Pro"/>
                <w:sz w:val="20"/>
                <w:szCs w:val="20"/>
              </w:rPr>
            </w:pPr>
            <w:r>
              <w:rPr>
                <w:rFonts w:ascii="Avenir Next LT Pro" w:hAnsi="Avenir Next LT Pro"/>
                <w:sz w:val="20"/>
                <w:szCs w:val="20"/>
              </w:rPr>
              <w:t>Aun no vence el plazo</w:t>
            </w:r>
          </w:p>
        </w:tc>
      </w:tr>
      <w:tr w:rsidR="00D97528" w:rsidRPr="00641C54" w14:paraId="62B387B5" w14:textId="77777777" w:rsidTr="00CF2D77">
        <w:trPr>
          <w:trHeight w:val="3631"/>
        </w:trPr>
        <w:tc>
          <w:tcPr>
            <w:tcW w:w="1596" w:type="dxa"/>
          </w:tcPr>
          <w:p w14:paraId="51082BED" w14:textId="6EE49210" w:rsidR="00D97528" w:rsidRPr="007101E1" w:rsidRDefault="006169DF"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2024</w:t>
            </w:r>
          </w:p>
        </w:tc>
        <w:tc>
          <w:tcPr>
            <w:tcW w:w="1234" w:type="dxa"/>
          </w:tcPr>
          <w:p w14:paraId="418A0734" w14:textId="47222EE4" w:rsidR="00D97528" w:rsidRPr="005A0DF1" w:rsidRDefault="00D633DA"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67432324" w14:textId="1A0F3DDD" w:rsidR="00D97528" w:rsidRPr="005A0DF1" w:rsidRDefault="00D633DA"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5A80056" w14:textId="5F94B2A6" w:rsidR="00D97528" w:rsidRDefault="00D633DA" w:rsidP="00344F2A">
            <w:pPr>
              <w:jc w:val="center"/>
              <w:rPr>
                <w:rFonts w:ascii="Avenir Next LT Pro" w:hAnsi="Avenir Next LT Pro"/>
                <w:sz w:val="20"/>
                <w:szCs w:val="20"/>
              </w:rPr>
            </w:pPr>
            <w:r>
              <w:rPr>
                <w:rFonts w:ascii="Avenir Next LT Pro" w:hAnsi="Avenir Next LT Pro"/>
                <w:sz w:val="20"/>
                <w:szCs w:val="20"/>
              </w:rPr>
              <w:t>30/05/2024</w:t>
            </w:r>
          </w:p>
        </w:tc>
        <w:tc>
          <w:tcPr>
            <w:tcW w:w="3118" w:type="dxa"/>
          </w:tcPr>
          <w:p w14:paraId="5A535D60"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Buen día.</w:t>
            </w:r>
          </w:p>
          <w:p w14:paraId="4B321200"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Solicito amablemente su colaboración a efecto de proporcionar la siguiente información:</w:t>
            </w:r>
          </w:p>
          <w:p w14:paraId="5AE979F1"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1. ¿Cuántos expedientes en materia de Responsabilidades Administrativas han recibido de la Autoridad Substanciadora adscrita a la Entidad de Fiscalización Superior de esa Entidad Federativa en términos del párrafo tercero de la fracción II del artículo 209 de la Ley General de Responsabilidades Administrativas (y/o en su caso con la ley local correspondiente), desde su entrada en vigor hasta el 1 de junio de 2024?</w:t>
            </w:r>
          </w:p>
          <w:p w14:paraId="49F7FAA0"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 xml:space="preserve">2. ¿En cuántos expedientes en materia de Responsabilidades Administrativas que fueron recibidos provenientes de la Autoridad Substanciadora adscrita a la Entidad de Fiscalización Superior de esa Entidad Federativa se ha </w:t>
            </w:r>
            <w:r w:rsidRPr="00D633DA">
              <w:rPr>
                <w:rFonts w:ascii="Avenir Next LT Pro" w:hAnsi="Avenir Next LT Pro"/>
                <w:sz w:val="20"/>
                <w:szCs w:val="20"/>
              </w:rPr>
              <w:lastRenderedPageBreak/>
              <w:t>dictado sentencia definitiva, desde la entrada en vigor de la Ley General de Responsabilidades Administrativas (y/o en su caso con la ley local correspondiente), hasta el 1 de junio de 2024?</w:t>
            </w:r>
          </w:p>
          <w:p w14:paraId="4956B16E"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3. En relación con las sentencias definitivas a las que se hace referencia en el numeral 2 anterior, señalar en cuántas de ellos se determinó existencia y en cuántas se determinó inexistencia de faltas administrativas graves de acuerdo con lo establecido por el artículo 207 de la Ley General de Responsabilidades Administrativas, o en su caso, el artículo correspondiente de la Ley local homóloga.</w:t>
            </w:r>
          </w:p>
          <w:p w14:paraId="1DE1929E"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 xml:space="preserve">4. En relación con la pregunta 3 anterior, respecto de las sentencias en que se haya acreditado la existencia de faltas administrativas, informar las sanciones impuestas, indicando la cantidad por tipo </w:t>
            </w:r>
            <w:r w:rsidRPr="00D633DA">
              <w:rPr>
                <w:rFonts w:ascii="Avenir Next LT Pro" w:hAnsi="Avenir Next LT Pro"/>
                <w:sz w:val="20"/>
                <w:szCs w:val="20"/>
              </w:rPr>
              <w:lastRenderedPageBreak/>
              <w:t>de sanción, de las previstas en el artículo 78 de la Ley General de Responsabilidades Administrativas, o en su caso, el artículo correspondiente de la Ley local homóloga, además de indicar aquellas en las que se haya abstenido de imponer sanción.</w:t>
            </w:r>
          </w:p>
          <w:p w14:paraId="71C28013"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5. Respecto a las sentencias definitivas emitidas referidas en las preguntas anteriores, informar cuántas se encuentran firmes, de conformidad con el artículo 206 de la Ley General de Responsabilidades Administrativas, o en su caso, el artículo correspondiente de la Ley local homóloga.</w:t>
            </w:r>
          </w:p>
          <w:p w14:paraId="4DB86072" w14:textId="77777777" w:rsidR="00D633DA" w:rsidRPr="00D633DA" w:rsidRDefault="00D633DA" w:rsidP="00D633DA">
            <w:pPr>
              <w:jc w:val="both"/>
              <w:rPr>
                <w:rFonts w:ascii="Avenir Next LT Pro" w:hAnsi="Avenir Next LT Pro"/>
                <w:sz w:val="20"/>
                <w:szCs w:val="20"/>
              </w:rPr>
            </w:pPr>
            <w:r w:rsidRPr="00D633DA">
              <w:rPr>
                <w:rFonts w:ascii="Avenir Next LT Pro" w:hAnsi="Avenir Next LT Pro"/>
                <w:sz w:val="20"/>
                <w:szCs w:val="20"/>
              </w:rPr>
              <w:t>La presente solicitud se realiza en términos del artículo 4 de la Ley General de Transparencia y Acceso a la Información Pública que indica que el derecho humano de acceso a la información comprende solicitar, investigar, difundir, buscar y recibir información.</w:t>
            </w:r>
          </w:p>
          <w:p w14:paraId="69219810" w14:textId="3558E5E2" w:rsidR="00D97528" w:rsidRPr="00077AE5" w:rsidRDefault="00D633DA" w:rsidP="00D633DA">
            <w:pPr>
              <w:jc w:val="both"/>
              <w:rPr>
                <w:rFonts w:ascii="Avenir Next LT Pro" w:hAnsi="Avenir Next LT Pro"/>
                <w:sz w:val="20"/>
                <w:szCs w:val="20"/>
              </w:rPr>
            </w:pPr>
            <w:r w:rsidRPr="00D633DA">
              <w:rPr>
                <w:rFonts w:ascii="Avenir Next LT Pro" w:hAnsi="Avenir Next LT Pro"/>
                <w:sz w:val="20"/>
                <w:szCs w:val="20"/>
              </w:rPr>
              <w:lastRenderedPageBreak/>
              <w:t>Asimismo, para facilitar el manejo de la información, se proporciona como anexo a la presente solicitud un archivo que podría resultar útil para el vaciado de los datos solicitados, para el caso de que el Sujeto Obligado lo considere favorable, respecto al cual únicamente se sugiere su uso, sin que resulte obligatorio ni se trate de la elaboración de un documento ad hoc, al estar en posibilidad de dar contestación en los términos con que cuente con la información, en caso de no considerar el documento referido.</w:t>
            </w:r>
          </w:p>
        </w:tc>
        <w:tc>
          <w:tcPr>
            <w:tcW w:w="1418" w:type="dxa"/>
          </w:tcPr>
          <w:p w14:paraId="48D3A030" w14:textId="5AF0AC2E" w:rsidR="00D97528" w:rsidRDefault="00DE16CB" w:rsidP="001401F1">
            <w:pPr>
              <w:jc w:val="both"/>
              <w:rPr>
                <w:rFonts w:ascii="Avenir Next LT Pro" w:hAnsi="Avenir Next LT Pro"/>
                <w:sz w:val="20"/>
                <w:szCs w:val="20"/>
              </w:rPr>
            </w:pPr>
            <w:r>
              <w:rPr>
                <w:rFonts w:ascii="Avenir Next LT Pro" w:hAnsi="Avenir Next LT Pro"/>
                <w:sz w:val="20"/>
                <w:szCs w:val="20"/>
              </w:rPr>
              <w:lastRenderedPageBreak/>
              <w:t>Se da respuesta por parte de SEMRA</w:t>
            </w:r>
          </w:p>
        </w:tc>
        <w:tc>
          <w:tcPr>
            <w:tcW w:w="1417" w:type="dxa"/>
          </w:tcPr>
          <w:p w14:paraId="79B52D5F" w14:textId="34628D47" w:rsidR="00D97528" w:rsidRPr="00B15A5E" w:rsidRDefault="006A48B5" w:rsidP="00344F2A">
            <w:pPr>
              <w:jc w:val="center"/>
              <w:rPr>
                <w:rFonts w:ascii="Avenir Next LT Pro" w:hAnsi="Avenir Next LT Pro"/>
                <w:sz w:val="20"/>
                <w:szCs w:val="20"/>
              </w:rPr>
            </w:pPr>
            <w:r>
              <w:rPr>
                <w:rFonts w:ascii="Avenir Next LT Pro" w:hAnsi="Avenir Next LT Pro"/>
                <w:sz w:val="20"/>
                <w:szCs w:val="20"/>
              </w:rPr>
              <w:t>12/06/2024</w:t>
            </w:r>
          </w:p>
        </w:tc>
        <w:tc>
          <w:tcPr>
            <w:tcW w:w="3260" w:type="dxa"/>
          </w:tcPr>
          <w:p w14:paraId="78F2F6C0" w14:textId="77777777" w:rsidR="006A48B5" w:rsidRDefault="006A48B5" w:rsidP="00CB3F4C">
            <w:pPr>
              <w:jc w:val="both"/>
              <w:rPr>
                <w:rFonts w:ascii="Avenir Next LT Pro" w:hAnsi="Avenir Next LT Pro"/>
                <w:sz w:val="20"/>
                <w:szCs w:val="20"/>
              </w:rPr>
            </w:pPr>
            <w:r>
              <w:rPr>
                <w:rFonts w:ascii="Avenir Next LT Pro" w:hAnsi="Avenir Next LT Pro"/>
                <w:sz w:val="20"/>
                <w:szCs w:val="20"/>
              </w:rPr>
              <w:t xml:space="preserve">Respuesta.- Se hace de conocimiento al solicitante, que todos los expedientes turnados a esta Sala Especializada por Presuntas Faltas Administrativas graves, han sido investigados y substanciados por los Órganos de Control Internos del Estado y de los Municipios, y se encuentran disponibles para Consulta en: </w:t>
            </w:r>
          </w:p>
          <w:p w14:paraId="48AE660D" w14:textId="77777777" w:rsidR="006A48B5" w:rsidRDefault="006A48B5" w:rsidP="00CB3F4C">
            <w:pPr>
              <w:jc w:val="both"/>
              <w:rPr>
                <w:rFonts w:ascii="Avenir Next LT Pro" w:hAnsi="Avenir Next LT Pro"/>
                <w:sz w:val="20"/>
                <w:szCs w:val="20"/>
              </w:rPr>
            </w:pPr>
            <w:r>
              <w:rPr>
                <w:rFonts w:ascii="Avenir Next LT Pro" w:hAnsi="Avenir Next LT Pro"/>
                <w:sz w:val="20"/>
                <w:szCs w:val="20"/>
              </w:rPr>
              <w:t>Años 2017-2022 “Diagnóstico de la Sala Especializada en Materia de Responsabilidades Administrativas”</w:t>
            </w:r>
          </w:p>
          <w:p w14:paraId="369A90D8" w14:textId="6CB1142A" w:rsidR="006A48B5" w:rsidRDefault="006A48B5" w:rsidP="00CB3F4C">
            <w:pPr>
              <w:jc w:val="both"/>
              <w:rPr>
                <w:rFonts w:ascii="Avenir Next LT Pro" w:hAnsi="Avenir Next LT Pro"/>
                <w:sz w:val="20"/>
                <w:szCs w:val="20"/>
              </w:rPr>
            </w:pPr>
          </w:p>
        </w:tc>
      </w:tr>
      <w:tr w:rsidR="00D52A9E" w:rsidRPr="00641C54" w14:paraId="05CA8F94" w14:textId="77777777" w:rsidTr="00CF2D77">
        <w:trPr>
          <w:trHeight w:val="3631"/>
        </w:trPr>
        <w:tc>
          <w:tcPr>
            <w:tcW w:w="1596" w:type="dxa"/>
          </w:tcPr>
          <w:p w14:paraId="54BE168E" w14:textId="23B36897" w:rsidR="00D52A9E" w:rsidRPr="007101E1" w:rsidRDefault="00D52A9E"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2</w:t>
            </w:r>
            <w:r w:rsidR="006E4D5F">
              <w:rPr>
                <w:rFonts w:ascii="Avenir Next LT Pro" w:hAnsi="Avenir Next LT Pro"/>
                <w:sz w:val="20"/>
                <w:szCs w:val="20"/>
              </w:rPr>
              <w:t>124</w:t>
            </w:r>
          </w:p>
        </w:tc>
        <w:tc>
          <w:tcPr>
            <w:tcW w:w="1234" w:type="dxa"/>
          </w:tcPr>
          <w:p w14:paraId="1B74262C" w14:textId="7408B19D" w:rsidR="00D52A9E" w:rsidRPr="00D633DA" w:rsidRDefault="006E4D5F"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51E91EA1" w14:textId="30825985" w:rsidR="00D52A9E" w:rsidRPr="00D633DA" w:rsidRDefault="006E4D5F"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7748EC9D" w14:textId="284B12F3" w:rsidR="00D52A9E" w:rsidRDefault="006E4D5F" w:rsidP="00344F2A">
            <w:pPr>
              <w:jc w:val="center"/>
              <w:rPr>
                <w:rFonts w:ascii="Avenir Next LT Pro" w:hAnsi="Avenir Next LT Pro"/>
                <w:sz w:val="20"/>
                <w:szCs w:val="20"/>
              </w:rPr>
            </w:pPr>
            <w:r>
              <w:rPr>
                <w:rFonts w:ascii="Avenir Next LT Pro" w:hAnsi="Avenir Next LT Pro"/>
                <w:sz w:val="20"/>
                <w:szCs w:val="20"/>
              </w:rPr>
              <w:t>01/07/2024</w:t>
            </w:r>
          </w:p>
        </w:tc>
        <w:tc>
          <w:tcPr>
            <w:tcW w:w="3118" w:type="dxa"/>
          </w:tcPr>
          <w:p w14:paraId="3522BDC3" w14:textId="77777777" w:rsidR="006E4D5F" w:rsidRPr="006E4D5F" w:rsidRDefault="006E4D5F" w:rsidP="006E4D5F">
            <w:pPr>
              <w:jc w:val="both"/>
              <w:rPr>
                <w:rFonts w:ascii="Avenir Next LT Pro" w:hAnsi="Avenir Next LT Pro"/>
                <w:sz w:val="20"/>
                <w:szCs w:val="20"/>
              </w:rPr>
            </w:pPr>
            <w:r w:rsidRPr="006E4D5F">
              <w:rPr>
                <w:rFonts w:ascii="Avenir Next LT Pro" w:hAnsi="Avenir Next LT Pro"/>
                <w:sz w:val="20"/>
                <w:szCs w:val="20"/>
              </w:rPr>
              <w:t xml:space="preserve">Solicito se me otorgue información sobre los asuntos que reciben en esta institución de forma anual. </w:t>
            </w:r>
          </w:p>
          <w:p w14:paraId="10D6A0EF" w14:textId="77777777" w:rsidR="006E4D5F" w:rsidRPr="006E4D5F" w:rsidRDefault="006E4D5F" w:rsidP="006E4D5F">
            <w:pPr>
              <w:jc w:val="both"/>
              <w:rPr>
                <w:rFonts w:ascii="Avenir Next LT Pro" w:hAnsi="Avenir Next LT Pro"/>
                <w:sz w:val="20"/>
                <w:szCs w:val="20"/>
              </w:rPr>
            </w:pPr>
            <w:r w:rsidRPr="006E4D5F">
              <w:rPr>
                <w:rFonts w:ascii="Avenir Next LT Pro" w:hAnsi="Avenir Next LT Pro"/>
                <w:sz w:val="20"/>
                <w:szCs w:val="20"/>
              </w:rPr>
              <w:t xml:space="preserve">A detalle, solicito que se me entregue un informe sobre las dependencias contra quienes se han recibido mayor cantidad de asuntos, los motivos, y el estatus del asunto. </w:t>
            </w:r>
          </w:p>
          <w:p w14:paraId="43AA32FA" w14:textId="14E8A20E" w:rsidR="00D52A9E" w:rsidRPr="00D633DA" w:rsidRDefault="006E4D5F" w:rsidP="006E4D5F">
            <w:pPr>
              <w:jc w:val="both"/>
              <w:rPr>
                <w:rFonts w:ascii="Avenir Next LT Pro" w:hAnsi="Avenir Next LT Pro"/>
                <w:sz w:val="20"/>
                <w:szCs w:val="20"/>
              </w:rPr>
            </w:pPr>
            <w:r w:rsidRPr="006E4D5F">
              <w:rPr>
                <w:rFonts w:ascii="Avenir Next LT Pro" w:hAnsi="Avenir Next LT Pro"/>
                <w:sz w:val="20"/>
                <w:szCs w:val="20"/>
              </w:rPr>
              <w:t>Solicito esta información se me entregue de los años 2019, 2020, 2021, 2022, 2023 y 2024.</w:t>
            </w:r>
          </w:p>
        </w:tc>
        <w:tc>
          <w:tcPr>
            <w:tcW w:w="1418" w:type="dxa"/>
          </w:tcPr>
          <w:p w14:paraId="7372890B" w14:textId="2BFCFD9D" w:rsidR="00D52A9E" w:rsidRDefault="006E4D5F" w:rsidP="001401F1">
            <w:pPr>
              <w:jc w:val="both"/>
              <w:rPr>
                <w:rFonts w:ascii="Avenir Next LT Pro" w:hAnsi="Avenir Next LT Pro"/>
                <w:sz w:val="20"/>
                <w:szCs w:val="20"/>
              </w:rPr>
            </w:pPr>
            <w:r w:rsidRPr="00DE16CB">
              <w:rPr>
                <w:rFonts w:ascii="Avenir Next LT Pro" w:hAnsi="Avenir Next LT Pro"/>
                <w:sz w:val="20"/>
                <w:szCs w:val="20"/>
              </w:rPr>
              <w:t>Se dio respuesta por la Secretaria General de Acuerdos</w:t>
            </w:r>
          </w:p>
        </w:tc>
        <w:tc>
          <w:tcPr>
            <w:tcW w:w="1417" w:type="dxa"/>
          </w:tcPr>
          <w:p w14:paraId="0C005E3D" w14:textId="27EC45F3" w:rsidR="00D52A9E" w:rsidRDefault="009326DA" w:rsidP="00344F2A">
            <w:pPr>
              <w:jc w:val="center"/>
              <w:rPr>
                <w:rFonts w:ascii="Avenir Next LT Pro" w:hAnsi="Avenir Next LT Pro"/>
                <w:sz w:val="20"/>
                <w:szCs w:val="20"/>
              </w:rPr>
            </w:pPr>
            <w:r>
              <w:rPr>
                <w:rFonts w:ascii="Avenir Next LT Pro" w:hAnsi="Avenir Next LT Pro"/>
                <w:sz w:val="20"/>
                <w:szCs w:val="20"/>
              </w:rPr>
              <w:t>11/07/2024</w:t>
            </w:r>
          </w:p>
        </w:tc>
        <w:tc>
          <w:tcPr>
            <w:tcW w:w="3260" w:type="dxa"/>
          </w:tcPr>
          <w:p w14:paraId="052C0BBA" w14:textId="31A0D13D" w:rsidR="00D52A9E" w:rsidRPr="009326DA" w:rsidRDefault="009326DA" w:rsidP="00CB3F4C">
            <w:pPr>
              <w:jc w:val="both"/>
              <w:rPr>
                <w:rFonts w:ascii="Avenir Next LT Pro" w:hAnsi="Avenir Next LT Pro"/>
                <w:sz w:val="20"/>
                <w:szCs w:val="20"/>
              </w:rPr>
            </w:pPr>
            <w:r w:rsidRPr="009326DA">
              <w:rPr>
                <w:rFonts w:ascii="Avenir Next LT Pro" w:hAnsi="Avenir Next LT Pro"/>
                <w:sz w:val="20"/>
                <w:szCs w:val="20"/>
              </w:rPr>
              <w:t xml:space="preserve">La información solicitada se encuentra a disposición del solicitante en la página de internet del Tribunal de Justicia Administrativa de Coahuila de Zaragoza, en el apartado de Transparencia, subapartados de Información </w:t>
            </w:r>
            <w:proofErr w:type="spellStart"/>
            <w:r w:rsidRPr="009326DA">
              <w:rPr>
                <w:rFonts w:ascii="Avenir Next LT Pro" w:hAnsi="Avenir Next LT Pro"/>
                <w:sz w:val="20"/>
                <w:szCs w:val="20"/>
              </w:rPr>
              <w:t>Publica</w:t>
            </w:r>
            <w:proofErr w:type="spellEnd"/>
            <w:r w:rsidRPr="009326DA">
              <w:rPr>
                <w:rFonts w:ascii="Avenir Next LT Pro" w:hAnsi="Avenir Next LT Pro"/>
                <w:sz w:val="20"/>
                <w:szCs w:val="20"/>
              </w:rPr>
              <w:t xml:space="preserve"> de Oficio, Articulo 21, fracción XL, "Informe Anual de Actividades" </w:t>
            </w:r>
            <w:hyperlink r:id="rId12" w:history="1">
              <w:r w:rsidRPr="009326DA">
                <w:rPr>
                  <w:rStyle w:val="Hipervnculo"/>
                  <w:rFonts w:ascii="Avenir Next LT Pro" w:hAnsi="Avenir Next LT Pro"/>
                  <w:sz w:val="20"/>
                  <w:szCs w:val="20"/>
                </w:rPr>
                <w:t>https://www.tjacoahuila.org/xl.html</w:t>
              </w:r>
            </w:hyperlink>
            <w:r w:rsidRPr="009326DA">
              <w:rPr>
                <w:rFonts w:ascii="Avenir Next LT Pro" w:hAnsi="Avenir Next LT Pro"/>
                <w:sz w:val="20"/>
                <w:szCs w:val="20"/>
              </w:rPr>
              <w:t xml:space="preserve"> </w:t>
            </w:r>
          </w:p>
        </w:tc>
      </w:tr>
      <w:tr w:rsidR="00D52A9E" w:rsidRPr="00641C54" w14:paraId="165E20AC" w14:textId="77777777" w:rsidTr="00CF2D77">
        <w:trPr>
          <w:trHeight w:val="3631"/>
        </w:trPr>
        <w:tc>
          <w:tcPr>
            <w:tcW w:w="1596" w:type="dxa"/>
          </w:tcPr>
          <w:p w14:paraId="5B9A15A4" w14:textId="6A7EC936" w:rsidR="00D52A9E" w:rsidRPr="007101E1" w:rsidRDefault="006E4D5F"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2224</w:t>
            </w:r>
          </w:p>
        </w:tc>
        <w:tc>
          <w:tcPr>
            <w:tcW w:w="1234" w:type="dxa"/>
          </w:tcPr>
          <w:p w14:paraId="413D2CEA" w14:textId="0C92C841" w:rsidR="00D52A9E" w:rsidRPr="00D633DA" w:rsidRDefault="006E4D5F"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62F0DBE8" w14:textId="13B10A6D" w:rsidR="00D52A9E" w:rsidRPr="00D633DA" w:rsidRDefault="006E4D5F"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4D313763" w14:textId="71359857" w:rsidR="00D52A9E" w:rsidRDefault="002662AE" w:rsidP="00344F2A">
            <w:pPr>
              <w:jc w:val="center"/>
              <w:rPr>
                <w:rFonts w:ascii="Avenir Next LT Pro" w:hAnsi="Avenir Next LT Pro"/>
                <w:sz w:val="20"/>
                <w:szCs w:val="20"/>
              </w:rPr>
            </w:pPr>
            <w:r>
              <w:rPr>
                <w:rFonts w:ascii="Avenir Next LT Pro" w:hAnsi="Avenir Next LT Pro"/>
                <w:sz w:val="20"/>
                <w:szCs w:val="20"/>
              </w:rPr>
              <w:t>01/07/2024</w:t>
            </w:r>
          </w:p>
        </w:tc>
        <w:tc>
          <w:tcPr>
            <w:tcW w:w="3118" w:type="dxa"/>
          </w:tcPr>
          <w:p w14:paraId="12080C4B" w14:textId="77777777" w:rsidR="002662AE" w:rsidRPr="002662AE" w:rsidRDefault="002662AE" w:rsidP="002662AE">
            <w:pPr>
              <w:jc w:val="both"/>
              <w:rPr>
                <w:rFonts w:ascii="Avenir Next LT Pro" w:hAnsi="Avenir Next LT Pro"/>
                <w:sz w:val="20"/>
                <w:szCs w:val="20"/>
              </w:rPr>
            </w:pPr>
            <w:r w:rsidRPr="002662AE">
              <w:rPr>
                <w:rFonts w:ascii="Avenir Next LT Pro" w:hAnsi="Avenir Next LT Pro"/>
                <w:sz w:val="20"/>
                <w:szCs w:val="20"/>
              </w:rPr>
              <w:t xml:space="preserve">Solicito se me otorgue información respecto de los asuntos que han llegado hasta este Tribunal, por personas agraviadas por baches en los municipios de Coahuila. </w:t>
            </w:r>
          </w:p>
          <w:p w14:paraId="59CC45AD" w14:textId="77777777" w:rsidR="002662AE" w:rsidRPr="002662AE" w:rsidRDefault="002662AE" w:rsidP="002662AE">
            <w:pPr>
              <w:jc w:val="both"/>
              <w:rPr>
                <w:rFonts w:ascii="Avenir Next LT Pro" w:hAnsi="Avenir Next LT Pro"/>
                <w:sz w:val="20"/>
                <w:szCs w:val="20"/>
              </w:rPr>
            </w:pPr>
            <w:r w:rsidRPr="002662AE">
              <w:rPr>
                <w:rFonts w:ascii="Avenir Next LT Pro" w:hAnsi="Avenir Next LT Pro"/>
                <w:sz w:val="20"/>
                <w:szCs w:val="20"/>
              </w:rPr>
              <w:t xml:space="preserve">Solicito información sobre la cantidad de asuntos que han llegado hasta esta instancia por este motivo, municipio, y estatus. </w:t>
            </w:r>
          </w:p>
          <w:p w14:paraId="74269E37" w14:textId="0C99F30A" w:rsidR="00D52A9E" w:rsidRPr="00D633DA" w:rsidRDefault="002662AE" w:rsidP="002662AE">
            <w:pPr>
              <w:jc w:val="both"/>
              <w:rPr>
                <w:rFonts w:ascii="Avenir Next LT Pro" w:hAnsi="Avenir Next LT Pro"/>
                <w:sz w:val="20"/>
                <w:szCs w:val="20"/>
              </w:rPr>
            </w:pPr>
            <w:r w:rsidRPr="002662AE">
              <w:rPr>
                <w:rFonts w:ascii="Avenir Next LT Pro" w:hAnsi="Avenir Next LT Pro"/>
                <w:sz w:val="20"/>
                <w:szCs w:val="20"/>
              </w:rPr>
              <w:t>Solicito esta información de los años 2019, 2020, 2021, 2022, 2023 y 2024.</w:t>
            </w:r>
          </w:p>
        </w:tc>
        <w:tc>
          <w:tcPr>
            <w:tcW w:w="1418" w:type="dxa"/>
          </w:tcPr>
          <w:p w14:paraId="0890883D" w14:textId="11084712" w:rsidR="00D52A9E" w:rsidRDefault="002662AE" w:rsidP="001401F1">
            <w:pPr>
              <w:jc w:val="both"/>
              <w:rPr>
                <w:rFonts w:ascii="Avenir Next LT Pro" w:hAnsi="Avenir Next LT Pro"/>
                <w:sz w:val="20"/>
                <w:szCs w:val="20"/>
              </w:rPr>
            </w:pPr>
            <w:r w:rsidRPr="00DE16CB">
              <w:rPr>
                <w:rFonts w:ascii="Avenir Next LT Pro" w:hAnsi="Avenir Next LT Pro"/>
                <w:sz w:val="20"/>
                <w:szCs w:val="20"/>
              </w:rPr>
              <w:t>Se dio respuesta por la Secretaria General de Acuerdos</w:t>
            </w:r>
            <w:r>
              <w:rPr>
                <w:rFonts w:ascii="Avenir Next LT Pro" w:hAnsi="Avenir Next LT Pro"/>
                <w:sz w:val="20"/>
                <w:szCs w:val="20"/>
              </w:rPr>
              <w:t>.</w:t>
            </w:r>
          </w:p>
        </w:tc>
        <w:tc>
          <w:tcPr>
            <w:tcW w:w="1417" w:type="dxa"/>
          </w:tcPr>
          <w:p w14:paraId="2BC74123" w14:textId="1996B296" w:rsidR="00D52A9E" w:rsidRDefault="002662AE" w:rsidP="00344F2A">
            <w:pPr>
              <w:jc w:val="center"/>
              <w:rPr>
                <w:rFonts w:ascii="Avenir Next LT Pro" w:hAnsi="Avenir Next LT Pro"/>
                <w:sz w:val="20"/>
                <w:szCs w:val="20"/>
              </w:rPr>
            </w:pPr>
            <w:r>
              <w:rPr>
                <w:rFonts w:ascii="Avenir Next LT Pro" w:hAnsi="Avenir Next LT Pro"/>
                <w:sz w:val="20"/>
                <w:szCs w:val="20"/>
              </w:rPr>
              <w:t>11/07/2024</w:t>
            </w:r>
          </w:p>
        </w:tc>
        <w:tc>
          <w:tcPr>
            <w:tcW w:w="3260" w:type="dxa"/>
          </w:tcPr>
          <w:p w14:paraId="161A9F4E" w14:textId="0F13FDD6" w:rsidR="00D52A9E" w:rsidRPr="002662AE" w:rsidRDefault="002662AE" w:rsidP="00CB3F4C">
            <w:pPr>
              <w:jc w:val="both"/>
              <w:rPr>
                <w:rFonts w:ascii="Avenir Next LT Pro" w:hAnsi="Avenir Next LT Pro"/>
                <w:sz w:val="20"/>
                <w:szCs w:val="20"/>
              </w:rPr>
            </w:pPr>
            <w:r w:rsidRPr="002662AE">
              <w:rPr>
                <w:rFonts w:ascii="Avenir Next LT Pro" w:hAnsi="Avenir Next LT Pro"/>
                <w:sz w:val="20"/>
                <w:szCs w:val="20"/>
              </w:rPr>
              <w:t>A la fecha no existe asunto alguno ante este Tribunal de Justicia Administrative de Coahuila de Zaragoza relacionado con la solicitud de información.</w:t>
            </w:r>
          </w:p>
        </w:tc>
      </w:tr>
      <w:tr w:rsidR="00D52A9E" w:rsidRPr="00641C54" w14:paraId="2A6E6BF1" w14:textId="77777777" w:rsidTr="00CF2D77">
        <w:trPr>
          <w:trHeight w:val="3631"/>
        </w:trPr>
        <w:tc>
          <w:tcPr>
            <w:tcW w:w="1596" w:type="dxa"/>
          </w:tcPr>
          <w:p w14:paraId="102F7782" w14:textId="4ED20059" w:rsidR="00D52A9E" w:rsidRPr="007101E1" w:rsidRDefault="006E4D5F" w:rsidP="00344F2A">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2324</w:t>
            </w:r>
          </w:p>
        </w:tc>
        <w:tc>
          <w:tcPr>
            <w:tcW w:w="1234" w:type="dxa"/>
          </w:tcPr>
          <w:p w14:paraId="080869EE" w14:textId="76190E99" w:rsidR="00D52A9E" w:rsidRPr="00D633DA" w:rsidRDefault="006E4D5F"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45D48FAD" w14:textId="09E9B98A" w:rsidR="00D52A9E" w:rsidRPr="00D633DA" w:rsidRDefault="006E4D5F"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0698ACE1" w14:textId="03B5870B" w:rsidR="00D52A9E" w:rsidRDefault="002662AE" w:rsidP="00344F2A">
            <w:pPr>
              <w:jc w:val="center"/>
              <w:rPr>
                <w:rFonts w:ascii="Avenir Next LT Pro" w:hAnsi="Avenir Next LT Pro"/>
                <w:sz w:val="20"/>
                <w:szCs w:val="20"/>
              </w:rPr>
            </w:pPr>
            <w:r>
              <w:rPr>
                <w:rFonts w:ascii="Avenir Next LT Pro" w:hAnsi="Avenir Next LT Pro"/>
                <w:sz w:val="20"/>
                <w:szCs w:val="20"/>
              </w:rPr>
              <w:t>08/07/2024</w:t>
            </w:r>
          </w:p>
        </w:tc>
        <w:tc>
          <w:tcPr>
            <w:tcW w:w="3118" w:type="dxa"/>
          </w:tcPr>
          <w:p w14:paraId="2A2CDCBA" w14:textId="286E062D" w:rsidR="00D52A9E" w:rsidRPr="00D633DA" w:rsidRDefault="002662AE" w:rsidP="00D633DA">
            <w:pPr>
              <w:jc w:val="both"/>
              <w:rPr>
                <w:rFonts w:ascii="Avenir Next LT Pro" w:hAnsi="Avenir Next LT Pro"/>
                <w:sz w:val="20"/>
                <w:szCs w:val="20"/>
              </w:rPr>
            </w:pPr>
            <w:r w:rsidRPr="002662AE">
              <w:rPr>
                <w:rFonts w:ascii="Avenir Next LT Pro" w:hAnsi="Avenir Next LT Pro"/>
                <w:sz w:val="20"/>
                <w:szCs w:val="20"/>
              </w:rPr>
              <w:t>Solicito el número de denuncias que se han interpuesto en contra de la Secretaría de Salud desglosado por fecha, motivo y estatus de la denuncia dentro del periodo: 1 de enero de 2020 al 30 de junio de 2024.</w:t>
            </w:r>
          </w:p>
        </w:tc>
        <w:tc>
          <w:tcPr>
            <w:tcW w:w="1418" w:type="dxa"/>
          </w:tcPr>
          <w:p w14:paraId="161C8CC3" w14:textId="36C88F67" w:rsidR="00D52A9E" w:rsidRDefault="002662AE" w:rsidP="001401F1">
            <w:pPr>
              <w:jc w:val="both"/>
              <w:rPr>
                <w:rFonts w:ascii="Avenir Next LT Pro" w:hAnsi="Avenir Next LT Pro"/>
                <w:sz w:val="20"/>
                <w:szCs w:val="20"/>
              </w:rPr>
            </w:pPr>
            <w:r w:rsidRPr="008D0653">
              <w:rPr>
                <w:rFonts w:ascii="Avenir Next LT Pro" w:hAnsi="Avenir Next LT Pro"/>
                <w:sz w:val="20"/>
                <w:szCs w:val="20"/>
              </w:rPr>
              <w:t xml:space="preserve">Se dio respuesta por la Unidad de Transparencia  </w:t>
            </w:r>
          </w:p>
        </w:tc>
        <w:tc>
          <w:tcPr>
            <w:tcW w:w="1417" w:type="dxa"/>
          </w:tcPr>
          <w:p w14:paraId="6050C95D" w14:textId="4E7C13DA" w:rsidR="00D52A9E" w:rsidRDefault="002662AE" w:rsidP="00344F2A">
            <w:pPr>
              <w:jc w:val="center"/>
              <w:rPr>
                <w:rFonts w:ascii="Avenir Next LT Pro" w:hAnsi="Avenir Next LT Pro"/>
                <w:sz w:val="20"/>
                <w:szCs w:val="20"/>
              </w:rPr>
            </w:pPr>
            <w:r>
              <w:rPr>
                <w:rFonts w:ascii="Avenir Next LT Pro" w:hAnsi="Avenir Next LT Pro"/>
                <w:sz w:val="20"/>
                <w:szCs w:val="20"/>
              </w:rPr>
              <w:t>10/07/2024</w:t>
            </w:r>
          </w:p>
        </w:tc>
        <w:tc>
          <w:tcPr>
            <w:tcW w:w="3260" w:type="dxa"/>
          </w:tcPr>
          <w:p w14:paraId="1649DB4A" w14:textId="536A7A9F" w:rsidR="00D52A9E" w:rsidRDefault="002662AE" w:rsidP="00CB3F4C">
            <w:pPr>
              <w:jc w:val="both"/>
              <w:rPr>
                <w:rFonts w:ascii="Avenir Next LT Pro" w:hAnsi="Avenir Next LT Pro"/>
                <w:sz w:val="20"/>
                <w:szCs w:val="20"/>
              </w:rPr>
            </w:pPr>
            <w:r w:rsidRPr="002662AE">
              <w:rPr>
                <w:rFonts w:ascii="Avenir Next LT Pro" w:hAnsi="Avenir Next LT Pro"/>
                <w:sz w:val="20"/>
                <w:szCs w:val="20"/>
              </w:rPr>
              <w:t>Se declara incompetencia</w:t>
            </w:r>
            <w:r w:rsidR="00FD5CAF" w:rsidRPr="008C58B9">
              <w:rPr>
                <w:rFonts w:ascii="Avenir Next LT Pro" w:hAnsi="Avenir Next LT Pro"/>
                <w:sz w:val="20"/>
                <w:szCs w:val="20"/>
              </w:rPr>
              <w:t xml:space="preserve"> por parte del Tribunal, debido a que sus funciones son distintas a lo solicitado.</w:t>
            </w:r>
          </w:p>
        </w:tc>
      </w:tr>
      <w:tr w:rsidR="006A48B5" w:rsidRPr="00641C54" w14:paraId="557A1155" w14:textId="77777777" w:rsidTr="00CF2D77">
        <w:trPr>
          <w:trHeight w:val="3631"/>
        </w:trPr>
        <w:tc>
          <w:tcPr>
            <w:tcW w:w="1596" w:type="dxa"/>
          </w:tcPr>
          <w:p w14:paraId="71309E0A" w14:textId="7598445E" w:rsidR="006A48B5" w:rsidRPr="007101E1" w:rsidRDefault="006E4D5F"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2424</w:t>
            </w:r>
          </w:p>
        </w:tc>
        <w:tc>
          <w:tcPr>
            <w:tcW w:w="1234" w:type="dxa"/>
          </w:tcPr>
          <w:p w14:paraId="712BEB61" w14:textId="3A51EB22" w:rsidR="006A48B5" w:rsidRPr="00D633DA" w:rsidRDefault="006E4D5F"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3CF1CAEB" w14:textId="40E7884D" w:rsidR="006A48B5" w:rsidRPr="00D633DA" w:rsidRDefault="00FD5CAF"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3027BC1" w14:textId="417D5AB5" w:rsidR="006A48B5" w:rsidRDefault="00FD5CAF" w:rsidP="00344F2A">
            <w:pPr>
              <w:jc w:val="center"/>
              <w:rPr>
                <w:rFonts w:ascii="Avenir Next LT Pro" w:hAnsi="Avenir Next LT Pro"/>
                <w:sz w:val="20"/>
                <w:szCs w:val="20"/>
              </w:rPr>
            </w:pPr>
            <w:r>
              <w:rPr>
                <w:rFonts w:ascii="Avenir Next LT Pro" w:hAnsi="Avenir Next LT Pro"/>
                <w:sz w:val="20"/>
                <w:szCs w:val="20"/>
              </w:rPr>
              <w:t>17/04/2024</w:t>
            </w:r>
          </w:p>
        </w:tc>
        <w:tc>
          <w:tcPr>
            <w:tcW w:w="3118" w:type="dxa"/>
          </w:tcPr>
          <w:p w14:paraId="0206BF6D" w14:textId="18C93B3E"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Favor de anexar la siguiente información en un documento editable:</w:t>
            </w:r>
          </w:p>
          <w:p w14:paraId="57EA59B7"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xml:space="preserve">- ¿Desde </w:t>
            </w:r>
            <w:proofErr w:type="spellStart"/>
            <w:r w:rsidRPr="00FD5CAF">
              <w:rPr>
                <w:rFonts w:ascii="Avenir Next LT Pro" w:hAnsi="Avenir Next LT Pro"/>
                <w:sz w:val="20"/>
                <w:szCs w:val="20"/>
              </w:rPr>
              <w:t>cuando</w:t>
            </w:r>
            <w:proofErr w:type="spellEnd"/>
            <w:r w:rsidRPr="00FD5CAF">
              <w:rPr>
                <w:rFonts w:ascii="Avenir Next LT Pro" w:hAnsi="Avenir Next LT Pro"/>
                <w:sz w:val="20"/>
                <w:szCs w:val="20"/>
              </w:rPr>
              <w:t xml:space="preserve"> está en funcionamiento la Unidad de medidas cautelares en Torreón?</w:t>
            </w:r>
          </w:p>
          <w:p w14:paraId="5480A643"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xml:space="preserve">- ¿Desde </w:t>
            </w:r>
            <w:proofErr w:type="spellStart"/>
            <w:r w:rsidRPr="00FD5CAF">
              <w:rPr>
                <w:rFonts w:ascii="Avenir Next LT Pro" w:hAnsi="Avenir Next LT Pro"/>
                <w:sz w:val="20"/>
                <w:szCs w:val="20"/>
              </w:rPr>
              <w:t>cuando</w:t>
            </w:r>
            <w:proofErr w:type="spellEnd"/>
            <w:r w:rsidRPr="00FD5CAF">
              <w:rPr>
                <w:rFonts w:ascii="Avenir Next LT Pro" w:hAnsi="Avenir Next LT Pro"/>
                <w:sz w:val="20"/>
                <w:szCs w:val="20"/>
              </w:rPr>
              <w:t xml:space="preserve"> y porque en la unidad antes mencionada se comenzaron a implementar los localizadores electrónicos como media cautelar?</w:t>
            </w:r>
          </w:p>
          <w:p w14:paraId="66772E95"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¿Con cuántos localizadores electrónicos cuenta el estado?</w:t>
            </w:r>
          </w:p>
          <w:p w14:paraId="0542E698"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¿Cuál es la inversión que se realizó para su adquisición?</w:t>
            </w:r>
          </w:p>
          <w:p w14:paraId="72950E3D"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xml:space="preserve">- ¿De </w:t>
            </w:r>
            <w:proofErr w:type="spellStart"/>
            <w:r w:rsidRPr="00FD5CAF">
              <w:rPr>
                <w:rFonts w:ascii="Avenir Next LT Pro" w:hAnsi="Avenir Next LT Pro"/>
                <w:sz w:val="20"/>
                <w:szCs w:val="20"/>
              </w:rPr>
              <w:t>donde</w:t>
            </w:r>
            <w:proofErr w:type="spellEnd"/>
            <w:r w:rsidRPr="00FD5CAF">
              <w:rPr>
                <w:rFonts w:ascii="Avenir Next LT Pro" w:hAnsi="Avenir Next LT Pro"/>
                <w:sz w:val="20"/>
                <w:szCs w:val="20"/>
              </w:rPr>
              <w:t xml:space="preserve"> provienen?</w:t>
            </w:r>
          </w:p>
          <w:p w14:paraId="5B501CC4"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¿Dónde se fabricaron?</w:t>
            </w:r>
          </w:p>
          <w:p w14:paraId="2B6C668B"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¿Cuáles son sus características?</w:t>
            </w:r>
          </w:p>
          <w:p w14:paraId="78A6A614"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¿Cómo funcionan?</w:t>
            </w:r>
          </w:p>
          <w:p w14:paraId="2C3E4753"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¿Cuál es el objetivo de su aplicación?</w:t>
            </w:r>
          </w:p>
          <w:p w14:paraId="6C4310F1"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¿Cuántos hombres tienen colocado este dispositivo por tema de violencia de género en Coahuila?</w:t>
            </w:r>
          </w:p>
          <w:p w14:paraId="63EDECED"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xml:space="preserve">- ¿Cuántos hombres tienen colocado este dispositivo por </w:t>
            </w:r>
            <w:r w:rsidRPr="00FD5CAF">
              <w:rPr>
                <w:rFonts w:ascii="Avenir Next LT Pro" w:hAnsi="Avenir Next LT Pro"/>
                <w:sz w:val="20"/>
                <w:szCs w:val="20"/>
              </w:rPr>
              <w:lastRenderedPageBreak/>
              <w:t>tema de violencia de género en Torreón?</w:t>
            </w:r>
          </w:p>
          <w:p w14:paraId="39A73835"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Cuantas órdenes de restricción a hombres agresores se realizaron durante el 2023 y cuántas se han ejecutado en lo que va del año ¿Todos esos hombres son sujetos de utilizar el dispositivo?</w:t>
            </w:r>
          </w:p>
          <w:p w14:paraId="5F24299C"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¿Por qué otro motivo puede ser colocado?</w:t>
            </w:r>
          </w:p>
          <w:p w14:paraId="095D3625"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¿Qué autoridad o dependencia designa su colocación?</w:t>
            </w:r>
          </w:p>
          <w:p w14:paraId="57F2CF34"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¿Qué autoridad y cómo monitorea estos dispositivos en Torreón?</w:t>
            </w:r>
          </w:p>
          <w:p w14:paraId="1903ECB6" w14:textId="53DCFCA3"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¿Cuál ha sido la eficacia real del uso de estos dispositivos electrónicos en cuanto a la disminución de agresiones violentas hacia las mujeres en Torreón?</w:t>
            </w:r>
          </w:p>
          <w:p w14:paraId="469CCE65"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¿Cómo funciona el sistema dual y cuántas mujeres de Torreón son usuarias de este mecanismo?</w:t>
            </w:r>
          </w:p>
          <w:p w14:paraId="08A6CF16" w14:textId="12E16F70"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xml:space="preserve">- ¿Cuál es la protección que se le brinda a la mujer que no ha </w:t>
            </w:r>
            <w:r w:rsidRPr="00FD5CAF">
              <w:rPr>
                <w:rFonts w:ascii="Avenir Next LT Pro" w:hAnsi="Avenir Next LT Pro"/>
                <w:sz w:val="20"/>
                <w:szCs w:val="20"/>
              </w:rPr>
              <w:lastRenderedPageBreak/>
              <w:t>podido acceder a este dispositivo?</w:t>
            </w:r>
          </w:p>
          <w:p w14:paraId="02634308"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¿Cuál es la demanda para su aplicación?</w:t>
            </w:r>
          </w:p>
          <w:p w14:paraId="350F3AB0"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Actualmente ¿El agresor paga el uso del brazalete? O ¿quién corre con los gastos?</w:t>
            </w:r>
          </w:p>
          <w:p w14:paraId="244B2EEF"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En caso de que el agresor lo pague ¿qué se hace con la recaudación de ese pago mensual?</w:t>
            </w:r>
          </w:p>
          <w:p w14:paraId="73544BC1"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¿Qué fallas han presentado desde el inicio de su implementación a la fecha?</w:t>
            </w:r>
          </w:p>
          <w:p w14:paraId="03EB2F84" w14:textId="77777777" w:rsidR="00FD5CAF" w:rsidRPr="00FD5CAF" w:rsidRDefault="00FD5CAF" w:rsidP="00FD5CAF">
            <w:pPr>
              <w:jc w:val="both"/>
              <w:rPr>
                <w:rFonts w:ascii="Avenir Next LT Pro" w:hAnsi="Avenir Next LT Pro"/>
                <w:sz w:val="20"/>
                <w:szCs w:val="20"/>
              </w:rPr>
            </w:pPr>
            <w:r w:rsidRPr="00FD5CAF">
              <w:rPr>
                <w:rFonts w:ascii="Avenir Next LT Pro" w:hAnsi="Avenir Next LT Pro"/>
                <w:sz w:val="20"/>
                <w:szCs w:val="20"/>
              </w:rPr>
              <w:t>- ¿Cuál es el tiempo de vida de estos aparatos?</w:t>
            </w:r>
          </w:p>
          <w:p w14:paraId="3152618C" w14:textId="708A8CED" w:rsidR="006A48B5" w:rsidRPr="00D633DA" w:rsidRDefault="00FD5CAF" w:rsidP="00FD5CAF">
            <w:pPr>
              <w:jc w:val="both"/>
              <w:rPr>
                <w:rFonts w:ascii="Avenir Next LT Pro" w:hAnsi="Avenir Next LT Pro"/>
                <w:sz w:val="20"/>
                <w:szCs w:val="20"/>
              </w:rPr>
            </w:pPr>
            <w:r w:rsidRPr="00FD5CAF">
              <w:rPr>
                <w:rFonts w:ascii="Avenir Next LT Pro" w:hAnsi="Avenir Next LT Pro"/>
                <w:sz w:val="20"/>
                <w:szCs w:val="20"/>
              </w:rPr>
              <w:t>- ¿Qué puede y que no hacer el usuario de los localizadores?</w:t>
            </w:r>
          </w:p>
        </w:tc>
        <w:tc>
          <w:tcPr>
            <w:tcW w:w="1418" w:type="dxa"/>
          </w:tcPr>
          <w:p w14:paraId="407507CF" w14:textId="3570E89F" w:rsidR="006A48B5" w:rsidRDefault="00FD5CAF" w:rsidP="001401F1">
            <w:pPr>
              <w:jc w:val="both"/>
              <w:rPr>
                <w:rFonts w:ascii="Avenir Next LT Pro" w:hAnsi="Avenir Next LT Pro"/>
                <w:sz w:val="20"/>
                <w:szCs w:val="20"/>
              </w:rPr>
            </w:pPr>
            <w:r w:rsidRPr="008D0653">
              <w:rPr>
                <w:rFonts w:ascii="Avenir Next LT Pro" w:hAnsi="Avenir Next LT Pro"/>
                <w:sz w:val="20"/>
                <w:szCs w:val="20"/>
              </w:rPr>
              <w:lastRenderedPageBreak/>
              <w:t xml:space="preserve">Se dio respuesta por la Unidad de Transparencia  </w:t>
            </w:r>
          </w:p>
        </w:tc>
        <w:tc>
          <w:tcPr>
            <w:tcW w:w="1417" w:type="dxa"/>
          </w:tcPr>
          <w:p w14:paraId="64B962C5" w14:textId="6E5941FD" w:rsidR="006A48B5" w:rsidRPr="00B15A5E" w:rsidRDefault="00FD5CAF" w:rsidP="00344F2A">
            <w:pPr>
              <w:jc w:val="center"/>
              <w:rPr>
                <w:rFonts w:ascii="Avenir Next LT Pro" w:hAnsi="Avenir Next LT Pro"/>
                <w:sz w:val="20"/>
                <w:szCs w:val="20"/>
              </w:rPr>
            </w:pPr>
            <w:r>
              <w:rPr>
                <w:rFonts w:ascii="Avenir Next LT Pro" w:hAnsi="Avenir Next LT Pro"/>
                <w:sz w:val="20"/>
                <w:szCs w:val="20"/>
              </w:rPr>
              <w:t>05/08/2024</w:t>
            </w:r>
          </w:p>
        </w:tc>
        <w:tc>
          <w:tcPr>
            <w:tcW w:w="3260" w:type="dxa"/>
          </w:tcPr>
          <w:p w14:paraId="370EFFDA" w14:textId="735ED974" w:rsidR="006A48B5" w:rsidRDefault="00FD5CAF" w:rsidP="00CB3F4C">
            <w:pPr>
              <w:jc w:val="both"/>
              <w:rPr>
                <w:rFonts w:ascii="Avenir Next LT Pro" w:hAnsi="Avenir Next LT Pro"/>
                <w:sz w:val="20"/>
                <w:szCs w:val="20"/>
              </w:rPr>
            </w:pPr>
            <w:r w:rsidRPr="002662AE">
              <w:rPr>
                <w:rFonts w:ascii="Avenir Next LT Pro" w:hAnsi="Avenir Next LT Pro"/>
                <w:sz w:val="20"/>
                <w:szCs w:val="20"/>
              </w:rPr>
              <w:t>Se declara incompetencia</w:t>
            </w:r>
            <w:r w:rsidRPr="008C58B9">
              <w:rPr>
                <w:rFonts w:ascii="Avenir Next LT Pro" w:hAnsi="Avenir Next LT Pro"/>
                <w:sz w:val="20"/>
                <w:szCs w:val="20"/>
              </w:rPr>
              <w:t xml:space="preserve"> por parte del Tribunal, debido a que sus funciones son distintas a lo solicitado.</w:t>
            </w:r>
          </w:p>
        </w:tc>
      </w:tr>
      <w:tr w:rsidR="00E818FE" w:rsidRPr="00641C54" w14:paraId="472B2850" w14:textId="77777777" w:rsidTr="00CF2D77">
        <w:trPr>
          <w:trHeight w:val="3631"/>
        </w:trPr>
        <w:tc>
          <w:tcPr>
            <w:tcW w:w="1596" w:type="dxa"/>
          </w:tcPr>
          <w:p w14:paraId="6C35741B" w14:textId="44501675" w:rsidR="00E818FE" w:rsidRPr="007101E1" w:rsidRDefault="00E818FE" w:rsidP="006E4D5F">
            <w:pPr>
              <w:jc w:val="center"/>
              <w:rPr>
                <w:rFonts w:ascii="Avenir Next LT Pro" w:hAnsi="Avenir Next LT Pro"/>
                <w:sz w:val="20"/>
                <w:szCs w:val="20"/>
              </w:rPr>
            </w:pPr>
            <w:r w:rsidRPr="00E818FE">
              <w:rPr>
                <w:rFonts w:ascii="Avenir Next LT Pro" w:hAnsi="Avenir Next LT Pro"/>
                <w:sz w:val="20"/>
                <w:szCs w:val="20"/>
              </w:rPr>
              <w:lastRenderedPageBreak/>
              <w:t>051765700002</w:t>
            </w:r>
            <w:r>
              <w:rPr>
                <w:rFonts w:ascii="Avenir Next LT Pro" w:hAnsi="Avenir Next LT Pro"/>
                <w:sz w:val="20"/>
                <w:szCs w:val="20"/>
              </w:rPr>
              <w:t>524</w:t>
            </w:r>
          </w:p>
        </w:tc>
        <w:tc>
          <w:tcPr>
            <w:tcW w:w="1234" w:type="dxa"/>
          </w:tcPr>
          <w:p w14:paraId="59B42D50" w14:textId="7CE5BE40"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703B397D" w14:textId="3134E2D8"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B19720A" w14:textId="08FD9ABF" w:rsidR="00E818FE" w:rsidRDefault="0016256F" w:rsidP="00344F2A">
            <w:pPr>
              <w:jc w:val="center"/>
              <w:rPr>
                <w:rFonts w:ascii="Avenir Next LT Pro" w:hAnsi="Avenir Next LT Pro"/>
                <w:sz w:val="20"/>
                <w:szCs w:val="20"/>
              </w:rPr>
            </w:pPr>
            <w:r>
              <w:rPr>
                <w:rFonts w:ascii="Avenir Next LT Pro" w:hAnsi="Avenir Next LT Pro"/>
                <w:sz w:val="20"/>
                <w:szCs w:val="20"/>
              </w:rPr>
              <w:t>05/08/2024</w:t>
            </w:r>
          </w:p>
        </w:tc>
        <w:tc>
          <w:tcPr>
            <w:tcW w:w="3118" w:type="dxa"/>
          </w:tcPr>
          <w:p w14:paraId="1EB8D71E"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 xml:space="preserve">1. El Tribunal de Justicia Administrativa </w:t>
            </w:r>
            <w:proofErr w:type="spellStart"/>
            <w:r w:rsidRPr="0016256F">
              <w:rPr>
                <w:rFonts w:ascii="Avenir Next LT Pro" w:hAnsi="Avenir Next LT Pro"/>
                <w:sz w:val="20"/>
                <w:szCs w:val="20"/>
              </w:rPr>
              <w:t>u</w:t>
            </w:r>
            <w:proofErr w:type="spellEnd"/>
            <w:r w:rsidRPr="0016256F">
              <w:rPr>
                <w:rFonts w:ascii="Avenir Next LT Pro" w:hAnsi="Avenir Next LT Pro"/>
                <w:sz w:val="20"/>
                <w:szCs w:val="20"/>
              </w:rPr>
              <w:t xml:space="preserve"> homólogo (en adelante TJA) , ¿cuenta con un  Centro Público de Mecanismos Alternativos de Solución de Controversias en materia de Justicia Administrativa?</w:t>
            </w:r>
          </w:p>
          <w:p w14:paraId="34216786"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2.  El TJA, en términos de lo dispuesto por el artículo 127 de la Ley General de Mecanismos Alternativos de Solución de Controversias, solicito el número de trámites de mecanismos alternativos de solución de controversias solicitados a la fecha.</w:t>
            </w:r>
          </w:p>
          <w:p w14:paraId="008D606B"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3. Solicito la versión pública de los convenios en materia de mecanismos de solución de controversias en materia administrativa conforme a la  Ley General en la materia.</w:t>
            </w:r>
          </w:p>
          <w:p w14:paraId="4AB88917"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 xml:space="preserve">4. El TJA, en términos de lo dispuesto por los artículos 122 y 123 de la Ley General de Mecanismos Alternativos de Solución de Controversias, ¿cuenta con personas facilitadoras en materia </w:t>
            </w:r>
            <w:r w:rsidRPr="0016256F">
              <w:rPr>
                <w:rFonts w:ascii="Avenir Next LT Pro" w:hAnsi="Avenir Next LT Pro"/>
                <w:sz w:val="20"/>
                <w:szCs w:val="20"/>
              </w:rPr>
              <w:lastRenderedPageBreak/>
              <w:t>administrativa y a cuánto asciende el número?</w:t>
            </w:r>
          </w:p>
          <w:p w14:paraId="2470153E"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5. ¿Qué acciones ha gestionado el TJA para dar cabal cumplimiento a lo establecido por la Ley General de Mecanismos Alternativos de Solución de Controversias?</w:t>
            </w:r>
          </w:p>
          <w:p w14:paraId="7AEBC150"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6. En términos del artículo 117 fracción V de la Ley General de Mecanismos Alternativos de solución de Controversias, ¿el TJA tiene áreas de atención al público y campañas de difusión?</w:t>
            </w:r>
          </w:p>
          <w:p w14:paraId="41641971"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 xml:space="preserve">7. El TJA, en términos de las facultades conferidas por el artículo 117 fracción VII de la Ley General de Mecanismos Alternativos de Solución de Controversias, ¿ha emitido Lineamientos para la atención a los usuarios, proporcionar información sobre los mecanismos y los procedimientos, la recepción de solicitudes del servicio, tramitación de los procedimientos de mecanismos </w:t>
            </w:r>
            <w:r w:rsidRPr="0016256F">
              <w:rPr>
                <w:rFonts w:ascii="Avenir Next LT Pro" w:hAnsi="Avenir Next LT Pro"/>
                <w:sz w:val="20"/>
                <w:szCs w:val="20"/>
              </w:rPr>
              <w:lastRenderedPageBreak/>
              <w:t>alternativos de solución de controversias en materia administrativa?</w:t>
            </w:r>
          </w:p>
          <w:p w14:paraId="3830D5CC"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8. El TJA, en términos de las facultades conferidas por el artículo 117 fracción VIII de la Ley General de Mecanismos Alternativos de Solución de Controversias, ¿cuenta con un Registro de Personas Facilitadoras en la página web del TJA?</w:t>
            </w:r>
          </w:p>
          <w:p w14:paraId="0A38A667" w14:textId="4486D378" w:rsidR="00E818FE" w:rsidRPr="00FD5CAF" w:rsidRDefault="0016256F" w:rsidP="0016256F">
            <w:pPr>
              <w:jc w:val="both"/>
              <w:rPr>
                <w:rFonts w:ascii="Avenir Next LT Pro" w:hAnsi="Avenir Next LT Pro"/>
                <w:sz w:val="20"/>
                <w:szCs w:val="20"/>
              </w:rPr>
            </w:pPr>
            <w:r w:rsidRPr="0016256F">
              <w:rPr>
                <w:rFonts w:ascii="Avenir Next LT Pro" w:hAnsi="Avenir Next LT Pro"/>
                <w:sz w:val="20"/>
                <w:szCs w:val="20"/>
              </w:rPr>
              <w:t>9. El TJA, en términos de las facultades conferidas por el artículo 117 fracción I de la Ley General de Mecanismos Alternativos de Solución de Controversias, ¿número de acciones para Impulsar, fomentar y difundir el uso de los mecanismos alternativos de solución de controversias como un componente del derecho fundamental de Acceso a la Justicia, bajo el principio de</w:t>
            </w:r>
          </w:p>
        </w:tc>
        <w:tc>
          <w:tcPr>
            <w:tcW w:w="1418" w:type="dxa"/>
          </w:tcPr>
          <w:p w14:paraId="3A547CCF" w14:textId="0E5F9AB2" w:rsidR="00E818FE" w:rsidRPr="008D0653" w:rsidRDefault="0050571D" w:rsidP="001401F1">
            <w:pPr>
              <w:jc w:val="both"/>
              <w:rPr>
                <w:rFonts w:ascii="Avenir Next LT Pro" w:hAnsi="Avenir Next LT Pro"/>
                <w:sz w:val="20"/>
                <w:szCs w:val="20"/>
              </w:rPr>
            </w:pPr>
            <w:r w:rsidRPr="008D0653">
              <w:rPr>
                <w:rFonts w:ascii="Avenir Next LT Pro" w:hAnsi="Avenir Next LT Pro"/>
                <w:sz w:val="20"/>
                <w:szCs w:val="20"/>
              </w:rPr>
              <w:lastRenderedPageBreak/>
              <w:t xml:space="preserve">Se dio respuesta por la Unidad de Transparencia  </w:t>
            </w:r>
          </w:p>
        </w:tc>
        <w:tc>
          <w:tcPr>
            <w:tcW w:w="1417" w:type="dxa"/>
          </w:tcPr>
          <w:p w14:paraId="5644DE4D" w14:textId="3BA0A039" w:rsidR="00E818FE" w:rsidRDefault="0016256F" w:rsidP="00344F2A">
            <w:pPr>
              <w:jc w:val="center"/>
              <w:rPr>
                <w:rFonts w:ascii="Avenir Next LT Pro" w:hAnsi="Avenir Next LT Pro"/>
                <w:sz w:val="20"/>
                <w:szCs w:val="20"/>
              </w:rPr>
            </w:pPr>
            <w:r>
              <w:rPr>
                <w:rFonts w:ascii="Avenir Next LT Pro" w:hAnsi="Avenir Next LT Pro"/>
                <w:sz w:val="20"/>
                <w:szCs w:val="20"/>
              </w:rPr>
              <w:t>15/08/2024</w:t>
            </w:r>
          </w:p>
        </w:tc>
        <w:tc>
          <w:tcPr>
            <w:tcW w:w="3260" w:type="dxa"/>
          </w:tcPr>
          <w:p w14:paraId="1C94F3F4"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 xml:space="preserve">De conformidad con </w:t>
            </w:r>
            <w:proofErr w:type="spellStart"/>
            <w:r w:rsidRPr="0016256F">
              <w:rPr>
                <w:rFonts w:ascii="Avenir Next LT Pro" w:hAnsi="Avenir Next LT Pro"/>
                <w:sz w:val="20"/>
                <w:szCs w:val="20"/>
              </w:rPr>
              <w:t>Io</w:t>
            </w:r>
            <w:proofErr w:type="spellEnd"/>
            <w:r w:rsidRPr="0016256F">
              <w:rPr>
                <w:rFonts w:ascii="Avenir Next LT Pro" w:hAnsi="Avenir Next LT Pro"/>
                <w:sz w:val="20"/>
                <w:szCs w:val="20"/>
              </w:rPr>
              <w:t xml:space="preserve"> anterior me permito informarle que el Tribunal de Justicia</w:t>
            </w:r>
          </w:p>
          <w:p w14:paraId="195F8B6C"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Administrativa de Coahuila de Zaragoza, por el memento no cuenta con un Centro Publico</w:t>
            </w:r>
          </w:p>
          <w:p w14:paraId="0174660F" w14:textId="77777777" w:rsidR="0016256F" w:rsidRPr="0016256F" w:rsidRDefault="0016256F" w:rsidP="0016256F">
            <w:pPr>
              <w:jc w:val="both"/>
              <w:rPr>
                <w:rFonts w:ascii="Avenir Next LT Pro" w:hAnsi="Avenir Next LT Pro"/>
                <w:sz w:val="20"/>
                <w:szCs w:val="20"/>
              </w:rPr>
            </w:pPr>
            <w:r w:rsidRPr="0016256F">
              <w:rPr>
                <w:rFonts w:ascii="Avenir Next LT Pro" w:hAnsi="Avenir Next LT Pro"/>
                <w:sz w:val="20"/>
                <w:szCs w:val="20"/>
              </w:rPr>
              <w:t xml:space="preserve">de Mecanismos Alternativos de </w:t>
            </w:r>
            <w:proofErr w:type="spellStart"/>
            <w:r w:rsidRPr="0016256F">
              <w:rPr>
                <w:rFonts w:ascii="Avenir Next LT Pro" w:hAnsi="Avenir Next LT Pro"/>
                <w:sz w:val="20"/>
                <w:szCs w:val="20"/>
              </w:rPr>
              <w:t>Solucibn</w:t>
            </w:r>
            <w:proofErr w:type="spellEnd"/>
            <w:r w:rsidRPr="0016256F">
              <w:rPr>
                <w:rFonts w:ascii="Avenir Next LT Pro" w:hAnsi="Avenir Next LT Pro"/>
                <w:sz w:val="20"/>
                <w:szCs w:val="20"/>
              </w:rPr>
              <w:t xml:space="preserve"> de Controversias en materia de Justicia</w:t>
            </w:r>
          </w:p>
          <w:p w14:paraId="2B11064B" w14:textId="2E7B45C0" w:rsidR="00E818FE" w:rsidRPr="002662AE" w:rsidRDefault="0016256F" w:rsidP="0016256F">
            <w:pPr>
              <w:jc w:val="both"/>
              <w:rPr>
                <w:rFonts w:ascii="Avenir Next LT Pro" w:hAnsi="Avenir Next LT Pro"/>
                <w:sz w:val="20"/>
                <w:szCs w:val="20"/>
              </w:rPr>
            </w:pPr>
            <w:r w:rsidRPr="0016256F">
              <w:rPr>
                <w:rFonts w:ascii="Avenir Next LT Pro" w:hAnsi="Avenir Next LT Pro"/>
                <w:sz w:val="20"/>
                <w:szCs w:val="20"/>
              </w:rPr>
              <w:t>Administrativa</w:t>
            </w:r>
            <w:r w:rsidR="0050571D">
              <w:rPr>
                <w:rFonts w:ascii="Avenir Next LT Pro" w:hAnsi="Avenir Next LT Pro"/>
                <w:sz w:val="20"/>
                <w:szCs w:val="20"/>
              </w:rPr>
              <w:t>.</w:t>
            </w:r>
          </w:p>
        </w:tc>
      </w:tr>
      <w:tr w:rsidR="00E818FE" w:rsidRPr="00641C54" w14:paraId="3B8EE40C" w14:textId="77777777" w:rsidTr="00CF2D77">
        <w:trPr>
          <w:trHeight w:val="3631"/>
        </w:trPr>
        <w:tc>
          <w:tcPr>
            <w:tcW w:w="1596" w:type="dxa"/>
          </w:tcPr>
          <w:p w14:paraId="78E27427" w14:textId="5898AAA6" w:rsidR="00E818FE" w:rsidRPr="007101E1" w:rsidRDefault="00E818FE" w:rsidP="006E4D5F">
            <w:pPr>
              <w:jc w:val="center"/>
              <w:rPr>
                <w:rFonts w:ascii="Avenir Next LT Pro" w:hAnsi="Avenir Next LT Pro"/>
                <w:sz w:val="20"/>
                <w:szCs w:val="20"/>
              </w:rPr>
            </w:pPr>
            <w:r w:rsidRPr="00E818FE">
              <w:rPr>
                <w:rFonts w:ascii="Avenir Next LT Pro" w:hAnsi="Avenir Next LT Pro"/>
                <w:sz w:val="20"/>
                <w:szCs w:val="20"/>
              </w:rPr>
              <w:lastRenderedPageBreak/>
              <w:t>051765700002</w:t>
            </w:r>
            <w:r>
              <w:rPr>
                <w:rFonts w:ascii="Avenir Next LT Pro" w:hAnsi="Avenir Next LT Pro"/>
                <w:sz w:val="20"/>
                <w:szCs w:val="20"/>
              </w:rPr>
              <w:t>624</w:t>
            </w:r>
          </w:p>
        </w:tc>
        <w:tc>
          <w:tcPr>
            <w:tcW w:w="1234" w:type="dxa"/>
          </w:tcPr>
          <w:p w14:paraId="228EFF72" w14:textId="14C094CD"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62EA74E1" w14:textId="54EF5155"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5792CBFB" w14:textId="2050CF98" w:rsidR="00E818FE" w:rsidRDefault="00ED7A9D" w:rsidP="00344F2A">
            <w:pPr>
              <w:jc w:val="center"/>
              <w:rPr>
                <w:rFonts w:ascii="Avenir Next LT Pro" w:hAnsi="Avenir Next LT Pro"/>
                <w:sz w:val="20"/>
                <w:szCs w:val="20"/>
              </w:rPr>
            </w:pPr>
            <w:r>
              <w:rPr>
                <w:rFonts w:ascii="Avenir Next LT Pro" w:hAnsi="Avenir Next LT Pro"/>
                <w:sz w:val="20"/>
                <w:szCs w:val="20"/>
              </w:rPr>
              <w:t>06/08/2024</w:t>
            </w:r>
          </w:p>
        </w:tc>
        <w:tc>
          <w:tcPr>
            <w:tcW w:w="3118" w:type="dxa"/>
          </w:tcPr>
          <w:p w14:paraId="076AB2F2" w14:textId="77777777" w:rsidR="00ED7A9D" w:rsidRPr="00ED7A9D" w:rsidRDefault="00ED7A9D" w:rsidP="00ED7A9D">
            <w:pPr>
              <w:jc w:val="both"/>
              <w:rPr>
                <w:rFonts w:ascii="Avenir Next LT Pro" w:hAnsi="Avenir Next LT Pro"/>
                <w:sz w:val="20"/>
                <w:szCs w:val="20"/>
              </w:rPr>
            </w:pPr>
            <w:r w:rsidRPr="00ED7A9D">
              <w:rPr>
                <w:rFonts w:ascii="Avenir Next LT Pro" w:hAnsi="Avenir Next LT Pro"/>
                <w:sz w:val="20"/>
                <w:szCs w:val="20"/>
              </w:rPr>
              <w:t>Que, por medio del presente y con fundamento en los artículos 6° y 8°, ambos de nuestra Constitución Política de los Estados Unidos Mexicanos, solicito de manera atenta lo siguiente:</w:t>
            </w:r>
          </w:p>
          <w:p w14:paraId="235FA151" w14:textId="77777777" w:rsidR="00ED7A9D" w:rsidRPr="00ED7A9D" w:rsidRDefault="00ED7A9D" w:rsidP="00ED7A9D">
            <w:pPr>
              <w:jc w:val="both"/>
              <w:rPr>
                <w:rFonts w:ascii="Avenir Next LT Pro" w:hAnsi="Avenir Next LT Pro"/>
                <w:sz w:val="20"/>
                <w:szCs w:val="20"/>
              </w:rPr>
            </w:pPr>
          </w:p>
          <w:p w14:paraId="26BC6B22" w14:textId="77777777" w:rsidR="00ED7A9D" w:rsidRPr="00ED7A9D" w:rsidRDefault="00ED7A9D" w:rsidP="00ED7A9D">
            <w:pPr>
              <w:jc w:val="both"/>
              <w:rPr>
                <w:rFonts w:ascii="Avenir Next LT Pro" w:hAnsi="Avenir Next LT Pro"/>
                <w:sz w:val="20"/>
                <w:szCs w:val="20"/>
              </w:rPr>
            </w:pPr>
            <w:r w:rsidRPr="00ED7A9D">
              <w:rPr>
                <w:rFonts w:ascii="Avenir Next LT Pro" w:hAnsi="Avenir Next LT Pro"/>
                <w:sz w:val="20"/>
                <w:szCs w:val="20"/>
              </w:rPr>
              <w:t>•</w:t>
            </w:r>
            <w:r w:rsidRPr="00ED7A9D">
              <w:rPr>
                <w:rFonts w:ascii="Avenir Next LT Pro" w:hAnsi="Avenir Next LT Pro"/>
                <w:sz w:val="20"/>
                <w:szCs w:val="20"/>
              </w:rPr>
              <w:tab/>
              <w:t>Se sirva informar el total de los juicios, números radicados de los mismos y a que Juzgados o Salas pertenecientes atendiendo a la competencia de los órganos jurisdiccionales, en los que el R. Ayuntamiento de este Municipio de Torreón sea parte, ya sea como demandada, actora y/o como tercero, existen en su base de datos.</w:t>
            </w:r>
          </w:p>
          <w:p w14:paraId="2566AE80" w14:textId="77777777" w:rsidR="00ED7A9D" w:rsidRPr="00ED7A9D" w:rsidRDefault="00ED7A9D" w:rsidP="00ED7A9D">
            <w:pPr>
              <w:jc w:val="both"/>
              <w:rPr>
                <w:rFonts w:ascii="Avenir Next LT Pro" w:hAnsi="Avenir Next LT Pro"/>
                <w:sz w:val="20"/>
                <w:szCs w:val="20"/>
              </w:rPr>
            </w:pPr>
          </w:p>
          <w:p w14:paraId="6F413259" w14:textId="77777777" w:rsidR="00ED7A9D" w:rsidRPr="00ED7A9D" w:rsidRDefault="00ED7A9D" w:rsidP="00ED7A9D">
            <w:pPr>
              <w:jc w:val="both"/>
              <w:rPr>
                <w:rFonts w:ascii="Avenir Next LT Pro" w:hAnsi="Avenir Next LT Pro"/>
                <w:sz w:val="20"/>
                <w:szCs w:val="20"/>
              </w:rPr>
            </w:pPr>
            <w:r w:rsidRPr="00ED7A9D">
              <w:rPr>
                <w:rFonts w:ascii="Avenir Next LT Pro" w:hAnsi="Avenir Next LT Pro"/>
                <w:sz w:val="20"/>
                <w:szCs w:val="20"/>
              </w:rPr>
              <w:t>•</w:t>
            </w:r>
            <w:r w:rsidRPr="00ED7A9D">
              <w:rPr>
                <w:rFonts w:ascii="Avenir Next LT Pro" w:hAnsi="Avenir Next LT Pro"/>
                <w:sz w:val="20"/>
                <w:szCs w:val="20"/>
              </w:rPr>
              <w:tab/>
              <w:t xml:space="preserve">En relación con lo anterior, se solicita, nos informe cuáles de estos juicios se encuentran pendientes de sentencia y/o en proceso y cuáles de esos se encuentran pendientes de ejecución, ya sea </w:t>
            </w:r>
            <w:r w:rsidRPr="00ED7A9D">
              <w:rPr>
                <w:rFonts w:ascii="Avenir Next LT Pro" w:hAnsi="Avenir Next LT Pro"/>
                <w:sz w:val="20"/>
                <w:szCs w:val="20"/>
              </w:rPr>
              <w:lastRenderedPageBreak/>
              <w:t>en primera y/o segunda instancia.</w:t>
            </w:r>
          </w:p>
          <w:p w14:paraId="333575F8" w14:textId="77777777" w:rsidR="00ED7A9D" w:rsidRPr="00ED7A9D" w:rsidRDefault="00ED7A9D" w:rsidP="00ED7A9D">
            <w:pPr>
              <w:jc w:val="both"/>
              <w:rPr>
                <w:rFonts w:ascii="Avenir Next LT Pro" w:hAnsi="Avenir Next LT Pro"/>
                <w:sz w:val="20"/>
                <w:szCs w:val="20"/>
              </w:rPr>
            </w:pPr>
          </w:p>
          <w:p w14:paraId="35A839C5" w14:textId="24FB8BD4" w:rsidR="00E818FE" w:rsidRPr="00FD5CAF" w:rsidRDefault="00ED7A9D" w:rsidP="00ED7A9D">
            <w:pPr>
              <w:jc w:val="both"/>
              <w:rPr>
                <w:rFonts w:ascii="Avenir Next LT Pro" w:hAnsi="Avenir Next LT Pro"/>
                <w:sz w:val="20"/>
                <w:szCs w:val="20"/>
              </w:rPr>
            </w:pPr>
            <w:r w:rsidRPr="00ED7A9D">
              <w:rPr>
                <w:rFonts w:ascii="Avenir Next LT Pro" w:hAnsi="Avenir Next LT Pro"/>
                <w:sz w:val="20"/>
                <w:szCs w:val="20"/>
              </w:rPr>
              <w:t>Sin más por el momento agradeciendo las atenciones brindadas al presente, reciba un cordial saludo.</w:t>
            </w:r>
          </w:p>
        </w:tc>
        <w:tc>
          <w:tcPr>
            <w:tcW w:w="1418" w:type="dxa"/>
          </w:tcPr>
          <w:p w14:paraId="11BD0F63" w14:textId="16B5FC31" w:rsidR="00E818FE" w:rsidRPr="008D0653" w:rsidRDefault="006D4918" w:rsidP="001401F1">
            <w:pPr>
              <w:jc w:val="both"/>
              <w:rPr>
                <w:rFonts w:ascii="Avenir Next LT Pro" w:hAnsi="Avenir Next LT Pro"/>
                <w:sz w:val="20"/>
                <w:szCs w:val="20"/>
              </w:rPr>
            </w:pPr>
            <w:r>
              <w:rPr>
                <w:rFonts w:ascii="Avenir Next LT Pro" w:hAnsi="Avenir Next LT Pro"/>
                <w:sz w:val="20"/>
                <w:szCs w:val="20"/>
              </w:rPr>
              <w:lastRenderedPageBreak/>
              <w:t xml:space="preserve">Se da respuesta por parte de la </w:t>
            </w:r>
            <w:r w:rsidR="0020578F">
              <w:rPr>
                <w:rFonts w:ascii="Avenir Next LT Pro" w:hAnsi="Avenir Next LT Pro"/>
                <w:sz w:val="20"/>
                <w:szCs w:val="20"/>
              </w:rPr>
              <w:t>Secretaria General de Acuerdos</w:t>
            </w:r>
          </w:p>
        </w:tc>
        <w:tc>
          <w:tcPr>
            <w:tcW w:w="1417" w:type="dxa"/>
          </w:tcPr>
          <w:p w14:paraId="1D04141F" w14:textId="2457AA6E" w:rsidR="00E818FE" w:rsidRDefault="00ED7A9D" w:rsidP="00344F2A">
            <w:pPr>
              <w:jc w:val="center"/>
              <w:rPr>
                <w:rFonts w:ascii="Avenir Next LT Pro" w:hAnsi="Avenir Next LT Pro"/>
                <w:sz w:val="20"/>
                <w:szCs w:val="20"/>
              </w:rPr>
            </w:pPr>
            <w:r>
              <w:rPr>
                <w:rFonts w:ascii="Avenir Next LT Pro" w:hAnsi="Avenir Next LT Pro"/>
                <w:sz w:val="20"/>
                <w:szCs w:val="20"/>
              </w:rPr>
              <w:t>19/08/2024</w:t>
            </w:r>
          </w:p>
        </w:tc>
        <w:tc>
          <w:tcPr>
            <w:tcW w:w="3260" w:type="dxa"/>
          </w:tcPr>
          <w:p w14:paraId="4084A3DB" w14:textId="18C6EF1B" w:rsidR="00E818FE" w:rsidRPr="002662AE" w:rsidRDefault="00ED7A9D" w:rsidP="00CB3F4C">
            <w:pPr>
              <w:jc w:val="both"/>
              <w:rPr>
                <w:rFonts w:ascii="Avenir Next LT Pro" w:hAnsi="Avenir Next LT Pro"/>
                <w:sz w:val="20"/>
                <w:szCs w:val="20"/>
              </w:rPr>
            </w:pPr>
            <w:r>
              <w:rPr>
                <w:rFonts w:ascii="Avenir Next LT Pro" w:hAnsi="Avenir Next LT Pro"/>
                <w:sz w:val="20"/>
                <w:szCs w:val="20"/>
              </w:rPr>
              <w:t xml:space="preserve">Respecto al primer punto, la información solicitada se encuentra a disposición del solicitante en la página de internet del Tribunal de Justicia Administrativa </w:t>
            </w:r>
            <w:r w:rsidR="0020578F">
              <w:rPr>
                <w:rFonts w:ascii="Avenir Next LT Pro" w:hAnsi="Avenir Next LT Pro"/>
                <w:sz w:val="20"/>
                <w:szCs w:val="20"/>
              </w:rPr>
              <w:t>de Coahuila de Zaragoza, en el apartado de Transparencia, subapartados de Información Pública de Oficio, Artículo 21, fracción XL, “Informe Anual de Actividades.</w:t>
            </w:r>
          </w:p>
        </w:tc>
      </w:tr>
      <w:tr w:rsidR="00E818FE" w:rsidRPr="00641C54" w14:paraId="2C2EFBF6" w14:textId="77777777" w:rsidTr="00CF2D77">
        <w:trPr>
          <w:trHeight w:val="3631"/>
        </w:trPr>
        <w:tc>
          <w:tcPr>
            <w:tcW w:w="1596" w:type="dxa"/>
          </w:tcPr>
          <w:p w14:paraId="2E901177" w14:textId="3475D0C0" w:rsidR="00E818FE" w:rsidRPr="007101E1" w:rsidRDefault="00E818F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2724</w:t>
            </w:r>
          </w:p>
        </w:tc>
        <w:tc>
          <w:tcPr>
            <w:tcW w:w="1234" w:type="dxa"/>
          </w:tcPr>
          <w:p w14:paraId="67FAD819" w14:textId="6C4BBF61"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1D411711" w14:textId="42EFDD98" w:rsidR="00E818FE" w:rsidRPr="00D633DA" w:rsidRDefault="006D4918" w:rsidP="00344F2A">
            <w:pPr>
              <w:jc w:val="center"/>
              <w:rPr>
                <w:rFonts w:ascii="Avenir Next LT Pro" w:hAnsi="Avenir Next LT Pro"/>
                <w:sz w:val="20"/>
                <w:szCs w:val="20"/>
              </w:rPr>
            </w:pPr>
            <w:r>
              <w:rPr>
                <w:rFonts w:ascii="Avenir Next LT Pro" w:hAnsi="Avenir Next LT Pro"/>
                <w:sz w:val="20"/>
                <w:szCs w:val="20"/>
              </w:rPr>
              <w:t>Administrativa</w:t>
            </w:r>
          </w:p>
        </w:tc>
        <w:tc>
          <w:tcPr>
            <w:tcW w:w="1418" w:type="dxa"/>
          </w:tcPr>
          <w:p w14:paraId="651EB4CD" w14:textId="6E937F30" w:rsidR="00E818FE" w:rsidRDefault="0020578F" w:rsidP="00344F2A">
            <w:pPr>
              <w:jc w:val="center"/>
              <w:rPr>
                <w:rFonts w:ascii="Avenir Next LT Pro" w:hAnsi="Avenir Next LT Pro"/>
                <w:sz w:val="20"/>
                <w:szCs w:val="20"/>
              </w:rPr>
            </w:pPr>
            <w:r>
              <w:rPr>
                <w:rFonts w:ascii="Avenir Next LT Pro" w:hAnsi="Avenir Next LT Pro"/>
                <w:sz w:val="20"/>
                <w:szCs w:val="20"/>
              </w:rPr>
              <w:t>12/08/2024</w:t>
            </w:r>
          </w:p>
        </w:tc>
        <w:tc>
          <w:tcPr>
            <w:tcW w:w="3118" w:type="dxa"/>
          </w:tcPr>
          <w:p w14:paraId="34600A68"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1. Se solicita información relativa a las políticas, estrategias y acciones de modernización tecnológica, de procesos y digitalización que el Tribunal ha implementado a favor de los justiciables (así como de la ciudadanía en general) y usuarios (incluidos los trabajadores del Tribunal) de la justicia administrativa, en atención a los aspectos que se señalan a continuación: 1.1. Juicio en línea; 1.2. sistemas electrónicos operativos del Tribunal; 1.3. Accesibilidad y consulta de los expedientes digitales para los justiciables; 1.4. Accesibilidad y consulta de las versiones públicas de las sentencias para la ciudadanía en general; y 1.5. En general, cualquier sistema, programa o aplicación de innovación tecnológica para la accesibilidad de la justicia administrativa.</w:t>
            </w:r>
          </w:p>
          <w:p w14:paraId="637C0DDF" w14:textId="77777777" w:rsidR="004C5AA5" w:rsidRPr="004C5AA5" w:rsidRDefault="004C5AA5" w:rsidP="004C5AA5">
            <w:pPr>
              <w:jc w:val="both"/>
              <w:rPr>
                <w:rFonts w:ascii="Avenir Next LT Pro" w:hAnsi="Avenir Next LT Pro"/>
                <w:sz w:val="20"/>
                <w:szCs w:val="20"/>
              </w:rPr>
            </w:pPr>
          </w:p>
          <w:p w14:paraId="292D18E7"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lastRenderedPageBreak/>
              <w:t>2. Se solicita información relativa a las políticas, estrategias y acciones de inclusión que el Tribunal ha implementado a favor de los justiciables (así como de la ciudadanía en general) y usuarios (incluidos los trabajadores del Tribunal) de la justicia administrativa, en atención a las condiciones que se señalan a continuación: 2.1. mujeres; 2.2. Niñas, niños y adolescentes; 2.3. Adultos mayores; 2.4. Personas de comunidades indígenas y pueblos originarios; 2.5. Miembros de la comunidad LGBTQ+; 2.5. Personas con alguna discapacidad (visual, auditiva, motriz, intelectual, entre otras); y, 2.6. Otros grupos vulnerables de la sociedad.</w:t>
            </w:r>
          </w:p>
          <w:p w14:paraId="4221172E" w14:textId="77777777" w:rsidR="004C5AA5" w:rsidRPr="004C5AA5" w:rsidRDefault="004C5AA5" w:rsidP="004C5AA5">
            <w:pPr>
              <w:jc w:val="both"/>
              <w:rPr>
                <w:rFonts w:ascii="Avenir Next LT Pro" w:hAnsi="Avenir Next LT Pro"/>
                <w:sz w:val="20"/>
                <w:szCs w:val="20"/>
              </w:rPr>
            </w:pPr>
          </w:p>
          <w:p w14:paraId="0A832192"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 xml:space="preserve">3. Se solicita información relativa a las políticas, estrategias y acciones orientación ciudadana, educación ciudadana, </w:t>
            </w:r>
            <w:r w:rsidRPr="004C5AA5">
              <w:rPr>
                <w:rFonts w:ascii="Avenir Next LT Pro" w:hAnsi="Avenir Next LT Pro"/>
                <w:sz w:val="20"/>
                <w:szCs w:val="20"/>
              </w:rPr>
              <w:lastRenderedPageBreak/>
              <w:t>vinculación ciudadana que el Tribunal ha implementado a favor de los justiciables (así como de la ciudadanía en general) y usuarios (incluidos los trabajadores del Tribunal) de la justicia administrativa, en atención a los aspectos que se señalan a continuación: 3.1. Justicia itinerante; 3.2. Justicia en línea; 3.3. Versión ciudadana del presupuesto de egresos y gasto público del Tribunal; 3.4. Versión ciudadana del proceso administrativo (juicio contencioso administrativo); 3.5. Versión ciudadana de las sentencias y jurisprudencia del Tribunal; 3.6. Acercamiento y vinculación con las asociaciones y colegios de abogados, así como con las instituciones de educación superior (IES); y, 3.7. En general, otras acciones de vinculación social.</w:t>
            </w:r>
          </w:p>
          <w:p w14:paraId="63AB9A0E" w14:textId="77777777" w:rsidR="004C5AA5" w:rsidRPr="004C5AA5" w:rsidRDefault="004C5AA5" w:rsidP="004C5AA5">
            <w:pPr>
              <w:jc w:val="both"/>
              <w:rPr>
                <w:rFonts w:ascii="Avenir Next LT Pro" w:hAnsi="Avenir Next LT Pro"/>
                <w:sz w:val="20"/>
                <w:szCs w:val="20"/>
              </w:rPr>
            </w:pPr>
          </w:p>
          <w:p w14:paraId="660AFD34" w14:textId="4941F7E2" w:rsidR="00E818FE" w:rsidRPr="00FD5CAF" w:rsidRDefault="004C5AA5" w:rsidP="004C5AA5">
            <w:pPr>
              <w:jc w:val="both"/>
              <w:rPr>
                <w:rFonts w:ascii="Avenir Next LT Pro" w:hAnsi="Avenir Next LT Pro"/>
                <w:sz w:val="20"/>
                <w:szCs w:val="20"/>
              </w:rPr>
            </w:pPr>
            <w:r w:rsidRPr="004C5AA5">
              <w:rPr>
                <w:rFonts w:ascii="Avenir Next LT Pro" w:hAnsi="Avenir Next LT Pro"/>
                <w:sz w:val="20"/>
                <w:szCs w:val="20"/>
              </w:rPr>
              <w:t xml:space="preserve">4. Se solicita información relativa a las políticas, estrategias y acciones de </w:t>
            </w:r>
            <w:r w:rsidRPr="004C5AA5">
              <w:rPr>
                <w:rFonts w:ascii="Avenir Next LT Pro" w:hAnsi="Avenir Next LT Pro"/>
                <w:sz w:val="20"/>
                <w:szCs w:val="20"/>
              </w:rPr>
              <w:lastRenderedPageBreak/>
              <w:t>certificación en sistemas de gestión que el Tribunal ha implementado a favor de los justiciables (así como de la ciudadanía en general) y usuarios (incluidos los trabajadores del Tribunal) de la justicia administrativa, en atención a los aspectos que se señalan a continuación: 4.1. ISO 9001:2015 Sistemas de gestión de la calidad; 4.2. ISO/IEC 27001:2022 Sistemas de gestión de la seguridad de la información; 4.3. ISO 37001 Sistema de gestión antisoborno; 4.4. ISO 37301:2021 Sistema de gestión de cumplimiento; 4.5. ISO 13028 Sistema de gestión de la información y la documentación; 4.6. ISO 14001:2015 Sistemas de gestión ambiental; 4.7. O certificaciones similares.</w:t>
            </w:r>
          </w:p>
        </w:tc>
        <w:tc>
          <w:tcPr>
            <w:tcW w:w="1418" w:type="dxa"/>
          </w:tcPr>
          <w:p w14:paraId="4EA0A0D6" w14:textId="7AE64DB0" w:rsidR="00E818FE" w:rsidRPr="008D0653" w:rsidRDefault="006D4918" w:rsidP="001401F1">
            <w:pPr>
              <w:jc w:val="both"/>
              <w:rPr>
                <w:rFonts w:ascii="Avenir Next LT Pro" w:hAnsi="Avenir Next LT Pro"/>
                <w:sz w:val="20"/>
                <w:szCs w:val="20"/>
              </w:rPr>
            </w:pPr>
            <w:r>
              <w:rPr>
                <w:rFonts w:ascii="Avenir Next LT Pro" w:hAnsi="Avenir Next LT Pro"/>
                <w:sz w:val="20"/>
                <w:szCs w:val="20"/>
              </w:rPr>
              <w:lastRenderedPageBreak/>
              <w:t xml:space="preserve">Se da respuesta por parte de </w:t>
            </w:r>
            <w:r w:rsidR="004C5AA5">
              <w:rPr>
                <w:rFonts w:ascii="Avenir Next LT Pro" w:hAnsi="Avenir Next LT Pro"/>
                <w:sz w:val="20"/>
                <w:szCs w:val="20"/>
              </w:rPr>
              <w:t xml:space="preserve">Oficialía Mayor </w:t>
            </w:r>
          </w:p>
        </w:tc>
        <w:tc>
          <w:tcPr>
            <w:tcW w:w="1417" w:type="dxa"/>
          </w:tcPr>
          <w:p w14:paraId="03470FA2" w14:textId="0F746D98" w:rsidR="00E818FE" w:rsidRDefault="004C5AA5" w:rsidP="00344F2A">
            <w:pPr>
              <w:jc w:val="center"/>
              <w:rPr>
                <w:rFonts w:ascii="Avenir Next LT Pro" w:hAnsi="Avenir Next LT Pro"/>
                <w:sz w:val="20"/>
                <w:szCs w:val="20"/>
              </w:rPr>
            </w:pPr>
            <w:r>
              <w:rPr>
                <w:rFonts w:ascii="Avenir Next LT Pro" w:hAnsi="Avenir Next LT Pro"/>
                <w:sz w:val="20"/>
                <w:szCs w:val="20"/>
              </w:rPr>
              <w:t>21/08/2024</w:t>
            </w:r>
          </w:p>
        </w:tc>
        <w:tc>
          <w:tcPr>
            <w:tcW w:w="3260" w:type="dxa"/>
          </w:tcPr>
          <w:p w14:paraId="38D156DB" w14:textId="23B63499"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Respuesta</w:t>
            </w:r>
          </w:p>
          <w:p w14:paraId="51FDE01B" w14:textId="1F2AC1A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1.2.- Sistemas electrónicos operatives del Tribunal.</w:t>
            </w:r>
          </w:p>
          <w:p w14:paraId="138B4FC4"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 xml:space="preserve">Dentro de los sistemas que operan actualmente en el Tribunal disponibles en la </w:t>
            </w:r>
            <w:proofErr w:type="spellStart"/>
            <w:r w:rsidRPr="004C5AA5">
              <w:rPr>
                <w:rFonts w:ascii="Avenir Next LT Pro" w:hAnsi="Avenir Next LT Pro"/>
                <w:sz w:val="20"/>
                <w:szCs w:val="20"/>
              </w:rPr>
              <w:t>pagina</w:t>
            </w:r>
            <w:proofErr w:type="spellEnd"/>
            <w:r w:rsidRPr="004C5AA5">
              <w:rPr>
                <w:rFonts w:ascii="Avenir Next LT Pro" w:hAnsi="Avenir Next LT Pro"/>
                <w:sz w:val="20"/>
                <w:szCs w:val="20"/>
              </w:rPr>
              <w:t xml:space="preserve"> web</w:t>
            </w:r>
          </w:p>
          <w:p w14:paraId="627FD184"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https://web2.tjacoahuila.org/, se encuentran:</w:t>
            </w:r>
          </w:p>
          <w:p w14:paraId="5C95A173" w14:textId="6D56197D"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Bajo el enlace de marco jurídico se localizan:</w:t>
            </w:r>
          </w:p>
          <w:p w14:paraId="735F9337" w14:textId="37B0547F"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a) Legislación federal</w:t>
            </w:r>
          </w:p>
          <w:p w14:paraId="349F8809" w14:textId="41A37C06"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b) legislación local</w:t>
            </w:r>
          </w:p>
          <w:p w14:paraId="6732A034"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d)Reglamentos, estatutos, lineamientos y otros</w:t>
            </w:r>
          </w:p>
          <w:p w14:paraId="1C38CA0D" w14:textId="378EFA59"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-Bajo dicho enlace señalado como "El Tribunal" se localizan:</w:t>
            </w:r>
          </w:p>
          <w:p w14:paraId="49AC226C"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a) Quienes somos</w:t>
            </w:r>
          </w:p>
          <w:p w14:paraId="6BB170EF"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b) Directorio</w:t>
            </w:r>
          </w:p>
          <w:p w14:paraId="114669A7" w14:textId="2F74E44F"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c) Organigram</w:t>
            </w:r>
            <w:r>
              <w:rPr>
                <w:rFonts w:ascii="Avenir Next LT Pro" w:hAnsi="Avenir Next LT Pro"/>
                <w:sz w:val="20"/>
                <w:szCs w:val="20"/>
              </w:rPr>
              <w:t>a</w:t>
            </w:r>
            <w:r w:rsidRPr="004C5AA5">
              <w:rPr>
                <w:rFonts w:ascii="Avenir Next LT Pro" w:hAnsi="Avenir Next LT Pro"/>
                <w:sz w:val="20"/>
                <w:szCs w:val="20"/>
              </w:rPr>
              <w:t>s</w:t>
            </w:r>
          </w:p>
          <w:p w14:paraId="554FE3A3" w14:textId="4779FDA2"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d) días inhábiles</w:t>
            </w:r>
          </w:p>
          <w:p w14:paraId="74DCD85A"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-Bajo el enlace lista de acuerdo se localizan:</w:t>
            </w:r>
          </w:p>
          <w:p w14:paraId="5764E35D" w14:textId="0AABA6DC"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Lista de acuerdos y sentencias del 2017 al 2024, dividida por fines del cada ano.</w:t>
            </w:r>
          </w:p>
          <w:p w14:paraId="54734B90" w14:textId="3748C5A4"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1.1 Juicio en Línea. El sistema de justicia en línea constituye un ecosistema de plataformas que</w:t>
            </w:r>
          </w:p>
          <w:p w14:paraId="6626B8EA"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lastRenderedPageBreak/>
              <w:t>cuentan con la bondad de poder ser seccionados y adaptados, y permiten poner al servicio de los</w:t>
            </w:r>
          </w:p>
          <w:p w14:paraId="7690CE88" w14:textId="6AF8EB4F"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usuarios del Tribunal las tecnologías de la información, el cual sirve para ofrecer los servicios remotos</w:t>
            </w:r>
          </w:p>
          <w:p w14:paraId="2C503C55"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siguientes:</w:t>
            </w:r>
          </w:p>
          <w:p w14:paraId="1D274559" w14:textId="4C8D0F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a) Del módulo de recepción de demandas y promociones mediante el Buzón Jurisdiccional y</w:t>
            </w:r>
          </w:p>
          <w:p w14:paraId="069C3137"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escaneo de documentos.</w:t>
            </w:r>
          </w:p>
          <w:p w14:paraId="3118C234" w14:textId="400828B9"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b) Del módulo de préstamo y visualización de expedientes.</w:t>
            </w:r>
          </w:p>
          <w:p w14:paraId="1DDF19B6" w14:textId="09DBBC55"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c) Registro de padrón de proveedores cien por ciento en línea y con uso de la firma electrónica</w:t>
            </w:r>
          </w:p>
          <w:p w14:paraId="12EA2646" w14:textId="04F1400A"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avanzada del SAT, (merecedor del premio INAI 2021).</w:t>
            </w:r>
          </w:p>
          <w:p w14:paraId="3BCB0606" w14:textId="777777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d) Audiencias virtuales.</w:t>
            </w:r>
          </w:p>
          <w:p w14:paraId="76B2EFAA" w14:textId="564A9677"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e) Portal de búsqueda de versión publica de lista de acuerdos.</w:t>
            </w:r>
          </w:p>
          <w:p w14:paraId="49A144A5" w14:textId="03F5A9C0"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f) Portal de búsqueda de versión publica de sentencias.</w:t>
            </w:r>
          </w:p>
          <w:p w14:paraId="4AD33965" w14:textId="73E03C9D"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g) Marco jurídico para solicitudes de acceso a la información.</w:t>
            </w:r>
          </w:p>
          <w:p w14:paraId="244DAE29" w14:textId="2CE5D252"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h) Recepción de Documentos.</w:t>
            </w:r>
          </w:p>
          <w:p w14:paraId="531F25E6" w14:textId="4E3EAFDB"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lastRenderedPageBreak/>
              <w:t>i) Encuesta de difusión y satisfacción.</w:t>
            </w:r>
          </w:p>
          <w:p w14:paraId="6CFDBB93" w14:textId="09462351" w:rsidR="004C5AA5" w:rsidRPr="004C5AA5" w:rsidRDefault="004C5AA5" w:rsidP="004C5AA5">
            <w:pPr>
              <w:jc w:val="both"/>
              <w:rPr>
                <w:rFonts w:ascii="Avenir Next LT Pro" w:hAnsi="Avenir Next LT Pro"/>
                <w:sz w:val="20"/>
                <w:szCs w:val="20"/>
              </w:rPr>
            </w:pPr>
            <w:r w:rsidRPr="004C5AA5">
              <w:rPr>
                <w:rFonts w:ascii="Avenir Next LT Pro" w:hAnsi="Avenir Next LT Pro"/>
                <w:sz w:val="20"/>
                <w:szCs w:val="20"/>
              </w:rPr>
              <w:t>j) Innovación de la Pagina web.</w:t>
            </w:r>
          </w:p>
          <w:p w14:paraId="582F5DD1" w14:textId="5D11DA21" w:rsidR="00E818FE" w:rsidRPr="002662AE" w:rsidRDefault="004C5AA5" w:rsidP="004C5AA5">
            <w:pPr>
              <w:jc w:val="both"/>
              <w:rPr>
                <w:rFonts w:ascii="Avenir Next LT Pro" w:hAnsi="Avenir Next LT Pro"/>
                <w:sz w:val="20"/>
                <w:szCs w:val="20"/>
              </w:rPr>
            </w:pPr>
            <w:r w:rsidRPr="004C5AA5">
              <w:rPr>
                <w:rFonts w:ascii="Avenir Next LT Pro" w:hAnsi="Avenir Next LT Pro"/>
                <w:sz w:val="20"/>
                <w:szCs w:val="20"/>
              </w:rPr>
              <w:t>k) PBR presupuesto basado en resultados.</w:t>
            </w:r>
          </w:p>
        </w:tc>
      </w:tr>
      <w:tr w:rsidR="00E818FE" w:rsidRPr="00641C54" w14:paraId="4FC8C0A7" w14:textId="77777777" w:rsidTr="00CF2D77">
        <w:trPr>
          <w:trHeight w:val="3631"/>
        </w:trPr>
        <w:tc>
          <w:tcPr>
            <w:tcW w:w="1596" w:type="dxa"/>
          </w:tcPr>
          <w:p w14:paraId="6C0A7B2B" w14:textId="646D14EF" w:rsidR="00E818FE" w:rsidRPr="007101E1" w:rsidRDefault="00E818F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2824</w:t>
            </w:r>
          </w:p>
        </w:tc>
        <w:tc>
          <w:tcPr>
            <w:tcW w:w="1234" w:type="dxa"/>
          </w:tcPr>
          <w:p w14:paraId="6924088B" w14:textId="30F9D331"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668BA4D" w14:textId="0FDE1F53"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ABFF4D7" w14:textId="5940D18D" w:rsidR="00E818FE" w:rsidRDefault="006D4918" w:rsidP="00344F2A">
            <w:pPr>
              <w:jc w:val="center"/>
              <w:rPr>
                <w:rFonts w:ascii="Avenir Next LT Pro" w:hAnsi="Avenir Next LT Pro"/>
                <w:sz w:val="20"/>
                <w:szCs w:val="20"/>
              </w:rPr>
            </w:pPr>
            <w:r>
              <w:rPr>
                <w:rFonts w:ascii="Avenir Next LT Pro" w:hAnsi="Avenir Next LT Pro"/>
                <w:sz w:val="20"/>
                <w:szCs w:val="20"/>
              </w:rPr>
              <w:t>13/08/2024</w:t>
            </w:r>
          </w:p>
        </w:tc>
        <w:tc>
          <w:tcPr>
            <w:tcW w:w="3118" w:type="dxa"/>
          </w:tcPr>
          <w:p w14:paraId="51209FEA" w14:textId="2C33E756" w:rsidR="00E818FE" w:rsidRPr="00FD5CAF" w:rsidRDefault="006D4918" w:rsidP="00FD5CAF">
            <w:pPr>
              <w:jc w:val="both"/>
              <w:rPr>
                <w:rFonts w:ascii="Avenir Next LT Pro" w:hAnsi="Avenir Next LT Pro"/>
                <w:sz w:val="20"/>
                <w:szCs w:val="20"/>
              </w:rPr>
            </w:pPr>
            <w:r w:rsidRPr="006D4918">
              <w:rPr>
                <w:rFonts w:ascii="Avenir Next LT Pro" w:hAnsi="Avenir Next LT Pro"/>
                <w:sz w:val="20"/>
                <w:szCs w:val="20"/>
              </w:rPr>
              <w:t>respecto del funcionamiento interno de cada tribunal de justicia administrativa, cantidad de asuntos y cuantos se resuelven.</w:t>
            </w:r>
          </w:p>
        </w:tc>
        <w:tc>
          <w:tcPr>
            <w:tcW w:w="1418" w:type="dxa"/>
          </w:tcPr>
          <w:p w14:paraId="6BA3BC9B" w14:textId="49E1B6EF" w:rsidR="00E818FE" w:rsidRPr="008D0653" w:rsidRDefault="006D4918" w:rsidP="001401F1">
            <w:pPr>
              <w:jc w:val="both"/>
              <w:rPr>
                <w:rFonts w:ascii="Avenir Next LT Pro" w:hAnsi="Avenir Next LT Pro"/>
                <w:sz w:val="20"/>
                <w:szCs w:val="20"/>
              </w:rPr>
            </w:pPr>
            <w:r w:rsidRPr="006D4918">
              <w:rPr>
                <w:rFonts w:ascii="Avenir Next LT Pro" w:hAnsi="Avenir Next LT Pro"/>
                <w:sz w:val="20"/>
                <w:szCs w:val="20"/>
              </w:rPr>
              <w:t>Se dio respuesta por</w:t>
            </w:r>
            <w:r>
              <w:rPr>
                <w:rFonts w:ascii="Avenir Next LT Pro" w:hAnsi="Avenir Next LT Pro"/>
                <w:sz w:val="20"/>
                <w:szCs w:val="20"/>
              </w:rPr>
              <w:t xml:space="preserve"> parte de</w:t>
            </w:r>
            <w:r w:rsidRPr="006D4918">
              <w:rPr>
                <w:rFonts w:ascii="Avenir Next LT Pro" w:hAnsi="Avenir Next LT Pro"/>
                <w:sz w:val="20"/>
                <w:szCs w:val="20"/>
              </w:rPr>
              <w:t xml:space="preserve"> la Unidad de Transparencia  </w:t>
            </w:r>
          </w:p>
        </w:tc>
        <w:tc>
          <w:tcPr>
            <w:tcW w:w="1417" w:type="dxa"/>
          </w:tcPr>
          <w:p w14:paraId="03877608" w14:textId="2C757947" w:rsidR="00E818FE" w:rsidRDefault="006D4918" w:rsidP="00344F2A">
            <w:pPr>
              <w:jc w:val="center"/>
              <w:rPr>
                <w:rFonts w:ascii="Avenir Next LT Pro" w:hAnsi="Avenir Next LT Pro"/>
                <w:sz w:val="20"/>
                <w:szCs w:val="20"/>
              </w:rPr>
            </w:pPr>
            <w:r>
              <w:rPr>
                <w:rFonts w:ascii="Avenir Next LT Pro" w:hAnsi="Avenir Next LT Pro"/>
                <w:sz w:val="20"/>
                <w:szCs w:val="20"/>
              </w:rPr>
              <w:t>23/08/2024</w:t>
            </w:r>
          </w:p>
        </w:tc>
        <w:tc>
          <w:tcPr>
            <w:tcW w:w="3260" w:type="dxa"/>
          </w:tcPr>
          <w:p w14:paraId="023E5BCB" w14:textId="3CD91D50" w:rsidR="006D4918" w:rsidRPr="006D4918" w:rsidRDefault="006D4918" w:rsidP="006D4918">
            <w:pPr>
              <w:jc w:val="both"/>
              <w:rPr>
                <w:rFonts w:ascii="Avenir Next LT Pro" w:hAnsi="Avenir Next LT Pro"/>
                <w:sz w:val="20"/>
                <w:szCs w:val="20"/>
              </w:rPr>
            </w:pPr>
            <w:r w:rsidRPr="006D4918">
              <w:rPr>
                <w:rFonts w:ascii="Avenir Next LT Pro" w:hAnsi="Avenir Next LT Pro"/>
                <w:sz w:val="20"/>
                <w:szCs w:val="20"/>
              </w:rPr>
              <w:t xml:space="preserve">De conformidad con </w:t>
            </w:r>
            <w:r>
              <w:rPr>
                <w:rFonts w:ascii="Avenir Next LT Pro" w:hAnsi="Avenir Next LT Pro"/>
                <w:sz w:val="20"/>
                <w:szCs w:val="20"/>
              </w:rPr>
              <w:t>l</w:t>
            </w:r>
            <w:r w:rsidRPr="006D4918">
              <w:rPr>
                <w:rFonts w:ascii="Avenir Next LT Pro" w:hAnsi="Avenir Next LT Pro"/>
                <w:sz w:val="20"/>
                <w:szCs w:val="20"/>
              </w:rPr>
              <w:t>o anterior me permito informarle que la información solicitada se</w:t>
            </w:r>
          </w:p>
          <w:p w14:paraId="2D54351E" w14:textId="53E034DC" w:rsidR="006D4918" w:rsidRPr="006D4918" w:rsidRDefault="006D4918" w:rsidP="006D4918">
            <w:pPr>
              <w:jc w:val="both"/>
              <w:rPr>
                <w:rFonts w:ascii="Avenir Next LT Pro" w:hAnsi="Avenir Next LT Pro"/>
                <w:sz w:val="20"/>
                <w:szCs w:val="20"/>
              </w:rPr>
            </w:pPr>
            <w:r w:rsidRPr="006D4918">
              <w:rPr>
                <w:rFonts w:ascii="Avenir Next LT Pro" w:hAnsi="Avenir Next LT Pro"/>
                <w:sz w:val="20"/>
                <w:szCs w:val="20"/>
              </w:rPr>
              <w:t>encuentra incluida en la página oficial del Tribunal http://www.tjacoahuila.org, en el</w:t>
            </w:r>
          </w:p>
          <w:p w14:paraId="1286867D" w14:textId="10D0E181" w:rsidR="006D4918" w:rsidRPr="006D4918" w:rsidRDefault="006D4918" w:rsidP="006D4918">
            <w:pPr>
              <w:jc w:val="both"/>
              <w:rPr>
                <w:rFonts w:ascii="Avenir Next LT Pro" w:hAnsi="Avenir Next LT Pro"/>
                <w:sz w:val="20"/>
                <w:szCs w:val="20"/>
              </w:rPr>
            </w:pPr>
            <w:r w:rsidRPr="006D4918">
              <w:rPr>
                <w:rFonts w:ascii="Avenir Next LT Pro" w:hAnsi="Avenir Next LT Pro"/>
                <w:sz w:val="20"/>
                <w:szCs w:val="20"/>
              </w:rPr>
              <w:t xml:space="preserve">apartado de Transparencia el artículo 21 se encuentra todo </w:t>
            </w:r>
            <w:proofErr w:type="spellStart"/>
            <w:r w:rsidRPr="006D4918">
              <w:rPr>
                <w:rFonts w:ascii="Avenir Next LT Pro" w:hAnsi="Avenir Next LT Pro"/>
                <w:sz w:val="20"/>
                <w:szCs w:val="20"/>
              </w:rPr>
              <w:t>Io</w:t>
            </w:r>
            <w:proofErr w:type="spellEnd"/>
            <w:r w:rsidRPr="006D4918">
              <w:rPr>
                <w:rFonts w:ascii="Avenir Next LT Pro" w:hAnsi="Avenir Next LT Pro"/>
                <w:sz w:val="20"/>
                <w:szCs w:val="20"/>
              </w:rPr>
              <w:t xml:space="preserve"> relacionado a la estructura</w:t>
            </w:r>
          </w:p>
          <w:p w14:paraId="4DE21192" w14:textId="1B79B45E" w:rsidR="006D4918" w:rsidRPr="002662AE" w:rsidRDefault="006D4918" w:rsidP="006D4918">
            <w:pPr>
              <w:jc w:val="both"/>
              <w:rPr>
                <w:rFonts w:ascii="Avenir Next LT Pro" w:hAnsi="Avenir Next LT Pro"/>
                <w:sz w:val="20"/>
                <w:szCs w:val="20"/>
              </w:rPr>
            </w:pPr>
            <w:r w:rsidRPr="006D4918">
              <w:rPr>
                <w:rFonts w:ascii="Avenir Next LT Pro" w:hAnsi="Avenir Next LT Pro"/>
                <w:sz w:val="20"/>
                <w:szCs w:val="20"/>
              </w:rPr>
              <w:t xml:space="preserve">orgánica y presupuesto (fracciones I y XX) así mismo, en el artículo 34 se encuentra </w:t>
            </w:r>
          </w:p>
          <w:p w14:paraId="7EC7BDC9" w14:textId="4F6F29FC" w:rsidR="00E818FE" w:rsidRPr="002662AE" w:rsidRDefault="00E818FE" w:rsidP="006D4918">
            <w:pPr>
              <w:jc w:val="both"/>
              <w:rPr>
                <w:rFonts w:ascii="Avenir Next LT Pro" w:hAnsi="Avenir Next LT Pro"/>
                <w:sz w:val="20"/>
                <w:szCs w:val="20"/>
              </w:rPr>
            </w:pPr>
          </w:p>
        </w:tc>
      </w:tr>
      <w:tr w:rsidR="00E818FE" w:rsidRPr="00641C54" w14:paraId="6BA4CEEB" w14:textId="77777777" w:rsidTr="00CF2D77">
        <w:trPr>
          <w:trHeight w:val="3631"/>
        </w:trPr>
        <w:tc>
          <w:tcPr>
            <w:tcW w:w="1596" w:type="dxa"/>
          </w:tcPr>
          <w:p w14:paraId="5E8B605D" w14:textId="7E6341F9" w:rsidR="00E818FE" w:rsidRPr="007101E1" w:rsidRDefault="00E818F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2924</w:t>
            </w:r>
          </w:p>
        </w:tc>
        <w:tc>
          <w:tcPr>
            <w:tcW w:w="1234" w:type="dxa"/>
          </w:tcPr>
          <w:p w14:paraId="23FCB7DD" w14:textId="7B27C874"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3126583A" w14:textId="57647C82"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71372BA" w14:textId="09BAF1F8" w:rsidR="00E818FE" w:rsidRDefault="004001BE" w:rsidP="00344F2A">
            <w:pPr>
              <w:jc w:val="center"/>
              <w:rPr>
                <w:rFonts w:ascii="Avenir Next LT Pro" w:hAnsi="Avenir Next LT Pro"/>
                <w:sz w:val="20"/>
                <w:szCs w:val="20"/>
              </w:rPr>
            </w:pPr>
            <w:r>
              <w:rPr>
                <w:rFonts w:ascii="Avenir Next LT Pro" w:hAnsi="Avenir Next LT Pro"/>
                <w:sz w:val="20"/>
                <w:szCs w:val="20"/>
              </w:rPr>
              <w:t>13/08/2024</w:t>
            </w:r>
          </w:p>
        </w:tc>
        <w:tc>
          <w:tcPr>
            <w:tcW w:w="3118" w:type="dxa"/>
          </w:tcPr>
          <w:p w14:paraId="30251241" w14:textId="58FACC5D" w:rsidR="00E818FE" w:rsidRPr="00FD5CAF" w:rsidRDefault="004001BE" w:rsidP="00FD5CAF">
            <w:pPr>
              <w:jc w:val="both"/>
              <w:rPr>
                <w:rFonts w:ascii="Avenir Next LT Pro" w:hAnsi="Avenir Next LT Pro"/>
                <w:sz w:val="20"/>
                <w:szCs w:val="20"/>
              </w:rPr>
            </w:pPr>
            <w:r w:rsidRPr="004001BE">
              <w:rPr>
                <w:rFonts w:ascii="Avenir Next LT Pro" w:hAnsi="Avenir Next LT Pro"/>
                <w:sz w:val="20"/>
                <w:szCs w:val="20"/>
              </w:rPr>
              <w:t>Por medio de la presente solicitud de información, me permito solicitarle el apoyo para contestar la encuesta que se encuentra anexa a la presente solicitud, misma que con la información que usted me pueda proporcionar, servirá para la elaboración de una investigación de carácter científico académico.</w:t>
            </w:r>
          </w:p>
        </w:tc>
        <w:tc>
          <w:tcPr>
            <w:tcW w:w="1418" w:type="dxa"/>
          </w:tcPr>
          <w:p w14:paraId="193A026F" w14:textId="6F4246A8" w:rsidR="00E818FE" w:rsidRPr="008D0653" w:rsidRDefault="004001BE" w:rsidP="001401F1">
            <w:pPr>
              <w:jc w:val="both"/>
              <w:rPr>
                <w:rFonts w:ascii="Avenir Next LT Pro" w:hAnsi="Avenir Next LT Pro"/>
                <w:sz w:val="20"/>
                <w:szCs w:val="20"/>
              </w:rPr>
            </w:pPr>
            <w:r w:rsidRPr="004001BE">
              <w:rPr>
                <w:rFonts w:ascii="Avenir Next LT Pro" w:hAnsi="Avenir Next LT Pro"/>
                <w:sz w:val="20"/>
                <w:szCs w:val="20"/>
              </w:rPr>
              <w:t xml:space="preserve">Se dio respuesta por parte de la Unidad de Transparencia  </w:t>
            </w:r>
          </w:p>
        </w:tc>
        <w:tc>
          <w:tcPr>
            <w:tcW w:w="1417" w:type="dxa"/>
          </w:tcPr>
          <w:p w14:paraId="617C265A" w14:textId="41F9B849" w:rsidR="00E818FE" w:rsidRDefault="004001BE" w:rsidP="00344F2A">
            <w:pPr>
              <w:jc w:val="center"/>
              <w:rPr>
                <w:rFonts w:ascii="Avenir Next LT Pro" w:hAnsi="Avenir Next LT Pro"/>
                <w:sz w:val="20"/>
                <w:szCs w:val="20"/>
              </w:rPr>
            </w:pPr>
            <w:r>
              <w:rPr>
                <w:rFonts w:ascii="Avenir Next LT Pro" w:hAnsi="Avenir Next LT Pro"/>
                <w:sz w:val="20"/>
                <w:szCs w:val="20"/>
              </w:rPr>
              <w:t>23/08/2024</w:t>
            </w:r>
          </w:p>
        </w:tc>
        <w:tc>
          <w:tcPr>
            <w:tcW w:w="3260" w:type="dxa"/>
          </w:tcPr>
          <w:p w14:paraId="7F56168B" w14:textId="77777777" w:rsidR="004001BE" w:rsidRPr="004001BE" w:rsidRDefault="004001BE" w:rsidP="004001BE">
            <w:pPr>
              <w:jc w:val="both"/>
              <w:rPr>
                <w:rFonts w:ascii="Avenir Next LT Pro" w:hAnsi="Avenir Next LT Pro"/>
                <w:sz w:val="20"/>
                <w:szCs w:val="20"/>
              </w:rPr>
            </w:pPr>
            <w:r w:rsidRPr="004001BE">
              <w:rPr>
                <w:rFonts w:ascii="Avenir Next LT Pro" w:hAnsi="Avenir Next LT Pro"/>
                <w:sz w:val="20"/>
                <w:szCs w:val="20"/>
              </w:rPr>
              <w:t xml:space="preserve">De conformidad con </w:t>
            </w:r>
            <w:proofErr w:type="spellStart"/>
            <w:r w:rsidRPr="004001BE">
              <w:rPr>
                <w:rFonts w:ascii="Avenir Next LT Pro" w:hAnsi="Avenir Next LT Pro"/>
                <w:sz w:val="20"/>
                <w:szCs w:val="20"/>
              </w:rPr>
              <w:t>Io</w:t>
            </w:r>
            <w:proofErr w:type="spellEnd"/>
            <w:r w:rsidRPr="004001BE">
              <w:rPr>
                <w:rFonts w:ascii="Avenir Next LT Pro" w:hAnsi="Avenir Next LT Pro"/>
                <w:sz w:val="20"/>
                <w:szCs w:val="20"/>
              </w:rPr>
              <w:t xml:space="preserve"> anterior me permito informarle que el Tribunal de Justicia</w:t>
            </w:r>
          </w:p>
          <w:p w14:paraId="24ABCDC1" w14:textId="77777777" w:rsidR="004001BE" w:rsidRPr="004001BE" w:rsidRDefault="004001BE" w:rsidP="004001BE">
            <w:pPr>
              <w:jc w:val="both"/>
              <w:rPr>
                <w:rFonts w:ascii="Avenir Next LT Pro" w:hAnsi="Avenir Next LT Pro"/>
                <w:sz w:val="20"/>
                <w:szCs w:val="20"/>
              </w:rPr>
            </w:pPr>
            <w:r w:rsidRPr="004001BE">
              <w:rPr>
                <w:rFonts w:ascii="Avenir Next LT Pro" w:hAnsi="Avenir Next LT Pro"/>
                <w:sz w:val="20"/>
                <w:szCs w:val="20"/>
              </w:rPr>
              <w:t>Administrativa de Coahuila de Zaragoza, por el momento no cuenta con un Centro Publico</w:t>
            </w:r>
          </w:p>
          <w:p w14:paraId="6E01374F" w14:textId="781621AE" w:rsidR="004001BE" w:rsidRPr="004001BE" w:rsidRDefault="004001BE" w:rsidP="004001BE">
            <w:pPr>
              <w:jc w:val="both"/>
              <w:rPr>
                <w:rFonts w:ascii="Avenir Next LT Pro" w:hAnsi="Avenir Next LT Pro"/>
                <w:sz w:val="20"/>
                <w:szCs w:val="20"/>
              </w:rPr>
            </w:pPr>
            <w:r w:rsidRPr="004001BE">
              <w:rPr>
                <w:rFonts w:ascii="Avenir Next LT Pro" w:hAnsi="Avenir Next LT Pro"/>
                <w:sz w:val="20"/>
                <w:szCs w:val="20"/>
              </w:rPr>
              <w:t>de Mecanismos Alternatives de Solución de Controversias en materia de Justicia</w:t>
            </w:r>
          </w:p>
          <w:p w14:paraId="72D83637" w14:textId="3FB3B581" w:rsidR="00E818FE" w:rsidRPr="002662AE" w:rsidRDefault="004001BE" w:rsidP="004001BE">
            <w:pPr>
              <w:jc w:val="both"/>
              <w:rPr>
                <w:rFonts w:ascii="Avenir Next LT Pro" w:hAnsi="Avenir Next LT Pro"/>
                <w:sz w:val="20"/>
                <w:szCs w:val="20"/>
              </w:rPr>
            </w:pPr>
            <w:r w:rsidRPr="004001BE">
              <w:rPr>
                <w:rFonts w:ascii="Avenir Next LT Pro" w:hAnsi="Avenir Next LT Pro"/>
                <w:sz w:val="20"/>
                <w:szCs w:val="20"/>
              </w:rPr>
              <w:t>Administrativa.</w:t>
            </w:r>
          </w:p>
        </w:tc>
      </w:tr>
      <w:tr w:rsidR="00E818FE" w:rsidRPr="00641C54" w14:paraId="6708770D" w14:textId="77777777" w:rsidTr="00CF2D77">
        <w:trPr>
          <w:trHeight w:val="3631"/>
        </w:trPr>
        <w:tc>
          <w:tcPr>
            <w:tcW w:w="1596" w:type="dxa"/>
          </w:tcPr>
          <w:p w14:paraId="68138F4F" w14:textId="3C918D90" w:rsidR="00E818FE" w:rsidRPr="007101E1" w:rsidRDefault="00E818F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3024</w:t>
            </w:r>
          </w:p>
        </w:tc>
        <w:tc>
          <w:tcPr>
            <w:tcW w:w="1234" w:type="dxa"/>
          </w:tcPr>
          <w:p w14:paraId="516DB871" w14:textId="4041F92F"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7949B2B8" w14:textId="45095A66"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B5A3DB9" w14:textId="432B004B" w:rsidR="00E818FE" w:rsidRDefault="00C4356D" w:rsidP="00344F2A">
            <w:pPr>
              <w:jc w:val="center"/>
              <w:rPr>
                <w:rFonts w:ascii="Avenir Next LT Pro" w:hAnsi="Avenir Next LT Pro"/>
                <w:sz w:val="20"/>
                <w:szCs w:val="20"/>
              </w:rPr>
            </w:pPr>
            <w:r>
              <w:rPr>
                <w:rFonts w:ascii="Avenir Next LT Pro" w:hAnsi="Avenir Next LT Pro"/>
                <w:sz w:val="20"/>
                <w:szCs w:val="20"/>
              </w:rPr>
              <w:t>16/08/2024</w:t>
            </w:r>
          </w:p>
        </w:tc>
        <w:tc>
          <w:tcPr>
            <w:tcW w:w="3118" w:type="dxa"/>
          </w:tcPr>
          <w:p w14:paraId="54489782" w14:textId="77777777" w:rsidR="00C4356D" w:rsidRPr="00C4356D" w:rsidRDefault="00C4356D" w:rsidP="00C4356D">
            <w:pPr>
              <w:jc w:val="both"/>
              <w:rPr>
                <w:rFonts w:ascii="Avenir Next LT Pro" w:hAnsi="Avenir Next LT Pro"/>
                <w:sz w:val="20"/>
                <w:szCs w:val="20"/>
              </w:rPr>
            </w:pPr>
            <w:r w:rsidRPr="00C4356D">
              <w:rPr>
                <w:rFonts w:ascii="Avenir Next LT Pro" w:hAnsi="Avenir Next LT Pro"/>
                <w:sz w:val="20"/>
                <w:szCs w:val="20"/>
              </w:rPr>
              <w:t>A quien corresponda:</w:t>
            </w:r>
          </w:p>
          <w:p w14:paraId="7FE92ABE" w14:textId="77777777" w:rsidR="00C4356D" w:rsidRPr="00C4356D" w:rsidRDefault="00C4356D" w:rsidP="00C4356D">
            <w:pPr>
              <w:jc w:val="both"/>
              <w:rPr>
                <w:rFonts w:ascii="Avenir Next LT Pro" w:hAnsi="Avenir Next LT Pro"/>
                <w:sz w:val="20"/>
                <w:szCs w:val="20"/>
              </w:rPr>
            </w:pPr>
            <w:r w:rsidRPr="00C4356D">
              <w:rPr>
                <w:rFonts w:ascii="Avenir Next LT Pro" w:hAnsi="Avenir Next LT Pro"/>
                <w:sz w:val="20"/>
                <w:szCs w:val="20"/>
              </w:rPr>
              <w:t>En atención a sus atribuciones según sea el caso, les solicitamos lo siguiente:</w:t>
            </w:r>
          </w:p>
          <w:p w14:paraId="2F19B708" w14:textId="77777777" w:rsidR="00C4356D" w:rsidRPr="00C4356D" w:rsidRDefault="00C4356D" w:rsidP="00C4356D">
            <w:pPr>
              <w:jc w:val="both"/>
              <w:rPr>
                <w:rFonts w:ascii="Avenir Next LT Pro" w:hAnsi="Avenir Next LT Pro"/>
                <w:sz w:val="20"/>
                <w:szCs w:val="20"/>
              </w:rPr>
            </w:pPr>
            <w:r w:rsidRPr="00C4356D">
              <w:rPr>
                <w:rFonts w:ascii="Avenir Next LT Pro" w:hAnsi="Avenir Next LT Pro"/>
                <w:sz w:val="20"/>
                <w:szCs w:val="20"/>
              </w:rPr>
              <w:t>1) Documentos relacionados con la existencia y funcionamiento de sistemas de información para registrar y gestionar datos relacionados con la resolución de procedimientos de responsabilidades administrativas, así como el catálogo de variables que utilizan dichos sistemas.</w:t>
            </w:r>
          </w:p>
          <w:p w14:paraId="088F7910" w14:textId="77777777" w:rsidR="00C4356D" w:rsidRPr="00C4356D" w:rsidRDefault="00C4356D" w:rsidP="00C4356D">
            <w:pPr>
              <w:jc w:val="both"/>
              <w:rPr>
                <w:rFonts w:ascii="Avenir Next LT Pro" w:hAnsi="Avenir Next LT Pro"/>
                <w:sz w:val="20"/>
                <w:szCs w:val="20"/>
              </w:rPr>
            </w:pPr>
            <w:r w:rsidRPr="00C4356D">
              <w:rPr>
                <w:rFonts w:ascii="Avenir Next LT Pro" w:hAnsi="Avenir Next LT Pro"/>
                <w:sz w:val="20"/>
                <w:szCs w:val="20"/>
              </w:rPr>
              <w:t>2) Documentos relacionados con la existencia y funcionamiento de sistemas de información para generar estadísticas relacionadas con la resolución de procedimientos de responsabilidades administrativas, así como el catálogo de variables que utilizan dichos sistemas.</w:t>
            </w:r>
          </w:p>
          <w:p w14:paraId="03241569" w14:textId="77777777" w:rsidR="00C4356D" w:rsidRPr="00C4356D" w:rsidRDefault="00C4356D" w:rsidP="00C4356D">
            <w:pPr>
              <w:jc w:val="both"/>
              <w:rPr>
                <w:rFonts w:ascii="Avenir Next LT Pro" w:hAnsi="Avenir Next LT Pro"/>
                <w:sz w:val="20"/>
                <w:szCs w:val="20"/>
              </w:rPr>
            </w:pPr>
            <w:r w:rsidRPr="00C4356D">
              <w:rPr>
                <w:rFonts w:ascii="Avenir Next LT Pro" w:hAnsi="Avenir Next LT Pro"/>
                <w:sz w:val="20"/>
                <w:szCs w:val="20"/>
              </w:rPr>
              <w:t xml:space="preserve">3)  Publicaciones, informes o cualquier documento que elabore y contenga información estadística relacionada con la </w:t>
            </w:r>
            <w:r w:rsidRPr="00C4356D">
              <w:rPr>
                <w:rFonts w:ascii="Avenir Next LT Pro" w:hAnsi="Avenir Next LT Pro"/>
                <w:sz w:val="20"/>
                <w:szCs w:val="20"/>
              </w:rPr>
              <w:lastRenderedPageBreak/>
              <w:t>resolución de procedimientos de responsabilidades administrativas.</w:t>
            </w:r>
          </w:p>
          <w:p w14:paraId="6FFEA5DD" w14:textId="1A561245" w:rsidR="00E818FE" w:rsidRPr="00FD5CAF" w:rsidRDefault="00C4356D" w:rsidP="00C4356D">
            <w:pPr>
              <w:jc w:val="both"/>
              <w:rPr>
                <w:rFonts w:ascii="Avenir Next LT Pro" w:hAnsi="Avenir Next LT Pro"/>
                <w:sz w:val="20"/>
                <w:szCs w:val="20"/>
              </w:rPr>
            </w:pPr>
            <w:r w:rsidRPr="00C4356D">
              <w:rPr>
                <w:rFonts w:ascii="Avenir Next LT Pro" w:hAnsi="Avenir Next LT Pro"/>
                <w:sz w:val="20"/>
                <w:szCs w:val="20"/>
              </w:rPr>
              <w:t>Remitir la información de 2023 y del presente año 2024, así mismo, si cuentan con información complementaria a estos, favor de agregarla a dicha solicitud. Por último, verificar que el archivo (generado preferentemente en formato Excel) a la respuesta no venga dañado ni protegido, muchas gracias.</w:t>
            </w:r>
          </w:p>
        </w:tc>
        <w:tc>
          <w:tcPr>
            <w:tcW w:w="1418" w:type="dxa"/>
          </w:tcPr>
          <w:p w14:paraId="172E1051" w14:textId="47F14C79" w:rsidR="00E818FE" w:rsidRPr="008D0653" w:rsidRDefault="00C4356D" w:rsidP="001401F1">
            <w:pPr>
              <w:jc w:val="both"/>
              <w:rPr>
                <w:rFonts w:ascii="Avenir Next LT Pro" w:hAnsi="Avenir Next LT Pro"/>
                <w:sz w:val="20"/>
                <w:szCs w:val="20"/>
              </w:rPr>
            </w:pPr>
            <w:r w:rsidRPr="00C4356D">
              <w:rPr>
                <w:rFonts w:ascii="Avenir Next LT Pro" w:hAnsi="Avenir Next LT Pro"/>
                <w:sz w:val="20"/>
                <w:szCs w:val="20"/>
              </w:rPr>
              <w:lastRenderedPageBreak/>
              <w:t>Se da respuesta por parte de la Sala Especializada en Materia de Responsabilidades Administrativas</w:t>
            </w:r>
          </w:p>
        </w:tc>
        <w:tc>
          <w:tcPr>
            <w:tcW w:w="1417" w:type="dxa"/>
          </w:tcPr>
          <w:p w14:paraId="5D349ECF" w14:textId="32777A3A" w:rsidR="00E818FE" w:rsidRDefault="00C4356D" w:rsidP="00344F2A">
            <w:pPr>
              <w:jc w:val="center"/>
              <w:rPr>
                <w:rFonts w:ascii="Avenir Next LT Pro" w:hAnsi="Avenir Next LT Pro"/>
                <w:sz w:val="20"/>
                <w:szCs w:val="20"/>
              </w:rPr>
            </w:pPr>
            <w:r>
              <w:rPr>
                <w:rFonts w:ascii="Avenir Next LT Pro" w:hAnsi="Avenir Next LT Pro"/>
                <w:sz w:val="20"/>
                <w:szCs w:val="20"/>
              </w:rPr>
              <w:t>29/08/2024</w:t>
            </w:r>
          </w:p>
        </w:tc>
        <w:tc>
          <w:tcPr>
            <w:tcW w:w="3260" w:type="dxa"/>
          </w:tcPr>
          <w:p w14:paraId="71B9C9BA" w14:textId="7A4A0CFB" w:rsidR="00C4356D" w:rsidRPr="00C4356D" w:rsidRDefault="00C4356D" w:rsidP="00C4356D">
            <w:pPr>
              <w:jc w:val="both"/>
              <w:rPr>
                <w:rFonts w:ascii="Avenir Next LT Pro" w:hAnsi="Avenir Next LT Pro"/>
                <w:sz w:val="20"/>
                <w:szCs w:val="20"/>
              </w:rPr>
            </w:pPr>
            <w:r w:rsidRPr="00C4356D">
              <w:rPr>
                <w:rFonts w:ascii="Avenir Next LT Pro" w:hAnsi="Avenir Next LT Pro"/>
                <w:sz w:val="20"/>
                <w:szCs w:val="20"/>
              </w:rPr>
              <w:t xml:space="preserve">RESPUESTA.- . Por </w:t>
            </w:r>
            <w:proofErr w:type="spellStart"/>
            <w:r w:rsidRPr="00C4356D">
              <w:rPr>
                <w:rFonts w:ascii="Avenir Next LT Pro" w:hAnsi="Avenir Next LT Pro"/>
                <w:sz w:val="20"/>
                <w:szCs w:val="20"/>
              </w:rPr>
              <w:t>I</w:t>
            </w:r>
            <w:r>
              <w:rPr>
                <w:rFonts w:ascii="Avenir Next LT Pro" w:hAnsi="Avenir Next LT Pro"/>
                <w:sz w:val="20"/>
                <w:szCs w:val="20"/>
              </w:rPr>
              <w:t>o</w:t>
            </w:r>
            <w:proofErr w:type="spellEnd"/>
            <w:r>
              <w:rPr>
                <w:rFonts w:ascii="Avenir Next LT Pro" w:hAnsi="Avenir Next LT Pro"/>
                <w:sz w:val="20"/>
                <w:szCs w:val="20"/>
              </w:rPr>
              <w:t xml:space="preserve"> </w:t>
            </w:r>
            <w:proofErr w:type="spellStart"/>
            <w:r w:rsidRPr="00C4356D">
              <w:rPr>
                <w:rFonts w:ascii="Avenir Next LT Pro" w:hAnsi="Avenir Next LT Pro"/>
                <w:sz w:val="20"/>
                <w:szCs w:val="20"/>
              </w:rPr>
              <w:t>que.hace</w:t>
            </w:r>
            <w:proofErr w:type="spellEnd"/>
            <w:r w:rsidRPr="00C4356D">
              <w:rPr>
                <w:rFonts w:ascii="Avenir Next LT Pro" w:hAnsi="Avenir Next LT Pro"/>
                <w:sz w:val="20"/>
                <w:szCs w:val="20"/>
              </w:rPr>
              <w:t xml:space="preserve"> a la pregunta uno, se hace de conocimiento al</w:t>
            </w:r>
          </w:p>
          <w:p w14:paraId="7F7CCB85" w14:textId="5777A5D0" w:rsidR="00C4356D" w:rsidRPr="00C4356D" w:rsidRDefault="00C4356D" w:rsidP="00C4356D">
            <w:pPr>
              <w:jc w:val="both"/>
              <w:rPr>
                <w:rFonts w:ascii="Avenir Next LT Pro" w:hAnsi="Avenir Next LT Pro"/>
                <w:sz w:val="20"/>
                <w:szCs w:val="20"/>
              </w:rPr>
            </w:pPr>
            <w:r w:rsidRPr="00C4356D">
              <w:rPr>
                <w:rFonts w:ascii="Avenir Next LT Pro" w:hAnsi="Avenir Next LT Pro"/>
                <w:sz w:val="20"/>
                <w:szCs w:val="20"/>
              </w:rPr>
              <w:t>solicitante que/t atendiendo a las atribuciones de esta Sala Especializada en</w:t>
            </w:r>
          </w:p>
          <w:p w14:paraId="71989D55" w14:textId="20D2337A" w:rsidR="00C4356D" w:rsidRPr="00C4356D" w:rsidRDefault="00C4356D" w:rsidP="00C4356D">
            <w:pPr>
              <w:jc w:val="both"/>
              <w:rPr>
                <w:rFonts w:ascii="Avenir Next LT Pro" w:hAnsi="Avenir Next LT Pro"/>
                <w:sz w:val="20"/>
                <w:szCs w:val="20"/>
              </w:rPr>
            </w:pPr>
            <w:r w:rsidRPr="00C4356D">
              <w:rPr>
                <w:rFonts w:ascii="Avenir Next LT Pro" w:hAnsi="Avenir Next LT Pro"/>
                <w:sz w:val="20"/>
                <w:szCs w:val="20"/>
              </w:rPr>
              <w:t>Materia de Responsabilidades Administrativas y de conformidad con los artículos</w:t>
            </w:r>
          </w:p>
          <w:p w14:paraId="46BD4B8F" w14:textId="68560325" w:rsidR="00E818FE" w:rsidRPr="002662AE" w:rsidRDefault="00C4356D" w:rsidP="00C4356D">
            <w:pPr>
              <w:jc w:val="both"/>
              <w:rPr>
                <w:rFonts w:ascii="Avenir Next LT Pro" w:hAnsi="Avenir Next LT Pro"/>
                <w:sz w:val="20"/>
                <w:szCs w:val="20"/>
              </w:rPr>
            </w:pPr>
            <w:r w:rsidRPr="00C4356D">
              <w:rPr>
                <w:rFonts w:ascii="Avenir Next LT Pro" w:hAnsi="Avenir Next LT Pro"/>
                <w:sz w:val="20"/>
                <w:szCs w:val="20"/>
              </w:rPr>
              <w:t>14 y 15 de, la Ley Orgánica del Tribunal de Justicia Administrativa, "</w:t>
            </w:r>
          </w:p>
        </w:tc>
      </w:tr>
      <w:tr w:rsidR="00E818FE" w:rsidRPr="00641C54" w14:paraId="503427A9" w14:textId="77777777" w:rsidTr="00CF2D77">
        <w:trPr>
          <w:trHeight w:val="3631"/>
        </w:trPr>
        <w:tc>
          <w:tcPr>
            <w:tcW w:w="1596" w:type="dxa"/>
          </w:tcPr>
          <w:p w14:paraId="7F305978" w14:textId="6E7CAD1C" w:rsidR="00E818FE" w:rsidRPr="007101E1" w:rsidRDefault="00E818F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31</w:t>
            </w:r>
            <w:r w:rsidR="0016256F">
              <w:rPr>
                <w:rFonts w:ascii="Avenir Next LT Pro" w:hAnsi="Avenir Next LT Pro"/>
                <w:sz w:val="20"/>
                <w:szCs w:val="20"/>
              </w:rPr>
              <w:t>2</w:t>
            </w:r>
            <w:r>
              <w:rPr>
                <w:rFonts w:ascii="Avenir Next LT Pro" w:hAnsi="Avenir Next LT Pro"/>
                <w:sz w:val="20"/>
                <w:szCs w:val="20"/>
              </w:rPr>
              <w:t>4</w:t>
            </w:r>
          </w:p>
        </w:tc>
        <w:tc>
          <w:tcPr>
            <w:tcW w:w="1234" w:type="dxa"/>
          </w:tcPr>
          <w:p w14:paraId="7CE54E65" w14:textId="3E016168"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03FD7800" w14:textId="11B644A6" w:rsidR="00E818FE" w:rsidRPr="00D633DA" w:rsidRDefault="00E818FE"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DF13C7E" w14:textId="4B7E970E" w:rsidR="00E818FE" w:rsidRDefault="00272E8F" w:rsidP="00344F2A">
            <w:pPr>
              <w:jc w:val="center"/>
              <w:rPr>
                <w:rFonts w:ascii="Avenir Next LT Pro" w:hAnsi="Avenir Next LT Pro"/>
                <w:sz w:val="20"/>
                <w:szCs w:val="20"/>
              </w:rPr>
            </w:pPr>
            <w:r>
              <w:rPr>
                <w:rFonts w:ascii="Avenir Next LT Pro" w:hAnsi="Avenir Next LT Pro"/>
                <w:sz w:val="20"/>
                <w:szCs w:val="20"/>
              </w:rPr>
              <w:t>26/08/2024</w:t>
            </w:r>
          </w:p>
        </w:tc>
        <w:tc>
          <w:tcPr>
            <w:tcW w:w="3118" w:type="dxa"/>
          </w:tcPr>
          <w:p w14:paraId="75231257" w14:textId="77777777" w:rsidR="00272E8F" w:rsidRPr="00272E8F" w:rsidRDefault="00272E8F" w:rsidP="00272E8F">
            <w:pPr>
              <w:jc w:val="both"/>
              <w:rPr>
                <w:rFonts w:ascii="Avenir Next LT Pro" w:hAnsi="Avenir Next LT Pro"/>
                <w:sz w:val="20"/>
                <w:szCs w:val="20"/>
              </w:rPr>
            </w:pPr>
            <w:r w:rsidRPr="00272E8F">
              <w:rPr>
                <w:rFonts w:ascii="Avenir Next LT Pro" w:hAnsi="Avenir Next LT Pro"/>
                <w:sz w:val="20"/>
                <w:szCs w:val="20"/>
              </w:rPr>
              <w:t>Informe el Sujeto Obligado lo siguiente:</w:t>
            </w:r>
          </w:p>
          <w:p w14:paraId="5D838678" w14:textId="77777777" w:rsidR="00272E8F" w:rsidRPr="00272E8F" w:rsidRDefault="00272E8F" w:rsidP="00272E8F">
            <w:pPr>
              <w:jc w:val="both"/>
              <w:rPr>
                <w:rFonts w:ascii="Avenir Next LT Pro" w:hAnsi="Avenir Next LT Pro"/>
                <w:sz w:val="20"/>
                <w:szCs w:val="20"/>
              </w:rPr>
            </w:pPr>
          </w:p>
          <w:p w14:paraId="19CA94F8" w14:textId="77777777" w:rsidR="00272E8F" w:rsidRPr="00272E8F" w:rsidRDefault="00272E8F" w:rsidP="00272E8F">
            <w:pPr>
              <w:jc w:val="both"/>
              <w:rPr>
                <w:rFonts w:ascii="Avenir Next LT Pro" w:hAnsi="Avenir Next LT Pro"/>
                <w:sz w:val="20"/>
                <w:szCs w:val="20"/>
              </w:rPr>
            </w:pPr>
            <w:r w:rsidRPr="00272E8F">
              <w:rPr>
                <w:rFonts w:ascii="Avenir Next LT Pro" w:hAnsi="Avenir Next LT Pro"/>
                <w:sz w:val="20"/>
                <w:szCs w:val="20"/>
              </w:rPr>
              <w:t>1.</w:t>
            </w:r>
            <w:r w:rsidRPr="00272E8F">
              <w:rPr>
                <w:rFonts w:ascii="Avenir Next LT Pro" w:hAnsi="Avenir Next LT Pro"/>
                <w:sz w:val="20"/>
                <w:szCs w:val="20"/>
              </w:rPr>
              <w:tab/>
              <w:t xml:space="preserve">Informe el número de procedimientos de responsabilidad administrativa iniciados por actos de particulares vinculados con faltas administrativas graves en el periodo comprendido del 2017 a la fecha, desglosados por mes y año. </w:t>
            </w:r>
          </w:p>
          <w:p w14:paraId="0BC1ACBD" w14:textId="77777777" w:rsidR="00272E8F" w:rsidRPr="00272E8F" w:rsidRDefault="00272E8F" w:rsidP="00272E8F">
            <w:pPr>
              <w:jc w:val="both"/>
              <w:rPr>
                <w:rFonts w:ascii="Avenir Next LT Pro" w:hAnsi="Avenir Next LT Pro"/>
                <w:sz w:val="20"/>
                <w:szCs w:val="20"/>
              </w:rPr>
            </w:pPr>
          </w:p>
          <w:p w14:paraId="200C7C72" w14:textId="77777777" w:rsidR="00272E8F" w:rsidRPr="00272E8F" w:rsidRDefault="00272E8F" w:rsidP="00272E8F">
            <w:pPr>
              <w:jc w:val="both"/>
              <w:rPr>
                <w:rFonts w:ascii="Avenir Next LT Pro" w:hAnsi="Avenir Next LT Pro"/>
                <w:sz w:val="20"/>
                <w:szCs w:val="20"/>
              </w:rPr>
            </w:pPr>
            <w:r w:rsidRPr="00272E8F">
              <w:rPr>
                <w:rFonts w:ascii="Avenir Next LT Pro" w:hAnsi="Avenir Next LT Pro"/>
                <w:sz w:val="20"/>
                <w:szCs w:val="20"/>
              </w:rPr>
              <w:t>2.</w:t>
            </w:r>
            <w:r w:rsidRPr="00272E8F">
              <w:rPr>
                <w:rFonts w:ascii="Avenir Next LT Pro" w:hAnsi="Avenir Next LT Pro"/>
                <w:sz w:val="20"/>
                <w:szCs w:val="20"/>
              </w:rPr>
              <w:tab/>
              <w:t>Informe el número de sentencias, desglosadas por mes y año, en la que haya determinado responsabilidad administrativa por actos de particulares vinculados con faltas administrativas graves en el periodo comprendido del 2017 a la fecha.</w:t>
            </w:r>
          </w:p>
          <w:p w14:paraId="1A0ED438" w14:textId="77777777" w:rsidR="00272E8F" w:rsidRPr="00272E8F" w:rsidRDefault="00272E8F" w:rsidP="00272E8F">
            <w:pPr>
              <w:jc w:val="both"/>
              <w:rPr>
                <w:rFonts w:ascii="Avenir Next LT Pro" w:hAnsi="Avenir Next LT Pro"/>
                <w:sz w:val="20"/>
                <w:szCs w:val="20"/>
              </w:rPr>
            </w:pPr>
          </w:p>
          <w:p w14:paraId="45F021AA" w14:textId="77777777" w:rsidR="00272E8F" w:rsidRPr="00272E8F" w:rsidRDefault="00272E8F" w:rsidP="00272E8F">
            <w:pPr>
              <w:jc w:val="both"/>
              <w:rPr>
                <w:rFonts w:ascii="Avenir Next LT Pro" w:hAnsi="Avenir Next LT Pro"/>
                <w:sz w:val="20"/>
                <w:szCs w:val="20"/>
              </w:rPr>
            </w:pPr>
            <w:r w:rsidRPr="00272E8F">
              <w:rPr>
                <w:rFonts w:ascii="Avenir Next LT Pro" w:hAnsi="Avenir Next LT Pro"/>
                <w:sz w:val="20"/>
                <w:szCs w:val="20"/>
              </w:rPr>
              <w:t>3.</w:t>
            </w:r>
            <w:r w:rsidRPr="00272E8F">
              <w:rPr>
                <w:rFonts w:ascii="Avenir Next LT Pro" w:hAnsi="Avenir Next LT Pro"/>
                <w:sz w:val="20"/>
                <w:szCs w:val="20"/>
              </w:rPr>
              <w:tab/>
              <w:t xml:space="preserve">Informe el número de sentencias, desglosadas por mes y año, en la que haya determinado LA NO responsabilidad administrativa por actos de particulares </w:t>
            </w:r>
            <w:r w:rsidRPr="00272E8F">
              <w:rPr>
                <w:rFonts w:ascii="Avenir Next LT Pro" w:hAnsi="Avenir Next LT Pro"/>
                <w:sz w:val="20"/>
                <w:szCs w:val="20"/>
              </w:rPr>
              <w:lastRenderedPageBreak/>
              <w:t xml:space="preserve">vinculados con faltas administrativas graves en el periodo comprendido del 2017 a la fecha. </w:t>
            </w:r>
          </w:p>
          <w:p w14:paraId="28484EE0" w14:textId="77777777" w:rsidR="00272E8F" w:rsidRPr="00272E8F" w:rsidRDefault="00272E8F" w:rsidP="00272E8F">
            <w:pPr>
              <w:jc w:val="both"/>
              <w:rPr>
                <w:rFonts w:ascii="Avenir Next LT Pro" w:hAnsi="Avenir Next LT Pro"/>
                <w:sz w:val="20"/>
                <w:szCs w:val="20"/>
              </w:rPr>
            </w:pPr>
          </w:p>
          <w:p w14:paraId="7906B23A" w14:textId="77777777" w:rsidR="00272E8F" w:rsidRPr="00272E8F" w:rsidRDefault="00272E8F" w:rsidP="00272E8F">
            <w:pPr>
              <w:jc w:val="both"/>
              <w:rPr>
                <w:rFonts w:ascii="Avenir Next LT Pro" w:hAnsi="Avenir Next LT Pro"/>
                <w:sz w:val="20"/>
                <w:szCs w:val="20"/>
              </w:rPr>
            </w:pPr>
            <w:r w:rsidRPr="00272E8F">
              <w:rPr>
                <w:rFonts w:ascii="Avenir Next LT Pro" w:hAnsi="Avenir Next LT Pro"/>
                <w:sz w:val="20"/>
                <w:szCs w:val="20"/>
              </w:rPr>
              <w:t>4.</w:t>
            </w:r>
            <w:r w:rsidRPr="00272E8F">
              <w:rPr>
                <w:rFonts w:ascii="Avenir Next LT Pro" w:hAnsi="Avenir Next LT Pro"/>
                <w:sz w:val="20"/>
                <w:szCs w:val="20"/>
              </w:rPr>
              <w:tab/>
              <w:t>Informe el número de sentencias, desglosadas por mes y año, en la cuales se haya determinado responsabilidad administrativa en contra de personas morales no oficiales, por actos de particulares vinculados con faltas administrativas graves en el periodo comprendido del 2017 a la fecha.</w:t>
            </w:r>
          </w:p>
          <w:p w14:paraId="10F04685" w14:textId="77777777" w:rsidR="00272E8F" w:rsidRPr="00272E8F" w:rsidRDefault="00272E8F" w:rsidP="00272E8F">
            <w:pPr>
              <w:jc w:val="both"/>
              <w:rPr>
                <w:rFonts w:ascii="Avenir Next LT Pro" w:hAnsi="Avenir Next LT Pro"/>
                <w:sz w:val="20"/>
                <w:szCs w:val="20"/>
              </w:rPr>
            </w:pPr>
          </w:p>
          <w:p w14:paraId="6CCE2212" w14:textId="77777777" w:rsidR="00272E8F" w:rsidRPr="00272E8F" w:rsidRDefault="00272E8F" w:rsidP="00272E8F">
            <w:pPr>
              <w:jc w:val="both"/>
              <w:rPr>
                <w:rFonts w:ascii="Avenir Next LT Pro" w:hAnsi="Avenir Next LT Pro"/>
                <w:sz w:val="20"/>
                <w:szCs w:val="20"/>
              </w:rPr>
            </w:pPr>
            <w:r w:rsidRPr="00272E8F">
              <w:rPr>
                <w:rFonts w:ascii="Avenir Next LT Pro" w:hAnsi="Avenir Next LT Pro"/>
                <w:sz w:val="20"/>
                <w:szCs w:val="20"/>
              </w:rPr>
              <w:t>5.</w:t>
            </w:r>
            <w:r w:rsidRPr="00272E8F">
              <w:rPr>
                <w:rFonts w:ascii="Avenir Next LT Pro" w:hAnsi="Avenir Next LT Pro"/>
                <w:sz w:val="20"/>
                <w:szCs w:val="20"/>
              </w:rPr>
              <w:tab/>
              <w:t>Remita, en formato digital, la versión pública de las sentencias en la que haya determinado responsabilidad administrativa por actos de particulares vinculados con faltas administrativas graves en el periodo comprendido del 2017 a la fecha.</w:t>
            </w:r>
          </w:p>
          <w:p w14:paraId="3AFE10DD" w14:textId="77777777" w:rsidR="00272E8F" w:rsidRPr="00272E8F" w:rsidRDefault="00272E8F" w:rsidP="00272E8F">
            <w:pPr>
              <w:jc w:val="both"/>
              <w:rPr>
                <w:rFonts w:ascii="Avenir Next LT Pro" w:hAnsi="Avenir Next LT Pro"/>
                <w:sz w:val="20"/>
                <w:szCs w:val="20"/>
              </w:rPr>
            </w:pPr>
          </w:p>
          <w:p w14:paraId="1AAA72DC" w14:textId="77777777" w:rsidR="00E818FE" w:rsidRPr="00FD5CAF" w:rsidRDefault="00E818FE" w:rsidP="00FD5CAF">
            <w:pPr>
              <w:jc w:val="both"/>
              <w:rPr>
                <w:rFonts w:ascii="Avenir Next LT Pro" w:hAnsi="Avenir Next LT Pro"/>
                <w:sz w:val="20"/>
                <w:szCs w:val="20"/>
              </w:rPr>
            </w:pPr>
          </w:p>
        </w:tc>
        <w:tc>
          <w:tcPr>
            <w:tcW w:w="1418" w:type="dxa"/>
          </w:tcPr>
          <w:p w14:paraId="18052788" w14:textId="6F3F278D" w:rsidR="00E818FE" w:rsidRPr="008D0653" w:rsidRDefault="004878F6" w:rsidP="001401F1">
            <w:pPr>
              <w:jc w:val="both"/>
              <w:rPr>
                <w:rFonts w:ascii="Avenir Next LT Pro" w:hAnsi="Avenir Next LT Pro"/>
                <w:sz w:val="20"/>
                <w:szCs w:val="20"/>
              </w:rPr>
            </w:pPr>
            <w:r w:rsidRPr="00C4356D">
              <w:rPr>
                <w:rFonts w:ascii="Avenir Next LT Pro" w:hAnsi="Avenir Next LT Pro"/>
                <w:sz w:val="20"/>
                <w:szCs w:val="20"/>
              </w:rPr>
              <w:lastRenderedPageBreak/>
              <w:t>Se da respuesta por parte de la Sala Especializada en Materia de Responsabilidades Administrativas</w:t>
            </w:r>
          </w:p>
        </w:tc>
        <w:tc>
          <w:tcPr>
            <w:tcW w:w="1417" w:type="dxa"/>
          </w:tcPr>
          <w:p w14:paraId="18CA5C6F" w14:textId="11185F64" w:rsidR="00E818FE" w:rsidRDefault="004878F6" w:rsidP="00344F2A">
            <w:pPr>
              <w:jc w:val="center"/>
              <w:rPr>
                <w:rFonts w:ascii="Avenir Next LT Pro" w:hAnsi="Avenir Next LT Pro"/>
                <w:sz w:val="20"/>
                <w:szCs w:val="20"/>
              </w:rPr>
            </w:pPr>
            <w:r>
              <w:rPr>
                <w:rFonts w:ascii="Avenir Next LT Pro" w:hAnsi="Avenir Next LT Pro"/>
                <w:sz w:val="20"/>
                <w:szCs w:val="20"/>
              </w:rPr>
              <w:t>06/09/2024</w:t>
            </w:r>
          </w:p>
        </w:tc>
        <w:tc>
          <w:tcPr>
            <w:tcW w:w="3260" w:type="dxa"/>
          </w:tcPr>
          <w:p w14:paraId="2648C181" w14:textId="130D35D1" w:rsidR="00E818FE" w:rsidRPr="002662AE" w:rsidRDefault="00C07AB8" w:rsidP="00CB3F4C">
            <w:pPr>
              <w:jc w:val="both"/>
              <w:rPr>
                <w:rFonts w:ascii="Avenir Next LT Pro" w:hAnsi="Avenir Next LT Pro"/>
                <w:sz w:val="20"/>
                <w:szCs w:val="20"/>
              </w:rPr>
            </w:pPr>
            <w:r>
              <w:rPr>
                <w:rFonts w:ascii="Avenir Next LT Pro" w:hAnsi="Avenir Next LT Pro"/>
                <w:sz w:val="20"/>
                <w:szCs w:val="20"/>
              </w:rPr>
              <w:t>Respuesta: Se hace del conocimiento al solicitante que, solo con referencia a los “procedimientos de responsabilidad administrativa iniciados por actos de particulares vinculados con faltas administrativas graves” esta Sala Especializada conoció de un expediente con la información a la que hace alusión</w:t>
            </w:r>
            <w:r w:rsidR="00D52AFB">
              <w:rPr>
                <w:rFonts w:ascii="Avenir Next LT Pro" w:hAnsi="Avenir Next LT Pro"/>
                <w:sz w:val="20"/>
                <w:szCs w:val="20"/>
              </w:rPr>
              <w:t>.</w:t>
            </w:r>
          </w:p>
        </w:tc>
      </w:tr>
      <w:tr w:rsidR="00B11CAE" w:rsidRPr="00641C54" w14:paraId="439E5271" w14:textId="77777777" w:rsidTr="00CF2D77">
        <w:trPr>
          <w:trHeight w:val="3631"/>
        </w:trPr>
        <w:tc>
          <w:tcPr>
            <w:tcW w:w="1596" w:type="dxa"/>
          </w:tcPr>
          <w:p w14:paraId="208979BD" w14:textId="01B45E68"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3224</w:t>
            </w:r>
          </w:p>
        </w:tc>
        <w:tc>
          <w:tcPr>
            <w:tcW w:w="1234" w:type="dxa"/>
          </w:tcPr>
          <w:p w14:paraId="55101549" w14:textId="6D76DA38"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650D7240" w14:textId="49B38BF4"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4FE4EE32" w14:textId="1D70593A" w:rsidR="00B11CAE" w:rsidRDefault="00EE70F0" w:rsidP="00344F2A">
            <w:pPr>
              <w:jc w:val="center"/>
              <w:rPr>
                <w:rFonts w:ascii="Avenir Next LT Pro" w:hAnsi="Avenir Next LT Pro"/>
                <w:sz w:val="20"/>
                <w:szCs w:val="20"/>
              </w:rPr>
            </w:pPr>
            <w:r>
              <w:rPr>
                <w:rFonts w:ascii="Avenir Next LT Pro" w:hAnsi="Avenir Next LT Pro"/>
                <w:sz w:val="20"/>
                <w:szCs w:val="20"/>
              </w:rPr>
              <w:t>06/09/2024</w:t>
            </w:r>
          </w:p>
        </w:tc>
        <w:tc>
          <w:tcPr>
            <w:tcW w:w="3118" w:type="dxa"/>
          </w:tcPr>
          <w:p w14:paraId="1C92D20D" w14:textId="76013D77" w:rsidR="00B11CAE" w:rsidRPr="00272E8F" w:rsidRDefault="00EE70F0" w:rsidP="00272E8F">
            <w:pPr>
              <w:jc w:val="both"/>
              <w:rPr>
                <w:rFonts w:ascii="Avenir Next LT Pro" w:hAnsi="Avenir Next LT Pro"/>
                <w:sz w:val="20"/>
                <w:szCs w:val="20"/>
              </w:rPr>
            </w:pPr>
            <w:r w:rsidRPr="00EE70F0">
              <w:rPr>
                <w:rFonts w:ascii="Avenir Next LT Pro" w:hAnsi="Avenir Next LT Pro"/>
                <w:sz w:val="20"/>
                <w:szCs w:val="20"/>
              </w:rPr>
              <w:t xml:space="preserve">Solicito se conteste SOLO con números a las preguntas que se redactaron. Con fundamento en el sexto Constitucional, así como los artículos 4, 6, 12, 14 y demás aplicables de la Ley General de Transparencia y Acceso a la información Pública, y demás aplicables. 1. ¿Cuál fue el número de demandas recibidas en el año dos mil veintitrés? Del total de demandas recibidas en el año dos mil veintitrés: 1.11. ¿Cuántas se resolvieron? 1.12. ¿Cuántas fueron de Responsabilidad Administrativa? 1.13. ¿Cuántas del total de Responsabilidad Administrativa, se resolvieron? 1.14. ¿Cuántas fueron de Responsabilidad Patrimonial? 1.15. ¿Cuántas del total de Responsabilidad Patrimonial, se resolvieron? Del total de asuntos recibidos en el año dos mil veintitrés. 1.21. ¿Cuántas están relacionados con el Medio Ambiente? 1.22. </w:t>
            </w:r>
            <w:r w:rsidRPr="00EE70F0">
              <w:rPr>
                <w:rFonts w:ascii="Avenir Next LT Pro" w:hAnsi="Avenir Next LT Pro"/>
                <w:sz w:val="20"/>
                <w:szCs w:val="20"/>
              </w:rPr>
              <w:lastRenderedPageBreak/>
              <w:t>¿Cuántos se resolvieron? Del total de asuntos de Responsabilidad Patrimonial: 1.31. ¿Cuántos están relacionados con el daño al medio ambiente? 1.23. Relacionadas con el medio ambiente, ¿cuántos se resolvieron de Responsabilidad Patrimonial? 2. ¿Cuál fue el presupuesto anual del periodo dos mil veintitrés del Tribunal? 3. ¿Cuál es el número total de Servidores Públicos Jurisdiccionales? 3.1. ¿Cuál es el número de Magistrados de sala unitaria? 3.2. ¿Cuál es el número de Secretarios de sala unitaria(o lo que corresponda a la institución)? 3.3. ¿Cuál es el número de actuarios de sala unitaria(o lo que corresponda a la institución)? 3.4. ¿Cuál es el número de auxiliares de sala unitaria(o lo que corresponda a la institución)? 3.5. ¿Cuál es el número de Magistrados de Sala Superior(o lo que corresponda a la institución)?</w:t>
            </w:r>
          </w:p>
        </w:tc>
        <w:tc>
          <w:tcPr>
            <w:tcW w:w="1418" w:type="dxa"/>
          </w:tcPr>
          <w:p w14:paraId="4791070D" w14:textId="4A18BAD5" w:rsidR="00B11CAE" w:rsidRDefault="00EE70F0" w:rsidP="001401F1">
            <w:pPr>
              <w:jc w:val="both"/>
              <w:rPr>
                <w:rFonts w:ascii="Avenir Next LT Pro" w:hAnsi="Avenir Next LT Pro"/>
                <w:sz w:val="20"/>
                <w:szCs w:val="20"/>
              </w:rPr>
            </w:pPr>
            <w:r w:rsidRPr="004001BE">
              <w:rPr>
                <w:rFonts w:ascii="Avenir Next LT Pro" w:hAnsi="Avenir Next LT Pro"/>
                <w:sz w:val="20"/>
                <w:szCs w:val="20"/>
              </w:rPr>
              <w:lastRenderedPageBreak/>
              <w:t xml:space="preserve">Se dio respuesta por parte de la Unidad de Transparencia  </w:t>
            </w:r>
          </w:p>
        </w:tc>
        <w:tc>
          <w:tcPr>
            <w:tcW w:w="1417" w:type="dxa"/>
          </w:tcPr>
          <w:p w14:paraId="21C85EC2" w14:textId="58BFD12A" w:rsidR="00B11CAE" w:rsidRDefault="00EE70F0" w:rsidP="00344F2A">
            <w:pPr>
              <w:jc w:val="center"/>
              <w:rPr>
                <w:rFonts w:ascii="Avenir Next LT Pro" w:hAnsi="Avenir Next LT Pro"/>
                <w:sz w:val="20"/>
                <w:szCs w:val="20"/>
              </w:rPr>
            </w:pPr>
            <w:r>
              <w:rPr>
                <w:rFonts w:ascii="Avenir Next LT Pro" w:hAnsi="Avenir Next LT Pro"/>
                <w:sz w:val="20"/>
                <w:szCs w:val="20"/>
              </w:rPr>
              <w:t>19/09/2024</w:t>
            </w:r>
          </w:p>
        </w:tc>
        <w:tc>
          <w:tcPr>
            <w:tcW w:w="3260" w:type="dxa"/>
          </w:tcPr>
          <w:p w14:paraId="6ECA5E5C" w14:textId="7BC7B353" w:rsidR="00EE70F0" w:rsidRPr="00EE70F0" w:rsidRDefault="00EE70F0" w:rsidP="00EE70F0">
            <w:pPr>
              <w:jc w:val="both"/>
              <w:rPr>
                <w:rFonts w:ascii="Avenir Next LT Pro" w:hAnsi="Avenir Next LT Pro"/>
                <w:sz w:val="20"/>
                <w:szCs w:val="20"/>
              </w:rPr>
            </w:pPr>
            <w:r w:rsidRPr="00EE70F0">
              <w:rPr>
                <w:rFonts w:ascii="Avenir Next LT Pro" w:hAnsi="Avenir Next LT Pro"/>
                <w:sz w:val="20"/>
                <w:szCs w:val="20"/>
              </w:rPr>
              <w:t xml:space="preserve">De conformidad con </w:t>
            </w:r>
            <w:proofErr w:type="spellStart"/>
            <w:r w:rsidRPr="00EE70F0">
              <w:rPr>
                <w:rFonts w:ascii="Avenir Next LT Pro" w:hAnsi="Avenir Next LT Pro"/>
                <w:sz w:val="20"/>
                <w:szCs w:val="20"/>
              </w:rPr>
              <w:t>Io</w:t>
            </w:r>
            <w:proofErr w:type="spellEnd"/>
            <w:r w:rsidRPr="00EE70F0">
              <w:rPr>
                <w:rFonts w:ascii="Avenir Next LT Pro" w:hAnsi="Avenir Next LT Pro"/>
                <w:sz w:val="20"/>
                <w:szCs w:val="20"/>
              </w:rPr>
              <w:t xml:space="preserve"> anterior, con fundamento en el artículo 102 de la Ley de Acceso a la</w:t>
            </w:r>
          </w:p>
          <w:p w14:paraId="6492E25C" w14:textId="28C9A75C" w:rsidR="00EE70F0" w:rsidRPr="00EE70F0" w:rsidRDefault="00EE70F0" w:rsidP="00EE70F0">
            <w:pPr>
              <w:jc w:val="both"/>
              <w:rPr>
                <w:rFonts w:ascii="Avenir Next LT Pro" w:hAnsi="Avenir Next LT Pro"/>
                <w:sz w:val="20"/>
                <w:szCs w:val="20"/>
              </w:rPr>
            </w:pPr>
            <w:r w:rsidRPr="00EE70F0">
              <w:rPr>
                <w:rFonts w:ascii="Avenir Next LT Pro" w:hAnsi="Avenir Next LT Pro"/>
                <w:sz w:val="20"/>
                <w:szCs w:val="20"/>
              </w:rPr>
              <w:t>Información Publica para el Estado de Coahuila de Zaragoza, le informo que en la página oficial</w:t>
            </w:r>
          </w:p>
          <w:p w14:paraId="7202D5D6" w14:textId="6715A25A" w:rsidR="00EE70F0" w:rsidRPr="00EE70F0" w:rsidRDefault="00EE70F0" w:rsidP="00EE70F0">
            <w:pPr>
              <w:jc w:val="both"/>
              <w:rPr>
                <w:rFonts w:ascii="Avenir Next LT Pro" w:hAnsi="Avenir Next LT Pro"/>
                <w:sz w:val="20"/>
                <w:szCs w:val="20"/>
              </w:rPr>
            </w:pPr>
            <w:r w:rsidRPr="00EE70F0">
              <w:rPr>
                <w:rFonts w:ascii="Avenir Next LT Pro" w:hAnsi="Avenir Next LT Pro"/>
                <w:sz w:val="20"/>
                <w:szCs w:val="20"/>
              </w:rPr>
              <w:t xml:space="preserve">del Tribunal en el apartado de Transparencia articulo 21 fracción I, se encuentra todo </w:t>
            </w:r>
            <w:proofErr w:type="spellStart"/>
            <w:r w:rsidRPr="00EE70F0">
              <w:rPr>
                <w:rFonts w:ascii="Avenir Next LT Pro" w:hAnsi="Avenir Next LT Pro"/>
                <w:sz w:val="20"/>
                <w:szCs w:val="20"/>
              </w:rPr>
              <w:t>Io</w:t>
            </w:r>
            <w:proofErr w:type="spellEnd"/>
          </w:p>
          <w:p w14:paraId="71D25A97" w14:textId="669EBEB9" w:rsidR="00EE70F0" w:rsidRPr="00EE70F0" w:rsidRDefault="00EE70F0" w:rsidP="00EE70F0">
            <w:pPr>
              <w:jc w:val="both"/>
              <w:rPr>
                <w:rFonts w:ascii="Avenir Next LT Pro" w:hAnsi="Avenir Next LT Pro"/>
                <w:sz w:val="20"/>
                <w:szCs w:val="20"/>
              </w:rPr>
            </w:pPr>
            <w:r w:rsidRPr="00EE70F0">
              <w:rPr>
                <w:rFonts w:ascii="Avenir Next LT Pro" w:hAnsi="Avenir Next LT Pro"/>
                <w:sz w:val="20"/>
                <w:szCs w:val="20"/>
              </w:rPr>
              <w:t>relacionado a la estructura orgánica, de igual manera en el artículo 21 fracción XX se encuentra</w:t>
            </w:r>
          </w:p>
          <w:p w14:paraId="2DEA49C5" w14:textId="39450D07" w:rsidR="00EE70F0" w:rsidRPr="00EE70F0" w:rsidRDefault="00EE70F0" w:rsidP="00EE70F0">
            <w:pPr>
              <w:jc w:val="both"/>
              <w:rPr>
                <w:rFonts w:ascii="Avenir Next LT Pro" w:hAnsi="Avenir Next LT Pro"/>
                <w:sz w:val="20"/>
                <w:szCs w:val="20"/>
              </w:rPr>
            </w:pPr>
            <w:r w:rsidRPr="00EE70F0">
              <w:rPr>
                <w:rFonts w:ascii="Avenir Next LT Pro" w:hAnsi="Avenir Next LT Pro"/>
                <w:sz w:val="20"/>
                <w:szCs w:val="20"/>
              </w:rPr>
              <w:t xml:space="preserve">publicado el presupuesto asignado del ano requerido, en </w:t>
            </w:r>
            <w:proofErr w:type="spellStart"/>
            <w:r w:rsidRPr="00EE70F0">
              <w:rPr>
                <w:rFonts w:ascii="Avenir Next LT Pro" w:hAnsi="Avenir Next LT Pro"/>
                <w:sz w:val="20"/>
                <w:szCs w:val="20"/>
              </w:rPr>
              <w:t>Io</w:t>
            </w:r>
            <w:proofErr w:type="spellEnd"/>
            <w:r w:rsidRPr="00EE70F0">
              <w:rPr>
                <w:rFonts w:ascii="Avenir Next LT Pro" w:hAnsi="Avenir Next LT Pro"/>
                <w:sz w:val="20"/>
                <w:szCs w:val="20"/>
              </w:rPr>
              <w:t xml:space="preserve"> que se refiere a datos estadísticos</w:t>
            </w:r>
          </w:p>
          <w:p w14:paraId="101CC83C" w14:textId="24E57B39" w:rsidR="00EE70F0" w:rsidRPr="00EE70F0" w:rsidRDefault="00EE70F0" w:rsidP="00EE70F0">
            <w:pPr>
              <w:jc w:val="both"/>
              <w:rPr>
                <w:rFonts w:ascii="Avenir Next LT Pro" w:hAnsi="Avenir Next LT Pro"/>
                <w:sz w:val="20"/>
                <w:szCs w:val="20"/>
              </w:rPr>
            </w:pPr>
            <w:r w:rsidRPr="00EE70F0">
              <w:rPr>
                <w:rFonts w:ascii="Avenir Next LT Pro" w:hAnsi="Avenir Next LT Pro"/>
                <w:sz w:val="20"/>
                <w:szCs w:val="20"/>
              </w:rPr>
              <w:t>contamos con la publicación del Informe Anual de Actividades 2023 que se localiza en el</w:t>
            </w:r>
          </w:p>
          <w:p w14:paraId="3B3A6C15" w14:textId="44ADD6B5" w:rsidR="00EE70F0" w:rsidRPr="00EE70F0" w:rsidRDefault="00EE70F0" w:rsidP="00EE70F0">
            <w:pPr>
              <w:jc w:val="both"/>
              <w:rPr>
                <w:rFonts w:ascii="Avenir Next LT Pro" w:hAnsi="Avenir Next LT Pro"/>
                <w:sz w:val="20"/>
                <w:szCs w:val="20"/>
              </w:rPr>
            </w:pPr>
            <w:r w:rsidRPr="00EE70F0">
              <w:rPr>
                <w:rFonts w:ascii="Avenir Next LT Pro" w:hAnsi="Avenir Next LT Pro"/>
                <w:sz w:val="20"/>
                <w:szCs w:val="20"/>
              </w:rPr>
              <w:t xml:space="preserve">articulo 21 fracción XL, </w:t>
            </w:r>
            <w:proofErr w:type="spellStart"/>
            <w:r w:rsidRPr="00EE70F0">
              <w:rPr>
                <w:rFonts w:ascii="Avenir Next LT Pro" w:hAnsi="Avenir Next LT Pro"/>
                <w:sz w:val="20"/>
                <w:szCs w:val="20"/>
              </w:rPr>
              <w:t>asi</w:t>
            </w:r>
            <w:proofErr w:type="spellEnd"/>
            <w:r w:rsidRPr="00EE70F0">
              <w:rPr>
                <w:rFonts w:ascii="Avenir Next LT Pro" w:hAnsi="Avenir Next LT Pro"/>
                <w:sz w:val="20"/>
                <w:szCs w:val="20"/>
              </w:rPr>
              <w:t xml:space="preserve"> mismo todo </w:t>
            </w:r>
            <w:proofErr w:type="spellStart"/>
            <w:r w:rsidRPr="00EE70F0">
              <w:rPr>
                <w:rFonts w:ascii="Avenir Next LT Pro" w:hAnsi="Avenir Next LT Pro"/>
                <w:sz w:val="20"/>
                <w:szCs w:val="20"/>
              </w:rPr>
              <w:t>Io</w:t>
            </w:r>
            <w:proofErr w:type="spellEnd"/>
            <w:r w:rsidRPr="00EE70F0">
              <w:rPr>
                <w:rFonts w:ascii="Avenir Next LT Pro" w:hAnsi="Avenir Next LT Pro"/>
                <w:sz w:val="20"/>
                <w:szCs w:val="20"/>
              </w:rPr>
              <w:t xml:space="preserve"> relacionado con la actividad jurisdiccional se ubica</w:t>
            </w:r>
          </w:p>
          <w:p w14:paraId="1EE7F492" w14:textId="11DAC711" w:rsidR="00B11CAE" w:rsidRPr="002662AE" w:rsidRDefault="00EE70F0" w:rsidP="00EE70F0">
            <w:pPr>
              <w:jc w:val="both"/>
              <w:rPr>
                <w:rFonts w:ascii="Avenir Next LT Pro" w:hAnsi="Avenir Next LT Pro"/>
                <w:sz w:val="20"/>
                <w:szCs w:val="20"/>
              </w:rPr>
            </w:pPr>
            <w:r w:rsidRPr="00EE70F0">
              <w:rPr>
                <w:rFonts w:ascii="Avenir Next LT Pro" w:hAnsi="Avenir Next LT Pro"/>
                <w:sz w:val="20"/>
                <w:szCs w:val="20"/>
              </w:rPr>
              <w:t>en el artículo 34 fracción VI.</w:t>
            </w:r>
          </w:p>
        </w:tc>
      </w:tr>
      <w:tr w:rsidR="00B11CAE" w:rsidRPr="00641C54" w14:paraId="3FB1E5E7" w14:textId="77777777" w:rsidTr="00CF2D77">
        <w:trPr>
          <w:trHeight w:val="3631"/>
        </w:trPr>
        <w:tc>
          <w:tcPr>
            <w:tcW w:w="1596" w:type="dxa"/>
          </w:tcPr>
          <w:p w14:paraId="564D80FD" w14:textId="1EBD9DFD"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3324</w:t>
            </w:r>
          </w:p>
        </w:tc>
        <w:tc>
          <w:tcPr>
            <w:tcW w:w="1234" w:type="dxa"/>
          </w:tcPr>
          <w:p w14:paraId="765A5F82" w14:textId="31EF77C5"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040EEE79" w14:textId="080CEC41"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4BDF4F54" w14:textId="46614DCB" w:rsidR="00B11CAE" w:rsidRDefault="00EE70F0" w:rsidP="00344F2A">
            <w:pPr>
              <w:jc w:val="center"/>
              <w:rPr>
                <w:rFonts w:ascii="Avenir Next LT Pro" w:hAnsi="Avenir Next LT Pro"/>
                <w:sz w:val="20"/>
                <w:szCs w:val="20"/>
              </w:rPr>
            </w:pPr>
            <w:r>
              <w:rPr>
                <w:rFonts w:ascii="Avenir Next LT Pro" w:hAnsi="Avenir Next LT Pro"/>
                <w:sz w:val="20"/>
                <w:szCs w:val="20"/>
              </w:rPr>
              <w:t>20/09/2024</w:t>
            </w:r>
          </w:p>
        </w:tc>
        <w:tc>
          <w:tcPr>
            <w:tcW w:w="3118" w:type="dxa"/>
          </w:tcPr>
          <w:p w14:paraId="50F32C45" w14:textId="4AB5118F" w:rsidR="00B11CAE" w:rsidRPr="00272E8F" w:rsidRDefault="00EE70F0" w:rsidP="00272E8F">
            <w:pPr>
              <w:jc w:val="both"/>
              <w:rPr>
                <w:rFonts w:ascii="Avenir Next LT Pro" w:hAnsi="Avenir Next LT Pro"/>
                <w:sz w:val="20"/>
                <w:szCs w:val="20"/>
              </w:rPr>
            </w:pPr>
            <w:r w:rsidRPr="00EE70F0">
              <w:rPr>
                <w:rFonts w:ascii="Avenir Next LT Pro" w:hAnsi="Avenir Next LT Pro"/>
                <w:sz w:val="20"/>
                <w:szCs w:val="20"/>
              </w:rPr>
              <w:t>Solicitud de la siguiente información: 1. ¿Podrían proporcionarme información detallada acerca de la cantidad y la naturaleza de los procesos de impugnación que se han presentado en los últimos 20 años en relación con los instrumentos de desarrollo urbano en su Estado? Me refiero específicamente a los planes municipales de desarrollo urbano, los planes municipales de desarrollo urbano de centro de población, y los planes parciales. Agradecería conocer tanto el número de procesos iniciados como los tipos específicos de impugnación que se han suscitado en relación con estos instrumentos.</w:t>
            </w:r>
          </w:p>
        </w:tc>
        <w:tc>
          <w:tcPr>
            <w:tcW w:w="1418" w:type="dxa"/>
          </w:tcPr>
          <w:p w14:paraId="1BF63C58" w14:textId="33A9137D" w:rsidR="00B11CAE" w:rsidRDefault="00EE70F0" w:rsidP="001401F1">
            <w:pPr>
              <w:jc w:val="both"/>
              <w:rPr>
                <w:rFonts w:ascii="Avenir Next LT Pro" w:hAnsi="Avenir Next LT Pro"/>
                <w:sz w:val="20"/>
                <w:szCs w:val="20"/>
              </w:rPr>
            </w:pPr>
            <w:r w:rsidRPr="00EE70F0">
              <w:rPr>
                <w:rFonts w:ascii="Avenir Next LT Pro" w:hAnsi="Avenir Next LT Pro"/>
                <w:sz w:val="20"/>
                <w:szCs w:val="20"/>
              </w:rPr>
              <w:t xml:space="preserve">Se dio respuesta por parte de la Unidad de Transparencia  </w:t>
            </w:r>
          </w:p>
        </w:tc>
        <w:tc>
          <w:tcPr>
            <w:tcW w:w="1417" w:type="dxa"/>
          </w:tcPr>
          <w:p w14:paraId="5075B750" w14:textId="20C853F5" w:rsidR="00B11CAE" w:rsidRDefault="00EE70F0" w:rsidP="00344F2A">
            <w:pPr>
              <w:jc w:val="center"/>
              <w:rPr>
                <w:rFonts w:ascii="Avenir Next LT Pro" w:hAnsi="Avenir Next LT Pro"/>
                <w:sz w:val="20"/>
                <w:szCs w:val="20"/>
              </w:rPr>
            </w:pPr>
            <w:r>
              <w:rPr>
                <w:rFonts w:ascii="Avenir Next LT Pro" w:hAnsi="Avenir Next LT Pro"/>
                <w:sz w:val="20"/>
                <w:szCs w:val="20"/>
              </w:rPr>
              <w:t>25/09/2024</w:t>
            </w:r>
          </w:p>
        </w:tc>
        <w:tc>
          <w:tcPr>
            <w:tcW w:w="3260" w:type="dxa"/>
          </w:tcPr>
          <w:p w14:paraId="4F064C82" w14:textId="1981EE69" w:rsidR="00B11CAE" w:rsidRPr="002662AE" w:rsidRDefault="00EE70F0" w:rsidP="00CB3F4C">
            <w:pPr>
              <w:jc w:val="both"/>
              <w:rPr>
                <w:rFonts w:ascii="Avenir Next LT Pro" w:hAnsi="Avenir Next LT Pro"/>
                <w:sz w:val="20"/>
                <w:szCs w:val="20"/>
              </w:rPr>
            </w:pPr>
            <w:r w:rsidRPr="00EE70F0">
              <w:rPr>
                <w:rFonts w:ascii="Avenir Next LT Pro" w:hAnsi="Avenir Next LT Pro"/>
                <w:sz w:val="20"/>
                <w:szCs w:val="20"/>
              </w:rPr>
              <w:t>Se declara incompetencia por parte del Tribunal de Justicia Administrativa para dar respuesta debido a que las funciones son distintas a lo solicitado</w:t>
            </w:r>
            <w:r>
              <w:rPr>
                <w:rFonts w:ascii="Avenir Next LT Pro" w:hAnsi="Avenir Next LT Pro"/>
                <w:sz w:val="20"/>
                <w:szCs w:val="20"/>
              </w:rPr>
              <w:t>.</w:t>
            </w:r>
          </w:p>
        </w:tc>
      </w:tr>
      <w:tr w:rsidR="00B11CAE" w:rsidRPr="00641C54" w14:paraId="254619DB" w14:textId="77777777" w:rsidTr="00CF2D77">
        <w:trPr>
          <w:trHeight w:val="3631"/>
        </w:trPr>
        <w:tc>
          <w:tcPr>
            <w:tcW w:w="1596" w:type="dxa"/>
          </w:tcPr>
          <w:p w14:paraId="01B01F25" w14:textId="0D9FF05D"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3424</w:t>
            </w:r>
          </w:p>
        </w:tc>
        <w:tc>
          <w:tcPr>
            <w:tcW w:w="1234" w:type="dxa"/>
          </w:tcPr>
          <w:p w14:paraId="5CA77FE5" w14:textId="4AD280A1"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0E2498A" w14:textId="72D04091"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42BF958" w14:textId="20D2837D"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196D1E21"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Solicito listado de todos los expedientes iniciados durante el mes de enero del año 2022 ante el Tribunal</w:t>
            </w:r>
          </w:p>
          <w:p w14:paraId="0A298F97"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77763EC9"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46096003" w14:textId="0E53A84C"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70B53205" w14:textId="32D8AA9A"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724CEF56" w14:textId="707CB9D9" w:rsidR="00B11CAE" w:rsidRDefault="009D1D3E" w:rsidP="00344F2A">
            <w:pPr>
              <w:jc w:val="center"/>
              <w:rPr>
                <w:rFonts w:ascii="Avenir Next LT Pro" w:hAnsi="Avenir Next LT Pro"/>
                <w:sz w:val="20"/>
                <w:szCs w:val="20"/>
              </w:rPr>
            </w:pPr>
            <w:r>
              <w:rPr>
                <w:rFonts w:ascii="Avenir Next LT Pro" w:hAnsi="Avenir Next LT Pro"/>
                <w:sz w:val="20"/>
                <w:szCs w:val="20"/>
              </w:rPr>
              <w:t>09/10/2024</w:t>
            </w:r>
          </w:p>
        </w:tc>
        <w:tc>
          <w:tcPr>
            <w:tcW w:w="3260" w:type="dxa"/>
          </w:tcPr>
          <w:p w14:paraId="037550FA"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El listado de todos... los expedientes durante los meses de enero 2022 a</w:t>
            </w:r>
          </w:p>
          <w:p w14:paraId="46B034E7"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septiembre 2024 ante; el Tribunal de Justicia Administrativa, en los que se</w:t>
            </w:r>
          </w:p>
          <w:p w14:paraId="70EA5097"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vean involucrados servidores públicos del Ayuntamiento de Torreón, Coahuila</w:t>
            </w:r>
          </w:p>
          <w:p w14:paraId="6822A66A"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y requiere se especifique, número de expediente, nombre de los involucrados</w:t>
            </w:r>
          </w:p>
          <w:p w14:paraId="0C86AA76" w14:textId="14573090" w:rsidR="00B11CAE" w:rsidRPr="002662AE" w:rsidRDefault="009D1D3E" w:rsidP="009D1D3E">
            <w:pPr>
              <w:jc w:val="both"/>
              <w:rPr>
                <w:rFonts w:ascii="Avenir Next LT Pro" w:hAnsi="Avenir Next LT Pro"/>
                <w:sz w:val="20"/>
                <w:szCs w:val="20"/>
              </w:rPr>
            </w:pPr>
            <w:r w:rsidRPr="009D1D3E">
              <w:rPr>
                <w:rFonts w:ascii="Avenir Next LT Pro" w:hAnsi="Avenir Next LT Pro"/>
                <w:sz w:val="20"/>
                <w:szCs w:val="20"/>
              </w:rPr>
              <w:t>causa de inicio estatus si están concluidos, informe el sentido de la resolución.</w:t>
            </w:r>
          </w:p>
        </w:tc>
      </w:tr>
      <w:tr w:rsidR="00B11CAE" w:rsidRPr="00641C54" w14:paraId="0F0E7659" w14:textId="77777777" w:rsidTr="00CF2D77">
        <w:trPr>
          <w:trHeight w:val="3631"/>
        </w:trPr>
        <w:tc>
          <w:tcPr>
            <w:tcW w:w="1596" w:type="dxa"/>
          </w:tcPr>
          <w:p w14:paraId="54868116" w14:textId="1D5BF99E"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3524</w:t>
            </w:r>
          </w:p>
        </w:tc>
        <w:tc>
          <w:tcPr>
            <w:tcW w:w="1234" w:type="dxa"/>
          </w:tcPr>
          <w:p w14:paraId="47130E12" w14:textId="79CC9263"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410FA3A7" w14:textId="3A49FB67"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00612B7" w14:textId="747C361F"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161BC8C8" w14:textId="71CD90A4"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febrero</w:t>
            </w:r>
            <w:r w:rsidRPr="005A7BB9">
              <w:rPr>
                <w:rFonts w:ascii="Avenir Next LT Pro" w:hAnsi="Avenir Next LT Pro"/>
                <w:sz w:val="20"/>
                <w:szCs w:val="20"/>
              </w:rPr>
              <w:t xml:space="preserve"> del año 2022 ante el Tribunal</w:t>
            </w:r>
          </w:p>
          <w:p w14:paraId="42F2551B"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65B7CC57"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5408B02D" w14:textId="57271626"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6C5B82F0" w14:textId="09679F0A"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0DBB342A" w14:textId="20AE3E8F"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113D858F"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El listado de todos... los expedientes durante los meses de enero 2022 a</w:t>
            </w:r>
          </w:p>
          <w:p w14:paraId="00397F64"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septiembre 2024 ante; el Tribunal de Justicia Administrativa, en los que se</w:t>
            </w:r>
          </w:p>
          <w:p w14:paraId="38D8DAE6"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vean involucrados servidores públicos del Ayuntamiento de Torreón, Coahuila</w:t>
            </w:r>
          </w:p>
          <w:p w14:paraId="72526C8A"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y requiere se especifique, número de expediente, nombre de los involucrados</w:t>
            </w:r>
          </w:p>
          <w:p w14:paraId="61CCF637" w14:textId="5F1AE131" w:rsidR="00B11CAE" w:rsidRPr="002662AE" w:rsidRDefault="009D1D3E" w:rsidP="009D1D3E">
            <w:pPr>
              <w:jc w:val="both"/>
              <w:rPr>
                <w:rFonts w:ascii="Avenir Next LT Pro" w:hAnsi="Avenir Next LT Pro"/>
                <w:sz w:val="20"/>
                <w:szCs w:val="20"/>
              </w:rPr>
            </w:pPr>
            <w:r w:rsidRPr="009D1D3E">
              <w:rPr>
                <w:rFonts w:ascii="Avenir Next LT Pro" w:hAnsi="Avenir Next LT Pro"/>
                <w:sz w:val="20"/>
                <w:szCs w:val="20"/>
              </w:rPr>
              <w:t>causa de inicio estatus si están concluidos, informe el sentido de la resolución.</w:t>
            </w:r>
          </w:p>
        </w:tc>
      </w:tr>
      <w:tr w:rsidR="00B11CAE" w:rsidRPr="00641C54" w14:paraId="61DF6F9E" w14:textId="77777777" w:rsidTr="00CF2D77">
        <w:trPr>
          <w:trHeight w:val="3631"/>
        </w:trPr>
        <w:tc>
          <w:tcPr>
            <w:tcW w:w="1596" w:type="dxa"/>
          </w:tcPr>
          <w:p w14:paraId="55ECD248" w14:textId="12BBBB6C"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3624</w:t>
            </w:r>
          </w:p>
        </w:tc>
        <w:tc>
          <w:tcPr>
            <w:tcW w:w="1234" w:type="dxa"/>
          </w:tcPr>
          <w:p w14:paraId="794BF453" w14:textId="3818D561"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71E90657" w14:textId="433E7AA8"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3A530EB" w14:textId="06B64AD9"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0103BC73" w14:textId="2F746B8A"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marzo</w:t>
            </w:r>
            <w:r w:rsidRPr="005A7BB9">
              <w:rPr>
                <w:rFonts w:ascii="Avenir Next LT Pro" w:hAnsi="Avenir Next LT Pro"/>
                <w:sz w:val="20"/>
                <w:szCs w:val="20"/>
              </w:rPr>
              <w:t xml:space="preserve"> del año 2022 ante el Tribunal</w:t>
            </w:r>
          </w:p>
          <w:p w14:paraId="07614466"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3989AE82"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43525DD8" w14:textId="71F89212"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49E70355" w14:textId="2305D135"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3E77A1E1" w14:textId="59F88441"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6324012B"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El listado de todos... los expedientes durante los meses de enero 2022 a</w:t>
            </w:r>
          </w:p>
          <w:p w14:paraId="774DBCD6"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septiembre 2024 ante; el Tribunal de Justicia Administrativa, en los que se</w:t>
            </w:r>
          </w:p>
          <w:p w14:paraId="7C52655C"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vean involucrados servidores públicos del Ayuntamiento de Torreón, Coahuila</w:t>
            </w:r>
          </w:p>
          <w:p w14:paraId="000771F0"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y requiere se especifique, número de expediente, nombre de los involucrados</w:t>
            </w:r>
          </w:p>
          <w:p w14:paraId="0E8A11F4" w14:textId="38AAACE0" w:rsidR="00B11CAE" w:rsidRPr="002662AE" w:rsidRDefault="009D1D3E" w:rsidP="009D1D3E">
            <w:pPr>
              <w:jc w:val="both"/>
              <w:rPr>
                <w:rFonts w:ascii="Avenir Next LT Pro" w:hAnsi="Avenir Next LT Pro"/>
                <w:sz w:val="20"/>
                <w:szCs w:val="20"/>
              </w:rPr>
            </w:pPr>
            <w:r w:rsidRPr="009D1D3E">
              <w:rPr>
                <w:rFonts w:ascii="Avenir Next LT Pro" w:hAnsi="Avenir Next LT Pro"/>
                <w:sz w:val="20"/>
                <w:szCs w:val="20"/>
              </w:rPr>
              <w:t>causa de inicio estatus si están concluidos, informe el sentido de la resolución.</w:t>
            </w:r>
          </w:p>
        </w:tc>
      </w:tr>
      <w:tr w:rsidR="00B11CAE" w:rsidRPr="00641C54" w14:paraId="33BD02BA" w14:textId="77777777" w:rsidTr="00CF2D77">
        <w:trPr>
          <w:trHeight w:val="3631"/>
        </w:trPr>
        <w:tc>
          <w:tcPr>
            <w:tcW w:w="1596" w:type="dxa"/>
          </w:tcPr>
          <w:p w14:paraId="2D2EFD4D" w14:textId="30278601"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3724</w:t>
            </w:r>
          </w:p>
        </w:tc>
        <w:tc>
          <w:tcPr>
            <w:tcW w:w="1234" w:type="dxa"/>
          </w:tcPr>
          <w:p w14:paraId="7EB849D0" w14:textId="2BBEB5FE"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7EF49E67" w14:textId="3A22065C"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096DE0B7" w14:textId="5B65DB29"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0AF9D91D" w14:textId="51A1A968"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abril</w:t>
            </w:r>
            <w:r w:rsidRPr="005A7BB9">
              <w:rPr>
                <w:rFonts w:ascii="Avenir Next LT Pro" w:hAnsi="Avenir Next LT Pro"/>
                <w:sz w:val="20"/>
                <w:szCs w:val="20"/>
              </w:rPr>
              <w:t xml:space="preserve"> del año 2022 ante el Tribunal</w:t>
            </w:r>
          </w:p>
          <w:p w14:paraId="2E0AE150"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7272813E"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5752735E" w14:textId="2DD516CB"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1120C168" w14:textId="064CADE6"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30A8679B" w14:textId="4255B087"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2F100D1C"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El listado de todos... los expedientes durante los meses de enero 2022 a</w:t>
            </w:r>
          </w:p>
          <w:p w14:paraId="15D3A9AA"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septiembre 2024 ante; el Tribunal de Justicia Administrativa, en los que se</w:t>
            </w:r>
          </w:p>
          <w:p w14:paraId="7420A4F6"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vean involucrados servidores públicos del Ayuntamiento de Torreón, Coahuila</w:t>
            </w:r>
          </w:p>
          <w:p w14:paraId="23657924" w14:textId="77777777" w:rsidR="009D1D3E" w:rsidRPr="009D1D3E" w:rsidRDefault="009D1D3E" w:rsidP="009D1D3E">
            <w:pPr>
              <w:jc w:val="both"/>
              <w:rPr>
                <w:rFonts w:ascii="Avenir Next LT Pro" w:hAnsi="Avenir Next LT Pro"/>
                <w:sz w:val="20"/>
                <w:szCs w:val="20"/>
              </w:rPr>
            </w:pPr>
            <w:r w:rsidRPr="009D1D3E">
              <w:rPr>
                <w:rFonts w:ascii="Avenir Next LT Pro" w:hAnsi="Avenir Next LT Pro"/>
                <w:sz w:val="20"/>
                <w:szCs w:val="20"/>
              </w:rPr>
              <w:t>y requiere se especifique, número de expediente, nombre de los involucrados</w:t>
            </w:r>
          </w:p>
          <w:p w14:paraId="479B8152" w14:textId="06E512A7" w:rsidR="00B11CAE" w:rsidRPr="002662AE" w:rsidRDefault="009D1D3E" w:rsidP="009D1D3E">
            <w:pPr>
              <w:jc w:val="both"/>
              <w:rPr>
                <w:rFonts w:ascii="Avenir Next LT Pro" w:hAnsi="Avenir Next LT Pro"/>
                <w:sz w:val="20"/>
                <w:szCs w:val="20"/>
              </w:rPr>
            </w:pPr>
            <w:r w:rsidRPr="009D1D3E">
              <w:rPr>
                <w:rFonts w:ascii="Avenir Next LT Pro" w:hAnsi="Avenir Next LT Pro"/>
                <w:sz w:val="20"/>
                <w:szCs w:val="20"/>
              </w:rPr>
              <w:t>causa de inicio estatus si están concluidos, informe el sentido de la resolución.</w:t>
            </w:r>
          </w:p>
        </w:tc>
      </w:tr>
      <w:tr w:rsidR="00B11CAE" w:rsidRPr="00641C54" w14:paraId="4268AA52" w14:textId="77777777" w:rsidTr="00CF2D77">
        <w:trPr>
          <w:trHeight w:val="3631"/>
        </w:trPr>
        <w:tc>
          <w:tcPr>
            <w:tcW w:w="1596" w:type="dxa"/>
          </w:tcPr>
          <w:p w14:paraId="699158C1" w14:textId="463B22F8"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3824</w:t>
            </w:r>
          </w:p>
        </w:tc>
        <w:tc>
          <w:tcPr>
            <w:tcW w:w="1234" w:type="dxa"/>
          </w:tcPr>
          <w:p w14:paraId="0806C8F8" w14:textId="6D957180"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0758984E" w14:textId="465ACF76"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6CD7A361" w14:textId="58865242"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50F40DAA" w14:textId="1B30B7EA"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mayo</w:t>
            </w:r>
            <w:r w:rsidRPr="005A7BB9">
              <w:rPr>
                <w:rFonts w:ascii="Avenir Next LT Pro" w:hAnsi="Avenir Next LT Pro"/>
                <w:sz w:val="20"/>
                <w:szCs w:val="20"/>
              </w:rPr>
              <w:t xml:space="preserve"> del año 2022 ante el Tribunal</w:t>
            </w:r>
          </w:p>
          <w:p w14:paraId="3DBD1C08"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1AE9409E"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27A39F2D" w14:textId="01609B7C"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4B1E3A38" w14:textId="0721A729"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61AC4B03" w14:textId="345E501A"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1241192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666EEF4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48DE73E3"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19109BA4"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29C695AC" w14:textId="2D2FA3B1"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6D9EAF07" w14:textId="77777777" w:rsidTr="00CF2D77">
        <w:trPr>
          <w:trHeight w:val="3631"/>
        </w:trPr>
        <w:tc>
          <w:tcPr>
            <w:tcW w:w="1596" w:type="dxa"/>
          </w:tcPr>
          <w:p w14:paraId="4BF5790D" w14:textId="1E273AC2"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3924</w:t>
            </w:r>
          </w:p>
        </w:tc>
        <w:tc>
          <w:tcPr>
            <w:tcW w:w="1234" w:type="dxa"/>
          </w:tcPr>
          <w:p w14:paraId="2331B25A" w14:textId="498E4DD0"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4493FD3D" w14:textId="674538A3"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7C66DF21" w14:textId="60B22B44"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23A38C5C" w14:textId="11231E12"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junio</w:t>
            </w:r>
            <w:r w:rsidRPr="005A7BB9">
              <w:rPr>
                <w:rFonts w:ascii="Avenir Next LT Pro" w:hAnsi="Avenir Next LT Pro"/>
                <w:sz w:val="20"/>
                <w:szCs w:val="20"/>
              </w:rPr>
              <w:t xml:space="preserve"> del año 2022 ante el Tribunal</w:t>
            </w:r>
          </w:p>
          <w:p w14:paraId="544C5FF1"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11097513"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118AEA41" w14:textId="32DD092F"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19497D6F" w14:textId="5B815AF6"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335DB92E" w14:textId="72D5AA86"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4586044B"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415F81F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0808EC7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5963887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2D95F9D8" w14:textId="5A77EA4B"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07F9977E" w14:textId="77777777" w:rsidTr="00CF2D77">
        <w:trPr>
          <w:trHeight w:val="3631"/>
        </w:trPr>
        <w:tc>
          <w:tcPr>
            <w:tcW w:w="1596" w:type="dxa"/>
          </w:tcPr>
          <w:p w14:paraId="6F08A842" w14:textId="664DAC3C"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4024</w:t>
            </w:r>
          </w:p>
        </w:tc>
        <w:tc>
          <w:tcPr>
            <w:tcW w:w="1234" w:type="dxa"/>
          </w:tcPr>
          <w:p w14:paraId="3A2BEF1A" w14:textId="290CD688"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42808D7D" w14:textId="0FB26CFA"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58C0D478" w14:textId="7D30AD80"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6628C74D" w14:textId="1618C37A"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julio</w:t>
            </w:r>
            <w:r w:rsidRPr="005A7BB9">
              <w:rPr>
                <w:rFonts w:ascii="Avenir Next LT Pro" w:hAnsi="Avenir Next LT Pro"/>
                <w:sz w:val="20"/>
                <w:szCs w:val="20"/>
              </w:rPr>
              <w:t xml:space="preserve"> del año 2022 ante el Tribunal</w:t>
            </w:r>
          </w:p>
          <w:p w14:paraId="4572D014"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60A579D0"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78A3D42F" w14:textId="473F05A4"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4010120D" w14:textId="3B038E01"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439143AE" w14:textId="59D51D1E"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68B2FAE3"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354FC223"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4FD7933A"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1C38021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36DE4493" w14:textId="2BB52D62"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2D0F826D" w14:textId="77777777" w:rsidTr="00CF2D77">
        <w:trPr>
          <w:trHeight w:val="3631"/>
        </w:trPr>
        <w:tc>
          <w:tcPr>
            <w:tcW w:w="1596" w:type="dxa"/>
          </w:tcPr>
          <w:p w14:paraId="1D84FA37" w14:textId="3D98EC32"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4124</w:t>
            </w:r>
          </w:p>
        </w:tc>
        <w:tc>
          <w:tcPr>
            <w:tcW w:w="1234" w:type="dxa"/>
          </w:tcPr>
          <w:p w14:paraId="117FC974" w14:textId="3CDF2F85"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6E6026D4" w14:textId="0D80F53E"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79BE7BFD" w14:textId="36F09DD6"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72F30723" w14:textId="21DCCF3F"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agosto</w:t>
            </w:r>
            <w:r w:rsidRPr="005A7BB9">
              <w:rPr>
                <w:rFonts w:ascii="Avenir Next LT Pro" w:hAnsi="Avenir Next LT Pro"/>
                <w:sz w:val="20"/>
                <w:szCs w:val="20"/>
              </w:rPr>
              <w:t xml:space="preserve"> del año 2022 ante el Tribunal</w:t>
            </w:r>
          </w:p>
          <w:p w14:paraId="7065B2B0"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08850499"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1BA7852F" w14:textId="720E2264"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04AD21B0" w14:textId="3228CB07"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00F2069A" w14:textId="5981B780"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4D82CAEB"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2DAF711D"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3E9333E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303B4B56"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5FF3F51F" w14:textId="6DC5E5FA"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68A87887" w14:textId="77777777" w:rsidTr="00CF2D77">
        <w:trPr>
          <w:trHeight w:val="3631"/>
        </w:trPr>
        <w:tc>
          <w:tcPr>
            <w:tcW w:w="1596" w:type="dxa"/>
          </w:tcPr>
          <w:p w14:paraId="326D92C0" w14:textId="614C15BD"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4224</w:t>
            </w:r>
          </w:p>
        </w:tc>
        <w:tc>
          <w:tcPr>
            <w:tcW w:w="1234" w:type="dxa"/>
          </w:tcPr>
          <w:p w14:paraId="30A399B5" w14:textId="023CC4D6"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0F4C72F3" w14:textId="3009D653"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02E27E9E" w14:textId="21F80F2D"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551EC0C5" w14:textId="6E4DD4C0"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septiembre</w:t>
            </w:r>
            <w:r w:rsidRPr="005A7BB9">
              <w:rPr>
                <w:rFonts w:ascii="Avenir Next LT Pro" w:hAnsi="Avenir Next LT Pro"/>
                <w:sz w:val="20"/>
                <w:szCs w:val="20"/>
              </w:rPr>
              <w:t xml:space="preserve"> del año 2022 ante el Tribunal</w:t>
            </w:r>
          </w:p>
          <w:p w14:paraId="17D63417"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0F9906C3"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46201890" w14:textId="7CA5275A"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585B29C0" w14:textId="541C9983"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3C5D88A3" w14:textId="4670740C"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75B6BD8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7E91E72A"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3E5E31AA"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3EA426E4"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6B4F9F8B" w14:textId="3A74D464"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190D5E05" w14:textId="77777777" w:rsidTr="00CF2D77">
        <w:trPr>
          <w:trHeight w:val="3631"/>
        </w:trPr>
        <w:tc>
          <w:tcPr>
            <w:tcW w:w="1596" w:type="dxa"/>
          </w:tcPr>
          <w:p w14:paraId="1250FC0E" w14:textId="2D6F53AA"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4324</w:t>
            </w:r>
          </w:p>
        </w:tc>
        <w:tc>
          <w:tcPr>
            <w:tcW w:w="1234" w:type="dxa"/>
          </w:tcPr>
          <w:p w14:paraId="47E26646" w14:textId="21462D10"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537A6651" w14:textId="046FFDF4"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9B417EE" w14:textId="638B4C7E" w:rsidR="00B11CAE" w:rsidRDefault="005A7BB9" w:rsidP="00344F2A">
            <w:pPr>
              <w:jc w:val="center"/>
              <w:rPr>
                <w:rFonts w:ascii="Avenir Next LT Pro" w:hAnsi="Avenir Next LT Pro"/>
                <w:sz w:val="20"/>
                <w:szCs w:val="20"/>
              </w:rPr>
            </w:pPr>
            <w:r>
              <w:rPr>
                <w:rFonts w:ascii="Avenir Next LT Pro" w:hAnsi="Avenir Next LT Pro"/>
                <w:sz w:val="20"/>
                <w:szCs w:val="20"/>
              </w:rPr>
              <w:t>25/09/2024</w:t>
            </w:r>
          </w:p>
        </w:tc>
        <w:tc>
          <w:tcPr>
            <w:tcW w:w="3118" w:type="dxa"/>
          </w:tcPr>
          <w:p w14:paraId="7A7F124A" w14:textId="6354B5CF"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octubre</w:t>
            </w:r>
            <w:r w:rsidRPr="005A7BB9">
              <w:rPr>
                <w:rFonts w:ascii="Avenir Next LT Pro" w:hAnsi="Avenir Next LT Pro"/>
                <w:sz w:val="20"/>
                <w:szCs w:val="20"/>
              </w:rPr>
              <w:t xml:space="preserve"> del año 2022 ante el Tribunal</w:t>
            </w:r>
          </w:p>
          <w:p w14:paraId="77ED9E16"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71D69FE9"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2D06CB85" w14:textId="51C19977"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78BA80C9" w14:textId="14953385"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25EB8633" w14:textId="78DB32BB"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42F19156"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48617878"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5E576078"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591CC35E"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57880AA6" w14:textId="3F7FDCF1"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090E2BD9" w14:textId="77777777" w:rsidTr="00CF2D77">
        <w:trPr>
          <w:trHeight w:val="3631"/>
        </w:trPr>
        <w:tc>
          <w:tcPr>
            <w:tcW w:w="1596" w:type="dxa"/>
          </w:tcPr>
          <w:p w14:paraId="03B5166A" w14:textId="2F5A7E7D"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4424</w:t>
            </w:r>
          </w:p>
        </w:tc>
        <w:tc>
          <w:tcPr>
            <w:tcW w:w="1234" w:type="dxa"/>
          </w:tcPr>
          <w:p w14:paraId="55298692" w14:textId="57CCCF4F"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351C735E" w14:textId="576E3E46"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F82BF4F" w14:textId="36F5262C" w:rsidR="00B11CAE"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77D9FF52" w14:textId="60553AB5"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 xml:space="preserve">Solicito listado de todos los expedientes iniciados durante el mes de </w:t>
            </w:r>
            <w:r w:rsidR="00D161AD">
              <w:rPr>
                <w:rFonts w:ascii="Avenir Next LT Pro" w:hAnsi="Avenir Next LT Pro"/>
                <w:sz w:val="20"/>
                <w:szCs w:val="20"/>
              </w:rPr>
              <w:t>noviembre</w:t>
            </w:r>
            <w:r w:rsidRPr="005A7BB9">
              <w:rPr>
                <w:rFonts w:ascii="Avenir Next LT Pro" w:hAnsi="Avenir Next LT Pro"/>
                <w:sz w:val="20"/>
                <w:szCs w:val="20"/>
              </w:rPr>
              <w:t xml:space="preserve"> del año 2022 ante el Tribunal</w:t>
            </w:r>
          </w:p>
          <w:p w14:paraId="0124DBB0"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de Justicia Administrativa, en los que se vean involucrados servidores públicos del Ayuntamiento de</w:t>
            </w:r>
          </w:p>
          <w:p w14:paraId="7E0C9BD1" w14:textId="77777777" w:rsidR="005A7BB9" w:rsidRPr="005A7BB9" w:rsidRDefault="005A7BB9" w:rsidP="005A7BB9">
            <w:pPr>
              <w:jc w:val="both"/>
              <w:rPr>
                <w:rFonts w:ascii="Avenir Next LT Pro" w:hAnsi="Avenir Next LT Pro"/>
                <w:sz w:val="20"/>
                <w:szCs w:val="20"/>
              </w:rPr>
            </w:pPr>
            <w:r w:rsidRPr="005A7BB9">
              <w:rPr>
                <w:rFonts w:ascii="Avenir Next LT Pro" w:hAnsi="Avenir Next LT Pro"/>
                <w:sz w:val="20"/>
                <w:szCs w:val="20"/>
              </w:rPr>
              <w:t>Torreón, Coahuila, y requiero que se especifique número de expediente, nombre de los involucrados,</w:t>
            </w:r>
          </w:p>
          <w:p w14:paraId="75F1EB39" w14:textId="44C29990" w:rsidR="00B11CAE" w:rsidRPr="00272E8F" w:rsidRDefault="005A7BB9" w:rsidP="005A7BB9">
            <w:pPr>
              <w:jc w:val="both"/>
              <w:rPr>
                <w:rFonts w:ascii="Avenir Next LT Pro" w:hAnsi="Avenir Next LT Pro"/>
                <w:sz w:val="20"/>
                <w:szCs w:val="20"/>
              </w:rPr>
            </w:pPr>
            <w:r w:rsidRPr="005A7BB9">
              <w:rPr>
                <w:rFonts w:ascii="Avenir Next LT Pro" w:hAnsi="Avenir Next LT Pro"/>
                <w:sz w:val="20"/>
                <w:szCs w:val="20"/>
              </w:rPr>
              <w:t>causa de inicio, estatus, y si están concluidos, informe el sentido de la resolución.</w:t>
            </w:r>
          </w:p>
        </w:tc>
        <w:tc>
          <w:tcPr>
            <w:tcW w:w="1418" w:type="dxa"/>
          </w:tcPr>
          <w:p w14:paraId="5CD9EC61" w14:textId="581C043D"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2F4E3D0D" w14:textId="2A6255A8" w:rsidR="00B11CAE" w:rsidRDefault="009D1D3E" w:rsidP="00344F2A">
            <w:pPr>
              <w:jc w:val="center"/>
              <w:rPr>
                <w:rFonts w:ascii="Avenir Next LT Pro" w:hAnsi="Avenir Next LT Pro"/>
                <w:sz w:val="20"/>
                <w:szCs w:val="20"/>
              </w:rPr>
            </w:pPr>
            <w:r w:rsidRPr="009D1D3E">
              <w:rPr>
                <w:rFonts w:ascii="Avenir Next LT Pro" w:hAnsi="Avenir Next LT Pro"/>
                <w:sz w:val="20"/>
                <w:szCs w:val="20"/>
              </w:rPr>
              <w:t>09/10/2024</w:t>
            </w:r>
          </w:p>
        </w:tc>
        <w:tc>
          <w:tcPr>
            <w:tcW w:w="3260" w:type="dxa"/>
          </w:tcPr>
          <w:p w14:paraId="6106E70F"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60DB1E70"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512B8F6B"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0F29E8D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6788E034" w14:textId="55D577CF"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75D66F03" w14:textId="77777777" w:rsidTr="00CF2D77">
        <w:trPr>
          <w:trHeight w:val="3631"/>
        </w:trPr>
        <w:tc>
          <w:tcPr>
            <w:tcW w:w="1596" w:type="dxa"/>
          </w:tcPr>
          <w:p w14:paraId="69525C4D" w14:textId="161399AC"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4524</w:t>
            </w:r>
          </w:p>
        </w:tc>
        <w:tc>
          <w:tcPr>
            <w:tcW w:w="1234" w:type="dxa"/>
          </w:tcPr>
          <w:p w14:paraId="17ABE6AB" w14:textId="24FC772C"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38BCE8CA" w14:textId="3B57EBF5"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423B6FD7" w14:textId="63A2EC52" w:rsidR="00B11CAE"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3CE00FC6" w14:textId="605054DB"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diciembre</w:t>
            </w:r>
            <w:r w:rsidRPr="00D161AD">
              <w:rPr>
                <w:rFonts w:ascii="Avenir Next LT Pro" w:hAnsi="Avenir Next LT Pro"/>
                <w:sz w:val="20"/>
                <w:szCs w:val="20"/>
              </w:rPr>
              <w:t xml:space="preserve"> del año 2022 ante el Tribunal</w:t>
            </w:r>
          </w:p>
          <w:p w14:paraId="7AC9F7F1"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de Justicia Administrativa, en los que se vean involucrados servidores públicos del Ayuntamiento de</w:t>
            </w:r>
          </w:p>
          <w:p w14:paraId="3139D0A9"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Torreón, Coahuila, y requiero que se especifique número de expediente, nombre de los involucrados,</w:t>
            </w:r>
          </w:p>
          <w:p w14:paraId="7D3E5881" w14:textId="1206C3D5" w:rsidR="00B11CAE" w:rsidRPr="00272E8F" w:rsidRDefault="00D161AD" w:rsidP="00D161AD">
            <w:pPr>
              <w:jc w:val="both"/>
              <w:rPr>
                <w:rFonts w:ascii="Avenir Next LT Pro" w:hAnsi="Avenir Next LT Pro"/>
                <w:sz w:val="20"/>
                <w:szCs w:val="20"/>
              </w:rPr>
            </w:pPr>
            <w:r w:rsidRPr="00D161AD">
              <w:rPr>
                <w:rFonts w:ascii="Avenir Next LT Pro" w:hAnsi="Avenir Next LT Pro"/>
                <w:sz w:val="20"/>
                <w:szCs w:val="20"/>
              </w:rPr>
              <w:t>causa de inicio, estatus, y si están concluidos, informe el sentido de la resolución.</w:t>
            </w:r>
          </w:p>
        </w:tc>
        <w:tc>
          <w:tcPr>
            <w:tcW w:w="1418" w:type="dxa"/>
          </w:tcPr>
          <w:p w14:paraId="5BD63F0D" w14:textId="266596FF"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453DCF08" w14:textId="33680AB0" w:rsidR="00B11CAE"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1FD4832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36B88C98"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60F66EBF"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690372D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6F3C42AA" w14:textId="4458CF89"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7419CBD2" w14:textId="77777777" w:rsidTr="00CF2D77">
        <w:trPr>
          <w:trHeight w:val="3631"/>
        </w:trPr>
        <w:tc>
          <w:tcPr>
            <w:tcW w:w="1596" w:type="dxa"/>
          </w:tcPr>
          <w:p w14:paraId="6B82DF36" w14:textId="199809F4"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4624</w:t>
            </w:r>
          </w:p>
        </w:tc>
        <w:tc>
          <w:tcPr>
            <w:tcW w:w="1234" w:type="dxa"/>
          </w:tcPr>
          <w:p w14:paraId="16B9FC7A" w14:textId="04748D35"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7817907C" w14:textId="3703D864"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3B0EDFC8" w14:textId="707318B9" w:rsidR="00B11CAE"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5DFE705C" w14:textId="221CFC96"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Solicito listado de todos los expedientes iniciados durante el mes de enero del año 202</w:t>
            </w:r>
            <w:r>
              <w:rPr>
                <w:rFonts w:ascii="Avenir Next LT Pro" w:hAnsi="Avenir Next LT Pro"/>
                <w:sz w:val="20"/>
                <w:szCs w:val="20"/>
              </w:rPr>
              <w:t>3</w:t>
            </w:r>
            <w:r w:rsidRPr="00D161AD">
              <w:rPr>
                <w:rFonts w:ascii="Avenir Next LT Pro" w:hAnsi="Avenir Next LT Pro"/>
                <w:sz w:val="20"/>
                <w:szCs w:val="20"/>
              </w:rPr>
              <w:t xml:space="preserve"> ante el Tribunal</w:t>
            </w:r>
          </w:p>
          <w:p w14:paraId="05295729"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de Justicia Administrativa, en los que se vean involucrados servidores públicos del Ayuntamiento de</w:t>
            </w:r>
          </w:p>
          <w:p w14:paraId="1E017C4A"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Torreón, Coahuila, y requiero que se especifique número de expediente, nombre de los involucrados,</w:t>
            </w:r>
          </w:p>
          <w:p w14:paraId="44ABC383" w14:textId="3A09E5CB" w:rsidR="00B11CAE" w:rsidRPr="00272E8F" w:rsidRDefault="00D161AD" w:rsidP="00D161AD">
            <w:pPr>
              <w:jc w:val="both"/>
              <w:rPr>
                <w:rFonts w:ascii="Avenir Next LT Pro" w:hAnsi="Avenir Next LT Pro"/>
                <w:sz w:val="20"/>
                <w:szCs w:val="20"/>
              </w:rPr>
            </w:pPr>
            <w:r w:rsidRPr="00D161AD">
              <w:rPr>
                <w:rFonts w:ascii="Avenir Next LT Pro" w:hAnsi="Avenir Next LT Pro"/>
                <w:sz w:val="20"/>
                <w:szCs w:val="20"/>
              </w:rPr>
              <w:t>causa de inicio, estatus, y si están concluidos, informe el sentido de la resolución.</w:t>
            </w:r>
          </w:p>
        </w:tc>
        <w:tc>
          <w:tcPr>
            <w:tcW w:w="1418" w:type="dxa"/>
          </w:tcPr>
          <w:p w14:paraId="0C7859DA" w14:textId="24D16B59"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001BAAD5" w14:textId="6AC20D55" w:rsidR="00B11CAE"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6DEFAA2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1E605013"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6FECA691"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64BEF55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40756E6B" w14:textId="0CD63351"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B11CAE" w:rsidRPr="00641C54" w14:paraId="6EF00BC8" w14:textId="77777777" w:rsidTr="00CF2D77">
        <w:trPr>
          <w:trHeight w:val="3631"/>
        </w:trPr>
        <w:tc>
          <w:tcPr>
            <w:tcW w:w="1596" w:type="dxa"/>
          </w:tcPr>
          <w:p w14:paraId="607A5E2B" w14:textId="4B6D0FA2" w:rsidR="00B11CAE" w:rsidRPr="007101E1" w:rsidRDefault="00B11CAE"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4724</w:t>
            </w:r>
          </w:p>
        </w:tc>
        <w:tc>
          <w:tcPr>
            <w:tcW w:w="1234" w:type="dxa"/>
          </w:tcPr>
          <w:p w14:paraId="517B8C35" w14:textId="0659E2E7" w:rsidR="00B11CAE"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0BBEBF60" w14:textId="29914B9F" w:rsidR="00B11CAE"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FC06B7E" w14:textId="71660848" w:rsidR="00B11CAE"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19E18A6B" w14:textId="3146849C"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febrero</w:t>
            </w:r>
            <w:r w:rsidRPr="00D161AD">
              <w:rPr>
                <w:rFonts w:ascii="Avenir Next LT Pro" w:hAnsi="Avenir Next LT Pro"/>
                <w:sz w:val="20"/>
                <w:szCs w:val="20"/>
              </w:rPr>
              <w:t xml:space="preserve"> del año 202</w:t>
            </w:r>
            <w:r>
              <w:rPr>
                <w:rFonts w:ascii="Avenir Next LT Pro" w:hAnsi="Avenir Next LT Pro"/>
                <w:sz w:val="20"/>
                <w:szCs w:val="20"/>
              </w:rPr>
              <w:t>3</w:t>
            </w:r>
            <w:r w:rsidRPr="00D161AD">
              <w:rPr>
                <w:rFonts w:ascii="Avenir Next LT Pro" w:hAnsi="Avenir Next LT Pro"/>
                <w:sz w:val="20"/>
                <w:szCs w:val="20"/>
              </w:rPr>
              <w:t xml:space="preserve"> ante el Tribunal</w:t>
            </w:r>
          </w:p>
          <w:p w14:paraId="7C87DF3E"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de Justicia Administrativa, en los que se vean involucrados servidores públicos del Ayuntamiento de</w:t>
            </w:r>
          </w:p>
          <w:p w14:paraId="038C4C75"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Torreón, Coahuila, y requiero que se especifique número de expediente, nombre de los involucrados,</w:t>
            </w:r>
          </w:p>
          <w:p w14:paraId="03E87B4C" w14:textId="385DCC97" w:rsidR="00B11CAE" w:rsidRPr="00272E8F" w:rsidRDefault="00D161AD" w:rsidP="00D161AD">
            <w:pPr>
              <w:jc w:val="both"/>
              <w:rPr>
                <w:rFonts w:ascii="Avenir Next LT Pro" w:hAnsi="Avenir Next LT Pro"/>
                <w:sz w:val="20"/>
                <w:szCs w:val="20"/>
              </w:rPr>
            </w:pPr>
            <w:r w:rsidRPr="00D161AD">
              <w:rPr>
                <w:rFonts w:ascii="Avenir Next LT Pro" w:hAnsi="Avenir Next LT Pro"/>
                <w:sz w:val="20"/>
                <w:szCs w:val="20"/>
              </w:rPr>
              <w:t>causa de inicio, estatus, y si están concluidos, informe el sentido de la resolución.</w:t>
            </w:r>
          </w:p>
        </w:tc>
        <w:tc>
          <w:tcPr>
            <w:tcW w:w="1418" w:type="dxa"/>
          </w:tcPr>
          <w:p w14:paraId="08CEC0C5" w14:textId="54555259" w:rsidR="00B11CAE"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7EC5F4D8" w14:textId="7109E88A" w:rsidR="00B11CAE"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2A5D154E"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50070C01"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396464D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5B7C99B0"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0B4EF3EA" w14:textId="5620E721" w:rsidR="00B11CAE"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1B601B61" w14:textId="77777777" w:rsidTr="00CF2D77">
        <w:trPr>
          <w:trHeight w:val="3631"/>
        </w:trPr>
        <w:tc>
          <w:tcPr>
            <w:tcW w:w="1596" w:type="dxa"/>
          </w:tcPr>
          <w:p w14:paraId="6C6E0B62" w14:textId="0A938738" w:rsidR="003A0453" w:rsidRPr="007101E1" w:rsidRDefault="003A0453"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4824</w:t>
            </w:r>
          </w:p>
        </w:tc>
        <w:tc>
          <w:tcPr>
            <w:tcW w:w="1234" w:type="dxa"/>
          </w:tcPr>
          <w:p w14:paraId="54B79A6C" w14:textId="416277AF" w:rsidR="003A0453"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2AC09C3" w14:textId="460EDDB1"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3CFF403A" w14:textId="45A3533A"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79D74439" w14:textId="121C489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marzo</w:t>
            </w:r>
            <w:r w:rsidRPr="00D161AD">
              <w:rPr>
                <w:rFonts w:ascii="Avenir Next LT Pro" w:hAnsi="Avenir Next LT Pro"/>
                <w:sz w:val="20"/>
                <w:szCs w:val="20"/>
              </w:rPr>
              <w:t xml:space="preserve"> del año 2023 ante el Tribunal</w:t>
            </w:r>
          </w:p>
          <w:p w14:paraId="5261292E"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de Justicia Administrativa, en los que se vean involucrados servidores públicos del Ayuntamiento de</w:t>
            </w:r>
          </w:p>
          <w:p w14:paraId="7475A7E5"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Torreón, Coahuila, y requiero que se especifique número de expediente, nombre de los involucrados,</w:t>
            </w:r>
          </w:p>
          <w:p w14:paraId="274FC85D" w14:textId="60B6E264" w:rsidR="003A0453" w:rsidRPr="00272E8F" w:rsidRDefault="00D161AD" w:rsidP="00D161AD">
            <w:pPr>
              <w:jc w:val="both"/>
              <w:rPr>
                <w:rFonts w:ascii="Avenir Next LT Pro" w:hAnsi="Avenir Next LT Pro"/>
                <w:sz w:val="20"/>
                <w:szCs w:val="20"/>
              </w:rPr>
            </w:pPr>
            <w:r w:rsidRPr="00D161AD">
              <w:rPr>
                <w:rFonts w:ascii="Avenir Next LT Pro" w:hAnsi="Avenir Next LT Pro"/>
                <w:sz w:val="20"/>
                <w:szCs w:val="20"/>
              </w:rPr>
              <w:t>causa de inicio, estatus, y si están concluidos, informe el sentido de la resolución.</w:t>
            </w:r>
          </w:p>
        </w:tc>
        <w:tc>
          <w:tcPr>
            <w:tcW w:w="1418" w:type="dxa"/>
          </w:tcPr>
          <w:p w14:paraId="3AC662B7" w14:textId="48CECBDE"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67C5D288" w14:textId="299EB56F"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2F7C982A"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59E6480A"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72669E1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65CBDF3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2B2A9342" w14:textId="593F8C1C"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523586A0" w14:textId="77777777" w:rsidTr="00CF2D77">
        <w:trPr>
          <w:trHeight w:val="3631"/>
        </w:trPr>
        <w:tc>
          <w:tcPr>
            <w:tcW w:w="1596" w:type="dxa"/>
          </w:tcPr>
          <w:p w14:paraId="7920A766" w14:textId="6A36DFC2" w:rsidR="003A0453" w:rsidRPr="007101E1" w:rsidRDefault="003A0453"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4924</w:t>
            </w:r>
          </w:p>
        </w:tc>
        <w:tc>
          <w:tcPr>
            <w:tcW w:w="1234" w:type="dxa"/>
          </w:tcPr>
          <w:p w14:paraId="74C2DB87" w14:textId="79963E27" w:rsidR="003A0453"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726CC466" w14:textId="435B9B5A"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51B76EB8" w14:textId="2ED4AAEF"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49D44FC6" w14:textId="569DAA9C"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 xml:space="preserve">Solicito listado de todos los expedientes iniciados durante el mes de </w:t>
            </w:r>
            <w:r>
              <w:rPr>
                <w:rFonts w:ascii="Avenir Next LT Pro" w:hAnsi="Avenir Next LT Pro"/>
                <w:sz w:val="20"/>
                <w:szCs w:val="20"/>
              </w:rPr>
              <w:t>abril</w:t>
            </w:r>
            <w:r w:rsidRPr="00D161AD">
              <w:rPr>
                <w:rFonts w:ascii="Avenir Next LT Pro" w:hAnsi="Avenir Next LT Pro"/>
                <w:sz w:val="20"/>
                <w:szCs w:val="20"/>
              </w:rPr>
              <w:t xml:space="preserve"> del año 2023 ante el Tribunal</w:t>
            </w:r>
          </w:p>
          <w:p w14:paraId="71054C1A"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de Justicia Administrativa, en los que se vean involucrados servidores públicos del Ayuntamiento de</w:t>
            </w:r>
          </w:p>
          <w:p w14:paraId="734564DF" w14:textId="77777777" w:rsidR="00D161AD" w:rsidRPr="00D161AD" w:rsidRDefault="00D161AD" w:rsidP="00D161AD">
            <w:pPr>
              <w:jc w:val="both"/>
              <w:rPr>
                <w:rFonts w:ascii="Avenir Next LT Pro" w:hAnsi="Avenir Next LT Pro"/>
                <w:sz w:val="20"/>
                <w:szCs w:val="20"/>
              </w:rPr>
            </w:pPr>
            <w:r w:rsidRPr="00D161AD">
              <w:rPr>
                <w:rFonts w:ascii="Avenir Next LT Pro" w:hAnsi="Avenir Next LT Pro"/>
                <w:sz w:val="20"/>
                <w:szCs w:val="20"/>
              </w:rPr>
              <w:t>Torreón, Coahuila, y requiero que se especifique número de expediente, nombre de los involucrados,</w:t>
            </w:r>
          </w:p>
          <w:p w14:paraId="051F77D1" w14:textId="483BC0B6" w:rsidR="003A0453" w:rsidRPr="00272E8F" w:rsidRDefault="00D161AD" w:rsidP="00D161AD">
            <w:pPr>
              <w:jc w:val="both"/>
              <w:rPr>
                <w:rFonts w:ascii="Avenir Next LT Pro" w:hAnsi="Avenir Next LT Pro"/>
                <w:sz w:val="20"/>
                <w:szCs w:val="20"/>
              </w:rPr>
            </w:pPr>
            <w:r w:rsidRPr="00D161AD">
              <w:rPr>
                <w:rFonts w:ascii="Avenir Next LT Pro" w:hAnsi="Avenir Next LT Pro"/>
                <w:sz w:val="20"/>
                <w:szCs w:val="20"/>
              </w:rPr>
              <w:t>causa de inicio, estatus, y si están concluidos, informe el sentido de la resolución.</w:t>
            </w:r>
          </w:p>
        </w:tc>
        <w:tc>
          <w:tcPr>
            <w:tcW w:w="1418" w:type="dxa"/>
          </w:tcPr>
          <w:p w14:paraId="234440C7" w14:textId="2F693628"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0C75E072" w14:textId="6D6757BC"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3986082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65F45B65"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6A63229B"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78338A3E"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21303A33" w14:textId="6C4B68FA"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2E458B17" w14:textId="77777777" w:rsidTr="00CF2D77">
        <w:trPr>
          <w:trHeight w:val="3631"/>
        </w:trPr>
        <w:tc>
          <w:tcPr>
            <w:tcW w:w="1596" w:type="dxa"/>
          </w:tcPr>
          <w:p w14:paraId="5B86D109" w14:textId="378B584B" w:rsidR="003A0453" w:rsidRPr="007101E1" w:rsidRDefault="003A0453"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5024</w:t>
            </w:r>
          </w:p>
        </w:tc>
        <w:tc>
          <w:tcPr>
            <w:tcW w:w="1234" w:type="dxa"/>
          </w:tcPr>
          <w:p w14:paraId="5E0E268D" w14:textId="13DB463F" w:rsidR="003A0453"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5FE9D8B8" w14:textId="2C63B38C"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92C0175" w14:textId="47F206A0"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7C61D1ED"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Solicito listado de todos los expedientes iniciados durante el mes de mayo del año 2023 ante el Tribunal</w:t>
            </w:r>
          </w:p>
          <w:p w14:paraId="4FBF5B0C"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de Justicia Administrativa, en los que se vean involucrados servidores públicos del Ayuntamiento de</w:t>
            </w:r>
          </w:p>
          <w:p w14:paraId="7B14AF33"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Torreón, Coahuila, y requiero que se especifique número de expediente, nombre de los involucrados,</w:t>
            </w:r>
          </w:p>
          <w:p w14:paraId="1840AD96" w14:textId="6392418B" w:rsidR="003A0453" w:rsidRPr="00272E8F" w:rsidRDefault="0026617A" w:rsidP="0026617A">
            <w:pPr>
              <w:jc w:val="both"/>
              <w:rPr>
                <w:rFonts w:ascii="Avenir Next LT Pro" w:hAnsi="Avenir Next LT Pro"/>
                <w:sz w:val="20"/>
                <w:szCs w:val="20"/>
              </w:rPr>
            </w:pPr>
            <w:r w:rsidRPr="0026617A">
              <w:rPr>
                <w:rFonts w:ascii="Avenir Next LT Pro" w:hAnsi="Avenir Next LT Pro"/>
                <w:sz w:val="20"/>
                <w:szCs w:val="20"/>
              </w:rPr>
              <w:t>causa de inicio, estatus, y si están concluidos, informe el sentido de la resolución.</w:t>
            </w:r>
          </w:p>
        </w:tc>
        <w:tc>
          <w:tcPr>
            <w:tcW w:w="1418" w:type="dxa"/>
          </w:tcPr>
          <w:p w14:paraId="0450234B" w14:textId="469AB513"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1166B8E2" w14:textId="66B551A7"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1C269A66"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0FFDF9C6"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1D63D5AF"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1A09494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2CCF7844" w14:textId="714C22AB"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23985779" w14:textId="77777777" w:rsidTr="00CF2D77">
        <w:trPr>
          <w:trHeight w:val="3631"/>
        </w:trPr>
        <w:tc>
          <w:tcPr>
            <w:tcW w:w="1596" w:type="dxa"/>
          </w:tcPr>
          <w:p w14:paraId="216989F3" w14:textId="6BB1F00A" w:rsidR="003A0453" w:rsidRPr="007101E1" w:rsidRDefault="003A0453"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5124</w:t>
            </w:r>
          </w:p>
        </w:tc>
        <w:tc>
          <w:tcPr>
            <w:tcW w:w="1234" w:type="dxa"/>
          </w:tcPr>
          <w:p w14:paraId="68DDEB4B" w14:textId="2837CB52" w:rsidR="003A0453" w:rsidRPr="00D633DA" w:rsidRDefault="00316C27"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498890B" w14:textId="07EBD243"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0ACE3AF3" w14:textId="171B41DF"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5D44B424"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Solicito listado de todos los expedientes iniciados durante el mes de mayo del año 2023 ante el Tribunal</w:t>
            </w:r>
          </w:p>
          <w:p w14:paraId="2FBFB0EE"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de Justicia Administrativa, en los que se vean involucrados servidores públicos del Ayuntamiento de</w:t>
            </w:r>
          </w:p>
          <w:p w14:paraId="67F36ADB"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Torreón, Coahuila, y requiero que se especifique número de expediente, nombre de los involucrados,</w:t>
            </w:r>
          </w:p>
          <w:p w14:paraId="24B8287D" w14:textId="00574FF2" w:rsidR="003A0453" w:rsidRPr="00272E8F" w:rsidRDefault="0026617A" w:rsidP="0026617A">
            <w:pPr>
              <w:jc w:val="both"/>
              <w:rPr>
                <w:rFonts w:ascii="Avenir Next LT Pro" w:hAnsi="Avenir Next LT Pro"/>
                <w:sz w:val="20"/>
                <w:szCs w:val="20"/>
              </w:rPr>
            </w:pPr>
            <w:r w:rsidRPr="0026617A">
              <w:rPr>
                <w:rFonts w:ascii="Avenir Next LT Pro" w:hAnsi="Avenir Next LT Pro"/>
                <w:sz w:val="20"/>
                <w:szCs w:val="20"/>
              </w:rPr>
              <w:t>causa de inicio, estatus, y si están concluidos, informe el sentido de la resolución.</w:t>
            </w:r>
          </w:p>
        </w:tc>
        <w:tc>
          <w:tcPr>
            <w:tcW w:w="1418" w:type="dxa"/>
          </w:tcPr>
          <w:p w14:paraId="47F5FD54" w14:textId="04BA1A50"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43046904" w14:textId="18C0144E"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79D789A5"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5CC86CA3"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0FFC800F"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64C986EE"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1B3D8EB4" w14:textId="224A3D3E"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42D4B293" w14:textId="77777777" w:rsidTr="00CF2D77">
        <w:trPr>
          <w:trHeight w:val="3631"/>
        </w:trPr>
        <w:tc>
          <w:tcPr>
            <w:tcW w:w="1596" w:type="dxa"/>
          </w:tcPr>
          <w:p w14:paraId="705171CF" w14:textId="4E6692A6" w:rsidR="003A0453" w:rsidRPr="007101E1" w:rsidRDefault="003A0453"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5224</w:t>
            </w:r>
          </w:p>
        </w:tc>
        <w:tc>
          <w:tcPr>
            <w:tcW w:w="1234" w:type="dxa"/>
          </w:tcPr>
          <w:p w14:paraId="7F880E94" w14:textId="3E9A79D2"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1A431B0" w14:textId="7CEE03FE"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3312F266" w14:textId="45D8DE6D"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4A0BA4E9"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Solicito listado de todos los expedientes iniciados durante el mes de junio del año 2023 ante el Tribunal</w:t>
            </w:r>
          </w:p>
          <w:p w14:paraId="3BC25902"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de Justicia Administrativa, en los que se vean involucrados servidores públicos del Ayuntamiento de</w:t>
            </w:r>
          </w:p>
          <w:p w14:paraId="29DD7DD1"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Torreón, Coahuila, y requiero que se especifique número de expediente, nombre de los involucrados,</w:t>
            </w:r>
          </w:p>
          <w:p w14:paraId="78E9F523" w14:textId="31307778" w:rsidR="003A0453" w:rsidRPr="00272E8F" w:rsidRDefault="0026617A" w:rsidP="0026617A">
            <w:pPr>
              <w:jc w:val="both"/>
              <w:rPr>
                <w:rFonts w:ascii="Avenir Next LT Pro" w:hAnsi="Avenir Next LT Pro"/>
                <w:sz w:val="20"/>
                <w:szCs w:val="20"/>
              </w:rPr>
            </w:pPr>
            <w:r w:rsidRPr="0026617A">
              <w:rPr>
                <w:rFonts w:ascii="Avenir Next LT Pro" w:hAnsi="Avenir Next LT Pro"/>
                <w:sz w:val="20"/>
                <w:szCs w:val="20"/>
              </w:rPr>
              <w:t>causa de inicio, estatus, y si están concluidos, informe el sentido de la resolución.</w:t>
            </w:r>
          </w:p>
        </w:tc>
        <w:tc>
          <w:tcPr>
            <w:tcW w:w="1418" w:type="dxa"/>
          </w:tcPr>
          <w:p w14:paraId="426E47DC" w14:textId="282CA4CB"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1BC79E69" w14:textId="35A32BFA"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5E695AC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0ACCB0A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69A0E1A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5BFCF930"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5414F3AA" w14:textId="12F09183"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5BA89F17" w14:textId="77777777" w:rsidTr="00CF2D77">
        <w:trPr>
          <w:trHeight w:val="3631"/>
        </w:trPr>
        <w:tc>
          <w:tcPr>
            <w:tcW w:w="1596" w:type="dxa"/>
          </w:tcPr>
          <w:p w14:paraId="54336C25" w14:textId="7218204A" w:rsidR="003A0453" w:rsidRPr="007101E1" w:rsidRDefault="003A0453"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5324</w:t>
            </w:r>
          </w:p>
        </w:tc>
        <w:tc>
          <w:tcPr>
            <w:tcW w:w="1234" w:type="dxa"/>
          </w:tcPr>
          <w:p w14:paraId="53C8B7E8" w14:textId="47403957"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564431C5" w14:textId="521C1531"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1364163" w14:textId="4A2FE7A3"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63194264"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Solicito listado de todos los expedientes iniciados durante el mes de julio del año 2023 ante el Tribunal</w:t>
            </w:r>
          </w:p>
          <w:p w14:paraId="5B14DB55"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de Justicia Administrativa, en los que se vean involucrados servidores públicos del Ayuntamiento de</w:t>
            </w:r>
          </w:p>
          <w:p w14:paraId="4A2F2006"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Torreón, Coahuila, y requiero que se especifique número de expediente, nombre de los involucrados,</w:t>
            </w:r>
          </w:p>
          <w:p w14:paraId="69773F3D" w14:textId="0CEC5F59" w:rsidR="003A0453" w:rsidRPr="00272E8F" w:rsidRDefault="0026617A" w:rsidP="0026617A">
            <w:pPr>
              <w:jc w:val="both"/>
              <w:rPr>
                <w:rFonts w:ascii="Avenir Next LT Pro" w:hAnsi="Avenir Next LT Pro"/>
                <w:sz w:val="20"/>
                <w:szCs w:val="20"/>
              </w:rPr>
            </w:pPr>
            <w:r w:rsidRPr="0026617A">
              <w:rPr>
                <w:rFonts w:ascii="Avenir Next LT Pro" w:hAnsi="Avenir Next LT Pro"/>
                <w:sz w:val="20"/>
                <w:szCs w:val="20"/>
              </w:rPr>
              <w:t>causa de inicio, estatus, y si están concluidos, informe el sentido de la resolución.</w:t>
            </w:r>
          </w:p>
        </w:tc>
        <w:tc>
          <w:tcPr>
            <w:tcW w:w="1418" w:type="dxa"/>
          </w:tcPr>
          <w:p w14:paraId="1EC203EB" w14:textId="4DB375A5"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141D1269" w14:textId="34BEA111"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4D2FBDC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3B8FA6ED"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110397B6"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51DFCAC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3A57F6EC" w14:textId="11730DD6"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21929107" w14:textId="77777777" w:rsidTr="00CF2D77">
        <w:trPr>
          <w:trHeight w:val="3631"/>
        </w:trPr>
        <w:tc>
          <w:tcPr>
            <w:tcW w:w="1596" w:type="dxa"/>
          </w:tcPr>
          <w:p w14:paraId="5F89A292" w14:textId="4F38AE1E" w:rsidR="003A0453" w:rsidRPr="007101E1" w:rsidRDefault="003A0453"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5424</w:t>
            </w:r>
          </w:p>
        </w:tc>
        <w:tc>
          <w:tcPr>
            <w:tcW w:w="1234" w:type="dxa"/>
          </w:tcPr>
          <w:p w14:paraId="3E2EAF07" w14:textId="05E4A676"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1FFD8047" w14:textId="1A65E4A0"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5B2EEA60" w14:textId="4DE22854"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1023FA3C"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Solicito listado de todos los expedientes iniciados durante el mes de agosto del año 2023 ante el Tribunal</w:t>
            </w:r>
          </w:p>
          <w:p w14:paraId="4F438080"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de Justicia Administrativa, en los que se vean involucrados servidores públicos del Ayuntamiento de</w:t>
            </w:r>
          </w:p>
          <w:p w14:paraId="6BA58AE2"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Torreón, Coahuila, y requiero que se especifique número de expediente, nombre de los involucrados,</w:t>
            </w:r>
          </w:p>
          <w:p w14:paraId="31E242C3" w14:textId="48CDFEE1" w:rsidR="003A0453" w:rsidRPr="00272E8F" w:rsidRDefault="0026617A" w:rsidP="0026617A">
            <w:pPr>
              <w:jc w:val="both"/>
              <w:rPr>
                <w:rFonts w:ascii="Avenir Next LT Pro" w:hAnsi="Avenir Next LT Pro"/>
                <w:sz w:val="20"/>
                <w:szCs w:val="20"/>
              </w:rPr>
            </w:pPr>
            <w:r w:rsidRPr="0026617A">
              <w:rPr>
                <w:rFonts w:ascii="Avenir Next LT Pro" w:hAnsi="Avenir Next LT Pro"/>
                <w:sz w:val="20"/>
                <w:szCs w:val="20"/>
              </w:rPr>
              <w:t>causa de inicio, estatus, y si están concluidos, informe el sentido de la resolución.</w:t>
            </w:r>
          </w:p>
        </w:tc>
        <w:tc>
          <w:tcPr>
            <w:tcW w:w="1418" w:type="dxa"/>
          </w:tcPr>
          <w:p w14:paraId="5027FD2B" w14:textId="35478A8F"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29283BA8" w14:textId="2CE3021F"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5B640E23"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287F45A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359F276D"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35B856B1"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07855821" w14:textId="7BE292D3"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6F085645" w14:textId="77777777" w:rsidTr="00CF2D77">
        <w:trPr>
          <w:trHeight w:val="3631"/>
        </w:trPr>
        <w:tc>
          <w:tcPr>
            <w:tcW w:w="1596" w:type="dxa"/>
          </w:tcPr>
          <w:p w14:paraId="3C0A48F0" w14:textId="25851EC0" w:rsidR="003A0453"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5524</w:t>
            </w:r>
          </w:p>
        </w:tc>
        <w:tc>
          <w:tcPr>
            <w:tcW w:w="1234" w:type="dxa"/>
          </w:tcPr>
          <w:p w14:paraId="719CFE7E" w14:textId="2FD2A6E7"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EDC29C7" w14:textId="64FD2E67"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4F3B7076" w14:textId="2A097098"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4BBA9E44"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Solicito listado de todos los expedientes iniciados durante el mes de septiembre del año 2023 ante el Tribunal</w:t>
            </w:r>
          </w:p>
          <w:p w14:paraId="515661B5"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de Justicia Administrativa, en los que se vean involucrados servidores públicos del Ayuntamiento de</w:t>
            </w:r>
          </w:p>
          <w:p w14:paraId="79EF2FC5" w14:textId="77777777" w:rsidR="0026617A" w:rsidRPr="0026617A" w:rsidRDefault="0026617A" w:rsidP="0026617A">
            <w:pPr>
              <w:jc w:val="both"/>
              <w:rPr>
                <w:rFonts w:ascii="Avenir Next LT Pro" w:hAnsi="Avenir Next LT Pro"/>
                <w:sz w:val="20"/>
                <w:szCs w:val="20"/>
              </w:rPr>
            </w:pPr>
            <w:r w:rsidRPr="0026617A">
              <w:rPr>
                <w:rFonts w:ascii="Avenir Next LT Pro" w:hAnsi="Avenir Next LT Pro"/>
                <w:sz w:val="20"/>
                <w:szCs w:val="20"/>
              </w:rPr>
              <w:t>Torreón, Coahuila, y requiero que se especifique número de expediente, nombre de los involucrados,</w:t>
            </w:r>
          </w:p>
          <w:p w14:paraId="36564F69" w14:textId="6808A2A8" w:rsidR="003A0453" w:rsidRPr="00272E8F" w:rsidRDefault="0026617A" w:rsidP="0026617A">
            <w:pPr>
              <w:jc w:val="both"/>
              <w:rPr>
                <w:rFonts w:ascii="Avenir Next LT Pro" w:hAnsi="Avenir Next LT Pro"/>
                <w:sz w:val="20"/>
                <w:szCs w:val="20"/>
              </w:rPr>
            </w:pPr>
            <w:r w:rsidRPr="0026617A">
              <w:rPr>
                <w:rFonts w:ascii="Avenir Next LT Pro" w:hAnsi="Avenir Next LT Pro"/>
                <w:sz w:val="20"/>
                <w:szCs w:val="20"/>
              </w:rPr>
              <w:t>causa de inicio, estatus, y si están concluidos, informe el sentido de la resolución.</w:t>
            </w:r>
          </w:p>
        </w:tc>
        <w:tc>
          <w:tcPr>
            <w:tcW w:w="1418" w:type="dxa"/>
          </w:tcPr>
          <w:p w14:paraId="2831423E" w14:textId="4FC5EB18"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04C708DD" w14:textId="59E96A42"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6E7DCD9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6B45145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542B0D06"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129F85E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62ABAC92" w14:textId="0CE0F03F"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232CA754" w14:textId="77777777" w:rsidTr="00CF2D77">
        <w:trPr>
          <w:trHeight w:val="3631"/>
        </w:trPr>
        <w:tc>
          <w:tcPr>
            <w:tcW w:w="1596" w:type="dxa"/>
          </w:tcPr>
          <w:p w14:paraId="5EF110A8" w14:textId="1B16BD3C" w:rsidR="003A0453"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5624</w:t>
            </w:r>
          </w:p>
        </w:tc>
        <w:tc>
          <w:tcPr>
            <w:tcW w:w="1234" w:type="dxa"/>
          </w:tcPr>
          <w:p w14:paraId="6118F37E" w14:textId="3F59C1F0"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15420949" w14:textId="5FEA0D0B"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16AE733" w14:textId="1FEE6D37"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75053C0F" w14:textId="77777777" w:rsidR="00BE1C60" w:rsidRPr="00BE1C60" w:rsidRDefault="00BE1C60" w:rsidP="00BE1C60">
            <w:pPr>
              <w:jc w:val="both"/>
              <w:rPr>
                <w:rFonts w:ascii="Avenir Next LT Pro" w:hAnsi="Avenir Next LT Pro"/>
                <w:sz w:val="20"/>
                <w:szCs w:val="20"/>
              </w:rPr>
            </w:pPr>
            <w:r w:rsidRPr="00BE1C60">
              <w:rPr>
                <w:rFonts w:ascii="Avenir Next LT Pro" w:hAnsi="Avenir Next LT Pro"/>
                <w:sz w:val="20"/>
                <w:szCs w:val="20"/>
              </w:rPr>
              <w:t>Solicito listado de todos los expedientes iniciados durante el mes de octubre del año 2023 ante el Tribunal</w:t>
            </w:r>
          </w:p>
          <w:p w14:paraId="64DE0A9A" w14:textId="77777777" w:rsidR="00BE1C60" w:rsidRPr="00BE1C60" w:rsidRDefault="00BE1C60" w:rsidP="00BE1C60">
            <w:pPr>
              <w:jc w:val="both"/>
              <w:rPr>
                <w:rFonts w:ascii="Avenir Next LT Pro" w:hAnsi="Avenir Next LT Pro"/>
                <w:sz w:val="20"/>
                <w:szCs w:val="20"/>
              </w:rPr>
            </w:pPr>
            <w:r w:rsidRPr="00BE1C60">
              <w:rPr>
                <w:rFonts w:ascii="Avenir Next LT Pro" w:hAnsi="Avenir Next LT Pro"/>
                <w:sz w:val="20"/>
                <w:szCs w:val="20"/>
              </w:rPr>
              <w:t>de Justicia Administrativa, en los que se vean involucrados servidores públicos del Ayuntamiento de</w:t>
            </w:r>
          </w:p>
          <w:p w14:paraId="3549993A" w14:textId="77777777" w:rsidR="00BE1C60" w:rsidRPr="00BE1C60" w:rsidRDefault="00BE1C60" w:rsidP="00BE1C60">
            <w:pPr>
              <w:jc w:val="both"/>
              <w:rPr>
                <w:rFonts w:ascii="Avenir Next LT Pro" w:hAnsi="Avenir Next LT Pro"/>
                <w:sz w:val="20"/>
                <w:szCs w:val="20"/>
              </w:rPr>
            </w:pPr>
            <w:r w:rsidRPr="00BE1C60">
              <w:rPr>
                <w:rFonts w:ascii="Avenir Next LT Pro" w:hAnsi="Avenir Next LT Pro"/>
                <w:sz w:val="20"/>
                <w:szCs w:val="20"/>
              </w:rPr>
              <w:t>Torreón, Coahuila, y requiero que se especifique número de expediente, nombre de los involucrados,</w:t>
            </w:r>
          </w:p>
          <w:p w14:paraId="1D34536A" w14:textId="63881365" w:rsidR="003A0453" w:rsidRPr="00272E8F" w:rsidRDefault="00BE1C60" w:rsidP="00BE1C60">
            <w:pPr>
              <w:jc w:val="both"/>
              <w:rPr>
                <w:rFonts w:ascii="Avenir Next LT Pro" w:hAnsi="Avenir Next LT Pro"/>
                <w:sz w:val="20"/>
                <w:szCs w:val="20"/>
              </w:rPr>
            </w:pPr>
            <w:r w:rsidRPr="00BE1C60">
              <w:rPr>
                <w:rFonts w:ascii="Avenir Next LT Pro" w:hAnsi="Avenir Next LT Pro"/>
                <w:sz w:val="20"/>
                <w:szCs w:val="20"/>
              </w:rPr>
              <w:t>causa de inicio, estatus, y si están concluidos, informe el sentido de la resolución.</w:t>
            </w:r>
          </w:p>
        </w:tc>
        <w:tc>
          <w:tcPr>
            <w:tcW w:w="1418" w:type="dxa"/>
          </w:tcPr>
          <w:p w14:paraId="7B70D2B6" w14:textId="48773030"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32507BB7" w14:textId="11394E00"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25B163B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214BEF4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7927314F"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6F9B9E94"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54A6EF06" w14:textId="401F8FC6"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1F58CA62" w14:textId="77777777" w:rsidTr="00CF2D77">
        <w:trPr>
          <w:trHeight w:val="3631"/>
        </w:trPr>
        <w:tc>
          <w:tcPr>
            <w:tcW w:w="1596" w:type="dxa"/>
          </w:tcPr>
          <w:p w14:paraId="4C73C73B" w14:textId="70F1D51C" w:rsidR="003A0453"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5724</w:t>
            </w:r>
          </w:p>
        </w:tc>
        <w:tc>
          <w:tcPr>
            <w:tcW w:w="1234" w:type="dxa"/>
          </w:tcPr>
          <w:p w14:paraId="10AEFEF9" w14:textId="7171DBBE"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4785673" w14:textId="310340DB"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379931E6" w14:textId="382670DA"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3C619BE5"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noviembre del año 2023 ante el Tribunal</w:t>
            </w:r>
          </w:p>
          <w:p w14:paraId="07A67B88"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18DDD3FF"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0B1C2045" w14:textId="111A8AF9" w:rsidR="003A0453"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510EB721" w14:textId="2E917D1F"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3C945271" w14:textId="4C209E4C"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7F5EFF4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7A737FD5"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3BFC0E2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4FB6FCA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212B90A5" w14:textId="3A076564"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544CBC16" w14:textId="77777777" w:rsidTr="00CF2D77">
        <w:trPr>
          <w:trHeight w:val="3631"/>
        </w:trPr>
        <w:tc>
          <w:tcPr>
            <w:tcW w:w="1596" w:type="dxa"/>
          </w:tcPr>
          <w:p w14:paraId="6F4C882A" w14:textId="29EA9876" w:rsidR="003A0453"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5824</w:t>
            </w:r>
          </w:p>
        </w:tc>
        <w:tc>
          <w:tcPr>
            <w:tcW w:w="1234" w:type="dxa"/>
          </w:tcPr>
          <w:p w14:paraId="6610B2C9" w14:textId="3807F3C5"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9A7A8DB" w14:textId="64DBCD93"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0059940" w14:textId="39758BF6"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2DDC7B14"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diciembre del año 2023 ante el Tribunal</w:t>
            </w:r>
          </w:p>
          <w:p w14:paraId="7E6A76A5"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5556839D"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11D4EEDD" w14:textId="7303F89F" w:rsidR="003A0453"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30DC5A1F" w14:textId="03F30171" w:rsidR="003A0453" w:rsidRDefault="00F145AE" w:rsidP="001401F1">
            <w:pPr>
              <w:jc w:val="both"/>
              <w:rPr>
                <w:rFonts w:ascii="Avenir Next LT Pro" w:hAnsi="Avenir Next LT Pro"/>
                <w:sz w:val="20"/>
                <w:szCs w:val="20"/>
              </w:rPr>
            </w:pPr>
            <w:r w:rsidRPr="00F145AE">
              <w:rPr>
                <w:rFonts w:ascii="Avenir Next LT Pro" w:hAnsi="Avenir Next LT Pro"/>
                <w:sz w:val="20"/>
                <w:szCs w:val="20"/>
              </w:rPr>
              <w:t>Se da respuesta por parte de la Sala Especializada en Materia de Responsabilidades Administrativas</w:t>
            </w:r>
          </w:p>
        </w:tc>
        <w:tc>
          <w:tcPr>
            <w:tcW w:w="1417" w:type="dxa"/>
          </w:tcPr>
          <w:p w14:paraId="107A15D4" w14:textId="06703F8B"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13773E4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609D9584"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187DD3BB"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2E305A31"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36A43331" w14:textId="1000D88E"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533487C8" w14:textId="77777777" w:rsidTr="00CF2D77">
        <w:trPr>
          <w:trHeight w:val="3631"/>
        </w:trPr>
        <w:tc>
          <w:tcPr>
            <w:tcW w:w="1596" w:type="dxa"/>
          </w:tcPr>
          <w:p w14:paraId="558D206F" w14:textId="53167246" w:rsidR="003A0453"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5924</w:t>
            </w:r>
          </w:p>
        </w:tc>
        <w:tc>
          <w:tcPr>
            <w:tcW w:w="1234" w:type="dxa"/>
          </w:tcPr>
          <w:p w14:paraId="222230B2" w14:textId="241FAE33"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14B2E57F" w14:textId="5F6A6D32"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E1B01E5" w14:textId="2DBDB752"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0E295CAB" w14:textId="7A126E31"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enero del año 2024 ante el Tribunal</w:t>
            </w:r>
          </w:p>
          <w:p w14:paraId="63D4D34D"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76BB203D"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5D246FFA" w14:textId="03D0BA40" w:rsidR="003A0453"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59E8B617" w14:textId="2B77F245" w:rsidR="003A0453" w:rsidRDefault="00E96AEB" w:rsidP="001401F1">
            <w:pPr>
              <w:jc w:val="both"/>
              <w:rPr>
                <w:rFonts w:ascii="Avenir Next LT Pro" w:hAnsi="Avenir Next LT Pro"/>
                <w:sz w:val="20"/>
                <w:szCs w:val="20"/>
              </w:rPr>
            </w:pPr>
            <w:r w:rsidRPr="00E96AEB">
              <w:rPr>
                <w:rFonts w:ascii="Avenir Next LT Pro" w:hAnsi="Avenir Next LT Pro"/>
                <w:sz w:val="20"/>
                <w:szCs w:val="20"/>
              </w:rPr>
              <w:t>Se da respuesta por parte de la Sala Especializada en Materia de Responsabilidades Administrativas</w:t>
            </w:r>
          </w:p>
        </w:tc>
        <w:tc>
          <w:tcPr>
            <w:tcW w:w="1417" w:type="dxa"/>
          </w:tcPr>
          <w:p w14:paraId="4F9E7C40" w14:textId="40E25C98"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2BCF35A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474A53D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097FF2FF"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0C99CC7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0E1192AC" w14:textId="0345FB67"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1C024795" w14:textId="77777777" w:rsidTr="00CF2D77">
        <w:trPr>
          <w:trHeight w:val="3631"/>
        </w:trPr>
        <w:tc>
          <w:tcPr>
            <w:tcW w:w="1596" w:type="dxa"/>
          </w:tcPr>
          <w:p w14:paraId="193A3EC8" w14:textId="3C9877B8" w:rsidR="003A0453"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6024</w:t>
            </w:r>
          </w:p>
        </w:tc>
        <w:tc>
          <w:tcPr>
            <w:tcW w:w="1234" w:type="dxa"/>
          </w:tcPr>
          <w:p w14:paraId="6A872DDC" w14:textId="6E6AA800"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5EF73B65" w14:textId="10EC0D7B"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4DAE6FCD" w14:textId="3D63F495"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27913756"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febrero del año 2024 ante el Tribunal</w:t>
            </w:r>
          </w:p>
          <w:p w14:paraId="0904B35D"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1461B774"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3803EAB5" w14:textId="03C78741" w:rsidR="003A0453"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094FF66D" w14:textId="36C2851E" w:rsidR="003A0453" w:rsidRDefault="00E96AEB" w:rsidP="001401F1">
            <w:pPr>
              <w:jc w:val="both"/>
              <w:rPr>
                <w:rFonts w:ascii="Avenir Next LT Pro" w:hAnsi="Avenir Next LT Pro"/>
                <w:sz w:val="20"/>
                <w:szCs w:val="20"/>
              </w:rPr>
            </w:pPr>
            <w:r w:rsidRPr="00E96AEB">
              <w:rPr>
                <w:rFonts w:ascii="Avenir Next LT Pro" w:hAnsi="Avenir Next LT Pro"/>
                <w:sz w:val="20"/>
                <w:szCs w:val="20"/>
              </w:rPr>
              <w:t xml:space="preserve">Se da respuesta por parte de la Sala Especializada en Materia de Responsabilidades Administrativas </w:t>
            </w:r>
            <w:r w:rsidR="003327DB" w:rsidRPr="003327DB">
              <w:rPr>
                <w:rFonts w:ascii="Avenir Next LT Pro" w:hAnsi="Avenir Next LT Pro"/>
                <w:sz w:val="20"/>
                <w:szCs w:val="20"/>
              </w:rPr>
              <w:t xml:space="preserve">.  </w:t>
            </w:r>
          </w:p>
        </w:tc>
        <w:tc>
          <w:tcPr>
            <w:tcW w:w="1417" w:type="dxa"/>
          </w:tcPr>
          <w:p w14:paraId="5BAD70D0" w14:textId="247F2C3C"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1A8DC948"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4C6F808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6CA2D624"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3DFE232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27CDC4C3" w14:textId="59969329"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A0453" w:rsidRPr="00641C54" w14:paraId="607344DC" w14:textId="77777777" w:rsidTr="00CF2D77">
        <w:trPr>
          <w:trHeight w:val="3631"/>
        </w:trPr>
        <w:tc>
          <w:tcPr>
            <w:tcW w:w="1596" w:type="dxa"/>
          </w:tcPr>
          <w:p w14:paraId="2D79BD58" w14:textId="0FE9E4EA" w:rsidR="003A0453"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6124</w:t>
            </w:r>
          </w:p>
        </w:tc>
        <w:tc>
          <w:tcPr>
            <w:tcW w:w="1234" w:type="dxa"/>
          </w:tcPr>
          <w:p w14:paraId="32619E47" w14:textId="0CBC012A"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6601E44E" w14:textId="5B9871F6" w:rsidR="003A0453"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71A06E5B" w14:textId="27743634" w:rsidR="003A0453"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260F849D"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marzo del año 2024 ante el Tribunal</w:t>
            </w:r>
          </w:p>
          <w:p w14:paraId="3C5F4344"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2DA46571"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32B69A16" w14:textId="16D45C72" w:rsidR="003A0453"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22420FBE" w14:textId="0C17A9CB" w:rsidR="003A0453" w:rsidRDefault="00E96AEB" w:rsidP="001401F1">
            <w:pPr>
              <w:jc w:val="both"/>
              <w:rPr>
                <w:rFonts w:ascii="Avenir Next LT Pro" w:hAnsi="Avenir Next LT Pro"/>
                <w:sz w:val="20"/>
                <w:szCs w:val="20"/>
              </w:rPr>
            </w:pPr>
            <w:r w:rsidRPr="00E96AEB">
              <w:rPr>
                <w:rFonts w:ascii="Avenir Next LT Pro" w:hAnsi="Avenir Next LT Pro"/>
                <w:sz w:val="20"/>
                <w:szCs w:val="20"/>
              </w:rPr>
              <w:t>Se da respuesta por parte de la Sala Especializada en Materia de Responsabilidades Administrativas</w:t>
            </w:r>
          </w:p>
        </w:tc>
        <w:tc>
          <w:tcPr>
            <w:tcW w:w="1417" w:type="dxa"/>
          </w:tcPr>
          <w:p w14:paraId="5B62A604" w14:textId="16082D4E" w:rsidR="003A0453"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2E726A2A"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765F8F6B"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4B0DE49F"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6F087F33"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7287D7EB" w14:textId="3404C6C2" w:rsidR="003A0453"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16C27" w:rsidRPr="00641C54" w14:paraId="6553A991" w14:textId="77777777" w:rsidTr="00CF2D77">
        <w:trPr>
          <w:trHeight w:val="3631"/>
        </w:trPr>
        <w:tc>
          <w:tcPr>
            <w:tcW w:w="1596" w:type="dxa"/>
          </w:tcPr>
          <w:p w14:paraId="20C0ABBB" w14:textId="16385CC5" w:rsidR="00316C27"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6224</w:t>
            </w:r>
          </w:p>
        </w:tc>
        <w:tc>
          <w:tcPr>
            <w:tcW w:w="1234" w:type="dxa"/>
          </w:tcPr>
          <w:p w14:paraId="1A88EE4A" w14:textId="238550CC"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122A600E" w14:textId="0258CC87"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7EB3C463" w14:textId="757AC7CA" w:rsidR="00316C27"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420B88AF" w14:textId="77777777" w:rsidR="008E5A12" w:rsidRPr="00D161AD" w:rsidRDefault="008E5A12" w:rsidP="008E5A12">
            <w:pPr>
              <w:jc w:val="both"/>
              <w:rPr>
                <w:rFonts w:ascii="Avenir Next LT Pro" w:hAnsi="Avenir Next LT Pro"/>
                <w:sz w:val="20"/>
                <w:szCs w:val="20"/>
              </w:rPr>
            </w:pPr>
            <w:r w:rsidRPr="00D161AD">
              <w:rPr>
                <w:rFonts w:ascii="Avenir Next LT Pro" w:hAnsi="Avenir Next LT Pro"/>
                <w:sz w:val="20"/>
                <w:szCs w:val="20"/>
              </w:rPr>
              <w:t>Solicito listado de todos los expedientes iniciados durante el mes de</w:t>
            </w:r>
            <w:r>
              <w:rPr>
                <w:rFonts w:ascii="Avenir Next LT Pro" w:hAnsi="Avenir Next LT Pro"/>
                <w:sz w:val="20"/>
                <w:szCs w:val="20"/>
              </w:rPr>
              <w:t xml:space="preserve"> abril</w:t>
            </w:r>
            <w:r w:rsidRPr="00D161AD">
              <w:rPr>
                <w:rFonts w:ascii="Avenir Next LT Pro" w:hAnsi="Avenir Next LT Pro"/>
                <w:sz w:val="20"/>
                <w:szCs w:val="20"/>
              </w:rPr>
              <w:t xml:space="preserve"> del año 2024 ante el Tribunal</w:t>
            </w:r>
          </w:p>
          <w:p w14:paraId="4F876A2E" w14:textId="77777777" w:rsidR="008E5A12" w:rsidRPr="00D161AD" w:rsidRDefault="008E5A12" w:rsidP="008E5A12">
            <w:pPr>
              <w:jc w:val="both"/>
              <w:rPr>
                <w:rFonts w:ascii="Avenir Next LT Pro" w:hAnsi="Avenir Next LT Pro"/>
                <w:sz w:val="20"/>
                <w:szCs w:val="20"/>
              </w:rPr>
            </w:pPr>
            <w:r w:rsidRPr="00D161AD">
              <w:rPr>
                <w:rFonts w:ascii="Avenir Next LT Pro" w:hAnsi="Avenir Next LT Pro"/>
                <w:sz w:val="20"/>
                <w:szCs w:val="20"/>
              </w:rPr>
              <w:t>de Justicia Administrativa, en los que se vean involucrados servidores públicos del Ayuntamiento de</w:t>
            </w:r>
          </w:p>
          <w:p w14:paraId="190140ED" w14:textId="77777777" w:rsidR="008E5A12" w:rsidRPr="00D161AD" w:rsidRDefault="008E5A12" w:rsidP="008E5A12">
            <w:pPr>
              <w:jc w:val="both"/>
              <w:rPr>
                <w:rFonts w:ascii="Avenir Next LT Pro" w:hAnsi="Avenir Next LT Pro"/>
                <w:sz w:val="20"/>
                <w:szCs w:val="20"/>
              </w:rPr>
            </w:pPr>
            <w:r w:rsidRPr="00D161AD">
              <w:rPr>
                <w:rFonts w:ascii="Avenir Next LT Pro" w:hAnsi="Avenir Next LT Pro"/>
                <w:sz w:val="20"/>
                <w:szCs w:val="20"/>
              </w:rPr>
              <w:t>Torreón, Coahuila, y requiero que se especifique número de expediente, nombre de los involucrados,</w:t>
            </w:r>
          </w:p>
          <w:p w14:paraId="5181F8DC" w14:textId="6024923F" w:rsidR="00316C27" w:rsidRPr="00272E8F" w:rsidRDefault="008E5A12" w:rsidP="008E5A12">
            <w:pPr>
              <w:jc w:val="both"/>
              <w:rPr>
                <w:rFonts w:ascii="Avenir Next LT Pro" w:hAnsi="Avenir Next LT Pro"/>
                <w:sz w:val="20"/>
                <w:szCs w:val="20"/>
              </w:rPr>
            </w:pPr>
            <w:r w:rsidRPr="00D161AD">
              <w:rPr>
                <w:rFonts w:ascii="Avenir Next LT Pro" w:hAnsi="Avenir Next LT Pro"/>
                <w:sz w:val="20"/>
                <w:szCs w:val="20"/>
              </w:rPr>
              <w:t>causa de inicio, estatus, y si están concluidos, informe el sentido de la resolución.</w:t>
            </w:r>
          </w:p>
        </w:tc>
        <w:tc>
          <w:tcPr>
            <w:tcW w:w="1418" w:type="dxa"/>
          </w:tcPr>
          <w:p w14:paraId="0234E32C" w14:textId="2A840BFB" w:rsidR="00316C27" w:rsidRDefault="00E96AEB" w:rsidP="001401F1">
            <w:pPr>
              <w:jc w:val="both"/>
              <w:rPr>
                <w:rFonts w:ascii="Avenir Next LT Pro" w:hAnsi="Avenir Next LT Pro"/>
                <w:sz w:val="20"/>
                <w:szCs w:val="20"/>
              </w:rPr>
            </w:pPr>
            <w:r w:rsidRPr="00E96AEB">
              <w:rPr>
                <w:rFonts w:ascii="Avenir Next LT Pro" w:hAnsi="Avenir Next LT Pro"/>
                <w:sz w:val="20"/>
                <w:szCs w:val="20"/>
              </w:rPr>
              <w:t>Se da respuesta por parte de la Sala Especializada en Materia de Responsabilidades Administrativas</w:t>
            </w:r>
          </w:p>
        </w:tc>
        <w:tc>
          <w:tcPr>
            <w:tcW w:w="1417" w:type="dxa"/>
          </w:tcPr>
          <w:p w14:paraId="41FBBAE4" w14:textId="2E4F66BF" w:rsidR="00316C27"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3213689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2DA0F0D4"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1243CBC9"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4DED9E88"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713DA79A" w14:textId="2FE7B04F" w:rsidR="00316C27"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16C27" w:rsidRPr="00641C54" w14:paraId="77DBE1CC" w14:textId="77777777" w:rsidTr="00CF2D77">
        <w:trPr>
          <w:trHeight w:val="3631"/>
        </w:trPr>
        <w:tc>
          <w:tcPr>
            <w:tcW w:w="1596" w:type="dxa"/>
          </w:tcPr>
          <w:p w14:paraId="3B54F094" w14:textId="67B7B316" w:rsidR="00316C27"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6324</w:t>
            </w:r>
          </w:p>
        </w:tc>
        <w:tc>
          <w:tcPr>
            <w:tcW w:w="1234" w:type="dxa"/>
          </w:tcPr>
          <w:p w14:paraId="449E2AB8" w14:textId="4C795FDA"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02D99D3B" w14:textId="23AB0893"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71717F60" w14:textId="2284C2A6" w:rsidR="00316C27"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674B9174"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mayo del año 2024 ante el Tribunal</w:t>
            </w:r>
          </w:p>
          <w:p w14:paraId="5917EBE7"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05C1D1D1"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2A3086C1" w14:textId="779AEAAE" w:rsidR="00316C27"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22AE74DB" w14:textId="74DDE0E6" w:rsidR="00316C27" w:rsidRDefault="00E96AEB" w:rsidP="001401F1">
            <w:pPr>
              <w:jc w:val="both"/>
              <w:rPr>
                <w:rFonts w:ascii="Avenir Next LT Pro" w:hAnsi="Avenir Next LT Pro"/>
                <w:sz w:val="20"/>
                <w:szCs w:val="20"/>
              </w:rPr>
            </w:pPr>
            <w:r w:rsidRPr="00E96AEB">
              <w:rPr>
                <w:rFonts w:ascii="Avenir Next LT Pro" w:hAnsi="Avenir Next LT Pro"/>
                <w:sz w:val="20"/>
                <w:szCs w:val="20"/>
              </w:rPr>
              <w:t>Se da respuesta por parte de la Sala Especializada en Materia de Responsabilidades Administrativas</w:t>
            </w:r>
          </w:p>
        </w:tc>
        <w:tc>
          <w:tcPr>
            <w:tcW w:w="1417" w:type="dxa"/>
          </w:tcPr>
          <w:p w14:paraId="19C5A7C3" w14:textId="7CBC2B1A" w:rsidR="00316C27"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54D04EC4"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566A966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52181DFE"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024384CD"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4EC1B224" w14:textId="734A52AF" w:rsidR="00316C27"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16C27" w:rsidRPr="00641C54" w14:paraId="38401CE7" w14:textId="77777777" w:rsidTr="00CF2D77">
        <w:trPr>
          <w:trHeight w:val="3631"/>
        </w:trPr>
        <w:tc>
          <w:tcPr>
            <w:tcW w:w="1596" w:type="dxa"/>
          </w:tcPr>
          <w:p w14:paraId="36E8CD13" w14:textId="3EBFC1C3" w:rsidR="00316C27"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6424</w:t>
            </w:r>
          </w:p>
        </w:tc>
        <w:tc>
          <w:tcPr>
            <w:tcW w:w="1234" w:type="dxa"/>
          </w:tcPr>
          <w:p w14:paraId="1C1012A5" w14:textId="675EFB72"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FA7F505" w14:textId="7374A55A"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596F99AE" w14:textId="46CC9AF3" w:rsidR="00316C27"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028B6465"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junio del año 2024 ante el Tribunal</w:t>
            </w:r>
          </w:p>
          <w:p w14:paraId="38972F6A"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1B02BC3F"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29679263" w14:textId="52FC72FC" w:rsidR="00316C27"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0567A235" w14:textId="24B17B0A" w:rsidR="00316C27" w:rsidRDefault="00E96AEB" w:rsidP="001401F1">
            <w:pPr>
              <w:jc w:val="both"/>
              <w:rPr>
                <w:rFonts w:ascii="Avenir Next LT Pro" w:hAnsi="Avenir Next LT Pro"/>
                <w:sz w:val="20"/>
                <w:szCs w:val="20"/>
              </w:rPr>
            </w:pPr>
            <w:r w:rsidRPr="00E96AEB">
              <w:rPr>
                <w:rFonts w:ascii="Avenir Next LT Pro" w:hAnsi="Avenir Next LT Pro"/>
                <w:sz w:val="20"/>
                <w:szCs w:val="20"/>
              </w:rPr>
              <w:t>Se da respuesta por parte de la Sala Especializada en Materia de Responsabilidades Administrativas</w:t>
            </w:r>
          </w:p>
        </w:tc>
        <w:tc>
          <w:tcPr>
            <w:tcW w:w="1417" w:type="dxa"/>
          </w:tcPr>
          <w:p w14:paraId="73C66E3E" w14:textId="6A317590" w:rsidR="00316C27"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550F3A8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44452B2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2C955667"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78208215"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1E803A0F" w14:textId="122B6993" w:rsidR="00316C27"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16C27" w:rsidRPr="00641C54" w14:paraId="00BB558B" w14:textId="77777777" w:rsidTr="00CF2D77">
        <w:trPr>
          <w:trHeight w:val="3631"/>
        </w:trPr>
        <w:tc>
          <w:tcPr>
            <w:tcW w:w="1596" w:type="dxa"/>
          </w:tcPr>
          <w:p w14:paraId="1645565E" w14:textId="30B51EAF" w:rsidR="00316C27"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6524</w:t>
            </w:r>
          </w:p>
        </w:tc>
        <w:tc>
          <w:tcPr>
            <w:tcW w:w="1234" w:type="dxa"/>
          </w:tcPr>
          <w:p w14:paraId="7D0F22F8" w14:textId="41E128AB"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48BD8798" w14:textId="5CF85625"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2A07A3AB" w14:textId="2B9F24DB" w:rsidR="00316C27"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7540DC44"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julio del año 2024 ante el Tribunal</w:t>
            </w:r>
          </w:p>
          <w:p w14:paraId="544F09DF"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773AA2E0"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021E9B9C" w14:textId="1F8756AD" w:rsidR="00316C27"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6B4463E5" w14:textId="026EDEC1" w:rsidR="00316C27" w:rsidRDefault="0060679D" w:rsidP="001401F1">
            <w:pPr>
              <w:jc w:val="both"/>
              <w:rPr>
                <w:rFonts w:ascii="Avenir Next LT Pro" w:hAnsi="Avenir Next LT Pro"/>
                <w:sz w:val="20"/>
                <w:szCs w:val="20"/>
              </w:rPr>
            </w:pPr>
            <w:r w:rsidRPr="0060679D">
              <w:rPr>
                <w:rFonts w:ascii="Avenir Next LT Pro" w:hAnsi="Avenir Next LT Pro"/>
                <w:sz w:val="20"/>
                <w:szCs w:val="20"/>
              </w:rPr>
              <w:t>Se da respuesta por parte de la Sala Especializada en Materia de Responsabilidades Administrativas</w:t>
            </w:r>
            <w:r w:rsidR="003327DB" w:rsidRPr="003327DB">
              <w:rPr>
                <w:rFonts w:ascii="Avenir Next LT Pro" w:hAnsi="Avenir Next LT Pro"/>
                <w:sz w:val="20"/>
                <w:szCs w:val="20"/>
              </w:rPr>
              <w:t xml:space="preserve">.  </w:t>
            </w:r>
          </w:p>
        </w:tc>
        <w:tc>
          <w:tcPr>
            <w:tcW w:w="1417" w:type="dxa"/>
          </w:tcPr>
          <w:p w14:paraId="39B93930" w14:textId="31623961" w:rsidR="00316C27"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2A76A0EC"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24085062"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6E00807D"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244E20CA"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11D3ADB3" w14:textId="644CB614" w:rsidR="00316C27"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16C27" w:rsidRPr="00641C54" w14:paraId="38B856CB" w14:textId="77777777" w:rsidTr="00CF2D77">
        <w:trPr>
          <w:trHeight w:val="3631"/>
        </w:trPr>
        <w:tc>
          <w:tcPr>
            <w:tcW w:w="1596" w:type="dxa"/>
          </w:tcPr>
          <w:p w14:paraId="11DAFCCE" w14:textId="06F91AFD" w:rsidR="00316C27"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6624</w:t>
            </w:r>
          </w:p>
        </w:tc>
        <w:tc>
          <w:tcPr>
            <w:tcW w:w="1234" w:type="dxa"/>
          </w:tcPr>
          <w:p w14:paraId="19211314" w14:textId="75E2034E"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4E59F23" w14:textId="3E0DAB60"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1816D663" w14:textId="43E24386" w:rsidR="00316C27"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4062840C"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agosto del año 2024 ante el Tribunal</w:t>
            </w:r>
          </w:p>
          <w:p w14:paraId="1E70981A"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6087EBD2"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3F2B512E" w14:textId="596EB0FA" w:rsidR="00316C27"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7BD63AE8" w14:textId="3BFFB433" w:rsidR="00316C27" w:rsidRDefault="0060679D" w:rsidP="001401F1">
            <w:pPr>
              <w:jc w:val="both"/>
              <w:rPr>
                <w:rFonts w:ascii="Avenir Next LT Pro" w:hAnsi="Avenir Next LT Pro"/>
                <w:sz w:val="20"/>
                <w:szCs w:val="20"/>
              </w:rPr>
            </w:pPr>
            <w:r w:rsidRPr="0060679D">
              <w:rPr>
                <w:rFonts w:ascii="Avenir Next LT Pro" w:hAnsi="Avenir Next LT Pro"/>
                <w:sz w:val="20"/>
                <w:szCs w:val="20"/>
              </w:rPr>
              <w:t>Se da respuesta por parte de la Sala Especializada en Materia de Responsabilidades Administrativas</w:t>
            </w:r>
          </w:p>
        </w:tc>
        <w:tc>
          <w:tcPr>
            <w:tcW w:w="1417" w:type="dxa"/>
          </w:tcPr>
          <w:p w14:paraId="649ED761" w14:textId="1BCE4C17" w:rsidR="00316C27" w:rsidRDefault="00F145AE" w:rsidP="00344F2A">
            <w:pPr>
              <w:jc w:val="center"/>
              <w:rPr>
                <w:rFonts w:ascii="Avenir Next LT Pro" w:hAnsi="Avenir Next LT Pro"/>
                <w:sz w:val="20"/>
                <w:szCs w:val="20"/>
              </w:rPr>
            </w:pPr>
            <w:r w:rsidRPr="00F145AE">
              <w:rPr>
                <w:rFonts w:ascii="Avenir Next LT Pro" w:hAnsi="Avenir Next LT Pro"/>
                <w:sz w:val="20"/>
                <w:szCs w:val="20"/>
              </w:rPr>
              <w:t>09/10/2024</w:t>
            </w:r>
          </w:p>
        </w:tc>
        <w:tc>
          <w:tcPr>
            <w:tcW w:w="3260" w:type="dxa"/>
          </w:tcPr>
          <w:p w14:paraId="270328C5"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El listado de todos... los expedientes durante los meses de enero 2022 a</w:t>
            </w:r>
          </w:p>
          <w:p w14:paraId="3F3FE263"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septiembre 2024 ante; el Tribunal de Justicia Administrativa, en los que se</w:t>
            </w:r>
          </w:p>
          <w:p w14:paraId="10DCBB1F"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vean involucrados servidores públicos del Ayuntamiento de Torreón, Coahuila</w:t>
            </w:r>
          </w:p>
          <w:p w14:paraId="7F034EDA" w14:textId="77777777" w:rsidR="001E6822" w:rsidRPr="001E6822" w:rsidRDefault="001E6822" w:rsidP="001E6822">
            <w:pPr>
              <w:jc w:val="both"/>
              <w:rPr>
                <w:rFonts w:ascii="Avenir Next LT Pro" w:hAnsi="Avenir Next LT Pro"/>
                <w:sz w:val="20"/>
                <w:szCs w:val="20"/>
              </w:rPr>
            </w:pPr>
            <w:r w:rsidRPr="001E6822">
              <w:rPr>
                <w:rFonts w:ascii="Avenir Next LT Pro" w:hAnsi="Avenir Next LT Pro"/>
                <w:sz w:val="20"/>
                <w:szCs w:val="20"/>
              </w:rPr>
              <w:t>y requiere se especifique, número de expediente, nombre de los involucrados</w:t>
            </w:r>
          </w:p>
          <w:p w14:paraId="3CB9A33E" w14:textId="3CF5030C" w:rsidR="00316C27" w:rsidRPr="002662AE" w:rsidRDefault="001E6822" w:rsidP="001E6822">
            <w:pPr>
              <w:jc w:val="both"/>
              <w:rPr>
                <w:rFonts w:ascii="Avenir Next LT Pro" w:hAnsi="Avenir Next LT Pro"/>
                <w:sz w:val="20"/>
                <w:szCs w:val="20"/>
              </w:rPr>
            </w:pPr>
            <w:r w:rsidRPr="001E6822">
              <w:rPr>
                <w:rFonts w:ascii="Avenir Next LT Pro" w:hAnsi="Avenir Next LT Pro"/>
                <w:sz w:val="20"/>
                <w:szCs w:val="20"/>
              </w:rPr>
              <w:t>causa de inicio estatus si están concluidos, informe el sentido de la resolución.</w:t>
            </w:r>
          </w:p>
        </w:tc>
      </w:tr>
      <w:tr w:rsidR="00316C27" w:rsidRPr="00641C54" w14:paraId="794AB263" w14:textId="77777777" w:rsidTr="00CF2D77">
        <w:trPr>
          <w:trHeight w:val="3631"/>
        </w:trPr>
        <w:tc>
          <w:tcPr>
            <w:tcW w:w="1596" w:type="dxa"/>
          </w:tcPr>
          <w:p w14:paraId="72C17015" w14:textId="15A4C079" w:rsidR="00316C27"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6724</w:t>
            </w:r>
          </w:p>
        </w:tc>
        <w:tc>
          <w:tcPr>
            <w:tcW w:w="1234" w:type="dxa"/>
          </w:tcPr>
          <w:p w14:paraId="01F5D59C" w14:textId="7AA5C9B5"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4F107E70" w14:textId="2D7444DD"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46CF7471" w14:textId="3EF35789" w:rsidR="00316C27" w:rsidRDefault="005A7BB9" w:rsidP="00344F2A">
            <w:pPr>
              <w:jc w:val="center"/>
              <w:rPr>
                <w:rFonts w:ascii="Avenir Next LT Pro" w:hAnsi="Avenir Next LT Pro"/>
                <w:sz w:val="20"/>
                <w:szCs w:val="20"/>
              </w:rPr>
            </w:pPr>
            <w:r w:rsidRPr="005A7BB9">
              <w:rPr>
                <w:rFonts w:ascii="Avenir Next LT Pro" w:hAnsi="Avenir Next LT Pro"/>
                <w:sz w:val="20"/>
                <w:szCs w:val="20"/>
              </w:rPr>
              <w:t>25/09/2024</w:t>
            </w:r>
          </w:p>
        </w:tc>
        <w:tc>
          <w:tcPr>
            <w:tcW w:w="3118" w:type="dxa"/>
          </w:tcPr>
          <w:p w14:paraId="1545499B"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Solicito listado de todos los expedientes iniciados durante el mes de septiembre del año 2024 ante el Tribunal</w:t>
            </w:r>
          </w:p>
          <w:p w14:paraId="1E257A6E"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de Justicia Administrativa, en los que se vean involucrados servidores públicos del Ayuntamiento de</w:t>
            </w:r>
          </w:p>
          <w:p w14:paraId="1ED68D81" w14:textId="77777777" w:rsidR="008E5A12" w:rsidRPr="008E5A12" w:rsidRDefault="008E5A12" w:rsidP="008E5A12">
            <w:pPr>
              <w:jc w:val="both"/>
              <w:rPr>
                <w:rFonts w:ascii="Avenir Next LT Pro" w:hAnsi="Avenir Next LT Pro"/>
                <w:sz w:val="20"/>
                <w:szCs w:val="20"/>
              </w:rPr>
            </w:pPr>
            <w:r w:rsidRPr="008E5A12">
              <w:rPr>
                <w:rFonts w:ascii="Avenir Next LT Pro" w:hAnsi="Avenir Next LT Pro"/>
                <w:sz w:val="20"/>
                <w:szCs w:val="20"/>
              </w:rPr>
              <w:t>Torreón, Coahuila, y requiero que se especifique número de expediente, nombre de los involucrados,</w:t>
            </w:r>
          </w:p>
          <w:p w14:paraId="1FB2F728" w14:textId="27FF428A" w:rsidR="00316C27" w:rsidRPr="00272E8F" w:rsidRDefault="008E5A12" w:rsidP="008E5A12">
            <w:pPr>
              <w:jc w:val="both"/>
              <w:rPr>
                <w:rFonts w:ascii="Avenir Next LT Pro" w:hAnsi="Avenir Next LT Pro"/>
                <w:sz w:val="20"/>
                <w:szCs w:val="20"/>
              </w:rPr>
            </w:pPr>
            <w:r w:rsidRPr="008E5A12">
              <w:rPr>
                <w:rFonts w:ascii="Avenir Next LT Pro" w:hAnsi="Avenir Next LT Pro"/>
                <w:sz w:val="20"/>
                <w:szCs w:val="20"/>
              </w:rPr>
              <w:t>causa de inicio, estatus, y si están concluidos, informe el sentido de la resolución.</w:t>
            </w:r>
          </w:p>
        </w:tc>
        <w:tc>
          <w:tcPr>
            <w:tcW w:w="1418" w:type="dxa"/>
          </w:tcPr>
          <w:p w14:paraId="2FC086C9" w14:textId="07576894" w:rsidR="00316C27" w:rsidRDefault="00C40CEA" w:rsidP="001401F1">
            <w:pPr>
              <w:jc w:val="both"/>
              <w:rPr>
                <w:rFonts w:ascii="Avenir Next LT Pro" w:hAnsi="Avenir Next LT Pro"/>
                <w:sz w:val="20"/>
                <w:szCs w:val="20"/>
              </w:rPr>
            </w:pPr>
            <w:r w:rsidRPr="00C40CEA">
              <w:rPr>
                <w:rFonts w:ascii="Avenir Next LT Pro" w:hAnsi="Avenir Next LT Pro"/>
                <w:sz w:val="20"/>
                <w:szCs w:val="20"/>
              </w:rPr>
              <w:t>Se da respuesta por parte de la Sala Especializada en Materia de Responsabilidades Administrativas</w:t>
            </w:r>
          </w:p>
        </w:tc>
        <w:tc>
          <w:tcPr>
            <w:tcW w:w="1417" w:type="dxa"/>
          </w:tcPr>
          <w:p w14:paraId="07FF8AEA" w14:textId="6D46217A" w:rsidR="00316C27" w:rsidRDefault="00C40CEA" w:rsidP="00344F2A">
            <w:pPr>
              <w:jc w:val="center"/>
              <w:rPr>
                <w:rFonts w:ascii="Avenir Next LT Pro" w:hAnsi="Avenir Next LT Pro"/>
                <w:sz w:val="20"/>
                <w:szCs w:val="20"/>
              </w:rPr>
            </w:pPr>
            <w:r>
              <w:rPr>
                <w:rFonts w:ascii="Avenir Next LT Pro" w:hAnsi="Avenir Next LT Pro"/>
                <w:sz w:val="20"/>
                <w:szCs w:val="20"/>
              </w:rPr>
              <w:t>09/10/2024</w:t>
            </w:r>
          </w:p>
        </w:tc>
        <w:tc>
          <w:tcPr>
            <w:tcW w:w="3260" w:type="dxa"/>
          </w:tcPr>
          <w:p w14:paraId="10B2AE63" w14:textId="0EDA51A6" w:rsidR="00C40CEA" w:rsidRPr="00C40CEA" w:rsidRDefault="00C40CEA" w:rsidP="00C40CEA">
            <w:pPr>
              <w:jc w:val="both"/>
              <w:rPr>
                <w:rFonts w:ascii="Avenir Next LT Pro" w:hAnsi="Avenir Next LT Pro"/>
                <w:sz w:val="20"/>
                <w:szCs w:val="20"/>
              </w:rPr>
            </w:pPr>
            <w:r w:rsidRPr="00C40CEA">
              <w:rPr>
                <w:rFonts w:ascii="Avenir Next LT Pro" w:hAnsi="Avenir Next LT Pro"/>
                <w:sz w:val="20"/>
                <w:szCs w:val="20"/>
              </w:rPr>
              <w:t>El listado de todos... los expedientes durante los meses de enero 2022 a</w:t>
            </w:r>
          </w:p>
          <w:p w14:paraId="31D8D5D8" w14:textId="77777777" w:rsidR="00C40CEA" w:rsidRPr="00C40CEA" w:rsidRDefault="00C40CEA" w:rsidP="00C40CEA">
            <w:pPr>
              <w:jc w:val="both"/>
              <w:rPr>
                <w:rFonts w:ascii="Avenir Next LT Pro" w:hAnsi="Avenir Next LT Pro"/>
                <w:sz w:val="20"/>
                <w:szCs w:val="20"/>
              </w:rPr>
            </w:pPr>
            <w:r w:rsidRPr="00C40CEA">
              <w:rPr>
                <w:rFonts w:ascii="Avenir Next LT Pro" w:hAnsi="Avenir Next LT Pro"/>
                <w:sz w:val="20"/>
                <w:szCs w:val="20"/>
              </w:rPr>
              <w:t>septiembre 2024 ante; el Tribunal de Justicia Administrativa, en los que se</w:t>
            </w:r>
          </w:p>
          <w:p w14:paraId="66909D0D" w14:textId="6685D209" w:rsidR="00C40CEA" w:rsidRPr="00C40CEA" w:rsidRDefault="00C40CEA" w:rsidP="00C40CEA">
            <w:pPr>
              <w:jc w:val="both"/>
              <w:rPr>
                <w:rFonts w:ascii="Avenir Next LT Pro" w:hAnsi="Avenir Next LT Pro"/>
                <w:sz w:val="20"/>
                <w:szCs w:val="20"/>
              </w:rPr>
            </w:pPr>
            <w:r w:rsidRPr="00C40CEA">
              <w:rPr>
                <w:rFonts w:ascii="Avenir Next LT Pro" w:hAnsi="Avenir Next LT Pro"/>
                <w:sz w:val="20"/>
                <w:szCs w:val="20"/>
              </w:rPr>
              <w:t>vean involucrados servidores públicos de</w:t>
            </w:r>
            <w:r>
              <w:rPr>
                <w:rFonts w:ascii="Avenir Next LT Pro" w:hAnsi="Avenir Next LT Pro"/>
                <w:sz w:val="20"/>
                <w:szCs w:val="20"/>
              </w:rPr>
              <w:t xml:space="preserve">l </w:t>
            </w:r>
            <w:r w:rsidRPr="00C40CEA">
              <w:rPr>
                <w:rFonts w:ascii="Avenir Next LT Pro" w:hAnsi="Avenir Next LT Pro"/>
                <w:sz w:val="20"/>
                <w:szCs w:val="20"/>
              </w:rPr>
              <w:t>Ayuntamiento de Torreón, Coahuila</w:t>
            </w:r>
          </w:p>
          <w:p w14:paraId="54E5F6E7" w14:textId="0631DDEE" w:rsidR="00C40CEA" w:rsidRPr="00C40CEA" w:rsidRDefault="00C40CEA" w:rsidP="00C40CEA">
            <w:pPr>
              <w:jc w:val="both"/>
              <w:rPr>
                <w:rFonts w:ascii="Avenir Next LT Pro" w:hAnsi="Avenir Next LT Pro"/>
                <w:sz w:val="20"/>
                <w:szCs w:val="20"/>
              </w:rPr>
            </w:pPr>
            <w:r w:rsidRPr="00C40CEA">
              <w:rPr>
                <w:rFonts w:ascii="Avenir Next LT Pro" w:hAnsi="Avenir Next LT Pro"/>
                <w:sz w:val="20"/>
                <w:szCs w:val="20"/>
              </w:rPr>
              <w:t>y requiere se especifique, número de expediente, nombre de los involucrados</w:t>
            </w:r>
          </w:p>
          <w:p w14:paraId="7180E7D4" w14:textId="45B81C2D" w:rsidR="00316C27" w:rsidRPr="002662AE" w:rsidRDefault="00C40CEA" w:rsidP="00C40CEA">
            <w:pPr>
              <w:jc w:val="both"/>
              <w:rPr>
                <w:rFonts w:ascii="Avenir Next LT Pro" w:hAnsi="Avenir Next LT Pro"/>
                <w:sz w:val="20"/>
                <w:szCs w:val="20"/>
              </w:rPr>
            </w:pPr>
            <w:r w:rsidRPr="00C40CEA">
              <w:rPr>
                <w:rFonts w:ascii="Avenir Next LT Pro" w:hAnsi="Avenir Next LT Pro"/>
                <w:sz w:val="20"/>
                <w:szCs w:val="20"/>
              </w:rPr>
              <w:t>causa de inicio estatus si están concluidos, informe el sentido de la resolución</w:t>
            </w:r>
            <w:r>
              <w:rPr>
                <w:rFonts w:ascii="Avenir Next LT Pro" w:hAnsi="Avenir Next LT Pro"/>
                <w:sz w:val="20"/>
                <w:szCs w:val="20"/>
              </w:rPr>
              <w:t>.</w:t>
            </w:r>
          </w:p>
        </w:tc>
      </w:tr>
      <w:tr w:rsidR="00316C27" w:rsidRPr="00641C54" w14:paraId="498EC9F3" w14:textId="77777777" w:rsidTr="00CF2D77">
        <w:trPr>
          <w:trHeight w:val="3631"/>
        </w:trPr>
        <w:tc>
          <w:tcPr>
            <w:tcW w:w="1596" w:type="dxa"/>
          </w:tcPr>
          <w:p w14:paraId="4F9576BB" w14:textId="4F0CB7C2" w:rsidR="00316C27" w:rsidRPr="007101E1" w:rsidRDefault="00316C27" w:rsidP="006E4D5F">
            <w:pPr>
              <w:jc w:val="center"/>
              <w:rPr>
                <w:rFonts w:ascii="Avenir Next LT Pro" w:hAnsi="Avenir Next LT Pro"/>
                <w:sz w:val="20"/>
                <w:szCs w:val="20"/>
              </w:rPr>
            </w:pPr>
            <w:r w:rsidRPr="007101E1">
              <w:rPr>
                <w:rFonts w:ascii="Avenir Next LT Pro" w:hAnsi="Avenir Next LT Pro"/>
                <w:sz w:val="20"/>
                <w:szCs w:val="20"/>
              </w:rPr>
              <w:lastRenderedPageBreak/>
              <w:t>05176570000</w:t>
            </w:r>
            <w:r>
              <w:rPr>
                <w:rFonts w:ascii="Avenir Next LT Pro" w:hAnsi="Avenir Next LT Pro"/>
                <w:sz w:val="20"/>
                <w:szCs w:val="20"/>
              </w:rPr>
              <w:t>6824</w:t>
            </w:r>
          </w:p>
        </w:tc>
        <w:tc>
          <w:tcPr>
            <w:tcW w:w="1234" w:type="dxa"/>
          </w:tcPr>
          <w:p w14:paraId="33F8B4C8" w14:textId="4538270E"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673C361E" w14:textId="60829498" w:rsidR="00316C27" w:rsidRPr="00D633DA" w:rsidRDefault="004878F6" w:rsidP="00344F2A">
            <w:pPr>
              <w:jc w:val="center"/>
              <w:rPr>
                <w:rFonts w:ascii="Avenir Next LT Pro" w:hAnsi="Avenir Next LT Pro"/>
                <w:sz w:val="20"/>
                <w:szCs w:val="20"/>
              </w:rPr>
            </w:pPr>
            <w:r w:rsidRPr="00D633DA">
              <w:rPr>
                <w:rFonts w:ascii="Avenir Next LT Pro" w:hAnsi="Avenir Next LT Pro"/>
                <w:sz w:val="20"/>
                <w:szCs w:val="20"/>
              </w:rPr>
              <w:t>Jurisdiccional</w:t>
            </w:r>
          </w:p>
        </w:tc>
        <w:tc>
          <w:tcPr>
            <w:tcW w:w="1418" w:type="dxa"/>
          </w:tcPr>
          <w:p w14:paraId="0BF51875" w14:textId="29F699F7" w:rsidR="00316C27" w:rsidRDefault="00EE70F0" w:rsidP="00344F2A">
            <w:pPr>
              <w:jc w:val="center"/>
              <w:rPr>
                <w:rFonts w:ascii="Avenir Next LT Pro" w:hAnsi="Avenir Next LT Pro"/>
                <w:sz w:val="20"/>
                <w:szCs w:val="20"/>
              </w:rPr>
            </w:pPr>
            <w:r>
              <w:rPr>
                <w:rFonts w:ascii="Avenir Next LT Pro" w:hAnsi="Avenir Next LT Pro"/>
                <w:sz w:val="20"/>
                <w:szCs w:val="20"/>
              </w:rPr>
              <w:t>26/09/2024</w:t>
            </w:r>
          </w:p>
        </w:tc>
        <w:tc>
          <w:tcPr>
            <w:tcW w:w="3118" w:type="dxa"/>
          </w:tcPr>
          <w:p w14:paraId="54B80822" w14:textId="13005230" w:rsidR="00316C27" w:rsidRPr="00272E8F" w:rsidRDefault="00EE70F0" w:rsidP="00272E8F">
            <w:pPr>
              <w:jc w:val="both"/>
              <w:rPr>
                <w:rFonts w:ascii="Avenir Next LT Pro" w:hAnsi="Avenir Next LT Pro"/>
                <w:sz w:val="20"/>
                <w:szCs w:val="20"/>
              </w:rPr>
            </w:pPr>
            <w:r w:rsidRPr="00EE70F0">
              <w:rPr>
                <w:rFonts w:ascii="Avenir Next LT Pro" w:hAnsi="Avenir Next LT Pro"/>
                <w:sz w:val="20"/>
                <w:szCs w:val="20"/>
              </w:rPr>
              <w:t>Se solicita al Tribunal de Justicia Municipal y Administrativa de Torreón, Coahuila. Copia de los Nombramientos de los Jueces adscritos a dicho Tribunal de Justicia Municipal, así como copia de su cedula profesional que los acredite como licenciados en derecho y el registro ante el pleno del tribunal del estado de Coahuila, esto como lo dispone su reglamento interior.</w:t>
            </w:r>
          </w:p>
        </w:tc>
        <w:tc>
          <w:tcPr>
            <w:tcW w:w="1418" w:type="dxa"/>
          </w:tcPr>
          <w:p w14:paraId="331CF311" w14:textId="3035C2EF" w:rsidR="00316C27" w:rsidRDefault="00EE70F0" w:rsidP="001401F1">
            <w:pPr>
              <w:jc w:val="both"/>
              <w:rPr>
                <w:rFonts w:ascii="Avenir Next LT Pro" w:hAnsi="Avenir Next LT Pro"/>
                <w:sz w:val="20"/>
                <w:szCs w:val="20"/>
              </w:rPr>
            </w:pPr>
            <w:r w:rsidRPr="00EE70F0">
              <w:rPr>
                <w:rFonts w:ascii="Avenir Next LT Pro" w:hAnsi="Avenir Next LT Pro"/>
                <w:sz w:val="20"/>
                <w:szCs w:val="20"/>
              </w:rPr>
              <w:t xml:space="preserve">Se dio respuesta por parte de la Unidad de Transparencia  </w:t>
            </w:r>
          </w:p>
        </w:tc>
        <w:tc>
          <w:tcPr>
            <w:tcW w:w="1417" w:type="dxa"/>
          </w:tcPr>
          <w:p w14:paraId="78A5B089" w14:textId="5FDBB5DD" w:rsidR="00316C27" w:rsidRDefault="00EE70F0" w:rsidP="00344F2A">
            <w:pPr>
              <w:jc w:val="center"/>
              <w:rPr>
                <w:rFonts w:ascii="Avenir Next LT Pro" w:hAnsi="Avenir Next LT Pro"/>
                <w:sz w:val="20"/>
                <w:szCs w:val="20"/>
              </w:rPr>
            </w:pPr>
            <w:r>
              <w:rPr>
                <w:rFonts w:ascii="Avenir Next LT Pro" w:hAnsi="Avenir Next LT Pro"/>
                <w:sz w:val="20"/>
                <w:szCs w:val="20"/>
              </w:rPr>
              <w:t>30/09/2024</w:t>
            </w:r>
          </w:p>
        </w:tc>
        <w:tc>
          <w:tcPr>
            <w:tcW w:w="3260" w:type="dxa"/>
          </w:tcPr>
          <w:p w14:paraId="07725E0D" w14:textId="1B068AEF" w:rsidR="00316C27" w:rsidRPr="002662AE" w:rsidRDefault="00EE70F0" w:rsidP="00CB3F4C">
            <w:pPr>
              <w:jc w:val="both"/>
              <w:rPr>
                <w:rFonts w:ascii="Avenir Next LT Pro" w:hAnsi="Avenir Next LT Pro"/>
                <w:sz w:val="20"/>
                <w:szCs w:val="20"/>
              </w:rPr>
            </w:pPr>
            <w:r w:rsidRPr="00EE70F0">
              <w:rPr>
                <w:rFonts w:ascii="Avenir Next LT Pro" w:hAnsi="Avenir Next LT Pro"/>
                <w:sz w:val="20"/>
                <w:szCs w:val="20"/>
              </w:rPr>
              <w:t>Se hace de conocimiento del solicitante, que con fundamento en los artículos 1° y 3° de la Ley Orgánica del Tribunal de Justicia Administrativa de Coahuila de Zaragoza, este Tribunal es incompetente para responder su solicitud debido a que sus funciones son distintas a lo solicitado, se le recomienda enviar su solicitud Tribunal de Justicia Municipal de Torreón, entidad desconcentrada de la Administración Pública Municipal.</w:t>
            </w:r>
          </w:p>
        </w:tc>
      </w:tr>
      <w:tr w:rsidR="00617184" w:rsidRPr="00641C54" w14:paraId="4C322C55" w14:textId="77777777" w:rsidTr="00CF2D77">
        <w:trPr>
          <w:trHeight w:val="3631"/>
        </w:trPr>
        <w:tc>
          <w:tcPr>
            <w:tcW w:w="1596" w:type="dxa"/>
          </w:tcPr>
          <w:p w14:paraId="0526BB2D" w14:textId="7E0AE08C" w:rsidR="00617184" w:rsidRPr="007101E1" w:rsidRDefault="00617184" w:rsidP="006E4D5F">
            <w:pPr>
              <w:jc w:val="center"/>
              <w:rPr>
                <w:rFonts w:ascii="Avenir Next LT Pro" w:hAnsi="Avenir Next LT Pro"/>
                <w:sz w:val="20"/>
                <w:szCs w:val="20"/>
              </w:rPr>
            </w:pPr>
            <w:r w:rsidRPr="00617184">
              <w:rPr>
                <w:rFonts w:ascii="Avenir Next LT Pro" w:hAnsi="Avenir Next LT Pro"/>
                <w:sz w:val="20"/>
                <w:szCs w:val="20"/>
              </w:rPr>
              <w:lastRenderedPageBreak/>
              <w:t>051765700006</w:t>
            </w:r>
            <w:r>
              <w:rPr>
                <w:rFonts w:ascii="Avenir Next LT Pro" w:hAnsi="Avenir Next LT Pro"/>
                <w:sz w:val="20"/>
                <w:szCs w:val="20"/>
              </w:rPr>
              <w:t>924</w:t>
            </w:r>
          </w:p>
        </w:tc>
        <w:tc>
          <w:tcPr>
            <w:tcW w:w="1234" w:type="dxa"/>
          </w:tcPr>
          <w:p w14:paraId="39E76326" w14:textId="3EFF5C74" w:rsidR="00617184" w:rsidRPr="00D633DA" w:rsidRDefault="00477731"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7CD36C50" w14:textId="21D1BB1F" w:rsidR="00617184" w:rsidRPr="00D633DA" w:rsidRDefault="00477731" w:rsidP="00344F2A">
            <w:pPr>
              <w:jc w:val="center"/>
              <w:rPr>
                <w:rFonts w:ascii="Avenir Next LT Pro" w:hAnsi="Avenir Next LT Pro"/>
                <w:sz w:val="20"/>
                <w:szCs w:val="20"/>
              </w:rPr>
            </w:pPr>
            <w:r>
              <w:rPr>
                <w:rFonts w:ascii="Avenir Next LT Pro" w:hAnsi="Avenir Next LT Pro"/>
                <w:sz w:val="20"/>
                <w:szCs w:val="20"/>
              </w:rPr>
              <w:t>Administrativo</w:t>
            </w:r>
          </w:p>
        </w:tc>
        <w:tc>
          <w:tcPr>
            <w:tcW w:w="1418" w:type="dxa"/>
          </w:tcPr>
          <w:p w14:paraId="55EF2C27" w14:textId="418441E4" w:rsidR="00617184" w:rsidRDefault="00EC051E" w:rsidP="00344F2A">
            <w:pPr>
              <w:jc w:val="center"/>
              <w:rPr>
                <w:rFonts w:ascii="Avenir Next LT Pro" w:hAnsi="Avenir Next LT Pro"/>
                <w:sz w:val="20"/>
                <w:szCs w:val="20"/>
              </w:rPr>
            </w:pPr>
            <w:r>
              <w:rPr>
                <w:rFonts w:ascii="Avenir Next LT Pro" w:hAnsi="Avenir Next LT Pro"/>
                <w:sz w:val="20"/>
                <w:szCs w:val="20"/>
              </w:rPr>
              <w:t>21/10/2024</w:t>
            </w:r>
          </w:p>
        </w:tc>
        <w:tc>
          <w:tcPr>
            <w:tcW w:w="3118" w:type="dxa"/>
          </w:tcPr>
          <w:p w14:paraId="5336AC5A" w14:textId="1E86B5A7" w:rsidR="00477731" w:rsidRPr="00477731" w:rsidRDefault="00477731" w:rsidP="00477731">
            <w:pPr>
              <w:jc w:val="both"/>
              <w:rPr>
                <w:rFonts w:ascii="Avenir Next LT Pro" w:hAnsi="Avenir Next LT Pro"/>
                <w:sz w:val="20"/>
                <w:szCs w:val="20"/>
              </w:rPr>
            </w:pPr>
            <w:r w:rsidRPr="00477731">
              <w:rPr>
                <w:rFonts w:ascii="Avenir Next LT Pro" w:hAnsi="Avenir Next LT Pro"/>
                <w:sz w:val="20"/>
                <w:szCs w:val="20"/>
              </w:rPr>
              <w:t>Se solicita, atentamente al sujeto obligado informe los canales o medios de comunicación a través de los</w:t>
            </w:r>
          </w:p>
          <w:p w14:paraId="737ECB90" w14:textId="77777777" w:rsidR="00477731" w:rsidRPr="00477731" w:rsidRDefault="00477731" w:rsidP="00477731">
            <w:pPr>
              <w:jc w:val="both"/>
              <w:rPr>
                <w:rFonts w:ascii="Avenir Next LT Pro" w:hAnsi="Avenir Next LT Pro"/>
                <w:sz w:val="20"/>
                <w:szCs w:val="20"/>
              </w:rPr>
            </w:pPr>
            <w:r w:rsidRPr="00477731">
              <w:rPr>
                <w:rFonts w:ascii="Avenir Next LT Pro" w:hAnsi="Avenir Next LT Pro"/>
                <w:sz w:val="20"/>
                <w:szCs w:val="20"/>
              </w:rPr>
              <w:t>cuales se publican las convocatorias a licitaciones estatales y/o municipales relativas a las adquisiciones,</w:t>
            </w:r>
          </w:p>
          <w:p w14:paraId="62544F78" w14:textId="77777777" w:rsidR="00477731" w:rsidRPr="00477731" w:rsidRDefault="00477731" w:rsidP="00477731">
            <w:pPr>
              <w:jc w:val="both"/>
              <w:rPr>
                <w:rFonts w:ascii="Avenir Next LT Pro" w:hAnsi="Avenir Next LT Pro"/>
                <w:sz w:val="20"/>
                <w:szCs w:val="20"/>
              </w:rPr>
            </w:pPr>
            <w:r w:rsidRPr="00477731">
              <w:rPr>
                <w:rFonts w:ascii="Avenir Next LT Pro" w:hAnsi="Avenir Next LT Pro"/>
                <w:sz w:val="20"/>
                <w:szCs w:val="20"/>
              </w:rPr>
              <w:t>arrendamientos, bienes, servicios, obra y servicios relacionados a la obra pública.</w:t>
            </w:r>
          </w:p>
          <w:p w14:paraId="577987AF" w14:textId="77777777" w:rsidR="00477731" w:rsidRPr="00477731" w:rsidRDefault="00477731" w:rsidP="00477731">
            <w:pPr>
              <w:jc w:val="both"/>
              <w:rPr>
                <w:rFonts w:ascii="Avenir Next LT Pro" w:hAnsi="Avenir Next LT Pro"/>
                <w:sz w:val="20"/>
                <w:szCs w:val="20"/>
              </w:rPr>
            </w:pPr>
            <w:r w:rsidRPr="00477731">
              <w:rPr>
                <w:rFonts w:ascii="Avenir Next LT Pro" w:hAnsi="Avenir Next LT Pro"/>
                <w:sz w:val="20"/>
                <w:szCs w:val="20"/>
              </w:rPr>
              <w:t>De la misma manera, se solicita que, atentamente otorgue únicamente el listado y el link de acceso</w:t>
            </w:r>
          </w:p>
          <w:p w14:paraId="6C571D49" w14:textId="77777777" w:rsidR="00477731" w:rsidRPr="00477731" w:rsidRDefault="00477731" w:rsidP="00477731">
            <w:pPr>
              <w:jc w:val="both"/>
              <w:rPr>
                <w:rFonts w:ascii="Avenir Next LT Pro" w:hAnsi="Avenir Next LT Pro"/>
                <w:sz w:val="20"/>
                <w:szCs w:val="20"/>
              </w:rPr>
            </w:pPr>
            <w:r w:rsidRPr="00477731">
              <w:rPr>
                <w:rFonts w:ascii="Avenir Next LT Pro" w:hAnsi="Avenir Next LT Pro"/>
                <w:sz w:val="20"/>
                <w:szCs w:val="20"/>
              </w:rPr>
              <w:t>directo a la normatividad relativa a las adquisiciones, arrendamientos, bienes y/ o servicios, obras y</w:t>
            </w:r>
          </w:p>
          <w:p w14:paraId="650B7C1E" w14:textId="77777777" w:rsidR="00477731" w:rsidRPr="00477731" w:rsidRDefault="00477731" w:rsidP="00477731">
            <w:pPr>
              <w:jc w:val="both"/>
              <w:rPr>
                <w:rFonts w:ascii="Avenir Next LT Pro" w:hAnsi="Avenir Next LT Pro"/>
                <w:sz w:val="20"/>
                <w:szCs w:val="20"/>
              </w:rPr>
            </w:pPr>
            <w:r w:rsidRPr="00477731">
              <w:rPr>
                <w:rFonts w:ascii="Avenir Next LT Pro" w:hAnsi="Avenir Next LT Pro"/>
                <w:sz w:val="20"/>
                <w:szCs w:val="20"/>
              </w:rPr>
              <w:t xml:space="preserve">servicios relacionados a la obra pública, tales como manuales, criterios, </w:t>
            </w:r>
            <w:proofErr w:type="spellStart"/>
            <w:r w:rsidRPr="00477731">
              <w:rPr>
                <w:rFonts w:ascii="Avenir Next LT Pro" w:hAnsi="Avenir Next LT Pro"/>
                <w:sz w:val="20"/>
                <w:szCs w:val="20"/>
              </w:rPr>
              <w:t>pobalines</w:t>
            </w:r>
            <w:proofErr w:type="spellEnd"/>
            <w:r w:rsidRPr="00477731">
              <w:rPr>
                <w:rFonts w:ascii="Avenir Next LT Pro" w:hAnsi="Avenir Next LT Pro"/>
                <w:sz w:val="20"/>
                <w:szCs w:val="20"/>
              </w:rPr>
              <w:t xml:space="preserve"> (políticas, bases y</w:t>
            </w:r>
          </w:p>
          <w:p w14:paraId="04A57BD2" w14:textId="77777777" w:rsidR="00477731" w:rsidRPr="00477731" w:rsidRDefault="00477731" w:rsidP="00477731">
            <w:pPr>
              <w:jc w:val="both"/>
              <w:rPr>
                <w:rFonts w:ascii="Avenir Next LT Pro" w:hAnsi="Avenir Next LT Pro"/>
                <w:sz w:val="20"/>
                <w:szCs w:val="20"/>
              </w:rPr>
            </w:pPr>
            <w:r w:rsidRPr="00477731">
              <w:rPr>
                <w:rFonts w:ascii="Avenir Next LT Pro" w:hAnsi="Avenir Next LT Pro"/>
                <w:sz w:val="20"/>
                <w:szCs w:val="20"/>
              </w:rPr>
              <w:t>lineamientos), reglamentos de leyes, reglamentos internos de las dependencias o entidades y leyes.</w:t>
            </w:r>
          </w:p>
          <w:p w14:paraId="5B8BD080" w14:textId="77777777" w:rsidR="00477731" w:rsidRPr="00477731" w:rsidRDefault="00477731" w:rsidP="00477731">
            <w:pPr>
              <w:jc w:val="both"/>
              <w:rPr>
                <w:rFonts w:ascii="Avenir Next LT Pro" w:hAnsi="Avenir Next LT Pro"/>
                <w:sz w:val="20"/>
                <w:szCs w:val="20"/>
              </w:rPr>
            </w:pPr>
            <w:r w:rsidRPr="00477731">
              <w:rPr>
                <w:rFonts w:ascii="Avenir Next LT Pro" w:hAnsi="Avenir Next LT Pro"/>
                <w:sz w:val="20"/>
                <w:szCs w:val="20"/>
              </w:rPr>
              <w:t xml:space="preserve">Finalmente se solicita enliste la dirección, teléfono y titular de </w:t>
            </w:r>
            <w:r w:rsidRPr="00477731">
              <w:rPr>
                <w:rFonts w:ascii="Avenir Next LT Pro" w:hAnsi="Avenir Next LT Pro"/>
                <w:sz w:val="20"/>
                <w:szCs w:val="20"/>
              </w:rPr>
              <w:lastRenderedPageBreak/>
              <w:t>los órganos internos de control específico</w:t>
            </w:r>
          </w:p>
          <w:p w14:paraId="537DAE02" w14:textId="1DCA9498" w:rsidR="00617184" w:rsidRPr="00EE70F0" w:rsidRDefault="00477731" w:rsidP="00477731">
            <w:pPr>
              <w:jc w:val="both"/>
              <w:rPr>
                <w:rFonts w:ascii="Avenir Next LT Pro" w:hAnsi="Avenir Next LT Pro"/>
                <w:sz w:val="20"/>
                <w:szCs w:val="20"/>
              </w:rPr>
            </w:pPr>
            <w:r w:rsidRPr="00477731">
              <w:rPr>
                <w:rFonts w:ascii="Avenir Next LT Pro" w:hAnsi="Avenir Next LT Pro"/>
                <w:sz w:val="20"/>
                <w:szCs w:val="20"/>
              </w:rPr>
              <w:t>ante los cuales se pueden presentar inconformidades.</w:t>
            </w:r>
          </w:p>
        </w:tc>
        <w:tc>
          <w:tcPr>
            <w:tcW w:w="1418" w:type="dxa"/>
          </w:tcPr>
          <w:p w14:paraId="17895467" w14:textId="3E4D1994" w:rsidR="00617184" w:rsidRPr="00EE70F0" w:rsidRDefault="00EC051E" w:rsidP="001401F1">
            <w:pPr>
              <w:jc w:val="both"/>
              <w:rPr>
                <w:rFonts w:ascii="Avenir Next LT Pro" w:hAnsi="Avenir Next LT Pro"/>
                <w:sz w:val="20"/>
                <w:szCs w:val="20"/>
              </w:rPr>
            </w:pPr>
            <w:r w:rsidRPr="00EE70F0">
              <w:rPr>
                <w:rFonts w:ascii="Avenir Next LT Pro" w:hAnsi="Avenir Next LT Pro"/>
                <w:sz w:val="20"/>
                <w:szCs w:val="20"/>
              </w:rPr>
              <w:lastRenderedPageBreak/>
              <w:t xml:space="preserve">Se dio respuesta por parte de </w:t>
            </w:r>
            <w:r>
              <w:rPr>
                <w:rFonts w:ascii="Avenir Next LT Pro" w:hAnsi="Avenir Next LT Pro"/>
                <w:sz w:val="20"/>
                <w:szCs w:val="20"/>
              </w:rPr>
              <w:t>Oficialía de Mayor</w:t>
            </w:r>
          </w:p>
        </w:tc>
        <w:tc>
          <w:tcPr>
            <w:tcW w:w="1417" w:type="dxa"/>
          </w:tcPr>
          <w:p w14:paraId="0A77A673" w14:textId="46D96360" w:rsidR="00617184" w:rsidRDefault="00EC051E" w:rsidP="00344F2A">
            <w:pPr>
              <w:jc w:val="center"/>
              <w:rPr>
                <w:rFonts w:ascii="Avenir Next LT Pro" w:hAnsi="Avenir Next LT Pro"/>
                <w:sz w:val="20"/>
                <w:szCs w:val="20"/>
              </w:rPr>
            </w:pPr>
            <w:r>
              <w:rPr>
                <w:rFonts w:ascii="Avenir Next LT Pro" w:hAnsi="Avenir Next LT Pro"/>
                <w:sz w:val="20"/>
                <w:szCs w:val="20"/>
              </w:rPr>
              <w:t>29/10/2024</w:t>
            </w:r>
          </w:p>
        </w:tc>
        <w:tc>
          <w:tcPr>
            <w:tcW w:w="3260" w:type="dxa"/>
          </w:tcPr>
          <w:p w14:paraId="294C59A4" w14:textId="2C9E65E3" w:rsidR="00EC051E" w:rsidRPr="00EC051E" w:rsidRDefault="00EC051E" w:rsidP="00EC051E">
            <w:pPr>
              <w:jc w:val="both"/>
              <w:rPr>
                <w:rFonts w:ascii="Avenir Next LT Pro" w:hAnsi="Avenir Next LT Pro"/>
                <w:sz w:val="20"/>
                <w:szCs w:val="20"/>
              </w:rPr>
            </w:pPr>
            <w:r w:rsidRPr="00EC051E">
              <w:rPr>
                <w:rFonts w:ascii="Avenir Next LT Pro" w:hAnsi="Avenir Next LT Pro"/>
                <w:sz w:val="20"/>
                <w:szCs w:val="20"/>
              </w:rPr>
              <w:t xml:space="preserve">R.-1.- Respecto a la primera pregunta, se informa que conforme a </w:t>
            </w:r>
            <w:proofErr w:type="spellStart"/>
            <w:r w:rsidRPr="00EC051E">
              <w:rPr>
                <w:rFonts w:ascii="Avenir Next LT Pro" w:hAnsi="Avenir Next LT Pro"/>
                <w:sz w:val="20"/>
                <w:szCs w:val="20"/>
              </w:rPr>
              <w:t>Io</w:t>
            </w:r>
            <w:proofErr w:type="spellEnd"/>
            <w:r w:rsidRPr="00EC051E">
              <w:rPr>
                <w:rFonts w:ascii="Avenir Next LT Pro" w:hAnsi="Avenir Next LT Pro"/>
                <w:sz w:val="20"/>
                <w:szCs w:val="20"/>
              </w:rPr>
              <w:t xml:space="preserve"> establecido en el artículo 65 de</w:t>
            </w:r>
          </w:p>
          <w:p w14:paraId="7117A6D7" w14:textId="0C43E216" w:rsidR="00EC051E" w:rsidRPr="00EC051E" w:rsidRDefault="00EC051E" w:rsidP="00EC051E">
            <w:pPr>
              <w:jc w:val="both"/>
              <w:rPr>
                <w:rFonts w:ascii="Avenir Next LT Pro" w:hAnsi="Avenir Next LT Pro"/>
                <w:sz w:val="20"/>
                <w:szCs w:val="20"/>
              </w:rPr>
            </w:pPr>
            <w:r w:rsidRPr="00EC051E">
              <w:rPr>
                <w:rFonts w:ascii="Avenir Next LT Pro" w:hAnsi="Avenir Next LT Pro"/>
                <w:sz w:val="20"/>
                <w:szCs w:val="20"/>
              </w:rPr>
              <w:t>la Ley de Adquisiciones, Arrendamientos y Contratación de Servicios del Estado de Coahuila de</w:t>
            </w:r>
          </w:p>
          <w:p w14:paraId="33688423" w14:textId="79E049AF" w:rsidR="00EC051E" w:rsidRPr="00EC051E" w:rsidRDefault="00EC051E" w:rsidP="00EC051E">
            <w:pPr>
              <w:jc w:val="both"/>
              <w:rPr>
                <w:rFonts w:ascii="Avenir Next LT Pro" w:hAnsi="Avenir Next LT Pro"/>
                <w:sz w:val="20"/>
                <w:szCs w:val="20"/>
              </w:rPr>
            </w:pPr>
            <w:r w:rsidRPr="00EC051E">
              <w:rPr>
                <w:rFonts w:ascii="Avenir Next LT Pro" w:hAnsi="Avenir Next LT Pro"/>
                <w:sz w:val="20"/>
                <w:szCs w:val="20"/>
              </w:rPr>
              <w:t>Zaragoza respecto a los montos para realizar las adquisiciones, en su mayo</w:t>
            </w:r>
            <w:r w:rsidR="00BF228B">
              <w:rPr>
                <w:rFonts w:ascii="Avenir Next LT Pro" w:hAnsi="Avenir Next LT Pro"/>
                <w:sz w:val="20"/>
                <w:szCs w:val="20"/>
              </w:rPr>
              <w:t>rí</w:t>
            </w:r>
            <w:r w:rsidRPr="00EC051E">
              <w:rPr>
                <w:rFonts w:ascii="Avenir Next LT Pro" w:hAnsi="Avenir Next LT Pro"/>
                <w:sz w:val="20"/>
                <w:szCs w:val="20"/>
              </w:rPr>
              <w:t>a llevamos a cabo</w:t>
            </w:r>
          </w:p>
          <w:p w14:paraId="4BA1FA45" w14:textId="77777777" w:rsidR="00EC051E" w:rsidRPr="00EC051E" w:rsidRDefault="00EC051E" w:rsidP="00EC051E">
            <w:pPr>
              <w:jc w:val="both"/>
              <w:rPr>
                <w:rFonts w:ascii="Avenir Next LT Pro" w:hAnsi="Avenir Next LT Pro"/>
                <w:sz w:val="20"/>
                <w:szCs w:val="20"/>
              </w:rPr>
            </w:pPr>
            <w:r w:rsidRPr="00EC051E">
              <w:rPr>
                <w:rFonts w:ascii="Avenir Next LT Pro" w:hAnsi="Avenir Next LT Pro"/>
                <w:sz w:val="20"/>
                <w:szCs w:val="20"/>
              </w:rPr>
              <w:t xml:space="preserve">adjudicaciones directas, y excepcionalmente invitaciones a cuando menos tres personas, por </w:t>
            </w:r>
            <w:proofErr w:type="spellStart"/>
            <w:r w:rsidRPr="00EC051E">
              <w:rPr>
                <w:rFonts w:ascii="Avenir Next LT Pro" w:hAnsi="Avenir Next LT Pro"/>
                <w:sz w:val="20"/>
                <w:szCs w:val="20"/>
              </w:rPr>
              <w:t>Io</w:t>
            </w:r>
            <w:proofErr w:type="spellEnd"/>
          </w:p>
          <w:p w14:paraId="200B14D1" w14:textId="1D72BC28" w:rsidR="00EC051E" w:rsidRPr="00EC051E" w:rsidRDefault="00EC051E" w:rsidP="00EC051E">
            <w:pPr>
              <w:jc w:val="both"/>
              <w:rPr>
                <w:rFonts w:ascii="Avenir Next LT Pro" w:hAnsi="Avenir Next LT Pro"/>
                <w:sz w:val="20"/>
                <w:szCs w:val="20"/>
              </w:rPr>
            </w:pPr>
            <w:r w:rsidRPr="00EC051E">
              <w:rPr>
                <w:rFonts w:ascii="Avenir Next LT Pro" w:hAnsi="Avenir Next LT Pro"/>
                <w:sz w:val="20"/>
                <w:szCs w:val="20"/>
              </w:rPr>
              <w:t>tanto, no se emite convocatoria pública para la participación de proveedores. Con este fin, puede</w:t>
            </w:r>
          </w:p>
          <w:p w14:paraId="6A206A97" w14:textId="08FF636A" w:rsidR="00617184" w:rsidRDefault="00EC051E" w:rsidP="00EC051E">
            <w:pPr>
              <w:jc w:val="both"/>
              <w:rPr>
                <w:rFonts w:ascii="Avenir Next LT Pro" w:hAnsi="Avenir Next LT Pro"/>
                <w:sz w:val="20"/>
                <w:szCs w:val="20"/>
              </w:rPr>
            </w:pPr>
            <w:r w:rsidRPr="00EC051E">
              <w:rPr>
                <w:rFonts w:ascii="Avenir Next LT Pro" w:hAnsi="Avenir Next LT Pro"/>
                <w:sz w:val="20"/>
                <w:szCs w:val="20"/>
              </w:rPr>
              <w:t>consultar dicha información como se describe a continuación:</w:t>
            </w:r>
            <w:r w:rsidRPr="00EC051E">
              <w:rPr>
                <w:rFonts w:ascii="Avenir Next LT Pro" w:hAnsi="Avenir Next LT Pro"/>
                <w:sz w:val="20"/>
                <w:szCs w:val="20"/>
              </w:rPr>
              <w:cr/>
            </w:r>
          </w:p>
          <w:p w14:paraId="23D638D3" w14:textId="77777777" w:rsidR="00EC051E" w:rsidRPr="00EC051E" w:rsidRDefault="00EC051E" w:rsidP="00EC051E">
            <w:pPr>
              <w:jc w:val="both"/>
              <w:rPr>
                <w:rFonts w:ascii="Avenir Next LT Pro" w:hAnsi="Avenir Next LT Pro"/>
                <w:sz w:val="20"/>
                <w:szCs w:val="20"/>
              </w:rPr>
            </w:pPr>
            <w:r w:rsidRPr="00EC051E">
              <w:rPr>
                <w:rFonts w:ascii="Avenir Next LT Pro" w:hAnsi="Avenir Next LT Pro"/>
                <w:sz w:val="20"/>
                <w:szCs w:val="20"/>
              </w:rPr>
              <w:t>1. Ingresar a cualquier navegador de internet;</w:t>
            </w:r>
          </w:p>
          <w:p w14:paraId="6C4EBF2E" w14:textId="50F14FB5" w:rsidR="00EC051E" w:rsidRPr="00EC051E" w:rsidRDefault="00EC051E" w:rsidP="00EC051E">
            <w:pPr>
              <w:jc w:val="both"/>
              <w:rPr>
                <w:rFonts w:ascii="Avenir Next LT Pro" w:hAnsi="Avenir Next LT Pro"/>
                <w:sz w:val="20"/>
                <w:szCs w:val="20"/>
              </w:rPr>
            </w:pPr>
            <w:r w:rsidRPr="00EC051E">
              <w:rPr>
                <w:rFonts w:ascii="Avenir Next LT Pro" w:hAnsi="Avenir Next LT Pro"/>
                <w:sz w:val="20"/>
                <w:szCs w:val="20"/>
              </w:rPr>
              <w:t>2. Teclear la dirección https://www.tiacoahuila.org (página oficial del Tribunal de Justicia</w:t>
            </w:r>
          </w:p>
          <w:p w14:paraId="2B3931A4" w14:textId="24094152" w:rsidR="00EC051E" w:rsidRPr="00EE70F0" w:rsidRDefault="00EC051E" w:rsidP="00EC051E">
            <w:pPr>
              <w:jc w:val="both"/>
              <w:rPr>
                <w:rFonts w:ascii="Avenir Next LT Pro" w:hAnsi="Avenir Next LT Pro"/>
                <w:sz w:val="20"/>
                <w:szCs w:val="20"/>
              </w:rPr>
            </w:pPr>
            <w:r w:rsidRPr="00EC051E">
              <w:rPr>
                <w:rFonts w:ascii="Avenir Next LT Pro" w:hAnsi="Avenir Next LT Pro"/>
                <w:sz w:val="20"/>
                <w:szCs w:val="20"/>
              </w:rPr>
              <w:t>Administrativa de Coahuila de Zaragoza);</w:t>
            </w:r>
          </w:p>
        </w:tc>
      </w:tr>
      <w:tr w:rsidR="00617184" w:rsidRPr="00641C54" w14:paraId="1FD11317" w14:textId="77777777" w:rsidTr="00CF2D77">
        <w:trPr>
          <w:trHeight w:val="3631"/>
        </w:trPr>
        <w:tc>
          <w:tcPr>
            <w:tcW w:w="1596" w:type="dxa"/>
          </w:tcPr>
          <w:p w14:paraId="7409A36F" w14:textId="19940B89" w:rsidR="00617184" w:rsidRPr="007101E1" w:rsidRDefault="00617184" w:rsidP="006E4D5F">
            <w:pPr>
              <w:jc w:val="center"/>
              <w:rPr>
                <w:rFonts w:ascii="Avenir Next LT Pro" w:hAnsi="Avenir Next LT Pro"/>
                <w:sz w:val="20"/>
                <w:szCs w:val="20"/>
              </w:rPr>
            </w:pPr>
            <w:r w:rsidRPr="00617184">
              <w:rPr>
                <w:rFonts w:ascii="Avenir Next LT Pro" w:hAnsi="Avenir Next LT Pro"/>
                <w:sz w:val="20"/>
                <w:szCs w:val="20"/>
              </w:rPr>
              <w:lastRenderedPageBreak/>
              <w:t>05176570000</w:t>
            </w:r>
            <w:r>
              <w:rPr>
                <w:rFonts w:ascii="Avenir Next LT Pro" w:hAnsi="Avenir Next LT Pro"/>
                <w:sz w:val="20"/>
                <w:szCs w:val="20"/>
              </w:rPr>
              <w:t>7024</w:t>
            </w:r>
          </w:p>
        </w:tc>
        <w:tc>
          <w:tcPr>
            <w:tcW w:w="1234" w:type="dxa"/>
          </w:tcPr>
          <w:p w14:paraId="30CFC4C6" w14:textId="658A94B9" w:rsidR="00617184" w:rsidRPr="00D633DA" w:rsidRDefault="00477731" w:rsidP="00344F2A">
            <w:pPr>
              <w:jc w:val="center"/>
              <w:rPr>
                <w:rFonts w:ascii="Avenir Next LT Pro" w:hAnsi="Avenir Next LT Pro"/>
                <w:sz w:val="20"/>
                <w:szCs w:val="20"/>
              </w:rPr>
            </w:pPr>
            <w:r w:rsidRPr="00D633DA">
              <w:rPr>
                <w:rFonts w:ascii="Avenir Next LT Pro" w:hAnsi="Avenir Next LT Pro"/>
                <w:sz w:val="20"/>
                <w:szCs w:val="20"/>
              </w:rPr>
              <w:t>Electrónica PNT</w:t>
            </w:r>
          </w:p>
        </w:tc>
        <w:tc>
          <w:tcPr>
            <w:tcW w:w="1843" w:type="dxa"/>
          </w:tcPr>
          <w:p w14:paraId="2DBCA5B0" w14:textId="553B80CB" w:rsidR="00617184" w:rsidRPr="00D633DA" w:rsidRDefault="0070365E" w:rsidP="00344F2A">
            <w:pPr>
              <w:jc w:val="center"/>
              <w:rPr>
                <w:rFonts w:ascii="Avenir Next LT Pro" w:hAnsi="Avenir Next LT Pro"/>
                <w:sz w:val="20"/>
                <w:szCs w:val="20"/>
              </w:rPr>
            </w:pPr>
            <w:r>
              <w:rPr>
                <w:rFonts w:ascii="Avenir Next LT Pro" w:hAnsi="Avenir Next LT Pro"/>
                <w:sz w:val="20"/>
                <w:szCs w:val="20"/>
              </w:rPr>
              <w:t xml:space="preserve">Administrativa </w:t>
            </w:r>
          </w:p>
        </w:tc>
        <w:tc>
          <w:tcPr>
            <w:tcW w:w="1418" w:type="dxa"/>
          </w:tcPr>
          <w:p w14:paraId="392D2EE6" w14:textId="335E6EA1" w:rsidR="00617184" w:rsidRDefault="0070365E" w:rsidP="00344F2A">
            <w:pPr>
              <w:jc w:val="center"/>
              <w:rPr>
                <w:rFonts w:ascii="Avenir Next LT Pro" w:hAnsi="Avenir Next LT Pro"/>
                <w:sz w:val="20"/>
                <w:szCs w:val="20"/>
              </w:rPr>
            </w:pPr>
            <w:r>
              <w:rPr>
                <w:rFonts w:ascii="Avenir Next LT Pro" w:hAnsi="Avenir Next LT Pro"/>
                <w:sz w:val="20"/>
                <w:szCs w:val="20"/>
              </w:rPr>
              <w:t>21/10/2024</w:t>
            </w:r>
          </w:p>
        </w:tc>
        <w:tc>
          <w:tcPr>
            <w:tcW w:w="3118" w:type="dxa"/>
          </w:tcPr>
          <w:p w14:paraId="5D3001C0" w14:textId="77777777" w:rsidR="00617184" w:rsidRDefault="0070365E" w:rsidP="00272E8F">
            <w:pPr>
              <w:jc w:val="both"/>
              <w:rPr>
                <w:rFonts w:ascii="Avenir Next LT Pro" w:hAnsi="Avenir Next LT Pro"/>
                <w:sz w:val="20"/>
                <w:szCs w:val="20"/>
              </w:rPr>
            </w:pPr>
            <w:r w:rsidRPr="0070365E">
              <w:rPr>
                <w:rFonts w:ascii="Avenir Next LT Pro" w:hAnsi="Avenir Next LT Pro"/>
                <w:sz w:val="20"/>
                <w:szCs w:val="20"/>
              </w:rPr>
              <w:t xml:space="preserve">ECCION 1 1. Informar sí dentro de la institución se cuenta con un gobierno de seguridad de la información o ciberseguridad y cuáles áreas participan; 2. Señalar sí se cuenta con lo siguiente: a) un marco de mejores prácticas aplicables a la gestión de las TIC en los diferentes procesos de contratación para la adquisición, el arrendamiento de bienes o la prestación de servicios en materia de TIC y de seguridad de la información; Informar sí se cuenta con una Inventario Institucional de bienes y servicios de TIC; c) un plan de continuidad de operaciones, y señalar la fecha de implementación; d) Informar sí se ha desarrollado e implementado el plan de recuperación ante desastres, señalar la fecha de desarrollo e implementación; e) desarrollado e implementado un programa de gestión de vulnerabilidades; f) Marco de </w:t>
            </w:r>
            <w:r w:rsidRPr="0070365E">
              <w:rPr>
                <w:rFonts w:ascii="Avenir Next LT Pro" w:hAnsi="Avenir Next LT Pro"/>
                <w:sz w:val="20"/>
                <w:szCs w:val="20"/>
              </w:rPr>
              <w:lastRenderedPageBreak/>
              <w:t>Gestión de Seguridad de la Información (MGSI) o Sistema de Gestión de Seguridad de la Información (SGSI); g) Informar sí se cuenta con una política general de seguridad de la información y en su caso, quienes intervienen y desde cuándo se implementó; h) informar sí se cuenta con un diagnóstico de identificación de los procesos y activos esenciales de la Institución; i) Informar sí se cuenta con un Equipo de Respuesta a Incidentes de Seguridad de la Información (ERISC) o Equipo de respuesta a Incidentes Cibernéticos o en su caso SOC. 3. Informar sí es que se cuenta con una estrategia de ciberseguridad dentro de la institución, en caso de respuesta afirmativa, informar lo siguiente (i) referir la fecha de creación; (</w:t>
            </w:r>
            <w:proofErr w:type="spellStart"/>
            <w:r w:rsidRPr="0070365E">
              <w:rPr>
                <w:rFonts w:ascii="Avenir Next LT Pro" w:hAnsi="Avenir Next LT Pro"/>
                <w:sz w:val="20"/>
                <w:szCs w:val="20"/>
              </w:rPr>
              <w:t>ii</w:t>
            </w:r>
            <w:proofErr w:type="spellEnd"/>
            <w:r w:rsidRPr="0070365E">
              <w:rPr>
                <w:rFonts w:ascii="Avenir Next LT Pro" w:hAnsi="Avenir Next LT Pro"/>
                <w:sz w:val="20"/>
                <w:szCs w:val="20"/>
              </w:rPr>
              <w:t>) la fecha de implementación, (</w:t>
            </w:r>
            <w:proofErr w:type="spellStart"/>
            <w:r w:rsidRPr="0070365E">
              <w:rPr>
                <w:rFonts w:ascii="Avenir Next LT Pro" w:hAnsi="Avenir Next LT Pro"/>
                <w:sz w:val="20"/>
                <w:szCs w:val="20"/>
              </w:rPr>
              <w:t>iii</w:t>
            </w:r>
            <w:proofErr w:type="spellEnd"/>
            <w:r w:rsidRPr="0070365E">
              <w:rPr>
                <w:rFonts w:ascii="Avenir Next LT Pro" w:hAnsi="Avenir Next LT Pro"/>
                <w:sz w:val="20"/>
                <w:szCs w:val="20"/>
              </w:rPr>
              <w:t>) sí es que se ha actualizado o modificado y en cuántas ocasiones; (</w:t>
            </w:r>
            <w:proofErr w:type="spellStart"/>
            <w:r w:rsidRPr="0070365E">
              <w:rPr>
                <w:rFonts w:ascii="Avenir Next LT Pro" w:hAnsi="Avenir Next LT Pro"/>
                <w:sz w:val="20"/>
                <w:szCs w:val="20"/>
              </w:rPr>
              <w:t>iv</w:t>
            </w:r>
            <w:proofErr w:type="spellEnd"/>
            <w:r w:rsidRPr="0070365E">
              <w:rPr>
                <w:rFonts w:ascii="Avenir Next LT Pro" w:hAnsi="Avenir Next LT Pro"/>
                <w:sz w:val="20"/>
                <w:szCs w:val="20"/>
              </w:rPr>
              <w:t xml:space="preserve">) cuáles </w:t>
            </w:r>
            <w:r w:rsidRPr="0070365E">
              <w:rPr>
                <w:rFonts w:ascii="Avenir Next LT Pro" w:hAnsi="Avenir Next LT Pro"/>
                <w:sz w:val="20"/>
                <w:szCs w:val="20"/>
              </w:rPr>
              <w:lastRenderedPageBreak/>
              <w:t xml:space="preserve">áreas participaron en la creación de dicha estrategia ; 4. Informar sí se emplea la firma electrónica avanzada en la institución; 5. Informar sí se realizan simulacros sobre el plan de recuperación de desastres o en caso de incidentes cibernéticos; 6. Señalar si se cuentan con lineamientos de programación y desarrollo de sistemas informáticos seguros; 7. Informar sí los servicios de centros de datos son propios, de otra institución gubernamental o de un tercero; 8. Informar sí para el trabajo remoto se cuentan con lineamientos de seguridad para las videollamadas; 9. Informar sí se cuenta con un correo electrónico institucional; e Informar si el correo electrónico que se emplea en la institución cuenta con lo siguiente: a) inserción de leyenda de confidencialidad de la información o en su caso de </w:t>
            </w:r>
            <w:r w:rsidRPr="0070365E">
              <w:rPr>
                <w:rFonts w:ascii="Avenir Next LT Pro" w:hAnsi="Avenir Next LT Pro"/>
                <w:sz w:val="20"/>
                <w:szCs w:val="20"/>
              </w:rPr>
              <w:lastRenderedPageBreak/>
              <w:t xml:space="preserve">transparencia y acceso a la información; c) control institucional de la totalidad de los correos contenidos en las carpetas de los usuarios; d) Soluciones de filtrado para correo no deseado o correo no solicitado, así como programas informáticos que protejan del envío y recepción de correos electrónicos con software malicioso; e) cuenta con cifrado en el envío de información. 10. Informar sí se cuentan con mecanismos para evitar la divulgación no autorizada de datos o información Institucional por parte de los servidores públicos; 11. Informar sí la página web de la institución cuenta con: a) aviso de privacidad; b) certificados digitales vigentes; 12. Informar sí el personal responsable se ha capacitado en la implementación del Protocolo Nacional Homologado para la Gestión de Incidentes Cibernéticos; 13. Informar si se </w:t>
            </w:r>
            <w:r w:rsidRPr="0070365E">
              <w:rPr>
                <w:rFonts w:ascii="Avenir Next LT Pro" w:hAnsi="Avenir Next LT Pro"/>
                <w:sz w:val="20"/>
                <w:szCs w:val="20"/>
              </w:rPr>
              <w:lastRenderedPageBreak/>
              <w:t>cuentan con: a) Los mecanismos de supervisión y evaluación que permitan medir la efectividad de los controles de seguridad de la información; b) Indicadores que permitan medir el madurez institucional en la gestión de seguridad de la información; 14. Informar sí dentro de la institución se cuenta con un Programa de formación en la cultura de la seguridad de la información o de ciberseguridad; y en caso afirmativo señalar: cuándo se implementó.</w:t>
            </w:r>
          </w:p>
          <w:p w14:paraId="156CFEDB" w14:textId="0886C56E" w:rsidR="0070365E" w:rsidRPr="00EE70F0" w:rsidRDefault="0070365E" w:rsidP="00272E8F">
            <w:pPr>
              <w:jc w:val="both"/>
              <w:rPr>
                <w:rFonts w:ascii="Avenir Next LT Pro" w:hAnsi="Avenir Next LT Pro"/>
                <w:sz w:val="20"/>
                <w:szCs w:val="20"/>
              </w:rPr>
            </w:pPr>
            <w:r w:rsidRPr="0070365E">
              <w:rPr>
                <w:rFonts w:ascii="Avenir Next LT Pro" w:hAnsi="Avenir Next LT Pro"/>
                <w:sz w:val="20"/>
                <w:szCs w:val="20"/>
              </w:rPr>
              <w:t xml:space="preserve">15. Informar sí de conformidad con la Ley General de Protección de Datos Personales en Posesión de Sujetos obligados se cuenta con un sistema de gestión de protección de datos personales, en caso de ser afirmativa esta pregunta, ¿desde cuándo se adoptó y cuáles áreas participaron en su desarrollo e implementación?; 16. Informar sí se cuenta con un </w:t>
            </w:r>
            <w:r w:rsidRPr="0070365E">
              <w:rPr>
                <w:rFonts w:ascii="Avenir Next LT Pro" w:hAnsi="Avenir Next LT Pro"/>
                <w:sz w:val="20"/>
                <w:szCs w:val="20"/>
              </w:rPr>
              <w:lastRenderedPageBreak/>
              <w:t xml:space="preserve">modelo o sistema de comunicación, para informar a la sociedad en general sobre los eventos o incidentes de seguridad de la institución, y en caso de ser afirmativo, ¿cuáles áreas de la institución que participan? e informar desde cuándo se implementó; 17. Informar sobre sí se cuenta con un modelo o sistema de comunicación para informar a los titulares de datos personales en caso de brechas de seguridad de esta información, y señalar cuáles áreas de la organización participan en su implementación y desde cuándo se implementó; 18. Informar sí se cuentan con lineamientos para el traslado de activos físicos (dispositivos móviles) de la institución, por parte de los servidores públicos; 19. Informar sí las personas encargadas de sistemas de información, donde se brinde información pública, cuentan con conocimientos </w:t>
            </w:r>
            <w:r w:rsidRPr="0070365E">
              <w:rPr>
                <w:rFonts w:ascii="Avenir Next LT Pro" w:hAnsi="Avenir Next LT Pro"/>
                <w:sz w:val="20"/>
                <w:szCs w:val="20"/>
              </w:rPr>
              <w:lastRenderedPageBreak/>
              <w:t>comprobables en las siguientes materias (i) transparencia; (</w:t>
            </w:r>
            <w:proofErr w:type="spellStart"/>
            <w:r w:rsidRPr="0070365E">
              <w:rPr>
                <w:rFonts w:ascii="Avenir Next LT Pro" w:hAnsi="Avenir Next LT Pro"/>
                <w:sz w:val="20"/>
                <w:szCs w:val="20"/>
              </w:rPr>
              <w:t>ii</w:t>
            </w:r>
            <w:proofErr w:type="spellEnd"/>
            <w:r w:rsidRPr="0070365E">
              <w:rPr>
                <w:rFonts w:ascii="Avenir Next LT Pro" w:hAnsi="Avenir Next LT Pro"/>
                <w:sz w:val="20"/>
                <w:szCs w:val="20"/>
              </w:rPr>
              <w:t>) protección de datos personales; (</w:t>
            </w:r>
            <w:proofErr w:type="spellStart"/>
            <w:r w:rsidRPr="0070365E">
              <w:rPr>
                <w:rFonts w:ascii="Avenir Next LT Pro" w:hAnsi="Avenir Next LT Pro"/>
                <w:sz w:val="20"/>
                <w:szCs w:val="20"/>
              </w:rPr>
              <w:t>iii</w:t>
            </w:r>
            <w:proofErr w:type="spellEnd"/>
            <w:r w:rsidRPr="0070365E">
              <w:rPr>
                <w:rFonts w:ascii="Avenir Next LT Pro" w:hAnsi="Avenir Next LT Pro"/>
                <w:sz w:val="20"/>
                <w:szCs w:val="20"/>
              </w:rPr>
              <w:t>) archivos públicos; o, (</w:t>
            </w:r>
            <w:proofErr w:type="spellStart"/>
            <w:r w:rsidRPr="0070365E">
              <w:rPr>
                <w:rFonts w:ascii="Avenir Next LT Pro" w:hAnsi="Avenir Next LT Pro"/>
                <w:sz w:val="20"/>
                <w:szCs w:val="20"/>
              </w:rPr>
              <w:t>iv</w:t>
            </w:r>
            <w:proofErr w:type="spellEnd"/>
            <w:r w:rsidRPr="0070365E">
              <w:rPr>
                <w:rFonts w:ascii="Avenir Next LT Pro" w:hAnsi="Avenir Next LT Pro"/>
                <w:sz w:val="20"/>
                <w:szCs w:val="20"/>
              </w:rPr>
              <w:t xml:space="preserve">) seguridad de la información. 20. Informar sí han tenido brechas de ciberseguridad desde el año 2015 a la fecha de la presente solicitud y señalar cuántas; 21. Informar sí se han adoptado esquemas de mejores prácticas en materia de protección de datos personales y señalar cuáles son; 22. Informar sí algún sistema o plataforma informática, aplicación electrónica o cualquier otra tecnología que se emplee implica el tratamiento intensivo y/o relevante de datos personales, de conformidad de la Ley en la materia; en caso afirmativo señalar sí se han llevado a cabo evaluaciones de impacto en materia de protección de datos personales; señalar cuáles han sido las recomendaciones </w:t>
            </w:r>
            <w:r w:rsidRPr="0070365E">
              <w:rPr>
                <w:rFonts w:ascii="Avenir Next LT Pro" w:hAnsi="Avenir Next LT Pro"/>
                <w:sz w:val="20"/>
                <w:szCs w:val="20"/>
              </w:rPr>
              <w:lastRenderedPageBreak/>
              <w:t xml:space="preserve">vertidas por el del INAI, en su caso; 23. Informas sí se cuenta con documento de seguridad en materia de protección de datos personales; 24. Informar sí se cuenta con un plan de comunicación institucional en caso de un incidente de ciberseguridad o seguridad de la información; 25. Informar cada cuanto tiempo de actualizan las medidas de ciberseguridad dentro de la institución; 26. Informar sí se llevan auditorías de seguridad externas y/o internas en materia de ciberseguridad, así como su periodicidad; 27. Señalar si se cuenta con un </w:t>
            </w:r>
            <w:proofErr w:type="spellStart"/>
            <w:r w:rsidRPr="0070365E">
              <w:rPr>
                <w:rFonts w:ascii="Avenir Next LT Pro" w:hAnsi="Avenir Next LT Pro"/>
                <w:sz w:val="20"/>
                <w:szCs w:val="20"/>
              </w:rPr>
              <w:t>help</w:t>
            </w:r>
            <w:proofErr w:type="spellEnd"/>
            <w:r w:rsidRPr="0070365E">
              <w:rPr>
                <w:rFonts w:ascii="Avenir Next LT Pro" w:hAnsi="Avenir Next LT Pro"/>
                <w:sz w:val="20"/>
                <w:szCs w:val="20"/>
              </w:rPr>
              <w:t xml:space="preserve"> </w:t>
            </w:r>
            <w:proofErr w:type="spellStart"/>
            <w:r w:rsidRPr="0070365E">
              <w:rPr>
                <w:rFonts w:ascii="Avenir Next LT Pro" w:hAnsi="Avenir Next LT Pro"/>
                <w:sz w:val="20"/>
                <w:szCs w:val="20"/>
              </w:rPr>
              <w:t>desk</w:t>
            </w:r>
            <w:proofErr w:type="spellEnd"/>
            <w:r w:rsidRPr="0070365E">
              <w:rPr>
                <w:rFonts w:ascii="Avenir Next LT Pro" w:hAnsi="Avenir Next LT Pro"/>
                <w:sz w:val="20"/>
                <w:szCs w:val="20"/>
              </w:rPr>
              <w:t xml:space="preserve"> que recoja las incidencias reportadas por los servidores públicos, y en su caso señalar si es interno o externo. 28. Señalar sí las páginas web de los buscadores de versiones públicas de sentencias del Tribunal, tienen certificados digitales vigentes. SECCION 2 Solicito la siguiente </w:t>
            </w:r>
            <w:r w:rsidRPr="0070365E">
              <w:rPr>
                <w:rFonts w:ascii="Avenir Next LT Pro" w:hAnsi="Avenir Next LT Pro"/>
                <w:sz w:val="20"/>
                <w:szCs w:val="20"/>
              </w:rPr>
              <w:lastRenderedPageBreak/>
              <w:t>información. 29. Informar sí dentro de la institución se cuenta con un gobierno de seguridad de la información o ciberseguridad y cuáles áreas participan; 30. Informar sí es que se cuenta con una estrategia de ciberseguridad dentro de la institución, en caso de respuesta afirmativa, informar lo siguiente (i) referir la fecha de creación; (</w:t>
            </w:r>
            <w:proofErr w:type="spellStart"/>
            <w:r w:rsidRPr="0070365E">
              <w:rPr>
                <w:rFonts w:ascii="Avenir Next LT Pro" w:hAnsi="Avenir Next LT Pro"/>
                <w:sz w:val="20"/>
                <w:szCs w:val="20"/>
              </w:rPr>
              <w:t>ii</w:t>
            </w:r>
            <w:proofErr w:type="spellEnd"/>
            <w:r w:rsidRPr="0070365E">
              <w:rPr>
                <w:rFonts w:ascii="Avenir Next LT Pro" w:hAnsi="Avenir Next LT Pro"/>
                <w:sz w:val="20"/>
                <w:szCs w:val="20"/>
              </w:rPr>
              <w:t>) la fecha de implementación, (</w:t>
            </w:r>
            <w:proofErr w:type="spellStart"/>
            <w:r w:rsidRPr="0070365E">
              <w:rPr>
                <w:rFonts w:ascii="Avenir Next LT Pro" w:hAnsi="Avenir Next LT Pro"/>
                <w:sz w:val="20"/>
                <w:szCs w:val="20"/>
              </w:rPr>
              <w:t>iii</w:t>
            </w:r>
            <w:proofErr w:type="spellEnd"/>
            <w:r w:rsidRPr="0070365E">
              <w:rPr>
                <w:rFonts w:ascii="Avenir Next LT Pro" w:hAnsi="Avenir Next LT Pro"/>
                <w:sz w:val="20"/>
                <w:szCs w:val="20"/>
              </w:rPr>
              <w:t>) sí es que se ha actualizado o modificado y en cuántas ocasiones; (</w:t>
            </w:r>
            <w:proofErr w:type="spellStart"/>
            <w:r w:rsidRPr="0070365E">
              <w:rPr>
                <w:rFonts w:ascii="Avenir Next LT Pro" w:hAnsi="Avenir Next LT Pro"/>
                <w:sz w:val="20"/>
                <w:szCs w:val="20"/>
              </w:rPr>
              <w:t>iv</w:t>
            </w:r>
            <w:proofErr w:type="spellEnd"/>
            <w:r w:rsidRPr="0070365E">
              <w:rPr>
                <w:rFonts w:ascii="Avenir Next LT Pro" w:hAnsi="Avenir Next LT Pro"/>
                <w:sz w:val="20"/>
                <w:szCs w:val="20"/>
              </w:rPr>
              <w:t xml:space="preserve">) cuáles áreas participaron en la creación de dicha estrategia ; 31. Informar sí se cuenta con un sistema de gestión de seguridad de la información dentro de la institución; 32. Informar sí de conformidad con la Ley General de Protección de Datos Personales en Posesión de Particulares se cuenta con lo siguiente Un sistema de gestión de protección de datos personales, en caso de ser </w:t>
            </w:r>
            <w:r w:rsidRPr="0070365E">
              <w:rPr>
                <w:rFonts w:ascii="Avenir Next LT Pro" w:hAnsi="Avenir Next LT Pro"/>
                <w:sz w:val="20"/>
                <w:szCs w:val="20"/>
              </w:rPr>
              <w:lastRenderedPageBreak/>
              <w:t>afirmativa esta pregunta, ¿desde cuándo se adoptó y cuáles áreas participaron en su desarrollo e implementación?;</w:t>
            </w:r>
          </w:p>
        </w:tc>
        <w:tc>
          <w:tcPr>
            <w:tcW w:w="1418" w:type="dxa"/>
          </w:tcPr>
          <w:p w14:paraId="1179CE1C" w14:textId="014200EF" w:rsidR="00617184" w:rsidRPr="00EE70F0" w:rsidRDefault="0070365E" w:rsidP="001401F1">
            <w:pPr>
              <w:jc w:val="both"/>
              <w:rPr>
                <w:rFonts w:ascii="Avenir Next LT Pro" w:hAnsi="Avenir Next LT Pro"/>
                <w:sz w:val="20"/>
                <w:szCs w:val="20"/>
              </w:rPr>
            </w:pPr>
            <w:r w:rsidRPr="0070365E">
              <w:rPr>
                <w:rFonts w:ascii="Avenir Next LT Pro" w:hAnsi="Avenir Next LT Pro"/>
                <w:sz w:val="20"/>
                <w:szCs w:val="20"/>
              </w:rPr>
              <w:lastRenderedPageBreak/>
              <w:t>Se dio respuesta por parte de Oficialía de Mayor</w:t>
            </w:r>
          </w:p>
        </w:tc>
        <w:tc>
          <w:tcPr>
            <w:tcW w:w="1417" w:type="dxa"/>
          </w:tcPr>
          <w:p w14:paraId="08E4C4A5" w14:textId="78599B15" w:rsidR="00617184" w:rsidRDefault="0070365E" w:rsidP="00344F2A">
            <w:pPr>
              <w:jc w:val="center"/>
              <w:rPr>
                <w:rFonts w:ascii="Avenir Next LT Pro" w:hAnsi="Avenir Next LT Pro"/>
                <w:sz w:val="20"/>
                <w:szCs w:val="20"/>
              </w:rPr>
            </w:pPr>
            <w:r>
              <w:rPr>
                <w:rFonts w:ascii="Avenir Next LT Pro" w:hAnsi="Avenir Next LT Pro"/>
                <w:sz w:val="20"/>
                <w:szCs w:val="20"/>
              </w:rPr>
              <w:t>31/10/2024</w:t>
            </w:r>
          </w:p>
        </w:tc>
        <w:tc>
          <w:tcPr>
            <w:tcW w:w="3260" w:type="dxa"/>
          </w:tcPr>
          <w:p w14:paraId="0F5C4C3C" w14:textId="60553775"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 xml:space="preserve">2. Señalar si se cuenta con </w:t>
            </w:r>
            <w:proofErr w:type="spellStart"/>
            <w:r w:rsidRPr="003B4DD9">
              <w:rPr>
                <w:rFonts w:ascii="Avenir Next LT Pro" w:hAnsi="Avenir Next LT Pro"/>
                <w:sz w:val="20"/>
                <w:szCs w:val="20"/>
              </w:rPr>
              <w:t>Io</w:t>
            </w:r>
            <w:proofErr w:type="spellEnd"/>
            <w:r w:rsidRPr="003B4DD9">
              <w:rPr>
                <w:rFonts w:ascii="Avenir Next LT Pro" w:hAnsi="Avenir Next LT Pro"/>
                <w:sz w:val="20"/>
                <w:szCs w:val="20"/>
              </w:rPr>
              <w:t xml:space="preserve"> siguiente: a) un marco de mejores prácticas aplicables a la gestión •</w:t>
            </w:r>
          </w:p>
          <w:p w14:paraId="62E554D7" w14:textId="2A253EFC"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de las TIC en los diferentes procesos de contratación para la adquisición, el arrendamiento de bienes.-</w:t>
            </w:r>
          </w:p>
          <w:p w14:paraId="12F49B0B" w14:textId="025E9D32"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o la prestación de servicios en materia de TIC y de seguridad de la información; Informar si se cuenta</w:t>
            </w:r>
          </w:p>
          <w:p w14:paraId="4CECADCB" w14:textId="77777777"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con una Inventario Institucional de bienes y servicios de TIC; c) un plan de continuidad de</w:t>
            </w:r>
          </w:p>
          <w:p w14:paraId="2ED41273" w14:textId="5E003C85"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operaciones, y señalar la fecha de implementación; d) Informar si se ha desarrollado e implementado’</w:t>
            </w:r>
          </w:p>
          <w:p w14:paraId="18D4871E" w14:textId="4D19EA3B"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el plan de recuperación ante desastres, señalar la fecha de desarrollo e implementación; e)</w:t>
            </w:r>
          </w:p>
          <w:p w14:paraId="2C504C5D" w14:textId="11A9899F"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desarrollado e implementado un programa de gestión de vulnerabilidades; f) Marco de Gestión de</w:t>
            </w:r>
          </w:p>
          <w:p w14:paraId="1F8E43AF" w14:textId="5FC8E101"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Seguridad de la información (MGSI) o Sistema de Gestión de Seguridad de la información (SCSI); g)</w:t>
            </w:r>
          </w:p>
          <w:p w14:paraId="2FC75762" w14:textId="6418D206"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lastRenderedPageBreak/>
              <w:t>Informar si se cuenta con una política general de seguridad de la información y en su caso, quienes</w:t>
            </w:r>
          </w:p>
          <w:p w14:paraId="0D701708" w14:textId="6AC7B0B8"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 xml:space="preserve">intervienen y desde cuando se implementa; h) informar si se cuentan con un </w:t>
            </w:r>
            <w:proofErr w:type="spellStart"/>
            <w:r w:rsidRPr="003B4DD9">
              <w:rPr>
                <w:rFonts w:ascii="Avenir Next LT Pro" w:hAnsi="Avenir Next LT Pro"/>
                <w:sz w:val="20"/>
                <w:szCs w:val="20"/>
              </w:rPr>
              <w:t>diagnostico</w:t>
            </w:r>
            <w:proofErr w:type="spellEnd"/>
            <w:r w:rsidRPr="003B4DD9">
              <w:rPr>
                <w:rFonts w:ascii="Avenir Next LT Pro" w:hAnsi="Avenir Next LT Pro"/>
                <w:sz w:val="20"/>
                <w:szCs w:val="20"/>
              </w:rPr>
              <w:t xml:space="preserve"> de</w:t>
            </w:r>
          </w:p>
          <w:p w14:paraId="20304BE0" w14:textId="22CC4507"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identificación de los procesos y activos esenciales de la Institución; i) Informar si se cuenta con un</w:t>
            </w:r>
          </w:p>
          <w:p w14:paraId="77DB8C2A" w14:textId="094DD276"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Equipo de Respuesta a Incidentes de Seguridad de la Información (ERISC) o Equipo de respuesta a</w:t>
            </w:r>
          </w:p>
          <w:p w14:paraId="72DB7585" w14:textId="3B43FC57" w:rsidR="00617184" w:rsidRDefault="003B4DD9" w:rsidP="003B4DD9">
            <w:pPr>
              <w:jc w:val="both"/>
              <w:rPr>
                <w:rFonts w:ascii="Avenir Next LT Pro" w:hAnsi="Avenir Next LT Pro"/>
                <w:sz w:val="20"/>
                <w:szCs w:val="20"/>
              </w:rPr>
            </w:pPr>
            <w:r w:rsidRPr="003B4DD9">
              <w:rPr>
                <w:rFonts w:ascii="Avenir Next LT Pro" w:hAnsi="Avenir Next LT Pro"/>
                <w:sz w:val="20"/>
                <w:szCs w:val="20"/>
              </w:rPr>
              <w:t xml:space="preserve">Incidentes Cibernéticos o en su caso SOC </w:t>
            </w:r>
          </w:p>
          <w:p w14:paraId="0EADA3F7" w14:textId="62BBA415"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a) Se realiza en base a la ley de Adquisiciones, Arrendamientos y Contratación de se</w:t>
            </w:r>
            <w:r>
              <w:rPr>
                <w:rFonts w:ascii="Avenir Next LT Pro" w:hAnsi="Avenir Next LT Pro"/>
                <w:sz w:val="20"/>
                <w:szCs w:val="20"/>
              </w:rPr>
              <w:t>rv</w:t>
            </w:r>
            <w:r w:rsidRPr="003B4DD9">
              <w:rPr>
                <w:rFonts w:ascii="Avenir Next LT Pro" w:hAnsi="Avenir Next LT Pro"/>
                <w:sz w:val="20"/>
                <w:szCs w:val="20"/>
              </w:rPr>
              <w:t>icios para el</w:t>
            </w:r>
          </w:p>
          <w:p w14:paraId="599A049C" w14:textId="77777777" w:rsidR="003B4DD9" w:rsidRDefault="003B4DD9" w:rsidP="003B4DD9">
            <w:pPr>
              <w:jc w:val="both"/>
              <w:rPr>
                <w:rFonts w:ascii="Avenir Next LT Pro" w:hAnsi="Avenir Next LT Pro"/>
                <w:sz w:val="20"/>
                <w:szCs w:val="20"/>
              </w:rPr>
            </w:pPr>
            <w:r w:rsidRPr="003B4DD9">
              <w:rPr>
                <w:rFonts w:ascii="Avenir Next LT Pro" w:hAnsi="Avenir Next LT Pro"/>
                <w:sz w:val="20"/>
                <w:szCs w:val="20"/>
              </w:rPr>
              <w:t>Estado de Coahuila de Zaragoza</w:t>
            </w:r>
            <w:r w:rsidRPr="003B4DD9">
              <w:rPr>
                <w:rFonts w:ascii="Avenir Next LT Pro" w:hAnsi="Avenir Next LT Pro"/>
                <w:sz w:val="20"/>
                <w:szCs w:val="20"/>
              </w:rPr>
              <w:cr/>
            </w:r>
          </w:p>
          <w:p w14:paraId="13D5FF2A" w14:textId="77777777" w:rsidR="003B4DD9" w:rsidRDefault="003B4DD9" w:rsidP="003B4DD9">
            <w:pPr>
              <w:jc w:val="both"/>
              <w:rPr>
                <w:rFonts w:ascii="Avenir Next LT Pro" w:hAnsi="Avenir Next LT Pro"/>
                <w:sz w:val="20"/>
                <w:szCs w:val="20"/>
              </w:rPr>
            </w:pPr>
            <w:r w:rsidRPr="003B4DD9">
              <w:rPr>
                <w:rFonts w:ascii="Avenir Next LT Pro" w:hAnsi="Avenir Next LT Pro"/>
                <w:sz w:val="20"/>
                <w:szCs w:val="20"/>
              </w:rPr>
              <w:t>b) Si</w:t>
            </w:r>
          </w:p>
          <w:p w14:paraId="4B589175" w14:textId="213A18DA" w:rsidR="003B4DD9" w:rsidRPr="00EE70F0" w:rsidRDefault="003B4DD9" w:rsidP="003B4DD9">
            <w:pPr>
              <w:jc w:val="both"/>
              <w:rPr>
                <w:rFonts w:ascii="Avenir Next LT Pro" w:hAnsi="Avenir Next LT Pro"/>
                <w:sz w:val="20"/>
                <w:szCs w:val="20"/>
              </w:rPr>
            </w:pPr>
            <w:r w:rsidRPr="003B4DD9">
              <w:rPr>
                <w:rFonts w:ascii="Avenir Next LT Pro" w:hAnsi="Avenir Next LT Pro"/>
                <w:sz w:val="20"/>
                <w:szCs w:val="20"/>
              </w:rPr>
              <w:t>c) Una vez realizada una búsqueda exhaustiva en esta área</w:t>
            </w:r>
            <w:r>
              <w:rPr>
                <w:rFonts w:ascii="Avenir Next LT Pro" w:hAnsi="Avenir Next LT Pro"/>
                <w:sz w:val="20"/>
                <w:szCs w:val="20"/>
              </w:rPr>
              <w:t xml:space="preserve"> no se</w:t>
            </w:r>
            <w:r>
              <w:t xml:space="preserve"> </w:t>
            </w:r>
            <w:r w:rsidRPr="003B4DD9">
              <w:rPr>
                <w:rFonts w:ascii="Avenir Next LT Pro" w:hAnsi="Avenir Next LT Pro"/>
                <w:sz w:val="20"/>
                <w:szCs w:val="20"/>
              </w:rPr>
              <w:t xml:space="preserve">encontró información con esas </w:t>
            </w:r>
            <w:r>
              <w:t xml:space="preserve"> </w:t>
            </w:r>
            <w:r w:rsidRPr="003B4DD9">
              <w:rPr>
                <w:rFonts w:ascii="Avenir Next LT Pro" w:hAnsi="Avenir Next LT Pro"/>
                <w:sz w:val="20"/>
                <w:szCs w:val="20"/>
              </w:rPr>
              <w:t xml:space="preserve">características </w:t>
            </w:r>
            <w:r>
              <w:rPr>
                <w:rFonts w:ascii="Avenir Next LT Pro" w:hAnsi="Avenir Next LT Pro"/>
                <w:sz w:val="20"/>
                <w:szCs w:val="20"/>
              </w:rPr>
              <w:t xml:space="preserve"> </w:t>
            </w:r>
          </w:p>
        </w:tc>
      </w:tr>
      <w:tr w:rsidR="00617184" w:rsidRPr="00641C54" w14:paraId="1DD6838F" w14:textId="77777777" w:rsidTr="00CF2D77">
        <w:trPr>
          <w:trHeight w:val="3631"/>
        </w:trPr>
        <w:tc>
          <w:tcPr>
            <w:tcW w:w="1596" w:type="dxa"/>
          </w:tcPr>
          <w:p w14:paraId="1C05026B" w14:textId="1A2AF1AB" w:rsidR="00617184" w:rsidRPr="007101E1" w:rsidRDefault="00617184" w:rsidP="006E4D5F">
            <w:pPr>
              <w:jc w:val="center"/>
              <w:rPr>
                <w:rFonts w:ascii="Avenir Next LT Pro" w:hAnsi="Avenir Next LT Pro"/>
                <w:sz w:val="20"/>
                <w:szCs w:val="20"/>
              </w:rPr>
            </w:pPr>
            <w:r w:rsidRPr="00617184">
              <w:rPr>
                <w:rFonts w:ascii="Avenir Next LT Pro" w:hAnsi="Avenir Next LT Pro"/>
                <w:sz w:val="20"/>
                <w:szCs w:val="20"/>
              </w:rPr>
              <w:lastRenderedPageBreak/>
              <w:t>05176570000</w:t>
            </w:r>
            <w:r>
              <w:rPr>
                <w:rFonts w:ascii="Avenir Next LT Pro" w:hAnsi="Avenir Next LT Pro"/>
                <w:sz w:val="20"/>
                <w:szCs w:val="20"/>
              </w:rPr>
              <w:t>7124</w:t>
            </w:r>
          </w:p>
        </w:tc>
        <w:tc>
          <w:tcPr>
            <w:tcW w:w="1234" w:type="dxa"/>
          </w:tcPr>
          <w:p w14:paraId="073A803E" w14:textId="1F0EDB5B" w:rsidR="00617184" w:rsidRPr="00D633DA" w:rsidRDefault="003B4DD9" w:rsidP="00344F2A">
            <w:pPr>
              <w:jc w:val="center"/>
              <w:rPr>
                <w:rFonts w:ascii="Avenir Next LT Pro" w:hAnsi="Avenir Next LT Pro"/>
                <w:sz w:val="20"/>
                <w:szCs w:val="20"/>
              </w:rPr>
            </w:pPr>
            <w:r w:rsidRPr="003B4DD9">
              <w:rPr>
                <w:rFonts w:ascii="Avenir Next LT Pro" w:hAnsi="Avenir Next LT Pro"/>
                <w:sz w:val="20"/>
                <w:szCs w:val="20"/>
              </w:rPr>
              <w:t>Electrónica PNT</w:t>
            </w:r>
          </w:p>
        </w:tc>
        <w:tc>
          <w:tcPr>
            <w:tcW w:w="1843" w:type="dxa"/>
          </w:tcPr>
          <w:p w14:paraId="6A5674EE" w14:textId="2942D990" w:rsidR="00617184" w:rsidRPr="00D633DA" w:rsidRDefault="003B4DD9" w:rsidP="00344F2A">
            <w:pPr>
              <w:jc w:val="center"/>
              <w:rPr>
                <w:rFonts w:ascii="Avenir Next LT Pro" w:hAnsi="Avenir Next LT Pro"/>
                <w:sz w:val="20"/>
                <w:szCs w:val="20"/>
              </w:rPr>
            </w:pPr>
            <w:r w:rsidRPr="003B4DD9">
              <w:rPr>
                <w:rFonts w:ascii="Avenir Next LT Pro" w:hAnsi="Avenir Next LT Pro"/>
                <w:sz w:val="20"/>
                <w:szCs w:val="20"/>
              </w:rPr>
              <w:t>Jurisdiccional</w:t>
            </w:r>
          </w:p>
        </w:tc>
        <w:tc>
          <w:tcPr>
            <w:tcW w:w="1418" w:type="dxa"/>
          </w:tcPr>
          <w:p w14:paraId="11D0C753" w14:textId="1CBDA966" w:rsidR="00617184" w:rsidRDefault="003B4DD9" w:rsidP="00344F2A">
            <w:pPr>
              <w:jc w:val="center"/>
              <w:rPr>
                <w:rFonts w:ascii="Avenir Next LT Pro" w:hAnsi="Avenir Next LT Pro"/>
                <w:sz w:val="20"/>
                <w:szCs w:val="20"/>
              </w:rPr>
            </w:pPr>
            <w:r>
              <w:rPr>
                <w:rFonts w:ascii="Avenir Next LT Pro" w:hAnsi="Avenir Next LT Pro"/>
                <w:sz w:val="20"/>
                <w:szCs w:val="20"/>
              </w:rPr>
              <w:t>24/10/2024</w:t>
            </w:r>
          </w:p>
        </w:tc>
        <w:tc>
          <w:tcPr>
            <w:tcW w:w="3118" w:type="dxa"/>
          </w:tcPr>
          <w:p w14:paraId="7F002068" w14:textId="77777777"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t>INFORME SI LAS SIGUIENTES PERSONAS CUENTAN CON NOMBRAMIENTO DE JUEZ MUNICIPAL EN DICHO TRIBUNAL DE JUSTICIA MUNICIPAL DE TORREON, COAHUILA. RAYMUNDO TALLABAS MORENO LYDIA IRASHEMA RIESTRA DELGADO JOSE LUIS GARZA VALDES CARLOS ALFREDO PALACIOS MIRANDA JOAN GAMBAL MEDINA ROSALES INFORME SI DURANTE LOS ULTIMOS TRES AÑOS A LA FECHA HAN DESEMPEÑADO EL CARGO DE JUEZ MUNICIPAL LAS SIGUIENTES PERSONAS, EN CASO DE SER AFIRMATIVA LA RESPUESTA, FAVOR DE EXPEDIR SUS RESPECTIVOS NOMBRAMIENTOS. RAYMUNDO TALLABAS MORENO LYDIA IRASHEMA RIESTRA DELGADO JOSE LUIS GARZA VALDES CARLOS ALFREDO PALACIOS MIRANDA JOAN GAMBAL MEDINA ROSALES</w:t>
            </w:r>
          </w:p>
          <w:p w14:paraId="42E82F77" w14:textId="77777777" w:rsidR="003B4DD9" w:rsidRPr="003B4DD9" w:rsidRDefault="003B4DD9" w:rsidP="003B4DD9">
            <w:pPr>
              <w:jc w:val="both"/>
              <w:rPr>
                <w:rFonts w:ascii="Avenir Next LT Pro" w:hAnsi="Avenir Next LT Pro"/>
                <w:sz w:val="20"/>
                <w:szCs w:val="20"/>
              </w:rPr>
            </w:pPr>
            <w:r w:rsidRPr="003B4DD9">
              <w:rPr>
                <w:rFonts w:ascii="Avenir Next LT Pro" w:hAnsi="Avenir Next LT Pro"/>
                <w:sz w:val="20"/>
                <w:szCs w:val="20"/>
              </w:rPr>
              <w:lastRenderedPageBreak/>
              <w:t>Datos complementarios:</w:t>
            </w:r>
          </w:p>
          <w:p w14:paraId="117B6E1B" w14:textId="6071C178" w:rsidR="00617184" w:rsidRPr="00EE70F0" w:rsidRDefault="003B4DD9" w:rsidP="003B4DD9">
            <w:pPr>
              <w:jc w:val="both"/>
              <w:rPr>
                <w:rFonts w:ascii="Avenir Next LT Pro" w:hAnsi="Avenir Next LT Pro"/>
                <w:sz w:val="20"/>
                <w:szCs w:val="20"/>
              </w:rPr>
            </w:pPr>
            <w:r w:rsidRPr="003B4DD9">
              <w:rPr>
                <w:rFonts w:ascii="Avenir Next LT Pro" w:hAnsi="Avenir Next LT Pro"/>
                <w:sz w:val="20"/>
                <w:szCs w:val="20"/>
              </w:rPr>
              <w:t>TRIBUNAL DE JUSTICIA MUNICIPAL DE TORREON, COAHUILA.</w:t>
            </w:r>
          </w:p>
        </w:tc>
        <w:tc>
          <w:tcPr>
            <w:tcW w:w="1418" w:type="dxa"/>
          </w:tcPr>
          <w:p w14:paraId="473BC911" w14:textId="33A4EDF5" w:rsidR="00617184" w:rsidRPr="00EE70F0" w:rsidRDefault="003B4DD9" w:rsidP="001401F1">
            <w:pPr>
              <w:jc w:val="both"/>
              <w:rPr>
                <w:rFonts w:ascii="Avenir Next LT Pro" w:hAnsi="Avenir Next LT Pro"/>
                <w:sz w:val="20"/>
                <w:szCs w:val="20"/>
              </w:rPr>
            </w:pPr>
            <w:r w:rsidRPr="003B4DD9">
              <w:rPr>
                <w:rFonts w:ascii="Avenir Next LT Pro" w:hAnsi="Avenir Next LT Pro"/>
                <w:sz w:val="20"/>
                <w:szCs w:val="20"/>
              </w:rPr>
              <w:lastRenderedPageBreak/>
              <w:t xml:space="preserve">Se dio respuesta por parte de la Unidad de Transparencia  </w:t>
            </w:r>
          </w:p>
        </w:tc>
        <w:tc>
          <w:tcPr>
            <w:tcW w:w="1417" w:type="dxa"/>
          </w:tcPr>
          <w:p w14:paraId="5B9D610C" w14:textId="28A669CA" w:rsidR="00617184" w:rsidRDefault="003B4DD9" w:rsidP="00344F2A">
            <w:pPr>
              <w:jc w:val="center"/>
              <w:rPr>
                <w:rFonts w:ascii="Avenir Next LT Pro" w:hAnsi="Avenir Next LT Pro"/>
                <w:sz w:val="20"/>
                <w:szCs w:val="20"/>
              </w:rPr>
            </w:pPr>
            <w:r>
              <w:rPr>
                <w:rFonts w:ascii="Avenir Next LT Pro" w:hAnsi="Avenir Next LT Pro"/>
                <w:sz w:val="20"/>
                <w:szCs w:val="20"/>
              </w:rPr>
              <w:t>29/10/2024</w:t>
            </w:r>
          </w:p>
        </w:tc>
        <w:tc>
          <w:tcPr>
            <w:tcW w:w="3260" w:type="dxa"/>
          </w:tcPr>
          <w:p w14:paraId="3FA0FB53" w14:textId="2C0A366B" w:rsidR="00617184" w:rsidRPr="00EE70F0" w:rsidRDefault="003B4DD9" w:rsidP="00CB3F4C">
            <w:pPr>
              <w:jc w:val="both"/>
              <w:rPr>
                <w:rFonts w:ascii="Avenir Next LT Pro" w:hAnsi="Avenir Next LT Pro"/>
                <w:sz w:val="20"/>
                <w:szCs w:val="20"/>
              </w:rPr>
            </w:pPr>
            <w:r>
              <w:rPr>
                <w:rFonts w:ascii="Avenir Next LT Pro" w:hAnsi="Avenir Next LT Pro"/>
                <w:sz w:val="20"/>
                <w:szCs w:val="20"/>
              </w:rPr>
              <w:t>S</w:t>
            </w:r>
            <w:r w:rsidRPr="003B4DD9">
              <w:rPr>
                <w:rFonts w:ascii="Avenir Next LT Pro" w:hAnsi="Avenir Next LT Pro"/>
                <w:sz w:val="20"/>
                <w:szCs w:val="20"/>
              </w:rPr>
              <w:t>e declara incompetencia por parte del Tribunal para dar respuesta a su solicitud debido a que sus funciones son distintas a lo solicitado</w:t>
            </w:r>
          </w:p>
        </w:tc>
      </w:tr>
      <w:tr w:rsidR="00796090" w:rsidRPr="00641C54" w14:paraId="758F9CC7" w14:textId="77777777" w:rsidTr="00CF2D77">
        <w:trPr>
          <w:trHeight w:val="3631"/>
        </w:trPr>
        <w:tc>
          <w:tcPr>
            <w:tcW w:w="1596" w:type="dxa"/>
          </w:tcPr>
          <w:p w14:paraId="451F5186" w14:textId="3FF28EE7" w:rsidR="00796090" w:rsidRPr="00617184" w:rsidRDefault="00796090" w:rsidP="006E4D5F">
            <w:pPr>
              <w:jc w:val="center"/>
              <w:rPr>
                <w:rFonts w:ascii="Avenir Next LT Pro" w:hAnsi="Avenir Next LT Pro"/>
                <w:sz w:val="20"/>
                <w:szCs w:val="20"/>
              </w:rPr>
            </w:pPr>
            <w:r w:rsidRPr="00617184">
              <w:rPr>
                <w:rFonts w:ascii="Avenir Next LT Pro" w:hAnsi="Avenir Next LT Pro"/>
                <w:sz w:val="20"/>
                <w:szCs w:val="20"/>
              </w:rPr>
              <w:lastRenderedPageBreak/>
              <w:t>05176570000</w:t>
            </w:r>
            <w:r>
              <w:rPr>
                <w:rFonts w:ascii="Avenir Next LT Pro" w:hAnsi="Avenir Next LT Pro"/>
                <w:sz w:val="20"/>
                <w:szCs w:val="20"/>
              </w:rPr>
              <w:t>7224</w:t>
            </w:r>
          </w:p>
        </w:tc>
        <w:tc>
          <w:tcPr>
            <w:tcW w:w="1234" w:type="dxa"/>
          </w:tcPr>
          <w:p w14:paraId="5D8768B4" w14:textId="788738E1"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Electrónica PNT</w:t>
            </w:r>
          </w:p>
        </w:tc>
        <w:tc>
          <w:tcPr>
            <w:tcW w:w="1843" w:type="dxa"/>
          </w:tcPr>
          <w:p w14:paraId="2EC8B83A" w14:textId="776E1617" w:rsidR="00796090" w:rsidRPr="003B4DD9" w:rsidRDefault="004A4C51" w:rsidP="00344F2A">
            <w:pPr>
              <w:jc w:val="center"/>
              <w:rPr>
                <w:rFonts w:ascii="Avenir Next LT Pro" w:hAnsi="Avenir Next LT Pro"/>
                <w:sz w:val="20"/>
                <w:szCs w:val="20"/>
              </w:rPr>
            </w:pPr>
            <w:r>
              <w:rPr>
                <w:rFonts w:ascii="Avenir Next LT Pro" w:hAnsi="Avenir Next LT Pro"/>
                <w:sz w:val="20"/>
                <w:szCs w:val="20"/>
              </w:rPr>
              <w:t>Administrativo</w:t>
            </w:r>
          </w:p>
        </w:tc>
        <w:tc>
          <w:tcPr>
            <w:tcW w:w="1418" w:type="dxa"/>
          </w:tcPr>
          <w:p w14:paraId="6550660E" w14:textId="347E2878" w:rsidR="00796090" w:rsidRDefault="004A4C51" w:rsidP="00344F2A">
            <w:pPr>
              <w:jc w:val="center"/>
              <w:rPr>
                <w:rFonts w:ascii="Avenir Next LT Pro" w:hAnsi="Avenir Next LT Pro"/>
                <w:sz w:val="20"/>
                <w:szCs w:val="20"/>
              </w:rPr>
            </w:pPr>
            <w:r>
              <w:rPr>
                <w:rFonts w:ascii="Avenir Next LT Pro" w:hAnsi="Avenir Next LT Pro"/>
                <w:sz w:val="20"/>
                <w:szCs w:val="20"/>
              </w:rPr>
              <w:t>08/11/2024</w:t>
            </w:r>
          </w:p>
        </w:tc>
        <w:tc>
          <w:tcPr>
            <w:tcW w:w="3118" w:type="dxa"/>
          </w:tcPr>
          <w:p w14:paraId="586810E2" w14:textId="6FAFFE98" w:rsidR="00796090" w:rsidRPr="003B4DD9" w:rsidRDefault="004A4C51" w:rsidP="003B4DD9">
            <w:pPr>
              <w:jc w:val="both"/>
              <w:rPr>
                <w:rFonts w:ascii="Avenir Next LT Pro" w:hAnsi="Avenir Next LT Pro"/>
                <w:sz w:val="20"/>
                <w:szCs w:val="20"/>
              </w:rPr>
            </w:pPr>
            <w:r>
              <w:rPr>
                <w:rFonts w:ascii="Avenir Next LT Pro" w:hAnsi="Avenir Next LT Pro"/>
                <w:sz w:val="20"/>
                <w:szCs w:val="20"/>
              </w:rPr>
              <w:t>1</w:t>
            </w:r>
            <w:r w:rsidRPr="004A4C51">
              <w:rPr>
                <w:rFonts w:ascii="Avenir Next LT Pro" w:hAnsi="Avenir Next LT Pro"/>
                <w:sz w:val="20"/>
                <w:szCs w:val="20"/>
              </w:rPr>
              <w:t>. Solicito los contratos de servicios digitales o tecnológicos relacionados con el desarrollo y mantenimiento de la página web de su institución. 2.Solicito específicamente el nombre de la empresa o proveedor que desarrolló y/ o que actualmente da mantenimiento al portal web. 3. Solicita el monto total del presupuesto asignado al desarrollo o mantenimiento del portal, así como cualquier otro pago adicional o extras cubiertos en el contrato. 4. Solicito el documento o anexo del contrato que describa el alcance de los servicios, especificando si incluye el diseño, el desarrollo, la seguridad, la actualización de contenidos y el mantenimiento técnico. 5. Solicito datos de contacto del proveedor mencionado y sus redes sociales.</w:t>
            </w:r>
          </w:p>
        </w:tc>
        <w:tc>
          <w:tcPr>
            <w:tcW w:w="1418" w:type="dxa"/>
          </w:tcPr>
          <w:p w14:paraId="2B5C9A3A" w14:textId="48F9378D" w:rsidR="00796090" w:rsidRPr="003B4DD9" w:rsidRDefault="004A4C51" w:rsidP="001401F1">
            <w:pPr>
              <w:jc w:val="both"/>
              <w:rPr>
                <w:rFonts w:ascii="Avenir Next LT Pro" w:hAnsi="Avenir Next LT Pro"/>
                <w:sz w:val="20"/>
                <w:szCs w:val="20"/>
              </w:rPr>
            </w:pPr>
            <w:r w:rsidRPr="004A4C51">
              <w:rPr>
                <w:rFonts w:ascii="Avenir Next LT Pro" w:hAnsi="Avenir Next LT Pro"/>
                <w:sz w:val="20"/>
                <w:szCs w:val="20"/>
              </w:rPr>
              <w:t xml:space="preserve">Se dio respuesta por parte de </w:t>
            </w:r>
            <w:r>
              <w:rPr>
                <w:rFonts w:ascii="Avenir Next LT Pro" w:hAnsi="Avenir Next LT Pro"/>
                <w:sz w:val="20"/>
                <w:szCs w:val="20"/>
              </w:rPr>
              <w:t>Oficialía Mayor</w:t>
            </w:r>
          </w:p>
        </w:tc>
        <w:tc>
          <w:tcPr>
            <w:tcW w:w="1417" w:type="dxa"/>
          </w:tcPr>
          <w:p w14:paraId="1A955AAB" w14:textId="3C3D1622" w:rsidR="00796090" w:rsidRDefault="004A4C51" w:rsidP="00344F2A">
            <w:pPr>
              <w:jc w:val="center"/>
              <w:rPr>
                <w:rFonts w:ascii="Avenir Next LT Pro" w:hAnsi="Avenir Next LT Pro"/>
                <w:sz w:val="20"/>
                <w:szCs w:val="20"/>
              </w:rPr>
            </w:pPr>
            <w:r>
              <w:rPr>
                <w:rFonts w:ascii="Avenir Next LT Pro" w:hAnsi="Avenir Next LT Pro"/>
                <w:sz w:val="20"/>
                <w:szCs w:val="20"/>
              </w:rPr>
              <w:t>19/11/2024</w:t>
            </w:r>
          </w:p>
        </w:tc>
        <w:tc>
          <w:tcPr>
            <w:tcW w:w="3260" w:type="dxa"/>
          </w:tcPr>
          <w:p w14:paraId="3F392EF4" w14:textId="14783042" w:rsidR="00796090" w:rsidRDefault="004A4C51" w:rsidP="004A4C51">
            <w:pPr>
              <w:jc w:val="both"/>
              <w:rPr>
                <w:rFonts w:ascii="Avenir Next LT Pro" w:hAnsi="Avenir Next LT Pro"/>
                <w:sz w:val="20"/>
                <w:szCs w:val="20"/>
              </w:rPr>
            </w:pPr>
            <w:r>
              <w:rPr>
                <w:rFonts w:ascii="Avenir Next LT Pro" w:hAnsi="Avenir Next LT Pro"/>
                <w:sz w:val="20"/>
                <w:szCs w:val="20"/>
              </w:rPr>
              <w:t xml:space="preserve">R.- 1.- </w:t>
            </w:r>
            <w:r w:rsidRPr="004A4C51">
              <w:rPr>
                <w:rFonts w:ascii="Avenir Next LT Pro" w:hAnsi="Avenir Next LT Pro"/>
                <w:sz w:val="20"/>
                <w:szCs w:val="20"/>
              </w:rPr>
              <w:t>Respecto a la primera pregunta, se informa que la página web es desarrollada por nuestra</w:t>
            </w:r>
            <w:r>
              <w:rPr>
                <w:rFonts w:ascii="Avenir Next LT Pro" w:hAnsi="Avenir Next LT Pro"/>
                <w:sz w:val="20"/>
                <w:szCs w:val="20"/>
              </w:rPr>
              <w:t xml:space="preserve"> </w:t>
            </w:r>
            <w:r w:rsidRPr="004A4C51">
              <w:rPr>
                <w:rFonts w:ascii="Avenir Next LT Pro" w:hAnsi="Avenir Next LT Pro"/>
                <w:sz w:val="20"/>
                <w:szCs w:val="20"/>
              </w:rPr>
              <w:t xml:space="preserve">Dirección de Informática, así como la Dirección de Juicio en Línea. Por </w:t>
            </w:r>
            <w:proofErr w:type="spellStart"/>
            <w:r w:rsidRPr="004A4C51">
              <w:rPr>
                <w:rFonts w:ascii="Avenir Next LT Pro" w:hAnsi="Avenir Next LT Pro"/>
                <w:sz w:val="20"/>
                <w:szCs w:val="20"/>
              </w:rPr>
              <w:t>Io</w:t>
            </w:r>
            <w:proofErr w:type="spellEnd"/>
            <w:r w:rsidRPr="004A4C51">
              <w:rPr>
                <w:rFonts w:ascii="Avenir Next LT Pro" w:hAnsi="Avenir Next LT Pro"/>
                <w:sz w:val="20"/>
                <w:szCs w:val="20"/>
              </w:rPr>
              <w:t xml:space="preserve"> tanto, no se cuenta con</w:t>
            </w:r>
            <w:r>
              <w:rPr>
                <w:rFonts w:ascii="Avenir Next LT Pro" w:hAnsi="Avenir Next LT Pro"/>
                <w:sz w:val="20"/>
                <w:szCs w:val="20"/>
              </w:rPr>
              <w:t xml:space="preserve"> </w:t>
            </w:r>
            <w:r w:rsidRPr="004A4C51">
              <w:rPr>
                <w:rFonts w:ascii="Avenir Next LT Pro" w:hAnsi="Avenir Next LT Pro"/>
                <w:sz w:val="20"/>
                <w:szCs w:val="20"/>
              </w:rPr>
              <w:t>ningún contrato de proveedor externo para nos preste este servicio.</w:t>
            </w:r>
          </w:p>
          <w:p w14:paraId="6DEB05B6" w14:textId="1EBE9EC0" w:rsidR="004A4C51" w:rsidRPr="004A4C51" w:rsidRDefault="004A4C51" w:rsidP="004A4C51">
            <w:pPr>
              <w:jc w:val="both"/>
              <w:rPr>
                <w:rFonts w:ascii="Avenir Next LT Pro" w:hAnsi="Avenir Next LT Pro"/>
                <w:sz w:val="20"/>
                <w:szCs w:val="20"/>
              </w:rPr>
            </w:pPr>
            <w:r>
              <w:rPr>
                <w:rFonts w:ascii="Avenir Next LT Pro" w:hAnsi="Avenir Next LT Pro"/>
                <w:sz w:val="20"/>
                <w:szCs w:val="20"/>
              </w:rPr>
              <w:t xml:space="preserve">R.- 2.- </w:t>
            </w:r>
            <w:r w:rsidRPr="004A4C51">
              <w:rPr>
                <w:rFonts w:ascii="Avenir Next LT Pro" w:hAnsi="Avenir Next LT Pro"/>
                <w:sz w:val="20"/>
                <w:szCs w:val="20"/>
              </w:rPr>
              <w:t>Respecto a la segunda pregunta, se informa que la página web es desarrollada por nuestra</w:t>
            </w:r>
          </w:p>
          <w:p w14:paraId="668B0E95" w14:textId="44B70663" w:rsidR="004A4C51" w:rsidRDefault="004A4C51" w:rsidP="004A4C51">
            <w:pPr>
              <w:jc w:val="both"/>
              <w:rPr>
                <w:rFonts w:ascii="Avenir Next LT Pro" w:hAnsi="Avenir Next LT Pro"/>
                <w:sz w:val="20"/>
                <w:szCs w:val="20"/>
              </w:rPr>
            </w:pPr>
            <w:r w:rsidRPr="004A4C51">
              <w:rPr>
                <w:rFonts w:ascii="Avenir Next LT Pro" w:hAnsi="Avenir Next LT Pro"/>
                <w:sz w:val="20"/>
                <w:szCs w:val="20"/>
              </w:rPr>
              <w:t xml:space="preserve">Dirección de Informática, así como la Dirección de Juicio en Línea. Por </w:t>
            </w:r>
            <w:proofErr w:type="spellStart"/>
            <w:r w:rsidRPr="004A4C51">
              <w:rPr>
                <w:rFonts w:ascii="Avenir Next LT Pro" w:hAnsi="Avenir Next LT Pro"/>
                <w:sz w:val="20"/>
                <w:szCs w:val="20"/>
              </w:rPr>
              <w:t>Io</w:t>
            </w:r>
            <w:proofErr w:type="spellEnd"/>
            <w:r w:rsidRPr="004A4C51">
              <w:rPr>
                <w:rFonts w:ascii="Avenir Next LT Pro" w:hAnsi="Avenir Next LT Pro"/>
                <w:sz w:val="20"/>
                <w:szCs w:val="20"/>
              </w:rPr>
              <w:t xml:space="preserve"> tanto, no se ha contratado</w:t>
            </w:r>
            <w:r>
              <w:rPr>
                <w:rFonts w:ascii="Avenir Next LT Pro" w:hAnsi="Avenir Next LT Pro"/>
                <w:sz w:val="20"/>
                <w:szCs w:val="20"/>
              </w:rPr>
              <w:t xml:space="preserve"> </w:t>
            </w:r>
            <w:r w:rsidRPr="004A4C51">
              <w:rPr>
                <w:rFonts w:ascii="Avenir Next LT Pro" w:hAnsi="Avenir Next LT Pro"/>
                <w:sz w:val="20"/>
                <w:szCs w:val="20"/>
              </w:rPr>
              <w:t>a ningún proveedor externo para que nos preste este servicio.</w:t>
            </w:r>
          </w:p>
          <w:p w14:paraId="0F82DD97" w14:textId="6AE99A8B" w:rsidR="004A4C51" w:rsidRPr="004A4C51" w:rsidRDefault="004A4C51" w:rsidP="004A4C51">
            <w:pPr>
              <w:jc w:val="both"/>
              <w:rPr>
                <w:rFonts w:ascii="Avenir Next LT Pro" w:hAnsi="Avenir Next LT Pro"/>
                <w:sz w:val="20"/>
                <w:szCs w:val="20"/>
              </w:rPr>
            </w:pPr>
            <w:r>
              <w:rPr>
                <w:rFonts w:ascii="Avenir Next LT Pro" w:hAnsi="Avenir Next LT Pro"/>
                <w:sz w:val="20"/>
                <w:szCs w:val="20"/>
              </w:rPr>
              <w:t>R.- 3.</w:t>
            </w:r>
            <w:r w:rsidRPr="004A4C51">
              <w:rPr>
                <w:rFonts w:ascii="Avenir Next LT Pro" w:hAnsi="Avenir Next LT Pro"/>
                <w:sz w:val="20"/>
                <w:szCs w:val="20"/>
              </w:rPr>
              <w:t>- Respecto a la tercera pregunta, se informa que la página web es desarrollada por nuestra</w:t>
            </w:r>
            <w:r>
              <w:rPr>
                <w:rFonts w:ascii="Avenir Next LT Pro" w:hAnsi="Avenir Next LT Pro"/>
                <w:sz w:val="20"/>
                <w:szCs w:val="20"/>
              </w:rPr>
              <w:t xml:space="preserve"> </w:t>
            </w:r>
            <w:r w:rsidRPr="004A4C51">
              <w:rPr>
                <w:rFonts w:ascii="Avenir Next LT Pro" w:hAnsi="Avenir Next LT Pro"/>
                <w:sz w:val="20"/>
                <w:szCs w:val="20"/>
              </w:rPr>
              <w:t xml:space="preserve">Dirección de Informática, así como la Dirección de Juicio en Línea. Por </w:t>
            </w:r>
            <w:proofErr w:type="spellStart"/>
            <w:r w:rsidRPr="004A4C51">
              <w:rPr>
                <w:rFonts w:ascii="Avenir Next LT Pro" w:hAnsi="Avenir Next LT Pro"/>
                <w:sz w:val="20"/>
                <w:szCs w:val="20"/>
              </w:rPr>
              <w:t>Io</w:t>
            </w:r>
            <w:proofErr w:type="spellEnd"/>
            <w:r w:rsidRPr="004A4C51">
              <w:rPr>
                <w:rFonts w:ascii="Avenir Next LT Pro" w:hAnsi="Avenir Next LT Pro"/>
                <w:sz w:val="20"/>
                <w:szCs w:val="20"/>
              </w:rPr>
              <w:t xml:space="preserve"> tanto, no se tiene</w:t>
            </w:r>
          </w:p>
          <w:p w14:paraId="6EC4236A" w14:textId="2A7BB250" w:rsidR="004A4C51" w:rsidRDefault="004A4C51" w:rsidP="004A4C51">
            <w:pPr>
              <w:jc w:val="both"/>
              <w:rPr>
                <w:rFonts w:ascii="Avenir Next LT Pro" w:hAnsi="Avenir Next LT Pro"/>
                <w:sz w:val="20"/>
                <w:szCs w:val="20"/>
              </w:rPr>
            </w:pPr>
            <w:r w:rsidRPr="004A4C51">
              <w:rPr>
                <w:rFonts w:ascii="Avenir Next LT Pro" w:hAnsi="Avenir Next LT Pro"/>
                <w:sz w:val="20"/>
                <w:szCs w:val="20"/>
              </w:rPr>
              <w:t>presupuesto asignado a esta partida.</w:t>
            </w:r>
          </w:p>
        </w:tc>
      </w:tr>
      <w:tr w:rsidR="00796090" w:rsidRPr="00641C54" w14:paraId="21D72060" w14:textId="77777777" w:rsidTr="00CF2D77">
        <w:trPr>
          <w:trHeight w:val="3631"/>
        </w:trPr>
        <w:tc>
          <w:tcPr>
            <w:tcW w:w="1596" w:type="dxa"/>
          </w:tcPr>
          <w:p w14:paraId="0FBADBE2" w14:textId="4EA52481" w:rsidR="00796090" w:rsidRPr="00617184" w:rsidRDefault="00796090" w:rsidP="006E4D5F">
            <w:pPr>
              <w:jc w:val="center"/>
              <w:rPr>
                <w:rFonts w:ascii="Avenir Next LT Pro" w:hAnsi="Avenir Next LT Pro"/>
                <w:sz w:val="20"/>
                <w:szCs w:val="20"/>
              </w:rPr>
            </w:pPr>
            <w:r w:rsidRPr="00796090">
              <w:rPr>
                <w:rFonts w:ascii="Avenir Next LT Pro" w:hAnsi="Avenir Next LT Pro"/>
                <w:sz w:val="20"/>
                <w:szCs w:val="20"/>
              </w:rPr>
              <w:lastRenderedPageBreak/>
              <w:t>051765700007</w:t>
            </w:r>
            <w:r>
              <w:rPr>
                <w:rFonts w:ascii="Avenir Next LT Pro" w:hAnsi="Avenir Next LT Pro"/>
                <w:sz w:val="20"/>
                <w:szCs w:val="20"/>
              </w:rPr>
              <w:t>3</w:t>
            </w:r>
            <w:r w:rsidRPr="00796090">
              <w:rPr>
                <w:rFonts w:ascii="Avenir Next LT Pro" w:hAnsi="Avenir Next LT Pro"/>
                <w:sz w:val="20"/>
                <w:szCs w:val="20"/>
              </w:rPr>
              <w:t>24</w:t>
            </w:r>
          </w:p>
        </w:tc>
        <w:tc>
          <w:tcPr>
            <w:tcW w:w="1234" w:type="dxa"/>
          </w:tcPr>
          <w:p w14:paraId="0E9238DB" w14:textId="769E193B"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Electrónica PNT</w:t>
            </w:r>
          </w:p>
        </w:tc>
        <w:tc>
          <w:tcPr>
            <w:tcW w:w="1843" w:type="dxa"/>
          </w:tcPr>
          <w:p w14:paraId="1A9BF58A" w14:textId="6DC4E3FE"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Jurisdiccional</w:t>
            </w:r>
          </w:p>
        </w:tc>
        <w:tc>
          <w:tcPr>
            <w:tcW w:w="1418" w:type="dxa"/>
          </w:tcPr>
          <w:p w14:paraId="6C2769A6" w14:textId="3EC6C928" w:rsidR="00796090" w:rsidRDefault="004A4C51" w:rsidP="00344F2A">
            <w:pPr>
              <w:jc w:val="center"/>
              <w:rPr>
                <w:rFonts w:ascii="Avenir Next LT Pro" w:hAnsi="Avenir Next LT Pro"/>
                <w:sz w:val="20"/>
                <w:szCs w:val="20"/>
              </w:rPr>
            </w:pPr>
            <w:r>
              <w:rPr>
                <w:rFonts w:ascii="Avenir Next LT Pro" w:hAnsi="Avenir Next LT Pro"/>
                <w:sz w:val="20"/>
                <w:szCs w:val="20"/>
              </w:rPr>
              <w:t>21/11/2024</w:t>
            </w:r>
          </w:p>
        </w:tc>
        <w:tc>
          <w:tcPr>
            <w:tcW w:w="3118" w:type="dxa"/>
          </w:tcPr>
          <w:p w14:paraId="3F0D0030" w14:textId="1F3A9E14" w:rsidR="00796090" w:rsidRPr="003B4DD9" w:rsidRDefault="00136489" w:rsidP="003B4DD9">
            <w:pPr>
              <w:jc w:val="both"/>
              <w:rPr>
                <w:rFonts w:ascii="Avenir Next LT Pro" w:hAnsi="Avenir Next LT Pro"/>
                <w:sz w:val="20"/>
                <w:szCs w:val="20"/>
              </w:rPr>
            </w:pPr>
            <w:r w:rsidRPr="00136489">
              <w:rPr>
                <w:rFonts w:ascii="Avenir Next LT Pro" w:hAnsi="Avenir Next LT Pro"/>
                <w:sz w:val="20"/>
                <w:szCs w:val="20"/>
              </w:rPr>
              <w:t xml:space="preserve">De conformidad con el artículo 8 constitucional, se solicita de forma atenta la siguiente información pública: La información que a continuación se peticiona es a partir de la fecha en la que entró en vigor de la Ley General de Responsabilidades Administrativas, es decir, 18 de julio de 2017 hasta el día en que se presenta esta solicitud. 1. ¿Cuántos procedimientos de faltas administrativas graves ha integrado y sustanciado? Es decir, cuántos procedimientos se han interpuesto ante el TJA, debiendo esa autoridad precisar los números de expediente, en caso de contar con el registro. Asimismo, en caso de que cuenten con sentencia definitiva, señalar el sentido de la misma y el URL (liga para su consulta en versión pública en la página oficial del TJA) o el envío de la misma en versión pública. 2. ¿Cuántos de los procedimientos que ha </w:t>
            </w:r>
            <w:r w:rsidRPr="00136489">
              <w:rPr>
                <w:rFonts w:ascii="Avenir Next LT Pro" w:hAnsi="Avenir Next LT Pro"/>
                <w:sz w:val="20"/>
                <w:szCs w:val="20"/>
              </w:rPr>
              <w:lastRenderedPageBreak/>
              <w:t xml:space="preserve">substanciado, han concluido con sentencia definitiva? Adjuntar evidencia (Estadística) 3. ¿Cuántos de los procedimientos que ha substanciado, han concluido con acuerdo (es decir, sin sentencia)? Adjuntar evidencia (Estadística) 4. ¿Cuántas sentencias condenatorias que imponen sanciones ha emitido en total? Debiendo esa autoridad precisar los números de expediente, adjuntar la sentencia o bien, el URL (liga para su consulta en versión pública). 5. ¿Qué tipo de sanciones ha impuesto,? (Es decir, desde amonestaciones en privado, hasta destituciones y sanciones pecuniarias, etc.) 6. ¿Cuántas sentencias condenatorias que imponen sanciones a servidores públicos ha emitido? Debiendo esa autoridad precisar los números de expediente, adjuntar la sentencia o bien, el URL (liga para su consulta en versión </w:t>
            </w:r>
            <w:r w:rsidRPr="00136489">
              <w:rPr>
                <w:rFonts w:ascii="Avenir Next LT Pro" w:hAnsi="Avenir Next LT Pro"/>
                <w:sz w:val="20"/>
                <w:szCs w:val="20"/>
              </w:rPr>
              <w:lastRenderedPageBreak/>
              <w:t>pública en la página oficial del TJA). 7. ¿Cuántas sentencias condenatorias que imponen sanciones han emitido a particulares? Debiendo esa autoridad precisar los números de expediente, adjuntar la sentencia o bien, el URL (liga para su consulta en versión pública en la página oficial del TJA). 9. ¿Cuántas sentencias han sido revocadas o confirmadas vía juicio de amparo en contra de sus resoluciones? Es decir, cuántas amparan y protegen y cuántas no lo hacen.</w:t>
            </w:r>
          </w:p>
        </w:tc>
        <w:tc>
          <w:tcPr>
            <w:tcW w:w="1418" w:type="dxa"/>
          </w:tcPr>
          <w:p w14:paraId="70CD0714" w14:textId="16B54527" w:rsidR="00796090" w:rsidRPr="003B4DD9" w:rsidRDefault="00C716ED" w:rsidP="001401F1">
            <w:pPr>
              <w:jc w:val="both"/>
              <w:rPr>
                <w:rFonts w:ascii="Avenir Next LT Pro" w:hAnsi="Avenir Next LT Pro"/>
                <w:sz w:val="20"/>
                <w:szCs w:val="20"/>
              </w:rPr>
            </w:pPr>
            <w:r w:rsidRPr="00C716ED">
              <w:rPr>
                <w:rFonts w:ascii="Avenir Next LT Pro" w:hAnsi="Avenir Next LT Pro"/>
                <w:sz w:val="20"/>
                <w:szCs w:val="20"/>
              </w:rPr>
              <w:lastRenderedPageBreak/>
              <w:t>Se da respuesta por parte de SEMRA</w:t>
            </w:r>
          </w:p>
        </w:tc>
        <w:tc>
          <w:tcPr>
            <w:tcW w:w="1417" w:type="dxa"/>
          </w:tcPr>
          <w:p w14:paraId="04957BB6" w14:textId="2BFB7804" w:rsidR="00796090" w:rsidRDefault="00C716ED" w:rsidP="00344F2A">
            <w:pPr>
              <w:jc w:val="center"/>
              <w:rPr>
                <w:rFonts w:ascii="Avenir Next LT Pro" w:hAnsi="Avenir Next LT Pro"/>
                <w:sz w:val="20"/>
                <w:szCs w:val="20"/>
              </w:rPr>
            </w:pPr>
            <w:r>
              <w:rPr>
                <w:rFonts w:ascii="Avenir Next LT Pro" w:hAnsi="Avenir Next LT Pro"/>
                <w:sz w:val="20"/>
                <w:szCs w:val="20"/>
              </w:rPr>
              <w:t>04/12/2024</w:t>
            </w:r>
          </w:p>
        </w:tc>
        <w:tc>
          <w:tcPr>
            <w:tcW w:w="3260" w:type="dxa"/>
          </w:tcPr>
          <w:p w14:paraId="435AF505" w14:textId="77777777"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Respuesta. - Se hace de conocimiento al solicitante que, de conformidad con el</w:t>
            </w:r>
          </w:p>
          <w:p w14:paraId="13768B4C" w14:textId="2E98F349"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artículo 34 de la Ley de Acceso a la Información Publica para el Estado Coahuila</w:t>
            </w:r>
          </w:p>
          <w:p w14:paraId="45CAAB37" w14:textId="033E51B4"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de Zaragoza, este órgano Jurisdiccional tiene la obligación de publicar las</w:t>
            </w:r>
          </w:p>
          <w:p w14:paraId="0B173733" w14:textId="2E148CA8"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versiones públicas de los expedientes solo cuando estas han causado estado y</w:t>
            </w:r>
          </w:p>
          <w:p w14:paraId="4808EEB7" w14:textId="77777777" w:rsidR="00796090" w:rsidRDefault="00071DDD" w:rsidP="00071DDD">
            <w:pPr>
              <w:jc w:val="both"/>
              <w:rPr>
                <w:rFonts w:ascii="Avenir Next LT Pro" w:hAnsi="Avenir Next LT Pro"/>
                <w:sz w:val="20"/>
                <w:szCs w:val="20"/>
              </w:rPr>
            </w:pPr>
            <w:r w:rsidRPr="00071DDD">
              <w:rPr>
                <w:rFonts w:ascii="Avenir Next LT Pro" w:hAnsi="Avenir Next LT Pro"/>
                <w:sz w:val="20"/>
                <w:szCs w:val="20"/>
              </w:rPr>
              <w:t>ejecutoria, es decir, aquellos expedientes que no se encuentran sub iudice.</w:t>
            </w:r>
          </w:p>
          <w:p w14:paraId="412A0755" w14:textId="77777777"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 xml:space="preserve">Por </w:t>
            </w:r>
            <w:proofErr w:type="spellStart"/>
            <w:r w:rsidRPr="00071DDD">
              <w:rPr>
                <w:rFonts w:ascii="Avenir Next LT Pro" w:hAnsi="Avenir Next LT Pro"/>
                <w:sz w:val="20"/>
                <w:szCs w:val="20"/>
              </w:rPr>
              <w:t>Io</w:t>
            </w:r>
            <w:proofErr w:type="spellEnd"/>
            <w:r w:rsidRPr="00071DDD">
              <w:rPr>
                <w:rFonts w:ascii="Avenir Next LT Pro" w:hAnsi="Avenir Next LT Pro"/>
                <w:sz w:val="20"/>
                <w:szCs w:val="20"/>
              </w:rPr>
              <w:t xml:space="preserve"> que, se hace del conocimiento al solicitante que, esta Sala ha emitido 1</w:t>
            </w:r>
          </w:p>
          <w:p w14:paraId="0468131C" w14:textId="77777777"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sentencia condenatoria a particulares, misma que ya ha causado estado y ha sido</w:t>
            </w:r>
          </w:p>
          <w:p w14:paraId="75B7A8E4" w14:textId="4952A6EE" w:rsidR="00071DDD" w:rsidRDefault="00071DDD" w:rsidP="00071DDD">
            <w:pPr>
              <w:jc w:val="both"/>
              <w:rPr>
                <w:rFonts w:ascii="Avenir Next LT Pro" w:hAnsi="Avenir Next LT Pro"/>
                <w:sz w:val="20"/>
                <w:szCs w:val="20"/>
              </w:rPr>
            </w:pPr>
            <w:r w:rsidRPr="00071DDD">
              <w:rPr>
                <w:rFonts w:ascii="Avenir Next LT Pro" w:hAnsi="Avenir Next LT Pro"/>
                <w:sz w:val="20"/>
                <w:szCs w:val="20"/>
              </w:rPr>
              <w:t>publicada en la página de trasparencia.</w:t>
            </w:r>
          </w:p>
        </w:tc>
      </w:tr>
      <w:tr w:rsidR="00796090" w:rsidRPr="00641C54" w14:paraId="4A8A1804" w14:textId="77777777" w:rsidTr="00CF2D77">
        <w:trPr>
          <w:trHeight w:val="3631"/>
        </w:trPr>
        <w:tc>
          <w:tcPr>
            <w:tcW w:w="1596" w:type="dxa"/>
          </w:tcPr>
          <w:p w14:paraId="09C6E8CE" w14:textId="05643308" w:rsidR="00796090" w:rsidRPr="00617184" w:rsidRDefault="00796090" w:rsidP="006E4D5F">
            <w:pPr>
              <w:jc w:val="center"/>
              <w:rPr>
                <w:rFonts w:ascii="Avenir Next LT Pro" w:hAnsi="Avenir Next LT Pro"/>
                <w:sz w:val="20"/>
                <w:szCs w:val="20"/>
              </w:rPr>
            </w:pPr>
            <w:r w:rsidRPr="00796090">
              <w:rPr>
                <w:rFonts w:ascii="Avenir Next LT Pro" w:hAnsi="Avenir Next LT Pro"/>
                <w:sz w:val="20"/>
                <w:szCs w:val="20"/>
              </w:rPr>
              <w:lastRenderedPageBreak/>
              <w:t>051765700007</w:t>
            </w:r>
            <w:r>
              <w:rPr>
                <w:rFonts w:ascii="Avenir Next LT Pro" w:hAnsi="Avenir Next LT Pro"/>
                <w:sz w:val="20"/>
                <w:szCs w:val="20"/>
              </w:rPr>
              <w:t>4</w:t>
            </w:r>
            <w:r w:rsidRPr="00796090">
              <w:rPr>
                <w:rFonts w:ascii="Avenir Next LT Pro" w:hAnsi="Avenir Next LT Pro"/>
                <w:sz w:val="20"/>
                <w:szCs w:val="20"/>
              </w:rPr>
              <w:t>24</w:t>
            </w:r>
          </w:p>
        </w:tc>
        <w:tc>
          <w:tcPr>
            <w:tcW w:w="1234" w:type="dxa"/>
          </w:tcPr>
          <w:p w14:paraId="2EDDD78A" w14:textId="2A3AD243"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Electrónica PNT</w:t>
            </w:r>
          </w:p>
        </w:tc>
        <w:tc>
          <w:tcPr>
            <w:tcW w:w="1843" w:type="dxa"/>
          </w:tcPr>
          <w:p w14:paraId="0FA2A586" w14:textId="356B8C0C"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Jurisdiccional</w:t>
            </w:r>
          </w:p>
        </w:tc>
        <w:tc>
          <w:tcPr>
            <w:tcW w:w="1418" w:type="dxa"/>
          </w:tcPr>
          <w:p w14:paraId="6DB4B7BB" w14:textId="678A5A37" w:rsidR="00796090" w:rsidRDefault="00136489" w:rsidP="00344F2A">
            <w:pPr>
              <w:jc w:val="center"/>
              <w:rPr>
                <w:rFonts w:ascii="Avenir Next LT Pro" w:hAnsi="Avenir Next LT Pro"/>
                <w:sz w:val="20"/>
                <w:szCs w:val="20"/>
              </w:rPr>
            </w:pPr>
            <w:r>
              <w:rPr>
                <w:rFonts w:ascii="Avenir Next LT Pro" w:hAnsi="Avenir Next LT Pro"/>
                <w:sz w:val="20"/>
                <w:szCs w:val="20"/>
              </w:rPr>
              <w:t>21/11/2024</w:t>
            </w:r>
          </w:p>
        </w:tc>
        <w:tc>
          <w:tcPr>
            <w:tcW w:w="3118" w:type="dxa"/>
          </w:tcPr>
          <w:p w14:paraId="48F967A9" w14:textId="04F9CDEE" w:rsidR="00796090" w:rsidRPr="003B4DD9" w:rsidRDefault="00136489" w:rsidP="003B4DD9">
            <w:pPr>
              <w:jc w:val="both"/>
              <w:rPr>
                <w:rFonts w:ascii="Avenir Next LT Pro" w:hAnsi="Avenir Next LT Pro"/>
                <w:sz w:val="20"/>
                <w:szCs w:val="20"/>
              </w:rPr>
            </w:pPr>
            <w:r w:rsidRPr="00136489">
              <w:rPr>
                <w:rFonts w:ascii="Avenir Next LT Pro" w:hAnsi="Avenir Next LT Pro"/>
                <w:sz w:val="20"/>
                <w:szCs w:val="20"/>
              </w:rPr>
              <w:t xml:space="preserve">Por medio de la presente, se solicita de manera respetuosa la siguiente información: Al presidente del Tribunal de Justicia Administrativa: Toda vez que el presidente del Tribunal forma parte del Comité Coordinador del Sistema Estatal Anticorrupción en términos de lo dispuesto por el artículo 113 fracción III de la Constitución Política de los Estados Unidos Mexicanos. En ese sentido, y de conformidad con los artículos 15 y 18 de la Ley General de Responsabilidades Administrativas, por el período comprendido del 18 de julio de 2017 a la fecha de presentación de la presente solicitud, se solicita la siguiente información: 1. ¿Cuáles son las propuestas que, como miembro del Comité Coordinador del Sistema Estatal Anticorrupción, ha realizado? Adjuntar evidencia: documentos donde consten las propuestas. 2. El Tribunal de Justicia Administrativa del </w:t>
            </w:r>
            <w:r w:rsidRPr="00136489">
              <w:rPr>
                <w:rFonts w:ascii="Avenir Next LT Pro" w:hAnsi="Avenir Next LT Pro"/>
                <w:sz w:val="20"/>
                <w:szCs w:val="20"/>
              </w:rPr>
              <w:lastRenderedPageBreak/>
              <w:t xml:space="preserve">Estado, ¿ha realizado trabajo coordinador y emitido propuestas de recomendaciones no vinculantes, como integrante del Comité Coordinador? En caso de ser afirmativa la respuesta, adjuntar evidencia, es decir, exhibir los documentos en los que consten los trabajos y las propuestas realizadas. 3. ¿Cuál es la estadística que ha presentado sobre la actividad del Tribunal de Justicia Administrativa en relación a los asuntos sometidos a su conocimiento por faltas administrativas graves de servidores públicos y particulares? Adjuntar evidencia de la existencia de la estadística. 4. ¿El Tribunal de Justicia Administrativa, ha celebrado convenios de coordinación, colaboración y concertación con los demás órganos que conforman el Comité Coordinador del Sistema Estatal Anticorrupción? </w:t>
            </w:r>
            <w:r w:rsidRPr="00136489">
              <w:rPr>
                <w:rFonts w:ascii="Avenir Next LT Pro" w:hAnsi="Avenir Next LT Pro"/>
                <w:sz w:val="20"/>
                <w:szCs w:val="20"/>
              </w:rPr>
              <w:lastRenderedPageBreak/>
              <w:t>En caso de ser afirmativa la respuesta, adjuntar evidencia, es decir, dar a conocer los convenios (exhibirlos). Gracias</w:t>
            </w:r>
          </w:p>
        </w:tc>
        <w:tc>
          <w:tcPr>
            <w:tcW w:w="1418" w:type="dxa"/>
          </w:tcPr>
          <w:p w14:paraId="230A996F" w14:textId="65D4B351" w:rsidR="00796090" w:rsidRPr="003B4DD9" w:rsidRDefault="00C82B96" w:rsidP="001401F1">
            <w:pPr>
              <w:jc w:val="both"/>
              <w:rPr>
                <w:rFonts w:ascii="Avenir Next LT Pro" w:hAnsi="Avenir Next LT Pro"/>
                <w:sz w:val="20"/>
                <w:szCs w:val="20"/>
              </w:rPr>
            </w:pPr>
            <w:r>
              <w:rPr>
                <w:rFonts w:ascii="Avenir Next LT Pro" w:hAnsi="Avenir Next LT Pro"/>
                <w:sz w:val="20"/>
                <w:szCs w:val="20"/>
              </w:rPr>
              <w:lastRenderedPageBreak/>
              <w:t>Se da respuesta por parte de la Unidad Anticorrupción.</w:t>
            </w:r>
          </w:p>
        </w:tc>
        <w:tc>
          <w:tcPr>
            <w:tcW w:w="1417" w:type="dxa"/>
          </w:tcPr>
          <w:p w14:paraId="68AD0566" w14:textId="7CF25E87" w:rsidR="00796090" w:rsidRDefault="00071DDD" w:rsidP="00344F2A">
            <w:pPr>
              <w:jc w:val="center"/>
              <w:rPr>
                <w:rFonts w:ascii="Avenir Next LT Pro" w:hAnsi="Avenir Next LT Pro"/>
                <w:sz w:val="20"/>
                <w:szCs w:val="20"/>
              </w:rPr>
            </w:pPr>
            <w:r>
              <w:rPr>
                <w:rFonts w:ascii="Avenir Next LT Pro" w:hAnsi="Avenir Next LT Pro"/>
                <w:sz w:val="20"/>
                <w:szCs w:val="20"/>
              </w:rPr>
              <w:t>04/12/2024</w:t>
            </w:r>
          </w:p>
        </w:tc>
        <w:tc>
          <w:tcPr>
            <w:tcW w:w="3260" w:type="dxa"/>
          </w:tcPr>
          <w:p w14:paraId="33A3526F" w14:textId="39257BB9"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Respuesta a Pregunta 1: Las propuestas que se formulan por parte de la Presidencia del Tribunal</w:t>
            </w:r>
          </w:p>
          <w:p w14:paraId="1B9E40A0" w14:textId="58566028"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como integrante del Comité Coordinador del SEA, se relacionan particularmente con los asuntos</w:t>
            </w:r>
          </w:p>
          <w:p w14:paraId="2121EB81" w14:textId="609CD3AF"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que se proponen para ser tratados en las sesiones de dicho órgano, los cuales generalmente</w:t>
            </w:r>
          </w:p>
          <w:p w14:paraId="2D54823D" w14:textId="77777777"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corresponden a las actividades contempladas en su Programa Anual de Trabajo y a los asuntos</w:t>
            </w:r>
          </w:p>
          <w:p w14:paraId="1E1537DA" w14:textId="1A916838"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que se plantean por la Secretaría Ejecutiva del Sistema Nacional Anticorrupción, que contemplan</w:t>
            </w:r>
          </w:p>
          <w:p w14:paraId="21BEB332" w14:textId="51B07565" w:rsidR="00796090" w:rsidRDefault="00071DDD" w:rsidP="00071DDD">
            <w:pPr>
              <w:jc w:val="both"/>
              <w:rPr>
                <w:rFonts w:ascii="Avenir Next LT Pro" w:hAnsi="Avenir Next LT Pro"/>
                <w:sz w:val="20"/>
                <w:szCs w:val="20"/>
              </w:rPr>
            </w:pPr>
            <w:r w:rsidRPr="00071DDD">
              <w:rPr>
                <w:rFonts w:ascii="Avenir Next LT Pro" w:hAnsi="Avenir Next LT Pro"/>
                <w:sz w:val="20"/>
                <w:szCs w:val="20"/>
              </w:rPr>
              <w:t>la participación de los sistemas estatales para su atención.</w:t>
            </w:r>
          </w:p>
          <w:p w14:paraId="125C8F85" w14:textId="77777777"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Respuesta a Pregunta 2: El Tribual de Justicia Administrativa de Administrative de Coahuila de</w:t>
            </w:r>
          </w:p>
          <w:p w14:paraId="03FAADF9" w14:textId="451C317D"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Zaragoza se instaló formalmente el 29 de septiembre de 2017 y a partir del 25 de octubre del</w:t>
            </w:r>
          </w:p>
          <w:p w14:paraId="42F0D5F7" w14:textId="73AC0396" w:rsidR="00071DDD" w:rsidRPr="00071DDD" w:rsidRDefault="00071DDD" w:rsidP="00071DDD">
            <w:pPr>
              <w:jc w:val="both"/>
              <w:rPr>
                <w:rFonts w:ascii="Avenir Next LT Pro" w:hAnsi="Avenir Next LT Pro"/>
                <w:sz w:val="20"/>
                <w:szCs w:val="20"/>
              </w:rPr>
            </w:pPr>
            <w:r w:rsidRPr="00071DDD">
              <w:rPr>
                <w:rFonts w:ascii="Avenir Next LT Pro" w:hAnsi="Avenir Next LT Pro"/>
                <w:sz w:val="20"/>
                <w:szCs w:val="20"/>
              </w:rPr>
              <w:t>mismo año, se inició su relación de coordinación y colaboración con el Sistema Estatal</w:t>
            </w:r>
          </w:p>
          <w:p w14:paraId="50B4FE3C" w14:textId="023B0FF3" w:rsidR="00071DDD" w:rsidRDefault="00071DDD" w:rsidP="00071DDD">
            <w:pPr>
              <w:jc w:val="both"/>
              <w:rPr>
                <w:rFonts w:ascii="Avenir Next LT Pro" w:hAnsi="Avenir Next LT Pro"/>
                <w:sz w:val="20"/>
                <w:szCs w:val="20"/>
              </w:rPr>
            </w:pPr>
            <w:r w:rsidRPr="00071DDD">
              <w:rPr>
                <w:rFonts w:ascii="Avenir Next LT Pro" w:hAnsi="Avenir Next LT Pro"/>
                <w:sz w:val="20"/>
                <w:szCs w:val="20"/>
              </w:rPr>
              <w:lastRenderedPageBreak/>
              <w:t>Anticorrupción, la cual se ha mantenido y fortalecido en el transcurso de 7 años.</w:t>
            </w:r>
          </w:p>
        </w:tc>
      </w:tr>
      <w:tr w:rsidR="00796090" w:rsidRPr="00641C54" w14:paraId="779AC24E" w14:textId="77777777" w:rsidTr="00CF2D77">
        <w:trPr>
          <w:trHeight w:val="3631"/>
        </w:trPr>
        <w:tc>
          <w:tcPr>
            <w:tcW w:w="1596" w:type="dxa"/>
          </w:tcPr>
          <w:p w14:paraId="5F03AD9C" w14:textId="4640C09D" w:rsidR="00796090" w:rsidRPr="00617184" w:rsidRDefault="00796090" w:rsidP="006E4D5F">
            <w:pPr>
              <w:jc w:val="center"/>
              <w:rPr>
                <w:rFonts w:ascii="Avenir Next LT Pro" w:hAnsi="Avenir Next LT Pro"/>
                <w:sz w:val="20"/>
                <w:szCs w:val="20"/>
              </w:rPr>
            </w:pPr>
            <w:r w:rsidRPr="00617184">
              <w:rPr>
                <w:rFonts w:ascii="Avenir Next LT Pro" w:hAnsi="Avenir Next LT Pro"/>
                <w:sz w:val="20"/>
                <w:szCs w:val="20"/>
              </w:rPr>
              <w:lastRenderedPageBreak/>
              <w:t>05176570000</w:t>
            </w:r>
            <w:r>
              <w:rPr>
                <w:rFonts w:ascii="Avenir Next LT Pro" w:hAnsi="Avenir Next LT Pro"/>
                <w:sz w:val="20"/>
                <w:szCs w:val="20"/>
              </w:rPr>
              <w:t>7524</w:t>
            </w:r>
          </w:p>
        </w:tc>
        <w:tc>
          <w:tcPr>
            <w:tcW w:w="1234" w:type="dxa"/>
          </w:tcPr>
          <w:p w14:paraId="2B28183C" w14:textId="31D2DF26"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Electrónica PNT</w:t>
            </w:r>
          </w:p>
        </w:tc>
        <w:tc>
          <w:tcPr>
            <w:tcW w:w="1843" w:type="dxa"/>
          </w:tcPr>
          <w:p w14:paraId="3C36721D" w14:textId="218ED377"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Jurisdiccional</w:t>
            </w:r>
          </w:p>
        </w:tc>
        <w:tc>
          <w:tcPr>
            <w:tcW w:w="1418" w:type="dxa"/>
          </w:tcPr>
          <w:p w14:paraId="0FC4A4D8" w14:textId="65DCF4DD" w:rsidR="00796090" w:rsidRDefault="00136489" w:rsidP="00344F2A">
            <w:pPr>
              <w:jc w:val="center"/>
              <w:rPr>
                <w:rFonts w:ascii="Avenir Next LT Pro" w:hAnsi="Avenir Next LT Pro"/>
                <w:sz w:val="20"/>
                <w:szCs w:val="20"/>
              </w:rPr>
            </w:pPr>
            <w:r>
              <w:rPr>
                <w:rFonts w:ascii="Avenir Next LT Pro" w:hAnsi="Avenir Next LT Pro"/>
                <w:sz w:val="20"/>
                <w:szCs w:val="20"/>
              </w:rPr>
              <w:t>21/11/2024</w:t>
            </w:r>
          </w:p>
        </w:tc>
        <w:tc>
          <w:tcPr>
            <w:tcW w:w="3118" w:type="dxa"/>
          </w:tcPr>
          <w:p w14:paraId="05F4B1F0" w14:textId="779EE107" w:rsidR="00796090" w:rsidRPr="003B4DD9" w:rsidRDefault="00136489" w:rsidP="003B4DD9">
            <w:pPr>
              <w:jc w:val="both"/>
              <w:rPr>
                <w:rFonts w:ascii="Avenir Next LT Pro" w:hAnsi="Avenir Next LT Pro"/>
                <w:sz w:val="20"/>
                <w:szCs w:val="20"/>
              </w:rPr>
            </w:pPr>
            <w:r w:rsidRPr="00136489">
              <w:rPr>
                <w:rFonts w:ascii="Avenir Next LT Pro" w:hAnsi="Avenir Next LT Pro"/>
                <w:sz w:val="20"/>
                <w:szCs w:val="20"/>
              </w:rPr>
              <w:t xml:space="preserve">Tribunal en Pleno y/o Sala Superior Se solicita la información por el período comprendido del 18 de julio de 2017 a la fecha de presentación de la solicitud de información pública, lo siguiente: 1. ¿Cuántos recursos de apelación ha resuelto, en relación a las resoluciones dictadas por la Sala Especializada en Responsabilidades Administrativas y/o quien resulte competente para resolver los procedimientos de responsabilidad administrativa por faltas graves y </w:t>
            </w:r>
            <w:proofErr w:type="spellStart"/>
            <w:r w:rsidRPr="00136489">
              <w:rPr>
                <w:rFonts w:ascii="Avenir Next LT Pro" w:hAnsi="Avenir Next LT Pro"/>
                <w:sz w:val="20"/>
                <w:szCs w:val="20"/>
              </w:rPr>
              <w:t>particuales</w:t>
            </w:r>
            <w:proofErr w:type="spellEnd"/>
            <w:r w:rsidRPr="00136489">
              <w:rPr>
                <w:rFonts w:ascii="Avenir Next LT Pro" w:hAnsi="Avenir Next LT Pro"/>
                <w:sz w:val="20"/>
                <w:szCs w:val="20"/>
              </w:rPr>
              <w:t xml:space="preserve">? En ese sentido, se solicita el sentido de dichos recursos y los números de expedientes correspondientes a los recursos de apelación, así como el sentido de éstos (confirma, revoca, modifica, y el efecto de éstos). 2. ¿Cuántos juicios de amparo han sido interpuestos en contra de las sentencias emitidas en los recursos de apelación? Precisar el sentido </w:t>
            </w:r>
            <w:r w:rsidRPr="00136489">
              <w:rPr>
                <w:rFonts w:ascii="Avenir Next LT Pro" w:hAnsi="Avenir Next LT Pro"/>
                <w:sz w:val="20"/>
                <w:szCs w:val="20"/>
              </w:rPr>
              <w:lastRenderedPageBreak/>
              <w:t>de los mismos. Es decir, cuántas sentencias han sido confirmadas y cuántas revocadas en virtud de una ejecutoria de amparo directo. Gracias por la atención brindada al presente.</w:t>
            </w:r>
          </w:p>
        </w:tc>
        <w:tc>
          <w:tcPr>
            <w:tcW w:w="1418" w:type="dxa"/>
          </w:tcPr>
          <w:p w14:paraId="175AF1E6" w14:textId="70171847" w:rsidR="00796090" w:rsidRPr="003B4DD9" w:rsidRDefault="00C82B96" w:rsidP="001401F1">
            <w:pPr>
              <w:jc w:val="both"/>
              <w:rPr>
                <w:rFonts w:ascii="Avenir Next LT Pro" w:hAnsi="Avenir Next LT Pro"/>
                <w:sz w:val="20"/>
                <w:szCs w:val="20"/>
              </w:rPr>
            </w:pPr>
            <w:r>
              <w:rPr>
                <w:rFonts w:ascii="Avenir Next LT Pro" w:hAnsi="Avenir Next LT Pro"/>
                <w:sz w:val="20"/>
                <w:szCs w:val="20"/>
              </w:rPr>
              <w:lastRenderedPageBreak/>
              <w:t>Se da respuesta por parte de la Secretaria General de Acuerdos</w:t>
            </w:r>
          </w:p>
        </w:tc>
        <w:tc>
          <w:tcPr>
            <w:tcW w:w="1417" w:type="dxa"/>
          </w:tcPr>
          <w:p w14:paraId="16FEB064" w14:textId="6A0D2BFF" w:rsidR="00796090" w:rsidRDefault="00C82B96" w:rsidP="00344F2A">
            <w:pPr>
              <w:jc w:val="center"/>
              <w:rPr>
                <w:rFonts w:ascii="Avenir Next LT Pro" w:hAnsi="Avenir Next LT Pro"/>
                <w:sz w:val="20"/>
                <w:szCs w:val="20"/>
              </w:rPr>
            </w:pPr>
            <w:r>
              <w:rPr>
                <w:rFonts w:ascii="Avenir Next LT Pro" w:hAnsi="Avenir Next LT Pro"/>
                <w:sz w:val="20"/>
                <w:szCs w:val="20"/>
              </w:rPr>
              <w:t>04/12/2024</w:t>
            </w:r>
          </w:p>
        </w:tc>
        <w:tc>
          <w:tcPr>
            <w:tcW w:w="3260" w:type="dxa"/>
          </w:tcPr>
          <w:p w14:paraId="2E4104D3" w14:textId="348FC066"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Respecto a la información solicitada la misma se da a partir del 29 de septiembre</w:t>
            </w:r>
          </w:p>
          <w:p w14:paraId="4D4E90EE" w14:textId="00DEA858" w:rsidR="00796090" w:rsidRDefault="00C82B96" w:rsidP="00C82B96">
            <w:pPr>
              <w:jc w:val="both"/>
              <w:rPr>
                <w:rFonts w:ascii="Avenir Next LT Pro" w:hAnsi="Avenir Next LT Pro"/>
                <w:sz w:val="20"/>
                <w:szCs w:val="20"/>
              </w:rPr>
            </w:pPr>
            <w:r w:rsidRPr="00C82B96">
              <w:rPr>
                <w:rFonts w:ascii="Avenir Next LT Pro" w:hAnsi="Avenir Next LT Pro"/>
                <w:sz w:val="20"/>
                <w:szCs w:val="20"/>
              </w:rPr>
              <w:t>de 2017, fecha en que se instaló oficialmente este</w:t>
            </w:r>
            <w:r>
              <w:rPr>
                <w:rFonts w:ascii="Avenir Next LT Pro" w:hAnsi="Avenir Next LT Pro"/>
                <w:sz w:val="20"/>
                <w:szCs w:val="20"/>
              </w:rPr>
              <w:t xml:space="preserve"> </w:t>
            </w:r>
            <w:r w:rsidRPr="00C82B96">
              <w:rPr>
                <w:rFonts w:ascii="Avenir Next LT Pro" w:hAnsi="Avenir Next LT Pro"/>
                <w:sz w:val="20"/>
                <w:szCs w:val="20"/>
              </w:rPr>
              <w:t>Órgano Jurisdiccional</w:t>
            </w:r>
          </w:p>
          <w:p w14:paraId="45D079CA" w14:textId="6A99062A" w:rsidR="00C82B96" w:rsidRDefault="00C82B96" w:rsidP="00C82B96">
            <w:pPr>
              <w:jc w:val="both"/>
              <w:rPr>
                <w:rFonts w:ascii="Avenir Next LT Pro" w:hAnsi="Avenir Next LT Pro"/>
                <w:sz w:val="20"/>
                <w:szCs w:val="20"/>
              </w:rPr>
            </w:pPr>
            <w:r w:rsidRPr="00C82B96">
              <w:rPr>
                <w:rFonts w:ascii="Avenir Next LT Pro" w:hAnsi="Avenir Next LT Pro"/>
                <w:sz w:val="20"/>
                <w:szCs w:val="20"/>
              </w:rPr>
              <w:t>Hecha la anterior precisión se da respuesta en los siguientes términos:</w:t>
            </w:r>
          </w:p>
          <w:p w14:paraId="09B62BEC" w14:textId="3322147F"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1) Recursos de Apelación resueltos por la Sala Superior en las que se impugnan</w:t>
            </w:r>
          </w:p>
          <w:p w14:paraId="2CBFC08C" w14:textId="77777777"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resoluciones emitidas por la Sala Especializada en materia de</w:t>
            </w:r>
          </w:p>
          <w:p w14:paraId="43C1A9C5" w14:textId="32087858" w:rsidR="00C82B96" w:rsidRDefault="00C82B96" w:rsidP="00C82B96">
            <w:pPr>
              <w:jc w:val="both"/>
              <w:rPr>
                <w:rFonts w:ascii="Avenir Next LT Pro" w:hAnsi="Avenir Next LT Pro"/>
                <w:sz w:val="20"/>
                <w:szCs w:val="20"/>
              </w:rPr>
            </w:pPr>
            <w:r w:rsidRPr="00C82B96">
              <w:rPr>
                <w:rFonts w:ascii="Avenir Next LT Pro" w:hAnsi="Avenir Next LT Pro"/>
                <w:sz w:val="20"/>
                <w:szCs w:val="20"/>
              </w:rPr>
              <w:t>Responsabilidades Administrativas</w:t>
            </w:r>
          </w:p>
        </w:tc>
      </w:tr>
      <w:tr w:rsidR="00796090" w:rsidRPr="00641C54" w14:paraId="26EF24BD" w14:textId="77777777" w:rsidTr="00CF2D77">
        <w:trPr>
          <w:trHeight w:val="3631"/>
        </w:trPr>
        <w:tc>
          <w:tcPr>
            <w:tcW w:w="1596" w:type="dxa"/>
          </w:tcPr>
          <w:p w14:paraId="68CC69CF" w14:textId="7274D3E0" w:rsidR="00796090" w:rsidRPr="00617184" w:rsidRDefault="00796090" w:rsidP="006E4D5F">
            <w:pPr>
              <w:jc w:val="center"/>
              <w:rPr>
                <w:rFonts w:ascii="Avenir Next LT Pro" w:hAnsi="Avenir Next LT Pro"/>
                <w:sz w:val="20"/>
                <w:szCs w:val="20"/>
              </w:rPr>
            </w:pPr>
            <w:r w:rsidRPr="00617184">
              <w:rPr>
                <w:rFonts w:ascii="Avenir Next LT Pro" w:hAnsi="Avenir Next LT Pro"/>
                <w:sz w:val="20"/>
                <w:szCs w:val="20"/>
              </w:rPr>
              <w:lastRenderedPageBreak/>
              <w:t>05176570000</w:t>
            </w:r>
            <w:r>
              <w:rPr>
                <w:rFonts w:ascii="Avenir Next LT Pro" w:hAnsi="Avenir Next LT Pro"/>
                <w:sz w:val="20"/>
                <w:szCs w:val="20"/>
              </w:rPr>
              <w:t>7624</w:t>
            </w:r>
          </w:p>
        </w:tc>
        <w:tc>
          <w:tcPr>
            <w:tcW w:w="1234" w:type="dxa"/>
          </w:tcPr>
          <w:p w14:paraId="05041906" w14:textId="01C792C5"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Electrónica PNT</w:t>
            </w:r>
          </w:p>
        </w:tc>
        <w:tc>
          <w:tcPr>
            <w:tcW w:w="1843" w:type="dxa"/>
          </w:tcPr>
          <w:p w14:paraId="0940A119" w14:textId="7F532FA1" w:rsidR="00796090" w:rsidRPr="003B4DD9" w:rsidRDefault="00796090" w:rsidP="00344F2A">
            <w:pPr>
              <w:jc w:val="center"/>
              <w:rPr>
                <w:rFonts w:ascii="Avenir Next LT Pro" w:hAnsi="Avenir Next LT Pro"/>
                <w:sz w:val="20"/>
                <w:szCs w:val="20"/>
              </w:rPr>
            </w:pPr>
            <w:r w:rsidRPr="003B4DD9">
              <w:rPr>
                <w:rFonts w:ascii="Avenir Next LT Pro" w:hAnsi="Avenir Next LT Pro"/>
                <w:sz w:val="20"/>
                <w:szCs w:val="20"/>
              </w:rPr>
              <w:t>Jurisdiccional</w:t>
            </w:r>
          </w:p>
        </w:tc>
        <w:tc>
          <w:tcPr>
            <w:tcW w:w="1418" w:type="dxa"/>
          </w:tcPr>
          <w:p w14:paraId="0F70EC1D" w14:textId="05458C8F" w:rsidR="00796090" w:rsidRDefault="00136489" w:rsidP="00344F2A">
            <w:pPr>
              <w:jc w:val="center"/>
              <w:rPr>
                <w:rFonts w:ascii="Avenir Next LT Pro" w:hAnsi="Avenir Next LT Pro"/>
                <w:sz w:val="20"/>
                <w:szCs w:val="20"/>
              </w:rPr>
            </w:pPr>
            <w:r>
              <w:rPr>
                <w:rFonts w:ascii="Avenir Next LT Pro" w:hAnsi="Avenir Next LT Pro"/>
                <w:sz w:val="20"/>
                <w:szCs w:val="20"/>
              </w:rPr>
              <w:t>29/11/2024</w:t>
            </w:r>
          </w:p>
        </w:tc>
        <w:tc>
          <w:tcPr>
            <w:tcW w:w="3118" w:type="dxa"/>
          </w:tcPr>
          <w:p w14:paraId="7A1ED891" w14:textId="14BDFC96" w:rsidR="00796090" w:rsidRPr="003B4DD9" w:rsidRDefault="00136489" w:rsidP="003B4DD9">
            <w:pPr>
              <w:jc w:val="both"/>
              <w:rPr>
                <w:rFonts w:ascii="Avenir Next LT Pro" w:hAnsi="Avenir Next LT Pro"/>
                <w:sz w:val="20"/>
                <w:szCs w:val="20"/>
              </w:rPr>
            </w:pPr>
            <w:r>
              <w:rPr>
                <w:rFonts w:ascii="Avenir Next LT Pro" w:hAnsi="Avenir Next LT Pro"/>
                <w:sz w:val="20"/>
                <w:szCs w:val="20"/>
              </w:rPr>
              <w:t>H</w:t>
            </w:r>
            <w:r w:rsidRPr="00136489">
              <w:rPr>
                <w:rFonts w:ascii="Avenir Next LT Pro" w:hAnsi="Avenir Next LT Pro"/>
                <w:sz w:val="20"/>
                <w:szCs w:val="20"/>
              </w:rPr>
              <w:t xml:space="preserve">ola, buen día. Tengo las siguientes inquietudes en torno a las competencias de sus órganos jurisdiccionales de justicia administrativa: 1. ¿Qué tipos de procesos y procedimientos son de su competencia? 2. ¿En la resolución de los procesos y/o procedimientos que son de su competencia, pueden ejercer control de la constitucionalidad?, ¿Si es el caso, existe alguna metodología de análisis de control de constitucionalidad de la leyes y/o actos? 3. ¿A partir de qué momento, pueden ejercer control de la constitucionalidad? 4. ¿Cuáles pueden ser los efectos de las resoluciones en las que ejercen control de la constitucionalidad? 5. ¿Cuáles fueron las primeros casos en los que ejercieron control de la constitucionalidad? 6. ¿En una sintonía similar a la pregunta 2, al emitir sus resoluciones, </w:t>
            </w:r>
            <w:r w:rsidRPr="00136489">
              <w:rPr>
                <w:rFonts w:ascii="Avenir Next LT Pro" w:hAnsi="Avenir Next LT Pro"/>
                <w:sz w:val="20"/>
                <w:szCs w:val="20"/>
              </w:rPr>
              <w:lastRenderedPageBreak/>
              <w:t>pueden ejercer control de la convencionalidad?, ¿Si es el caso, existe alguna metodología de análisis de control de convencionalidad de las leyes y/o actos?, ¿Hay alguna diferencia respecto al control de la constitucionalidad? 7. ¿A partir de qué momento, pueden ejercer control de la convencionalidad? 8. ¿Cuáles pueden ser los efectos de las resoluciones en las que el ejercen control de la convencionalidad? 9. ¿Cuáles fueron los primeros casos en los que ejercieron control de la convencionalidad? 10. ¿Qué criterios existen en torno al control de la constitucionalidad y/o convencionalidad?</w:t>
            </w:r>
          </w:p>
        </w:tc>
        <w:tc>
          <w:tcPr>
            <w:tcW w:w="1418" w:type="dxa"/>
          </w:tcPr>
          <w:p w14:paraId="0C67302F" w14:textId="19FD3B58" w:rsidR="00796090" w:rsidRPr="003B4DD9" w:rsidRDefault="00C82B96" w:rsidP="001401F1">
            <w:pPr>
              <w:jc w:val="both"/>
              <w:rPr>
                <w:rFonts w:ascii="Avenir Next LT Pro" w:hAnsi="Avenir Next LT Pro"/>
                <w:sz w:val="20"/>
                <w:szCs w:val="20"/>
              </w:rPr>
            </w:pPr>
            <w:r>
              <w:rPr>
                <w:rFonts w:ascii="Avenir Next LT Pro" w:hAnsi="Avenir Next LT Pro"/>
                <w:sz w:val="20"/>
                <w:szCs w:val="20"/>
              </w:rPr>
              <w:lastRenderedPageBreak/>
              <w:t>Se da respuesta por parte de la Secretaria General de Acuerdos</w:t>
            </w:r>
          </w:p>
        </w:tc>
        <w:tc>
          <w:tcPr>
            <w:tcW w:w="1417" w:type="dxa"/>
          </w:tcPr>
          <w:p w14:paraId="6DB03823" w14:textId="3C967863" w:rsidR="00796090" w:rsidRDefault="00C82B96" w:rsidP="00344F2A">
            <w:pPr>
              <w:jc w:val="center"/>
              <w:rPr>
                <w:rFonts w:ascii="Avenir Next LT Pro" w:hAnsi="Avenir Next LT Pro"/>
                <w:sz w:val="20"/>
                <w:szCs w:val="20"/>
              </w:rPr>
            </w:pPr>
            <w:r>
              <w:rPr>
                <w:rFonts w:ascii="Avenir Next LT Pro" w:hAnsi="Avenir Next LT Pro"/>
                <w:sz w:val="20"/>
                <w:szCs w:val="20"/>
              </w:rPr>
              <w:t>12/12/2024</w:t>
            </w:r>
          </w:p>
        </w:tc>
        <w:tc>
          <w:tcPr>
            <w:tcW w:w="3260" w:type="dxa"/>
          </w:tcPr>
          <w:p w14:paraId="07CC7D22" w14:textId="77777777"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La competencia material del Tribunal de Justicia Administrativa de Coahuila de</w:t>
            </w:r>
          </w:p>
          <w:p w14:paraId="4AE93D4B" w14:textId="5D1925AF"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Zaragoza encuentra su primer fundamento en el artículo 168-A de la Constitución</w:t>
            </w:r>
          </w:p>
          <w:p w14:paraId="70E14C12" w14:textId="7DC9275D"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Política del Estado de Coahuila de Zaragoza, que establece que este órgano</w:t>
            </w:r>
          </w:p>
          <w:p w14:paraId="0E3048FA" w14:textId="50195A47"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jurisdiccional tendrá a su cargo resolver, en primer lugar, las controversias que se</w:t>
            </w:r>
          </w:p>
          <w:p w14:paraId="6D6C4ACD" w14:textId="3259F1EA"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susciten entre los particulares y la administración pública estatal o municipal, y en</w:t>
            </w:r>
          </w:p>
          <w:p w14:paraId="6E7E8C36" w14:textId="1DC04E9A" w:rsidR="00C82B96" w:rsidRPr="00C82B96" w:rsidRDefault="00C82B96" w:rsidP="00C82B96">
            <w:pPr>
              <w:jc w:val="both"/>
              <w:rPr>
                <w:rFonts w:ascii="Avenir Next LT Pro" w:hAnsi="Avenir Next LT Pro"/>
                <w:sz w:val="20"/>
                <w:szCs w:val="20"/>
              </w:rPr>
            </w:pPr>
            <w:r w:rsidRPr="00C82B96">
              <w:rPr>
                <w:rFonts w:ascii="Avenir Next LT Pro" w:hAnsi="Avenir Next LT Pro"/>
                <w:sz w:val="20"/>
                <w:szCs w:val="20"/>
              </w:rPr>
              <w:t>segundo, la imposición de sanciones a servidores públicos o particulares, por la</w:t>
            </w:r>
          </w:p>
          <w:p w14:paraId="1C669858" w14:textId="23BFBDDD" w:rsidR="00796090" w:rsidRDefault="00C82B96" w:rsidP="00C82B96">
            <w:pPr>
              <w:jc w:val="both"/>
              <w:rPr>
                <w:rFonts w:ascii="Avenir Next LT Pro" w:hAnsi="Avenir Next LT Pro"/>
                <w:sz w:val="20"/>
                <w:szCs w:val="20"/>
              </w:rPr>
            </w:pPr>
            <w:r w:rsidRPr="00C82B96">
              <w:rPr>
                <w:rFonts w:ascii="Avenir Next LT Pro" w:hAnsi="Avenir Next LT Pro"/>
                <w:sz w:val="20"/>
                <w:szCs w:val="20"/>
              </w:rPr>
              <w:t>Comisión de faltas administrativas señaladas como graves.</w:t>
            </w:r>
          </w:p>
        </w:tc>
      </w:tr>
      <w:tr w:rsidR="00380E98" w:rsidRPr="00641C54" w14:paraId="6FB76106" w14:textId="77777777" w:rsidTr="00CF2D77">
        <w:trPr>
          <w:trHeight w:val="3631"/>
        </w:trPr>
        <w:tc>
          <w:tcPr>
            <w:tcW w:w="1596" w:type="dxa"/>
          </w:tcPr>
          <w:p w14:paraId="41DD2FA3" w14:textId="632DD4C3" w:rsidR="00380E98" w:rsidRPr="00617184" w:rsidRDefault="00380E98" w:rsidP="006E4D5F">
            <w:pPr>
              <w:jc w:val="center"/>
              <w:rPr>
                <w:rFonts w:ascii="Avenir Next LT Pro" w:hAnsi="Avenir Next LT Pro"/>
                <w:sz w:val="20"/>
                <w:szCs w:val="20"/>
              </w:rPr>
            </w:pPr>
            <w:r w:rsidRPr="00380E98">
              <w:rPr>
                <w:rFonts w:ascii="Avenir Next LT Pro" w:hAnsi="Avenir Next LT Pro"/>
                <w:sz w:val="20"/>
                <w:szCs w:val="20"/>
              </w:rPr>
              <w:lastRenderedPageBreak/>
              <w:t>051765700007</w:t>
            </w:r>
            <w:r>
              <w:rPr>
                <w:rFonts w:ascii="Avenir Next LT Pro" w:hAnsi="Avenir Next LT Pro"/>
                <w:sz w:val="20"/>
                <w:szCs w:val="20"/>
              </w:rPr>
              <w:t>7</w:t>
            </w:r>
            <w:r w:rsidRPr="00380E98">
              <w:rPr>
                <w:rFonts w:ascii="Avenir Next LT Pro" w:hAnsi="Avenir Next LT Pro"/>
                <w:sz w:val="20"/>
                <w:szCs w:val="20"/>
              </w:rPr>
              <w:t>24</w:t>
            </w:r>
          </w:p>
        </w:tc>
        <w:tc>
          <w:tcPr>
            <w:tcW w:w="1234" w:type="dxa"/>
          </w:tcPr>
          <w:p w14:paraId="5D794E97" w14:textId="12277BA9" w:rsidR="00380E98" w:rsidRPr="003B4DD9" w:rsidRDefault="00380E98" w:rsidP="00344F2A">
            <w:pPr>
              <w:jc w:val="center"/>
              <w:rPr>
                <w:rFonts w:ascii="Avenir Next LT Pro" w:hAnsi="Avenir Next LT Pro"/>
                <w:sz w:val="20"/>
                <w:szCs w:val="20"/>
              </w:rPr>
            </w:pPr>
            <w:r w:rsidRPr="00380E98">
              <w:rPr>
                <w:rFonts w:ascii="Avenir Next LT Pro" w:hAnsi="Avenir Next LT Pro"/>
                <w:sz w:val="20"/>
                <w:szCs w:val="20"/>
              </w:rPr>
              <w:t>Electrónica PNT</w:t>
            </w:r>
          </w:p>
        </w:tc>
        <w:tc>
          <w:tcPr>
            <w:tcW w:w="1843" w:type="dxa"/>
          </w:tcPr>
          <w:p w14:paraId="11C8DC03" w14:textId="5EC20F9E" w:rsidR="00380E98" w:rsidRPr="003B4DD9" w:rsidRDefault="00380E98" w:rsidP="00344F2A">
            <w:pPr>
              <w:jc w:val="center"/>
              <w:rPr>
                <w:rFonts w:ascii="Avenir Next LT Pro" w:hAnsi="Avenir Next LT Pro"/>
                <w:sz w:val="20"/>
                <w:szCs w:val="20"/>
              </w:rPr>
            </w:pPr>
            <w:r w:rsidRPr="00380E98">
              <w:rPr>
                <w:rFonts w:ascii="Avenir Next LT Pro" w:hAnsi="Avenir Next LT Pro"/>
                <w:sz w:val="20"/>
                <w:szCs w:val="20"/>
              </w:rPr>
              <w:t>Jurisdiccional</w:t>
            </w:r>
          </w:p>
        </w:tc>
        <w:tc>
          <w:tcPr>
            <w:tcW w:w="1418" w:type="dxa"/>
          </w:tcPr>
          <w:p w14:paraId="61AD1ACE" w14:textId="1D54282B" w:rsidR="00380E98" w:rsidRDefault="00ED73E4" w:rsidP="00344F2A">
            <w:pPr>
              <w:jc w:val="center"/>
              <w:rPr>
                <w:rFonts w:ascii="Avenir Next LT Pro" w:hAnsi="Avenir Next LT Pro"/>
                <w:sz w:val="20"/>
                <w:szCs w:val="20"/>
              </w:rPr>
            </w:pPr>
            <w:r>
              <w:rPr>
                <w:rFonts w:ascii="Avenir Next LT Pro" w:hAnsi="Avenir Next LT Pro"/>
                <w:sz w:val="20"/>
                <w:szCs w:val="20"/>
              </w:rPr>
              <w:t>06/12/2024</w:t>
            </w:r>
          </w:p>
        </w:tc>
        <w:tc>
          <w:tcPr>
            <w:tcW w:w="3118" w:type="dxa"/>
          </w:tcPr>
          <w:p w14:paraId="7FF9DA21" w14:textId="77777777" w:rsidR="00ED73E4" w:rsidRPr="00ED73E4" w:rsidRDefault="00ED73E4" w:rsidP="00ED73E4">
            <w:pPr>
              <w:jc w:val="both"/>
              <w:rPr>
                <w:rFonts w:ascii="Avenir Next LT Pro" w:hAnsi="Avenir Next LT Pro"/>
                <w:sz w:val="20"/>
                <w:szCs w:val="20"/>
              </w:rPr>
            </w:pPr>
            <w:r w:rsidRPr="00ED73E4">
              <w:rPr>
                <w:rFonts w:ascii="Avenir Next LT Pro" w:hAnsi="Avenir Next LT Pro"/>
                <w:sz w:val="20"/>
                <w:szCs w:val="20"/>
              </w:rPr>
              <w:t>A la atención de la persona responsable de la Unidad de Transparencia</w:t>
            </w:r>
          </w:p>
          <w:p w14:paraId="2F321176" w14:textId="77777777" w:rsidR="00ED73E4" w:rsidRPr="00ED73E4" w:rsidRDefault="00ED73E4" w:rsidP="00ED73E4">
            <w:pPr>
              <w:jc w:val="both"/>
              <w:rPr>
                <w:rFonts w:ascii="Avenir Next LT Pro" w:hAnsi="Avenir Next LT Pro"/>
                <w:sz w:val="20"/>
                <w:szCs w:val="20"/>
              </w:rPr>
            </w:pPr>
            <w:r w:rsidRPr="00ED73E4">
              <w:rPr>
                <w:rFonts w:ascii="Avenir Next LT Pro" w:hAnsi="Avenir Next LT Pro"/>
                <w:sz w:val="20"/>
                <w:szCs w:val="20"/>
              </w:rPr>
              <w:t>PRESENTE</w:t>
            </w:r>
          </w:p>
          <w:p w14:paraId="2ED49DE1" w14:textId="77777777" w:rsidR="00ED73E4" w:rsidRPr="00ED73E4" w:rsidRDefault="00ED73E4" w:rsidP="00ED73E4">
            <w:pPr>
              <w:jc w:val="both"/>
              <w:rPr>
                <w:rFonts w:ascii="Avenir Next LT Pro" w:hAnsi="Avenir Next LT Pro"/>
                <w:sz w:val="20"/>
                <w:szCs w:val="20"/>
              </w:rPr>
            </w:pPr>
            <w:r w:rsidRPr="00ED73E4">
              <w:rPr>
                <w:rFonts w:ascii="Avenir Next LT Pro" w:hAnsi="Avenir Next LT Pro"/>
                <w:sz w:val="20"/>
                <w:szCs w:val="20"/>
              </w:rPr>
              <w:t>Por medio de la presente, y en ejercicio de mi derecho de acceso a la información pública, conforme a lo establecido en los artículos 6, párrafo segundo, inciso A, fracciones I y V de la Constitución Política de los Estados Unidos Mexicanos (CPEUM); 4, párrafo primero, 6, 10, 11, 12, 13, párrafo primero, 19, párrafo primero, 45, fracciones II y VIII y 123 de la Ley General de Transparencia y Acceso a la Información Pública (LGTAIP), solicito a este sujeto obligado la siguiente información:</w:t>
            </w:r>
          </w:p>
          <w:p w14:paraId="48EA481F" w14:textId="2DB99B8E" w:rsidR="00380E98" w:rsidRDefault="00ED73E4" w:rsidP="00ED73E4">
            <w:pPr>
              <w:jc w:val="both"/>
              <w:rPr>
                <w:rFonts w:ascii="Avenir Next LT Pro" w:hAnsi="Avenir Next LT Pro"/>
                <w:sz w:val="20"/>
                <w:szCs w:val="20"/>
              </w:rPr>
            </w:pPr>
            <w:r w:rsidRPr="00ED73E4">
              <w:rPr>
                <w:rFonts w:ascii="Avenir Next LT Pro" w:hAnsi="Avenir Next LT Pro"/>
                <w:sz w:val="20"/>
                <w:szCs w:val="20"/>
              </w:rPr>
              <w:t xml:space="preserve">Requiero se me proporcione, en formato abierto, el número total de solicitudes de acceso a la información recibidas por este sujeto obligado durante los años 2016, 2017, 2018, 2019, 2020, 2021, 2022, 2023 y 2024. Además, solicito el número total </w:t>
            </w:r>
            <w:r w:rsidRPr="00ED73E4">
              <w:rPr>
                <w:rFonts w:ascii="Avenir Next LT Pro" w:hAnsi="Avenir Next LT Pro"/>
                <w:sz w:val="20"/>
                <w:szCs w:val="20"/>
              </w:rPr>
              <w:lastRenderedPageBreak/>
              <w:t>de respuestas emitidas por este sujeto obligado, desglosadas por tipo de respuesta, al cierre de cada año. Para mayor claridad, he adjuntado una serie de tablas con el detalle en esta solicitud de información.</w:t>
            </w:r>
          </w:p>
        </w:tc>
        <w:tc>
          <w:tcPr>
            <w:tcW w:w="1418" w:type="dxa"/>
          </w:tcPr>
          <w:p w14:paraId="5EDDADB1" w14:textId="5B2AEF7E" w:rsidR="00380E98" w:rsidRPr="00136489" w:rsidRDefault="00A11E31" w:rsidP="001401F1">
            <w:pPr>
              <w:jc w:val="both"/>
              <w:rPr>
                <w:rFonts w:ascii="Avenir Next LT Pro" w:hAnsi="Avenir Next LT Pro"/>
                <w:sz w:val="20"/>
                <w:szCs w:val="20"/>
              </w:rPr>
            </w:pPr>
            <w:r w:rsidRPr="00A11E31">
              <w:rPr>
                <w:rFonts w:ascii="Avenir Next LT Pro" w:hAnsi="Avenir Next LT Pro"/>
                <w:sz w:val="20"/>
                <w:szCs w:val="20"/>
              </w:rPr>
              <w:lastRenderedPageBreak/>
              <w:t xml:space="preserve">Se dio respuesta por parte de la Unidad de Transparencia  </w:t>
            </w:r>
          </w:p>
        </w:tc>
        <w:tc>
          <w:tcPr>
            <w:tcW w:w="1417" w:type="dxa"/>
          </w:tcPr>
          <w:p w14:paraId="795D56BC" w14:textId="40275DC5" w:rsidR="00380E98" w:rsidRDefault="00ED73E4" w:rsidP="00344F2A">
            <w:pPr>
              <w:jc w:val="center"/>
              <w:rPr>
                <w:rFonts w:ascii="Avenir Next LT Pro" w:hAnsi="Avenir Next LT Pro"/>
                <w:sz w:val="20"/>
                <w:szCs w:val="20"/>
              </w:rPr>
            </w:pPr>
            <w:r>
              <w:rPr>
                <w:rFonts w:ascii="Avenir Next LT Pro" w:hAnsi="Avenir Next LT Pro"/>
                <w:sz w:val="20"/>
                <w:szCs w:val="20"/>
              </w:rPr>
              <w:t>18/12/2024</w:t>
            </w:r>
          </w:p>
        </w:tc>
        <w:tc>
          <w:tcPr>
            <w:tcW w:w="3260" w:type="dxa"/>
          </w:tcPr>
          <w:p w14:paraId="2250B339" w14:textId="07651A04" w:rsidR="00ED73E4" w:rsidRPr="00ED73E4" w:rsidRDefault="00ED73E4" w:rsidP="00ED73E4">
            <w:pPr>
              <w:jc w:val="both"/>
              <w:rPr>
                <w:rFonts w:ascii="Avenir Next LT Pro" w:hAnsi="Avenir Next LT Pro"/>
                <w:sz w:val="20"/>
                <w:szCs w:val="20"/>
              </w:rPr>
            </w:pPr>
            <w:r w:rsidRPr="00ED73E4">
              <w:rPr>
                <w:rFonts w:ascii="Avenir Next LT Pro" w:hAnsi="Avenir Next LT Pro"/>
                <w:sz w:val="20"/>
                <w:szCs w:val="20"/>
              </w:rPr>
              <w:t>Por medio de la presente, y en ejercicio de mi derecho de acceso a la información</w:t>
            </w:r>
          </w:p>
          <w:p w14:paraId="0CF84E41" w14:textId="5F29DFC2" w:rsidR="00ED73E4" w:rsidRPr="00ED73E4" w:rsidRDefault="00ED73E4" w:rsidP="00ED73E4">
            <w:pPr>
              <w:jc w:val="both"/>
              <w:rPr>
                <w:rFonts w:ascii="Avenir Next LT Pro" w:hAnsi="Avenir Next LT Pro"/>
                <w:sz w:val="20"/>
                <w:szCs w:val="20"/>
              </w:rPr>
            </w:pPr>
            <w:r w:rsidRPr="00ED73E4">
              <w:rPr>
                <w:rFonts w:ascii="Avenir Next LT Pro" w:hAnsi="Avenir Next LT Pro"/>
                <w:sz w:val="20"/>
                <w:szCs w:val="20"/>
              </w:rPr>
              <w:t xml:space="preserve">publica, conforme a </w:t>
            </w:r>
            <w:proofErr w:type="spellStart"/>
            <w:r w:rsidRPr="00ED73E4">
              <w:rPr>
                <w:rFonts w:ascii="Avenir Next LT Pro" w:hAnsi="Avenir Next LT Pro"/>
                <w:sz w:val="20"/>
                <w:szCs w:val="20"/>
              </w:rPr>
              <w:t>Io</w:t>
            </w:r>
            <w:proofErr w:type="spellEnd"/>
            <w:r w:rsidRPr="00ED73E4">
              <w:rPr>
                <w:rFonts w:ascii="Avenir Next LT Pro" w:hAnsi="Avenir Next LT Pro"/>
                <w:sz w:val="20"/>
                <w:szCs w:val="20"/>
              </w:rPr>
              <w:t xml:space="preserve"> establecido en los artículos 6, párrafo segundo, inciso A, fracciones I y</w:t>
            </w:r>
          </w:p>
          <w:p w14:paraId="2CDEBE19" w14:textId="3CB04FAD" w:rsidR="00ED73E4" w:rsidRPr="00ED73E4" w:rsidRDefault="00ED73E4" w:rsidP="00ED73E4">
            <w:pPr>
              <w:jc w:val="both"/>
              <w:rPr>
                <w:rFonts w:ascii="Avenir Next LT Pro" w:hAnsi="Avenir Next LT Pro"/>
                <w:sz w:val="20"/>
                <w:szCs w:val="20"/>
              </w:rPr>
            </w:pPr>
            <w:r w:rsidRPr="00ED73E4">
              <w:rPr>
                <w:rFonts w:ascii="Avenir Next LT Pro" w:hAnsi="Avenir Next LT Pro"/>
                <w:sz w:val="20"/>
                <w:szCs w:val="20"/>
              </w:rPr>
              <w:t>V de la Constitución Política de los Estados Unidos Mexicanos (CPEUM-); 4, párrafo primero, 6,</w:t>
            </w:r>
          </w:p>
          <w:p w14:paraId="782F9E8B" w14:textId="5F492286" w:rsidR="00ED73E4" w:rsidRPr="00ED73E4" w:rsidRDefault="00ED73E4" w:rsidP="00ED73E4">
            <w:pPr>
              <w:jc w:val="both"/>
              <w:rPr>
                <w:rFonts w:ascii="Avenir Next LT Pro" w:hAnsi="Avenir Next LT Pro"/>
                <w:sz w:val="20"/>
                <w:szCs w:val="20"/>
              </w:rPr>
            </w:pPr>
            <w:r w:rsidRPr="00ED73E4">
              <w:rPr>
                <w:rFonts w:ascii="Avenir Next LT Pro" w:hAnsi="Avenir Next LT Pro"/>
                <w:sz w:val="20"/>
                <w:szCs w:val="20"/>
              </w:rPr>
              <w:t>10, 11, 12, 13, párrafo primero, 19, párrafo primero, 45, fracciones II y VIII y 123 de la Ley</w:t>
            </w:r>
          </w:p>
          <w:p w14:paraId="55E2360D" w14:textId="28C8366B" w:rsidR="00ED73E4" w:rsidRPr="00ED73E4" w:rsidRDefault="00ED73E4" w:rsidP="00ED73E4">
            <w:pPr>
              <w:jc w:val="both"/>
              <w:rPr>
                <w:rFonts w:ascii="Avenir Next LT Pro" w:hAnsi="Avenir Next LT Pro"/>
                <w:sz w:val="20"/>
                <w:szCs w:val="20"/>
              </w:rPr>
            </w:pPr>
            <w:r w:rsidRPr="00ED73E4">
              <w:rPr>
                <w:rFonts w:ascii="Avenir Next LT Pro" w:hAnsi="Avenir Next LT Pro"/>
                <w:sz w:val="20"/>
                <w:szCs w:val="20"/>
              </w:rPr>
              <w:t>General de Transparencia y Acceso a la Información Publica (LGTAIP), solicito a este sujeto</w:t>
            </w:r>
          </w:p>
          <w:p w14:paraId="0CD558AB" w14:textId="596E63E3" w:rsidR="00380E98" w:rsidRDefault="00ED73E4" w:rsidP="00ED73E4">
            <w:pPr>
              <w:jc w:val="both"/>
              <w:rPr>
                <w:rFonts w:ascii="Avenir Next LT Pro" w:hAnsi="Avenir Next LT Pro"/>
                <w:sz w:val="20"/>
                <w:szCs w:val="20"/>
              </w:rPr>
            </w:pPr>
            <w:r w:rsidRPr="00ED73E4">
              <w:rPr>
                <w:rFonts w:ascii="Avenir Next LT Pro" w:hAnsi="Avenir Next LT Pro"/>
                <w:sz w:val="20"/>
                <w:szCs w:val="20"/>
              </w:rPr>
              <w:t>obligado la siguiente información:</w:t>
            </w:r>
          </w:p>
        </w:tc>
      </w:tr>
      <w:tr w:rsidR="00380E98" w:rsidRPr="00641C54" w14:paraId="5F638BC8" w14:textId="77777777" w:rsidTr="00CF2D77">
        <w:trPr>
          <w:trHeight w:val="3631"/>
        </w:trPr>
        <w:tc>
          <w:tcPr>
            <w:tcW w:w="1596" w:type="dxa"/>
          </w:tcPr>
          <w:p w14:paraId="36A18476" w14:textId="00C33EC0" w:rsidR="00380E98" w:rsidRPr="00617184" w:rsidRDefault="00380E98" w:rsidP="006E4D5F">
            <w:pPr>
              <w:jc w:val="center"/>
              <w:rPr>
                <w:rFonts w:ascii="Avenir Next LT Pro" w:hAnsi="Avenir Next LT Pro"/>
                <w:sz w:val="20"/>
                <w:szCs w:val="20"/>
              </w:rPr>
            </w:pPr>
            <w:r w:rsidRPr="00380E98">
              <w:rPr>
                <w:rFonts w:ascii="Avenir Next LT Pro" w:hAnsi="Avenir Next LT Pro"/>
                <w:sz w:val="20"/>
                <w:szCs w:val="20"/>
              </w:rPr>
              <w:lastRenderedPageBreak/>
              <w:t>051765700007</w:t>
            </w:r>
            <w:r>
              <w:rPr>
                <w:rFonts w:ascii="Avenir Next LT Pro" w:hAnsi="Avenir Next LT Pro"/>
                <w:sz w:val="20"/>
                <w:szCs w:val="20"/>
              </w:rPr>
              <w:t>8</w:t>
            </w:r>
            <w:r w:rsidRPr="00380E98">
              <w:rPr>
                <w:rFonts w:ascii="Avenir Next LT Pro" w:hAnsi="Avenir Next LT Pro"/>
                <w:sz w:val="20"/>
                <w:szCs w:val="20"/>
              </w:rPr>
              <w:t>24</w:t>
            </w:r>
          </w:p>
        </w:tc>
        <w:tc>
          <w:tcPr>
            <w:tcW w:w="1234" w:type="dxa"/>
          </w:tcPr>
          <w:p w14:paraId="6D637429" w14:textId="17E2809C" w:rsidR="00380E98" w:rsidRPr="003B4DD9" w:rsidRDefault="00380E98" w:rsidP="00344F2A">
            <w:pPr>
              <w:jc w:val="center"/>
              <w:rPr>
                <w:rFonts w:ascii="Avenir Next LT Pro" w:hAnsi="Avenir Next LT Pro"/>
                <w:sz w:val="20"/>
                <w:szCs w:val="20"/>
              </w:rPr>
            </w:pPr>
            <w:r w:rsidRPr="00380E98">
              <w:rPr>
                <w:rFonts w:ascii="Avenir Next LT Pro" w:hAnsi="Avenir Next LT Pro"/>
                <w:sz w:val="20"/>
                <w:szCs w:val="20"/>
              </w:rPr>
              <w:t>Electrónica PNT</w:t>
            </w:r>
          </w:p>
        </w:tc>
        <w:tc>
          <w:tcPr>
            <w:tcW w:w="1843" w:type="dxa"/>
          </w:tcPr>
          <w:p w14:paraId="1B6C4C2C" w14:textId="3DEACE77" w:rsidR="00380E98" w:rsidRPr="003B4DD9" w:rsidRDefault="00380E98" w:rsidP="00344F2A">
            <w:pPr>
              <w:jc w:val="center"/>
              <w:rPr>
                <w:rFonts w:ascii="Avenir Next LT Pro" w:hAnsi="Avenir Next LT Pro"/>
                <w:sz w:val="20"/>
                <w:szCs w:val="20"/>
              </w:rPr>
            </w:pPr>
            <w:r w:rsidRPr="00380E98">
              <w:rPr>
                <w:rFonts w:ascii="Avenir Next LT Pro" w:hAnsi="Avenir Next LT Pro"/>
                <w:sz w:val="20"/>
                <w:szCs w:val="20"/>
              </w:rPr>
              <w:t>Jurisdiccional</w:t>
            </w:r>
          </w:p>
        </w:tc>
        <w:tc>
          <w:tcPr>
            <w:tcW w:w="1418" w:type="dxa"/>
          </w:tcPr>
          <w:p w14:paraId="24B2F074" w14:textId="6FF9D211" w:rsidR="00380E98" w:rsidRDefault="00A11E31" w:rsidP="00344F2A">
            <w:pPr>
              <w:jc w:val="center"/>
              <w:rPr>
                <w:rFonts w:ascii="Avenir Next LT Pro" w:hAnsi="Avenir Next LT Pro"/>
                <w:sz w:val="20"/>
                <w:szCs w:val="20"/>
              </w:rPr>
            </w:pPr>
            <w:r>
              <w:rPr>
                <w:rFonts w:ascii="Avenir Next LT Pro" w:hAnsi="Avenir Next LT Pro"/>
                <w:sz w:val="20"/>
                <w:szCs w:val="20"/>
              </w:rPr>
              <w:t>10/12/2024</w:t>
            </w:r>
          </w:p>
        </w:tc>
        <w:tc>
          <w:tcPr>
            <w:tcW w:w="3118" w:type="dxa"/>
          </w:tcPr>
          <w:p w14:paraId="664762A3" w14:textId="77777777" w:rsidR="00A11E31" w:rsidRPr="00A11E31" w:rsidRDefault="00A11E31" w:rsidP="00A11E31">
            <w:pPr>
              <w:jc w:val="both"/>
              <w:rPr>
                <w:rFonts w:ascii="Avenir Next LT Pro" w:hAnsi="Avenir Next LT Pro"/>
                <w:sz w:val="20"/>
                <w:szCs w:val="20"/>
              </w:rPr>
            </w:pPr>
            <w:r w:rsidRPr="00A11E31">
              <w:rPr>
                <w:rFonts w:ascii="Avenir Next LT Pro" w:hAnsi="Avenir Next LT Pro"/>
                <w:sz w:val="20"/>
                <w:szCs w:val="20"/>
              </w:rPr>
              <w:t>“¿Que funcionarios públicos usan los cajones de estacionamiento del frente de su órgano autónomo?</w:t>
            </w:r>
          </w:p>
          <w:p w14:paraId="5B9FF6B5" w14:textId="77777777" w:rsidR="00A11E31" w:rsidRPr="00A11E31" w:rsidRDefault="00A11E31" w:rsidP="00A11E31">
            <w:pPr>
              <w:jc w:val="both"/>
              <w:rPr>
                <w:rFonts w:ascii="Avenir Next LT Pro" w:hAnsi="Avenir Next LT Pro"/>
                <w:sz w:val="20"/>
                <w:szCs w:val="20"/>
              </w:rPr>
            </w:pPr>
            <w:r w:rsidRPr="00A11E31">
              <w:rPr>
                <w:rFonts w:ascii="Avenir Next LT Pro" w:hAnsi="Avenir Next LT Pro"/>
                <w:sz w:val="20"/>
                <w:szCs w:val="20"/>
              </w:rPr>
              <w:t>¿Si se tiene el permiso de exclusivo del municipio en estacionamiento y pagos al corriente?</w:t>
            </w:r>
          </w:p>
          <w:p w14:paraId="22C86262" w14:textId="77777777" w:rsidR="00A11E31" w:rsidRPr="00A11E31" w:rsidRDefault="00A11E31" w:rsidP="00A11E31">
            <w:pPr>
              <w:jc w:val="both"/>
              <w:rPr>
                <w:rFonts w:ascii="Avenir Next LT Pro" w:hAnsi="Avenir Next LT Pro"/>
                <w:sz w:val="20"/>
                <w:szCs w:val="20"/>
              </w:rPr>
            </w:pPr>
            <w:r w:rsidRPr="00A11E31">
              <w:rPr>
                <w:rFonts w:ascii="Avenir Next LT Pro" w:hAnsi="Avenir Next LT Pro"/>
                <w:sz w:val="20"/>
                <w:szCs w:val="20"/>
              </w:rPr>
              <w:t>¿Qué servidor público hace uso del cajón de exclusivo en coche “</w:t>
            </w:r>
            <w:proofErr w:type="spellStart"/>
            <w:r w:rsidRPr="00A11E31">
              <w:rPr>
                <w:rFonts w:ascii="Avenir Next LT Pro" w:hAnsi="Avenir Next LT Pro"/>
                <w:sz w:val="20"/>
                <w:szCs w:val="20"/>
              </w:rPr>
              <w:t>kia</w:t>
            </w:r>
            <w:proofErr w:type="spellEnd"/>
            <w:r w:rsidRPr="00A11E31">
              <w:rPr>
                <w:rFonts w:ascii="Avenir Next LT Pro" w:hAnsi="Avenir Next LT Pro"/>
                <w:sz w:val="20"/>
                <w:szCs w:val="20"/>
              </w:rPr>
              <w:t xml:space="preserve"> rio color guinda con placa</w:t>
            </w:r>
          </w:p>
          <w:p w14:paraId="7C732144" w14:textId="77777777" w:rsidR="00A11E31" w:rsidRPr="00A11E31" w:rsidRDefault="00A11E31" w:rsidP="00A11E31">
            <w:pPr>
              <w:jc w:val="both"/>
              <w:rPr>
                <w:rFonts w:ascii="Avenir Next LT Pro" w:hAnsi="Avenir Next LT Pro"/>
                <w:sz w:val="20"/>
                <w:szCs w:val="20"/>
              </w:rPr>
            </w:pPr>
            <w:r w:rsidRPr="00A11E31">
              <w:rPr>
                <w:rFonts w:ascii="Avenir Next LT Pro" w:hAnsi="Avenir Next LT Pro"/>
                <w:sz w:val="20"/>
                <w:szCs w:val="20"/>
              </w:rPr>
              <w:t>terminación 83A y si es propio o de la institución?</w:t>
            </w:r>
          </w:p>
          <w:p w14:paraId="67D01B79" w14:textId="77777777" w:rsidR="00A11E31" w:rsidRPr="00A11E31" w:rsidRDefault="00A11E31" w:rsidP="00A11E31">
            <w:pPr>
              <w:jc w:val="both"/>
              <w:rPr>
                <w:rFonts w:ascii="Avenir Next LT Pro" w:hAnsi="Avenir Next LT Pro"/>
                <w:sz w:val="20"/>
                <w:szCs w:val="20"/>
              </w:rPr>
            </w:pPr>
            <w:r w:rsidRPr="00A11E31">
              <w:rPr>
                <w:rFonts w:ascii="Avenir Next LT Pro" w:hAnsi="Avenir Next LT Pro"/>
                <w:sz w:val="20"/>
                <w:szCs w:val="20"/>
              </w:rPr>
              <w:t>¿</w:t>
            </w:r>
            <w:proofErr w:type="spellStart"/>
            <w:r w:rsidRPr="00A11E31">
              <w:rPr>
                <w:rFonts w:ascii="Avenir Next LT Pro" w:hAnsi="Avenir Next LT Pro"/>
                <w:sz w:val="20"/>
                <w:szCs w:val="20"/>
              </w:rPr>
              <w:t>Que</w:t>
            </w:r>
            <w:proofErr w:type="spellEnd"/>
            <w:r w:rsidRPr="00A11E31">
              <w:rPr>
                <w:rFonts w:ascii="Avenir Next LT Pro" w:hAnsi="Avenir Next LT Pro"/>
                <w:sz w:val="20"/>
                <w:szCs w:val="20"/>
              </w:rPr>
              <w:t xml:space="preserve"> función tiene y por qué no cumple con su obligación del pago de derecho vehicular con láminas de</w:t>
            </w:r>
          </w:p>
          <w:p w14:paraId="7FBF5C04" w14:textId="35BACED8" w:rsidR="00380E98" w:rsidRDefault="00A11E31" w:rsidP="00A11E31">
            <w:pPr>
              <w:jc w:val="both"/>
              <w:rPr>
                <w:rFonts w:ascii="Avenir Next LT Pro" w:hAnsi="Avenir Next LT Pro"/>
                <w:sz w:val="20"/>
                <w:szCs w:val="20"/>
              </w:rPr>
            </w:pPr>
            <w:r w:rsidRPr="00A11E31">
              <w:rPr>
                <w:rFonts w:ascii="Avenir Next LT Pro" w:hAnsi="Avenir Next LT Pro"/>
                <w:sz w:val="20"/>
                <w:szCs w:val="20"/>
              </w:rPr>
              <w:t>al menos 4 años sin pago de su DERECHO?</w:t>
            </w:r>
          </w:p>
        </w:tc>
        <w:tc>
          <w:tcPr>
            <w:tcW w:w="1418" w:type="dxa"/>
          </w:tcPr>
          <w:p w14:paraId="6B3A0966" w14:textId="7C684BBC" w:rsidR="00380E98" w:rsidRPr="00136489" w:rsidRDefault="00A11E31" w:rsidP="001401F1">
            <w:pPr>
              <w:jc w:val="both"/>
              <w:rPr>
                <w:rFonts w:ascii="Avenir Next LT Pro" w:hAnsi="Avenir Next LT Pro"/>
                <w:sz w:val="20"/>
                <w:szCs w:val="20"/>
              </w:rPr>
            </w:pPr>
            <w:r w:rsidRPr="00A11E31">
              <w:rPr>
                <w:rFonts w:ascii="Avenir Next LT Pro" w:hAnsi="Avenir Next LT Pro"/>
                <w:sz w:val="20"/>
                <w:szCs w:val="20"/>
              </w:rPr>
              <w:t>Aún no vence el plazo.</w:t>
            </w:r>
          </w:p>
        </w:tc>
        <w:tc>
          <w:tcPr>
            <w:tcW w:w="1417" w:type="dxa"/>
          </w:tcPr>
          <w:p w14:paraId="2C878950" w14:textId="77777777" w:rsidR="00380E98" w:rsidRDefault="00380E98" w:rsidP="00344F2A">
            <w:pPr>
              <w:jc w:val="center"/>
              <w:rPr>
                <w:rFonts w:ascii="Avenir Next LT Pro" w:hAnsi="Avenir Next LT Pro"/>
                <w:sz w:val="20"/>
                <w:szCs w:val="20"/>
              </w:rPr>
            </w:pPr>
          </w:p>
        </w:tc>
        <w:tc>
          <w:tcPr>
            <w:tcW w:w="3260" w:type="dxa"/>
          </w:tcPr>
          <w:p w14:paraId="66AB9442" w14:textId="169C9399" w:rsidR="00380E98" w:rsidRDefault="00380E98" w:rsidP="00A11E31">
            <w:pPr>
              <w:jc w:val="both"/>
              <w:rPr>
                <w:rFonts w:ascii="Avenir Next LT Pro" w:hAnsi="Avenir Next LT Pro"/>
                <w:sz w:val="20"/>
                <w:szCs w:val="20"/>
              </w:rPr>
            </w:pPr>
          </w:p>
        </w:tc>
      </w:tr>
      <w:tr w:rsidR="00380E98" w:rsidRPr="00641C54" w14:paraId="14A12AAF" w14:textId="77777777" w:rsidTr="00CF2D77">
        <w:trPr>
          <w:trHeight w:val="3631"/>
        </w:trPr>
        <w:tc>
          <w:tcPr>
            <w:tcW w:w="1596" w:type="dxa"/>
          </w:tcPr>
          <w:p w14:paraId="40BC253B" w14:textId="5FC28928" w:rsidR="00380E98" w:rsidRPr="00617184" w:rsidRDefault="00380E98" w:rsidP="006E4D5F">
            <w:pPr>
              <w:jc w:val="center"/>
              <w:rPr>
                <w:rFonts w:ascii="Avenir Next LT Pro" w:hAnsi="Avenir Next LT Pro"/>
                <w:sz w:val="20"/>
                <w:szCs w:val="20"/>
              </w:rPr>
            </w:pPr>
            <w:r w:rsidRPr="00380E98">
              <w:rPr>
                <w:rFonts w:ascii="Avenir Next LT Pro" w:hAnsi="Avenir Next LT Pro"/>
                <w:sz w:val="20"/>
                <w:szCs w:val="20"/>
              </w:rPr>
              <w:lastRenderedPageBreak/>
              <w:t>051765700007</w:t>
            </w:r>
            <w:r w:rsidR="00C82B96">
              <w:rPr>
                <w:rFonts w:ascii="Avenir Next LT Pro" w:hAnsi="Avenir Next LT Pro"/>
                <w:sz w:val="20"/>
                <w:szCs w:val="20"/>
              </w:rPr>
              <w:t>9</w:t>
            </w:r>
            <w:r w:rsidRPr="00380E98">
              <w:rPr>
                <w:rFonts w:ascii="Avenir Next LT Pro" w:hAnsi="Avenir Next LT Pro"/>
                <w:sz w:val="20"/>
                <w:szCs w:val="20"/>
              </w:rPr>
              <w:t>24</w:t>
            </w:r>
          </w:p>
        </w:tc>
        <w:tc>
          <w:tcPr>
            <w:tcW w:w="1234" w:type="dxa"/>
          </w:tcPr>
          <w:p w14:paraId="0CED2D71" w14:textId="4435A870" w:rsidR="00380E98" w:rsidRPr="003B4DD9" w:rsidRDefault="00380E98" w:rsidP="00344F2A">
            <w:pPr>
              <w:jc w:val="center"/>
              <w:rPr>
                <w:rFonts w:ascii="Avenir Next LT Pro" w:hAnsi="Avenir Next LT Pro"/>
                <w:sz w:val="20"/>
                <w:szCs w:val="20"/>
              </w:rPr>
            </w:pPr>
            <w:r w:rsidRPr="00380E98">
              <w:rPr>
                <w:rFonts w:ascii="Avenir Next LT Pro" w:hAnsi="Avenir Next LT Pro"/>
                <w:sz w:val="20"/>
                <w:szCs w:val="20"/>
              </w:rPr>
              <w:t>Electrónica PNT</w:t>
            </w:r>
          </w:p>
        </w:tc>
        <w:tc>
          <w:tcPr>
            <w:tcW w:w="1843" w:type="dxa"/>
          </w:tcPr>
          <w:p w14:paraId="01F4F5D6" w14:textId="07D02F40" w:rsidR="00380E98" w:rsidRPr="003B4DD9" w:rsidRDefault="00380E98" w:rsidP="00344F2A">
            <w:pPr>
              <w:jc w:val="center"/>
              <w:rPr>
                <w:rFonts w:ascii="Avenir Next LT Pro" w:hAnsi="Avenir Next LT Pro"/>
                <w:sz w:val="20"/>
                <w:szCs w:val="20"/>
              </w:rPr>
            </w:pPr>
            <w:r w:rsidRPr="00380E98">
              <w:rPr>
                <w:rFonts w:ascii="Avenir Next LT Pro" w:hAnsi="Avenir Next LT Pro"/>
                <w:sz w:val="20"/>
                <w:szCs w:val="20"/>
              </w:rPr>
              <w:t>Jurisdiccional</w:t>
            </w:r>
          </w:p>
        </w:tc>
        <w:tc>
          <w:tcPr>
            <w:tcW w:w="1418" w:type="dxa"/>
          </w:tcPr>
          <w:p w14:paraId="2D87C58C" w14:textId="4051B538" w:rsidR="00380E98" w:rsidRDefault="00F779D6" w:rsidP="00344F2A">
            <w:pPr>
              <w:jc w:val="center"/>
              <w:rPr>
                <w:rFonts w:ascii="Avenir Next LT Pro" w:hAnsi="Avenir Next LT Pro"/>
                <w:sz w:val="20"/>
                <w:szCs w:val="20"/>
              </w:rPr>
            </w:pPr>
            <w:r>
              <w:rPr>
                <w:rFonts w:ascii="Avenir Next LT Pro" w:hAnsi="Avenir Next LT Pro"/>
                <w:sz w:val="20"/>
                <w:szCs w:val="20"/>
              </w:rPr>
              <w:t>13/12/2024</w:t>
            </w:r>
          </w:p>
        </w:tc>
        <w:tc>
          <w:tcPr>
            <w:tcW w:w="3118" w:type="dxa"/>
          </w:tcPr>
          <w:p w14:paraId="4CB2452E" w14:textId="6624F38B" w:rsidR="00380E98" w:rsidRDefault="00F779D6" w:rsidP="003B4DD9">
            <w:pPr>
              <w:jc w:val="both"/>
              <w:rPr>
                <w:rFonts w:ascii="Avenir Next LT Pro" w:hAnsi="Avenir Next LT Pro"/>
                <w:sz w:val="20"/>
                <w:szCs w:val="20"/>
              </w:rPr>
            </w:pPr>
            <w:r w:rsidRPr="00F779D6">
              <w:rPr>
                <w:rFonts w:ascii="Avenir Next LT Pro" w:hAnsi="Avenir Next LT Pro"/>
                <w:sz w:val="20"/>
                <w:szCs w:val="20"/>
              </w:rPr>
              <w:t>Por medio de este conducto, y con fundamento a lo establecido en el artículo 6o. de la Constitución Política de los Estados Unidos Mexicanos y en materia de transparencia y acceso a la información. los artículos 1,2,3,7,8,9,10, 11,12,13,14,15,16,17,18,19,20,21,22,24,25,26,27,28,29 de LEY GENERAL DE TRANSPARENCIA Y ACCESO A LA INFORMACIÓN PÚBLICA; Solicito Me indique el estado que guardan los siguientes expedientes donde la parte actora es el ISSSTE O EL SUPERISSSTE, además de indicarme en número, si hay más juicios iniciados en contra de EL SUPERISSSTE</w:t>
            </w:r>
          </w:p>
        </w:tc>
        <w:tc>
          <w:tcPr>
            <w:tcW w:w="1418" w:type="dxa"/>
          </w:tcPr>
          <w:p w14:paraId="6E14E4D4" w14:textId="6EEA3549" w:rsidR="00380E98" w:rsidRPr="00136489" w:rsidRDefault="001E4AAF" w:rsidP="001401F1">
            <w:pPr>
              <w:jc w:val="both"/>
              <w:rPr>
                <w:rFonts w:ascii="Avenir Next LT Pro" w:hAnsi="Avenir Next LT Pro"/>
                <w:sz w:val="20"/>
                <w:szCs w:val="20"/>
              </w:rPr>
            </w:pPr>
            <w:r>
              <w:rPr>
                <w:rFonts w:ascii="Avenir Next LT Pro" w:hAnsi="Avenir Next LT Pro"/>
                <w:sz w:val="20"/>
                <w:szCs w:val="20"/>
              </w:rPr>
              <w:t>Incompetencia</w:t>
            </w:r>
          </w:p>
        </w:tc>
        <w:tc>
          <w:tcPr>
            <w:tcW w:w="1417" w:type="dxa"/>
          </w:tcPr>
          <w:p w14:paraId="329B812B" w14:textId="4A3725DE" w:rsidR="00380E98" w:rsidRDefault="00C82B96" w:rsidP="00344F2A">
            <w:pPr>
              <w:jc w:val="center"/>
              <w:rPr>
                <w:rFonts w:ascii="Avenir Next LT Pro" w:hAnsi="Avenir Next LT Pro"/>
                <w:sz w:val="20"/>
                <w:szCs w:val="20"/>
              </w:rPr>
            </w:pPr>
            <w:r>
              <w:rPr>
                <w:rFonts w:ascii="Avenir Next LT Pro" w:hAnsi="Avenir Next LT Pro"/>
                <w:sz w:val="20"/>
                <w:szCs w:val="20"/>
              </w:rPr>
              <w:t>17/12/2024</w:t>
            </w:r>
          </w:p>
        </w:tc>
        <w:tc>
          <w:tcPr>
            <w:tcW w:w="3260" w:type="dxa"/>
          </w:tcPr>
          <w:p w14:paraId="12B714AF" w14:textId="614E5EED" w:rsidR="00380E98" w:rsidRDefault="001E4AAF" w:rsidP="00CB3F4C">
            <w:pPr>
              <w:jc w:val="both"/>
              <w:rPr>
                <w:rFonts w:ascii="Avenir Next LT Pro" w:hAnsi="Avenir Next LT Pro"/>
                <w:sz w:val="20"/>
                <w:szCs w:val="20"/>
              </w:rPr>
            </w:pPr>
            <w:r w:rsidRPr="001E4AAF">
              <w:rPr>
                <w:rFonts w:ascii="Avenir Next LT Pro" w:hAnsi="Avenir Next LT Pro"/>
                <w:sz w:val="20"/>
                <w:szCs w:val="20"/>
              </w:rPr>
              <w:t>Se declara incompetencia para responder a la solicitud por parte del Tribunal, debido a que sus funciones son distintas a lo solicitado.</w:t>
            </w:r>
          </w:p>
        </w:tc>
      </w:tr>
      <w:tr w:rsidR="00C82B96" w:rsidRPr="00641C54" w14:paraId="3BBFA33E" w14:textId="77777777" w:rsidTr="00CF2D77">
        <w:trPr>
          <w:trHeight w:val="3631"/>
        </w:trPr>
        <w:tc>
          <w:tcPr>
            <w:tcW w:w="1596" w:type="dxa"/>
          </w:tcPr>
          <w:p w14:paraId="6B5BAAED" w14:textId="77777777" w:rsidR="00C82B96" w:rsidRPr="00380E98" w:rsidRDefault="00C82B96" w:rsidP="006E4D5F">
            <w:pPr>
              <w:jc w:val="center"/>
              <w:rPr>
                <w:rFonts w:ascii="Avenir Next LT Pro" w:hAnsi="Avenir Next LT Pro"/>
                <w:sz w:val="20"/>
                <w:szCs w:val="20"/>
              </w:rPr>
            </w:pPr>
          </w:p>
        </w:tc>
        <w:tc>
          <w:tcPr>
            <w:tcW w:w="1234" w:type="dxa"/>
          </w:tcPr>
          <w:p w14:paraId="36B945A0" w14:textId="77777777" w:rsidR="00C82B96" w:rsidRPr="00380E98" w:rsidRDefault="00C82B96" w:rsidP="00344F2A">
            <w:pPr>
              <w:jc w:val="center"/>
              <w:rPr>
                <w:rFonts w:ascii="Avenir Next LT Pro" w:hAnsi="Avenir Next LT Pro"/>
                <w:sz w:val="20"/>
                <w:szCs w:val="20"/>
              </w:rPr>
            </w:pPr>
          </w:p>
        </w:tc>
        <w:tc>
          <w:tcPr>
            <w:tcW w:w="1843" w:type="dxa"/>
          </w:tcPr>
          <w:p w14:paraId="7CB0EAF4" w14:textId="77777777" w:rsidR="00C82B96" w:rsidRPr="00380E98" w:rsidRDefault="00C82B96" w:rsidP="00344F2A">
            <w:pPr>
              <w:jc w:val="center"/>
              <w:rPr>
                <w:rFonts w:ascii="Avenir Next LT Pro" w:hAnsi="Avenir Next LT Pro"/>
                <w:sz w:val="20"/>
                <w:szCs w:val="20"/>
              </w:rPr>
            </w:pPr>
          </w:p>
        </w:tc>
        <w:tc>
          <w:tcPr>
            <w:tcW w:w="1418" w:type="dxa"/>
          </w:tcPr>
          <w:p w14:paraId="2A329F0F" w14:textId="77777777" w:rsidR="00C82B96" w:rsidRDefault="00C82B96" w:rsidP="00344F2A">
            <w:pPr>
              <w:jc w:val="center"/>
              <w:rPr>
                <w:rFonts w:ascii="Avenir Next LT Pro" w:hAnsi="Avenir Next LT Pro"/>
                <w:sz w:val="20"/>
                <w:szCs w:val="20"/>
              </w:rPr>
            </w:pPr>
          </w:p>
        </w:tc>
        <w:tc>
          <w:tcPr>
            <w:tcW w:w="3118" w:type="dxa"/>
          </w:tcPr>
          <w:p w14:paraId="730CC535" w14:textId="77777777" w:rsidR="00C82B96" w:rsidRPr="00F779D6" w:rsidRDefault="00C82B96" w:rsidP="003B4DD9">
            <w:pPr>
              <w:jc w:val="both"/>
              <w:rPr>
                <w:rFonts w:ascii="Avenir Next LT Pro" w:hAnsi="Avenir Next LT Pro"/>
                <w:sz w:val="20"/>
                <w:szCs w:val="20"/>
              </w:rPr>
            </w:pPr>
          </w:p>
        </w:tc>
        <w:tc>
          <w:tcPr>
            <w:tcW w:w="1418" w:type="dxa"/>
          </w:tcPr>
          <w:p w14:paraId="4BF67C63" w14:textId="77777777" w:rsidR="00C82B96" w:rsidRPr="00F779D6" w:rsidRDefault="00C82B96" w:rsidP="001401F1">
            <w:pPr>
              <w:jc w:val="both"/>
              <w:rPr>
                <w:rFonts w:ascii="Avenir Next LT Pro" w:hAnsi="Avenir Next LT Pro"/>
                <w:sz w:val="20"/>
                <w:szCs w:val="20"/>
              </w:rPr>
            </w:pPr>
          </w:p>
        </w:tc>
        <w:tc>
          <w:tcPr>
            <w:tcW w:w="1417" w:type="dxa"/>
          </w:tcPr>
          <w:p w14:paraId="4A0EBECD" w14:textId="77777777" w:rsidR="00C82B96" w:rsidRDefault="00C82B96" w:rsidP="00344F2A">
            <w:pPr>
              <w:jc w:val="center"/>
              <w:rPr>
                <w:rFonts w:ascii="Avenir Next LT Pro" w:hAnsi="Avenir Next LT Pro"/>
                <w:sz w:val="20"/>
                <w:szCs w:val="20"/>
              </w:rPr>
            </w:pPr>
          </w:p>
        </w:tc>
        <w:tc>
          <w:tcPr>
            <w:tcW w:w="3260" w:type="dxa"/>
          </w:tcPr>
          <w:p w14:paraId="32BA9A56" w14:textId="3C24C299" w:rsidR="00C82B96" w:rsidRDefault="00C82B96" w:rsidP="00CB3F4C">
            <w:pPr>
              <w:jc w:val="both"/>
              <w:rPr>
                <w:rFonts w:ascii="Avenir Next LT Pro" w:hAnsi="Avenir Next LT Pro"/>
                <w:sz w:val="20"/>
                <w:szCs w:val="20"/>
              </w:rPr>
            </w:pPr>
            <w:r w:rsidRPr="00C82B96">
              <w:rPr>
                <w:rFonts w:ascii="Avenir Next LT Pro" w:hAnsi="Avenir Next LT Pro"/>
                <w:sz w:val="20"/>
                <w:szCs w:val="20"/>
              </w:rPr>
              <w:t>El Tribunal se declara incompetente para dar respuesta a la solicitud</w:t>
            </w:r>
          </w:p>
        </w:tc>
      </w:tr>
    </w:tbl>
    <w:p w14:paraId="703C7C06" w14:textId="5AB1EB5C" w:rsidR="000100A6" w:rsidRPr="00F46AAA" w:rsidRDefault="000100A6">
      <w:pPr>
        <w:rPr>
          <w:color w:val="FF0000"/>
          <w:sz w:val="28"/>
          <w:szCs w:val="28"/>
        </w:rPr>
      </w:pPr>
    </w:p>
    <w:sectPr w:rsidR="000100A6" w:rsidRPr="00F46AAA" w:rsidSect="00C5631D">
      <w:headerReference w:type="default" r:id="rId13"/>
      <w:footerReference w:type="default" r:id="rId14"/>
      <w:pgSz w:w="15840" w:h="12240" w:orient="landscape"/>
      <w:pgMar w:top="1701" w:right="389"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B20A7" w14:textId="77777777" w:rsidR="005E7E0E" w:rsidRDefault="005E7E0E" w:rsidP="00DB7E99">
      <w:pPr>
        <w:spacing w:after="0" w:line="240" w:lineRule="auto"/>
      </w:pPr>
      <w:r>
        <w:separator/>
      </w:r>
    </w:p>
  </w:endnote>
  <w:endnote w:type="continuationSeparator" w:id="0">
    <w:p w14:paraId="566AB835" w14:textId="77777777" w:rsidR="005E7E0E" w:rsidRDefault="005E7E0E" w:rsidP="00DB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8188" w14:textId="77777777" w:rsidR="00526684" w:rsidRPr="00526684" w:rsidRDefault="00526684" w:rsidP="00526684">
    <w:pPr>
      <w:pBdr>
        <w:top w:val="single" w:sz="24" w:space="14"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00454CA0" wp14:editId="7D99404E">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526684">
      <w:rPr>
        <w:rFonts w:ascii="Avenir Next LT Pro" w:eastAsia="Times New Roman" w:hAnsi="Avenir Next LT Pro" w:cs="Arial"/>
        <w:color w:val="1F3864" w:themeColor="accent1" w:themeShade="80"/>
        <w:sz w:val="16"/>
        <w:szCs w:val="16"/>
        <w:lang w:eastAsia="es-MX"/>
      </w:rPr>
      <w:t>Blvd</w:t>
    </w:r>
    <w:proofErr w:type="spellEnd"/>
    <w:r w:rsidRPr="00526684">
      <w:rPr>
        <w:rFonts w:ascii="Avenir Next LT Pro" w:eastAsia="Times New Roman" w:hAnsi="Avenir Next LT Pro" w:cs="Arial"/>
        <w:color w:val="1F3864" w:themeColor="accent1" w:themeShade="80"/>
        <w:sz w:val="16"/>
        <w:szCs w:val="16"/>
        <w:lang w:eastAsia="es-MX"/>
      </w:rPr>
      <w:t>. Francisco Coss s/n, entre Purcell y Presidente Cárdenas, Zona Centro, C.P 25000, Saltillo, Coahuila de Zaragoza</w:t>
    </w:r>
  </w:p>
  <w:p w14:paraId="5A56037D" w14:textId="77777777" w:rsidR="00526684" w:rsidRPr="00526684" w:rsidRDefault="00526684" w:rsidP="00526684">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30D0C56D" wp14:editId="5432B978">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526684">
      <w:rPr>
        <w:rFonts w:ascii="Avenir Next LT Pro" w:eastAsia="Times New Roman" w:hAnsi="Avenir Next LT Pro" w:cs="Arial"/>
        <w:color w:val="1F3864" w:themeColor="accent1" w:themeShade="80"/>
        <w:sz w:val="16"/>
        <w:szCs w:val="16"/>
        <w:lang w:eastAsia="es-MX"/>
      </w:rPr>
      <w:t xml:space="preserve">(844) 1 23 03 10 Oficina del Tribunal </w:t>
    </w: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39020663" wp14:editId="1DBBDCFB">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526684">
      <w:rPr>
        <w:rFonts w:ascii="Avenir Next LT Pro" w:eastAsia="Times New Roman" w:hAnsi="Avenir Next LT Pro" w:cs="Arial"/>
        <w:color w:val="1F3864" w:themeColor="accent1" w:themeShade="80"/>
        <w:sz w:val="16"/>
        <w:szCs w:val="16"/>
        <w:lang w:eastAsia="es-MX"/>
      </w:rPr>
      <w:t xml:space="preserve"> </w:t>
    </w:r>
    <w:hyperlink r:id="rId7" w:history="1">
      <w:r w:rsidRPr="00526684">
        <w:rPr>
          <w:rFonts w:ascii="Avenir Next LT Pro" w:eastAsia="Times New Roman" w:hAnsi="Avenir Next LT Pro" w:cs="Arial"/>
          <w:color w:val="1F3864" w:themeColor="accent1" w:themeShade="80"/>
          <w:sz w:val="16"/>
          <w:szCs w:val="16"/>
          <w:u w:val="single"/>
          <w:lang w:eastAsia="es-MX"/>
        </w:rPr>
        <w:t>http://www.tjacoahuila.org</w:t>
      </w:r>
    </w:hyperlink>
    <w:r w:rsidRPr="00526684">
      <w:rPr>
        <w:rFonts w:ascii="Avenir Next LT Pro" w:eastAsia="Times New Roman" w:hAnsi="Avenir Next LT Pro" w:cs="Arial"/>
        <w:color w:val="1F3864" w:themeColor="accent1" w:themeShade="80"/>
        <w:sz w:val="16"/>
        <w:szCs w:val="16"/>
        <w:u w:val="single"/>
        <w:lang w:eastAsia="es-MX"/>
      </w:rPr>
      <w:t xml:space="preserve"> </w:t>
    </w:r>
    <w:r w:rsidRPr="00526684">
      <w:rPr>
        <w:noProof/>
        <w:color w:val="1F3864" w:themeColor="accent1" w:themeShade="80"/>
      </w:rPr>
      <w:drawing>
        <wp:inline distT="0" distB="0" distL="0" distR="0" wp14:anchorId="4B195AEE" wp14:editId="26C23CD2">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526684">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p w14:paraId="1ED0F516" w14:textId="77777777" w:rsidR="00526684" w:rsidRDefault="005266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1FEA" w14:textId="77777777" w:rsidR="005E7E0E" w:rsidRDefault="005E7E0E" w:rsidP="00DB7E99">
      <w:pPr>
        <w:spacing w:after="0" w:line="240" w:lineRule="auto"/>
      </w:pPr>
      <w:r>
        <w:separator/>
      </w:r>
    </w:p>
  </w:footnote>
  <w:footnote w:type="continuationSeparator" w:id="0">
    <w:p w14:paraId="5DDC5D8B" w14:textId="77777777" w:rsidR="005E7E0E" w:rsidRDefault="005E7E0E" w:rsidP="00DB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3B6A" w14:textId="5D004ED6" w:rsidR="00DB7E99" w:rsidRDefault="000F0684" w:rsidP="00DB7E99">
    <w:pPr>
      <w:pStyle w:val="Encabezado"/>
      <w:jc w:val="right"/>
    </w:pPr>
    <w:r>
      <w:rPr>
        <w:rFonts w:ascii="Century Gothic" w:hAnsi="Century Gothic"/>
        <w:b/>
        <w:bCs/>
        <w:noProof/>
      </w:rPr>
      <w:drawing>
        <wp:anchor distT="0" distB="0" distL="114300" distR="114300" simplePos="0" relativeHeight="251658240" behindDoc="0" locked="0" layoutInCell="1" allowOverlap="1" wp14:anchorId="6E8DC664" wp14:editId="74A78B6F">
          <wp:simplePos x="0" y="0"/>
          <wp:positionH relativeFrom="column">
            <wp:posOffset>-233045</wp:posOffset>
          </wp:positionH>
          <wp:positionV relativeFrom="paragraph">
            <wp:posOffset>-173355</wp:posOffset>
          </wp:positionV>
          <wp:extent cx="1584960" cy="11036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103630"/>
                  </a:xfrm>
                  <a:prstGeom prst="rect">
                    <a:avLst/>
                  </a:prstGeom>
                  <a:noFill/>
                </pic:spPr>
              </pic:pic>
            </a:graphicData>
          </a:graphic>
          <wp14:sizeRelH relativeFrom="page">
            <wp14:pctWidth>0</wp14:pctWidth>
          </wp14:sizeRelH>
          <wp14:sizeRelV relativeFrom="page">
            <wp14:pctHeight>0</wp14:pctHeight>
          </wp14:sizeRelV>
        </wp:anchor>
      </w:drawing>
    </w:r>
    <w:r w:rsidR="00DB7E99">
      <w:tab/>
    </w:r>
  </w:p>
  <w:p w14:paraId="3D0D122C" w14:textId="4AC0AED7" w:rsidR="00DB7E99" w:rsidRPr="000F0684" w:rsidRDefault="000F0684" w:rsidP="000F0684">
    <w:pPr>
      <w:pStyle w:val="Encabezado"/>
      <w:tabs>
        <w:tab w:val="right" w:pos="14034"/>
      </w:tabs>
      <w:rPr>
        <w:rFonts w:ascii="Avenir Next LT Pro" w:hAnsi="Avenir Next LT Pro"/>
        <w:b/>
        <w:bCs/>
      </w:rPr>
    </w:pPr>
    <w:r>
      <w:rPr>
        <w:rFonts w:ascii="Century Gothic" w:hAnsi="Century Gothic"/>
        <w:b/>
        <w:bCs/>
      </w:rPr>
      <w:tab/>
    </w:r>
    <w:r>
      <w:rPr>
        <w:rFonts w:ascii="Century Gothic" w:hAnsi="Century Gothic"/>
        <w:b/>
        <w:bCs/>
      </w:rPr>
      <w:tab/>
    </w:r>
    <w:r>
      <w:rPr>
        <w:rFonts w:ascii="Century Gothic" w:hAnsi="Century Gothic"/>
        <w:b/>
        <w:bCs/>
      </w:rPr>
      <w:tab/>
    </w:r>
    <w:r w:rsidR="00DB7E99" w:rsidRPr="000F0684">
      <w:rPr>
        <w:rFonts w:ascii="Avenir Next LT Pro" w:hAnsi="Avenir Next LT Pro"/>
        <w:b/>
        <w:bCs/>
      </w:rPr>
      <w:t>FRACCIÓN XXIV</w:t>
    </w:r>
  </w:p>
  <w:p w14:paraId="397EF275" w14:textId="77777777" w:rsidR="00DB7E99" w:rsidRPr="000F0684" w:rsidRDefault="00DB7E99" w:rsidP="00DB7E99">
    <w:pPr>
      <w:pStyle w:val="Encabezado"/>
      <w:jc w:val="right"/>
      <w:rPr>
        <w:rFonts w:ascii="Avenir Next LT Pro" w:hAnsi="Avenir Next LT Pro"/>
        <w:b/>
        <w:bCs/>
      </w:rPr>
    </w:pPr>
    <w:r w:rsidRPr="000F0684">
      <w:rPr>
        <w:rFonts w:ascii="Avenir Next LT Pro" w:hAnsi="Avenir Next LT Pro"/>
        <w:b/>
        <w:bCs/>
      </w:rPr>
      <w:t>SOLICITUDES DE ACCESO A LA INFORMACIÓN PÚBLICA, QUEJAS Y RESPUESTAS</w:t>
    </w:r>
  </w:p>
  <w:p w14:paraId="56284F7D" w14:textId="77777777" w:rsidR="00DB7E99" w:rsidRPr="000F0684" w:rsidRDefault="00DB7E99" w:rsidP="00DB7E99">
    <w:pPr>
      <w:pStyle w:val="Encabezado"/>
      <w:jc w:val="right"/>
      <w:rPr>
        <w:rFonts w:ascii="Avenir Next LT Pro" w:hAnsi="Avenir Next LT Pro"/>
        <w:b/>
        <w:bCs/>
      </w:rPr>
    </w:pPr>
    <w:r w:rsidRPr="000F0684">
      <w:rPr>
        <w:rFonts w:ascii="Avenir Next LT Pro" w:hAnsi="Avenir Next LT Pro"/>
        <w:b/>
        <w:bCs/>
      </w:rPr>
      <w:t>ACTUALIZADO POR: MARCELA LILIANA AGUIRRE GUERRERO</w:t>
    </w:r>
  </w:p>
  <w:p w14:paraId="637E5835" w14:textId="2EB1BA92" w:rsidR="00DB7E99" w:rsidRPr="000F0684" w:rsidRDefault="00DB7E99" w:rsidP="00DB7E99">
    <w:pPr>
      <w:pStyle w:val="Encabezado"/>
      <w:jc w:val="right"/>
      <w:rPr>
        <w:rFonts w:ascii="Avenir Next LT Pro" w:hAnsi="Avenir Next LT Pro"/>
      </w:rPr>
    </w:pPr>
    <w:r w:rsidRPr="000F0684">
      <w:rPr>
        <w:rFonts w:ascii="Avenir Next LT Pro" w:hAnsi="Avenir Next LT Pro"/>
        <w:b/>
        <w:bCs/>
      </w:rPr>
      <w:t xml:space="preserve">FECHA: </w:t>
    </w:r>
    <w:r w:rsidR="00F46AAA">
      <w:rPr>
        <w:rFonts w:ascii="Avenir Next LT Pro" w:hAnsi="Avenir Next LT Pro"/>
        <w:b/>
        <w:bCs/>
      </w:rPr>
      <w:t>0</w:t>
    </w:r>
    <w:r w:rsidR="00AD5D53">
      <w:rPr>
        <w:rFonts w:ascii="Avenir Next LT Pro" w:hAnsi="Avenir Next LT Pro"/>
        <w:b/>
        <w:bCs/>
      </w:rPr>
      <w:t>6</w:t>
    </w:r>
    <w:r w:rsidRPr="000F0684">
      <w:rPr>
        <w:rFonts w:ascii="Avenir Next LT Pro" w:hAnsi="Avenir Next LT Pro"/>
        <w:b/>
        <w:bCs/>
      </w:rPr>
      <w:t xml:space="preserve"> DE </w:t>
    </w:r>
    <w:r w:rsidR="00796090">
      <w:rPr>
        <w:rFonts w:ascii="Avenir Next LT Pro" w:hAnsi="Avenir Next LT Pro"/>
        <w:b/>
        <w:bCs/>
      </w:rPr>
      <w:t>E</w:t>
    </w:r>
    <w:r w:rsidR="00AD5D53">
      <w:rPr>
        <w:rFonts w:ascii="Avenir Next LT Pro" w:hAnsi="Avenir Next LT Pro"/>
        <w:b/>
        <w:bCs/>
      </w:rPr>
      <w:t>NERO</w:t>
    </w:r>
    <w:r w:rsidR="00E94E0A">
      <w:rPr>
        <w:rFonts w:ascii="Avenir Next LT Pro" w:hAnsi="Avenir Next LT Pro"/>
        <w:b/>
        <w:bCs/>
      </w:rPr>
      <w:t xml:space="preserve"> </w:t>
    </w:r>
    <w:r w:rsidRPr="000F0684">
      <w:rPr>
        <w:rFonts w:ascii="Avenir Next LT Pro" w:hAnsi="Avenir Next LT Pro"/>
        <w:b/>
        <w:bCs/>
      </w:rPr>
      <w:t>202</w:t>
    </w:r>
    <w:r w:rsidR="00AD5D53">
      <w:rPr>
        <w:rFonts w:ascii="Avenir Next LT Pro" w:hAnsi="Avenir Next LT Pro"/>
        <w:b/>
        <w:bCs/>
      </w:rPr>
      <w:t>5</w:t>
    </w:r>
  </w:p>
  <w:p w14:paraId="56CBB336" w14:textId="010AD561" w:rsidR="00DB7E99" w:rsidRDefault="00DB7E99" w:rsidP="00DB7E99">
    <w:pPr>
      <w:pStyle w:val="Encabezado"/>
      <w:tabs>
        <w:tab w:val="clear" w:pos="4419"/>
        <w:tab w:val="clear" w:pos="8838"/>
        <w:tab w:val="left" w:pos="59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76E4"/>
    <w:multiLevelType w:val="hybridMultilevel"/>
    <w:tmpl w:val="F0A20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315014"/>
    <w:multiLevelType w:val="hybridMultilevel"/>
    <w:tmpl w:val="0EF41F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8101272">
    <w:abstractNumId w:val="0"/>
  </w:num>
  <w:num w:numId="2" w16cid:durableId="13868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9"/>
    <w:rsid w:val="000100A6"/>
    <w:rsid w:val="00012A9A"/>
    <w:rsid w:val="0002002B"/>
    <w:rsid w:val="00071DDD"/>
    <w:rsid w:val="0007320A"/>
    <w:rsid w:val="00077AE5"/>
    <w:rsid w:val="00085D20"/>
    <w:rsid w:val="00097E72"/>
    <w:rsid w:val="000C063A"/>
    <w:rsid w:val="000C3C9A"/>
    <w:rsid w:val="000C6868"/>
    <w:rsid w:val="000F0684"/>
    <w:rsid w:val="001015A0"/>
    <w:rsid w:val="00103860"/>
    <w:rsid w:val="001217A6"/>
    <w:rsid w:val="00136489"/>
    <w:rsid w:val="001401F1"/>
    <w:rsid w:val="00141F86"/>
    <w:rsid w:val="00144F52"/>
    <w:rsid w:val="00156CE1"/>
    <w:rsid w:val="0016256F"/>
    <w:rsid w:val="00176EA7"/>
    <w:rsid w:val="001A3ACB"/>
    <w:rsid w:val="001B57DA"/>
    <w:rsid w:val="001C3DEA"/>
    <w:rsid w:val="001D0C2F"/>
    <w:rsid w:val="001E0DD4"/>
    <w:rsid w:val="001E4AAF"/>
    <w:rsid w:val="001E6822"/>
    <w:rsid w:val="001F05AD"/>
    <w:rsid w:val="001F5808"/>
    <w:rsid w:val="0020578F"/>
    <w:rsid w:val="002107A6"/>
    <w:rsid w:val="00213F29"/>
    <w:rsid w:val="002160AC"/>
    <w:rsid w:val="002173D9"/>
    <w:rsid w:val="00221BA6"/>
    <w:rsid w:val="002310F5"/>
    <w:rsid w:val="002313ED"/>
    <w:rsid w:val="00231DA2"/>
    <w:rsid w:val="0023636A"/>
    <w:rsid w:val="00265790"/>
    <w:rsid w:val="0026617A"/>
    <w:rsid w:val="002662AE"/>
    <w:rsid w:val="0027208B"/>
    <w:rsid w:val="00272E8F"/>
    <w:rsid w:val="00275E74"/>
    <w:rsid w:val="00277967"/>
    <w:rsid w:val="00287010"/>
    <w:rsid w:val="00292580"/>
    <w:rsid w:val="002A311A"/>
    <w:rsid w:val="002B482D"/>
    <w:rsid w:val="002E428D"/>
    <w:rsid w:val="003064DF"/>
    <w:rsid w:val="00316101"/>
    <w:rsid w:val="00316357"/>
    <w:rsid w:val="00316C27"/>
    <w:rsid w:val="00323723"/>
    <w:rsid w:val="003302B5"/>
    <w:rsid w:val="003327DB"/>
    <w:rsid w:val="00344F2A"/>
    <w:rsid w:val="0035093A"/>
    <w:rsid w:val="0036393E"/>
    <w:rsid w:val="00364FC0"/>
    <w:rsid w:val="003713E9"/>
    <w:rsid w:val="00380E98"/>
    <w:rsid w:val="00397F74"/>
    <w:rsid w:val="003A0453"/>
    <w:rsid w:val="003A129E"/>
    <w:rsid w:val="003A7AB3"/>
    <w:rsid w:val="003A7E09"/>
    <w:rsid w:val="003B3797"/>
    <w:rsid w:val="003B4DD9"/>
    <w:rsid w:val="003D06E6"/>
    <w:rsid w:val="003D37D6"/>
    <w:rsid w:val="003F17C9"/>
    <w:rsid w:val="003F6CEE"/>
    <w:rsid w:val="004001BE"/>
    <w:rsid w:val="004101FC"/>
    <w:rsid w:val="00442464"/>
    <w:rsid w:val="00444720"/>
    <w:rsid w:val="00463C18"/>
    <w:rsid w:val="00477229"/>
    <w:rsid w:val="00477731"/>
    <w:rsid w:val="004878F6"/>
    <w:rsid w:val="004A0E1E"/>
    <w:rsid w:val="004A3B21"/>
    <w:rsid w:val="004A4C51"/>
    <w:rsid w:val="004B6BBD"/>
    <w:rsid w:val="004C5AA5"/>
    <w:rsid w:val="004C7B83"/>
    <w:rsid w:val="004D4C37"/>
    <w:rsid w:val="004E3323"/>
    <w:rsid w:val="004E6DCB"/>
    <w:rsid w:val="004F1C33"/>
    <w:rsid w:val="004F74F7"/>
    <w:rsid w:val="0050571D"/>
    <w:rsid w:val="00506413"/>
    <w:rsid w:val="005165E7"/>
    <w:rsid w:val="00526684"/>
    <w:rsid w:val="00532D8C"/>
    <w:rsid w:val="0053646A"/>
    <w:rsid w:val="005406F6"/>
    <w:rsid w:val="00551081"/>
    <w:rsid w:val="00564C7E"/>
    <w:rsid w:val="0057561D"/>
    <w:rsid w:val="00575AFD"/>
    <w:rsid w:val="005857F4"/>
    <w:rsid w:val="005A0DF1"/>
    <w:rsid w:val="005A7BB9"/>
    <w:rsid w:val="005B3FB9"/>
    <w:rsid w:val="005B689A"/>
    <w:rsid w:val="005E5807"/>
    <w:rsid w:val="005E7E0E"/>
    <w:rsid w:val="00600B00"/>
    <w:rsid w:val="0060679D"/>
    <w:rsid w:val="0060752A"/>
    <w:rsid w:val="00610A9E"/>
    <w:rsid w:val="006169DF"/>
    <w:rsid w:val="00617184"/>
    <w:rsid w:val="00625941"/>
    <w:rsid w:val="0063100F"/>
    <w:rsid w:val="00662B1E"/>
    <w:rsid w:val="00666A27"/>
    <w:rsid w:val="00673518"/>
    <w:rsid w:val="006766D2"/>
    <w:rsid w:val="006816C8"/>
    <w:rsid w:val="00687BC0"/>
    <w:rsid w:val="0069143F"/>
    <w:rsid w:val="006944BF"/>
    <w:rsid w:val="006A48B5"/>
    <w:rsid w:val="006D4918"/>
    <w:rsid w:val="006D6A58"/>
    <w:rsid w:val="006E4D5F"/>
    <w:rsid w:val="006F12EA"/>
    <w:rsid w:val="0070365E"/>
    <w:rsid w:val="00707B18"/>
    <w:rsid w:val="007101E1"/>
    <w:rsid w:val="00717EE3"/>
    <w:rsid w:val="00733516"/>
    <w:rsid w:val="007431B8"/>
    <w:rsid w:val="00747CFD"/>
    <w:rsid w:val="00762B68"/>
    <w:rsid w:val="00780AD4"/>
    <w:rsid w:val="0079084B"/>
    <w:rsid w:val="00793804"/>
    <w:rsid w:val="00796090"/>
    <w:rsid w:val="007A6D5B"/>
    <w:rsid w:val="007B5F59"/>
    <w:rsid w:val="00830BD6"/>
    <w:rsid w:val="00836892"/>
    <w:rsid w:val="008401BA"/>
    <w:rsid w:val="00841BC1"/>
    <w:rsid w:val="00857C21"/>
    <w:rsid w:val="0086601F"/>
    <w:rsid w:val="00880E58"/>
    <w:rsid w:val="0088281A"/>
    <w:rsid w:val="00891550"/>
    <w:rsid w:val="008A0463"/>
    <w:rsid w:val="008A248D"/>
    <w:rsid w:val="008A6BF9"/>
    <w:rsid w:val="008C58B9"/>
    <w:rsid w:val="008D0653"/>
    <w:rsid w:val="008E02FB"/>
    <w:rsid w:val="008E5A12"/>
    <w:rsid w:val="008E5E47"/>
    <w:rsid w:val="009326DA"/>
    <w:rsid w:val="009348B4"/>
    <w:rsid w:val="00943116"/>
    <w:rsid w:val="00954BCC"/>
    <w:rsid w:val="00965B75"/>
    <w:rsid w:val="00970DB6"/>
    <w:rsid w:val="0098717B"/>
    <w:rsid w:val="009948EB"/>
    <w:rsid w:val="009B689D"/>
    <w:rsid w:val="009C298F"/>
    <w:rsid w:val="009C5EFB"/>
    <w:rsid w:val="009D1D3E"/>
    <w:rsid w:val="009D5993"/>
    <w:rsid w:val="00A05CE4"/>
    <w:rsid w:val="00A10074"/>
    <w:rsid w:val="00A11E31"/>
    <w:rsid w:val="00A1317D"/>
    <w:rsid w:val="00A461D9"/>
    <w:rsid w:val="00A77991"/>
    <w:rsid w:val="00A845DA"/>
    <w:rsid w:val="00A92EF1"/>
    <w:rsid w:val="00A9379B"/>
    <w:rsid w:val="00AA0738"/>
    <w:rsid w:val="00AB0FF6"/>
    <w:rsid w:val="00AD5D53"/>
    <w:rsid w:val="00AF32B5"/>
    <w:rsid w:val="00B11CAE"/>
    <w:rsid w:val="00B15A5E"/>
    <w:rsid w:val="00B34EFE"/>
    <w:rsid w:val="00B55A6A"/>
    <w:rsid w:val="00B77B79"/>
    <w:rsid w:val="00B93E90"/>
    <w:rsid w:val="00BA3CD2"/>
    <w:rsid w:val="00BD058D"/>
    <w:rsid w:val="00BD7FDC"/>
    <w:rsid w:val="00BE1C60"/>
    <w:rsid w:val="00BE3343"/>
    <w:rsid w:val="00BE3AA3"/>
    <w:rsid w:val="00BF228B"/>
    <w:rsid w:val="00C04947"/>
    <w:rsid w:val="00C059B5"/>
    <w:rsid w:val="00C07AB8"/>
    <w:rsid w:val="00C12998"/>
    <w:rsid w:val="00C21B2A"/>
    <w:rsid w:val="00C40CEA"/>
    <w:rsid w:val="00C4356D"/>
    <w:rsid w:val="00C5631D"/>
    <w:rsid w:val="00C716ED"/>
    <w:rsid w:val="00C803A2"/>
    <w:rsid w:val="00C82B96"/>
    <w:rsid w:val="00C960D7"/>
    <w:rsid w:val="00CB1534"/>
    <w:rsid w:val="00CB3F4C"/>
    <w:rsid w:val="00CC55B1"/>
    <w:rsid w:val="00CE2622"/>
    <w:rsid w:val="00CE57D1"/>
    <w:rsid w:val="00CE5BA2"/>
    <w:rsid w:val="00CF2D77"/>
    <w:rsid w:val="00CF7EEA"/>
    <w:rsid w:val="00D10F0B"/>
    <w:rsid w:val="00D161AD"/>
    <w:rsid w:val="00D345E7"/>
    <w:rsid w:val="00D52A9E"/>
    <w:rsid w:val="00D52AFB"/>
    <w:rsid w:val="00D53552"/>
    <w:rsid w:val="00D57E4B"/>
    <w:rsid w:val="00D633DA"/>
    <w:rsid w:val="00D8004E"/>
    <w:rsid w:val="00D8022F"/>
    <w:rsid w:val="00D97528"/>
    <w:rsid w:val="00DB6184"/>
    <w:rsid w:val="00DB7E99"/>
    <w:rsid w:val="00DD2B99"/>
    <w:rsid w:val="00DE16CB"/>
    <w:rsid w:val="00DF7344"/>
    <w:rsid w:val="00E10E20"/>
    <w:rsid w:val="00E2712C"/>
    <w:rsid w:val="00E41810"/>
    <w:rsid w:val="00E56D2E"/>
    <w:rsid w:val="00E613BD"/>
    <w:rsid w:val="00E6561F"/>
    <w:rsid w:val="00E70C60"/>
    <w:rsid w:val="00E818FE"/>
    <w:rsid w:val="00E94E0A"/>
    <w:rsid w:val="00E96AEB"/>
    <w:rsid w:val="00E9718A"/>
    <w:rsid w:val="00EA60F9"/>
    <w:rsid w:val="00EB0BB4"/>
    <w:rsid w:val="00EB7C6F"/>
    <w:rsid w:val="00EC051E"/>
    <w:rsid w:val="00ED2B45"/>
    <w:rsid w:val="00ED2BBD"/>
    <w:rsid w:val="00ED73E4"/>
    <w:rsid w:val="00ED7A9D"/>
    <w:rsid w:val="00EE1C25"/>
    <w:rsid w:val="00EE70F0"/>
    <w:rsid w:val="00EF38E7"/>
    <w:rsid w:val="00F006D6"/>
    <w:rsid w:val="00F02BBE"/>
    <w:rsid w:val="00F145AE"/>
    <w:rsid w:val="00F25E9E"/>
    <w:rsid w:val="00F2641B"/>
    <w:rsid w:val="00F46AAA"/>
    <w:rsid w:val="00F609A2"/>
    <w:rsid w:val="00F779D6"/>
    <w:rsid w:val="00F8242D"/>
    <w:rsid w:val="00F90B68"/>
    <w:rsid w:val="00F96F9B"/>
    <w:rsid w:val="00FA2669"/>
    <w:rsid w:val="00FA3DFC"/>
    <w:rsid w:val="00FA5021"/>
    <w:rsid w:val="00FB07AC"/>
    <w:rsid w:val="00FB555E"/>
    <w:rsid w:val="00FC2603"/>
    <w:rsid w:val="00FC490A"/>
    <w:rsid w:val="00FC6293"/>
    <w:rsid w:val="00FD5CAF"/>
    <w:rsid w:val="00FF0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2D29"/>
  <w15:chartTrackingRefBased/>
  <w15:docId w15:val="{7F5B9E73-1CFC-4A05-BF3E-F5490A26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E99"/>
  </w:style>
  <w:style w:type="paragraph" w:styleId="Piedepgina">
    <w:name w:val="footer"/>
    <w:basedOn w:val="Normal"/>
    <w:link w:val="PiedepginaCar"/>
    <w:uiPriority w:val="99"/>
    <w:unhideWhenUsed/>
    <w:rsid w:val="00DB7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E99"/>
  </w:style>
  <w:style w:type="table" w:styleId="Tablaconcuadrcula">
    <w:name w:val="Table Grid"/>
    <w:basedOn w:val="Tablanormal"/>
    <w:uiPriority w:val="39"/>
    <w:rsid w:val="00D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7E99"/>
    <w:rPr>
      <w:color w:val="0563C1" w:themeColor="hyperlink"/>
      <w:u w:val="single"/>
    </w:rPr>
  </w:style>
  <w:style w:type="paragraph" w:styleId="Prrafodelista">
    <w:name w:val="List Paragraph"/>
    <w:basedOn w:val="Normal"/>
    <w:uiPriority w:val="34"/>
    <w:qFormat/>
    <w:rsid w:val="00506413"/>
    <w:pPr>
      <w:ind w:left="720"/>
      <w:contextualSpacing/>
    </w:pPr>
  </w:style>
  <w:style w:type="character" w:styleId="Mencinsinresolver">
    <w:name w:val="Unresolved Mention"/>
    <w:basedOn w:val="Fuentedeprrafopredeter"/>
    <w:uiPriority w:val="99"/>
    <w:semiHidden/>
    <w:unhideWhenUsed/>
    <w:rsid w:val="0036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loria.tiacoahuila.org/account/login.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jacoahuila.org/x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uestas.tjacoahuil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cepciones.tiacoahuila.org/account/login.php" TargetMode="External"/><Relationship Id="rId4" Type="http://schemas.openxmlformats.org/officeDocument/2006/relationships/settings" Target="settings.xml"/><Relationship Id="rId9" Type="http://schemas.openxmlformats.org/officeDocument/2006/relationships/hyperlink" Target="https://secretariageneral.tjacoahuila.org/account/login.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B737-BA2C-43C0-B326-1870B424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131</Pages>
  <Words>17325</Words>
  <Characters>95289</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Liliana Aguirre Guerrero</dc:creator>
  <cp:keywords/>
  <dc:description/>
  <cp:lastModifiedBy>Gabriela Perez Garza</cp:lastModifiedBy>
  <cp:revision>15</cp:revision>
  <cp:lastPrinted>2025-01-06T20:02:00Z</cp:lastPrinted>
  <dcterms:created xsi:type="dcterms:W3CDTF">2024-08-06T17:26:00Z</dcterms:created>
  <dcterms:modified xsi:type="dcterms:W3CDTF">2025-01-06T20:03:00Z</dcterms:modified>
</cp:coreProperties>
</file>