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7722" w14:textId="77777777" w:rsidR="00FC70DD" w:rsidRPr="00FC70DD" w:rsidRDefault="00FC70DD" w:rsidP="00FC70DD">
      <w:pPr>
        <w:spacing w:after="0" w:line="240" w:lineRule="auto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FC70DD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ARTÍCULO 21</w:t>
      </w:r>
    </w:p>
    <w:p w14:paraId="35653249" w14:textId="77777777" w:rsidR="00FC70DD" w:rsidRPr="00FC70DD" w:rsidRDefault="00FC70DD" w:rsidP="00FC70DD">
      <w:pPr>
        <w:spacing w:after="0" w:line="240" w:lineRule="auto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FC70DD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FRACCIÓN VII</w:t>
      </w:r>
    </w:p>
    <w:p w14:paraId="0646F9AF" w14:textId="77777777" w:rsidR="00FC70DD" w:rsidRPr="00FC70DD" w:rsidRDefault="00FC70DD" w:rsidP="00FC70DD">
      <w:pPr>
        <w:tabs>
          <w:tab w:val="left" w:pos="1830"/>
          <w:tab w:val="center" w:pos="4322"/>
        </w:tabs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FC70DD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VIÁTICOS</w:t>
      </w:r>
    </w:p>
    <w:p w14:paraId="6BE555E9" w14:textId="77777777" w:rsidR="00FC70DD" w:rsidRPr="00FC70DD" w:rsidRDefault="00FC70DD" w:rsidP="00FC70DD">
      <w:pPr>
        <w:jc w:val="both"/>
        <w:rPr>
          <w:rFonts w:ascii="Avenir Next LT Pro" w:hAnsi="Avenir Next LT Pro" w:cs="Arial"/>
          <w:color w:val="000000"/>
          <w:sz w:val="16"/>
          <w:szCs w:val="16"/>
        </w:rPr>
      </w:pPr>
    </w:p>
    <w:p w14:paraId="581DB358" w14:textId="77777777" w:rsidR="00FC70DD" w:rsidRPr="00FC70DD" w:rsidRDefault="00FC70DD" w:rsidP="00FC70DD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color w:val="000000"/>
          <w:kern w:val="24"/>
          <w:sz w:val="22"/>
          <w:szCs w:val="22"/>
        </w:rPr>
      </w:pPr>
      <w:r w:rsidRPr="00FC70DD">
        <w:rPr>
          <w:rFonts w:ascii="Avenir Next LT Pro" w:eastAsia="+mn-ea" w:hAnsi="Avenir Next LT Pro" w:cs="Arial"/>
          <w:bCs/>
          <w:color w:val="000000"/>
          <w:kern w:val="24"/>
          <w:sz w:val="22"/>
          <w:szCs w:val="22"/>
        </w:rPr>
        <w:t xml:space="preserve">En cumplimiento al artículo 21 fracción IV, de la </w:t>
      </w:r>
      <w:r w:rsidRPr="00FC70DD">
        <w:rPr>
          <w:rFonts w:ascii="Avenir Next LT Pro" w:eastAsia="+mn-ea" w:hAnsi="Avenir Next LT Pro" w:cs="Arial"/>
          <w:color w:val="000000"/>
          <w:kern w:val="24"/>
          <w:sz w:val="22"/>
          <w:szCs w:val="22"/>
        </w:rPr>
        <w:t>Ley de Acceso a la Información Pública para el Estado de Coahuila de Zaragoza.</w:t>
      </w:r>
    </w:p>
    <w:p w14:paraId="06761FCC" w14:textId="77777777" w:rsidR="00FC70DD" w:rsidRPr="00FC70DD" w:rsidRDefault="00FC70DD" w:rsidP="00FC70DD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color w:val="000000"/>
          <w:kern w:val="24"/>
          <w:sz w:val="22"/>
          <w:szCs w:val="22"/>
        </w:rPr>
      </w:pPr>
    </w:p>
    <w:p w14:paraId="7CAE8D01" w14:textId="77777777" w:rsidR="00FC70DD" w:rsidRPr="00FC70DD" w:rsidRDefault="00FC70DD" w:rsidP="00FC70DD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  <w:sz w:val="22"/>
          <w:szCs w:val="22"/>
        </w:rPr>
      </w:pPr>
      <w:r w:rsidRPr="00FC70DD">
        <w:rPr>
          <w:rFonts w:ascii="Avenir Next LT Pro" w:eastAsia="+mn-ea" w:hAnsi="Avenir Next LT Pro" w:cs="Arial"/>
          <w:bCs/>
          <w:color w:val="000000"/>
          <w:kern w:val="24"/>
          <w:sz w:val="22"/>
          <w:szCs w:val="22"/>
        </w:rPr>
        <w:t>Viáticos otorgados al personal del Tribunal de Justicia Administrativa de Coahuila de Zaragoza.</w:t>
      </w:r>
    </w:p>
    <w:p w14:paraId="4F644C88" w14:textId="77777777" w:rsidR="00FC70DD" w:rsidRPr="00FC70DD" w:rsidRDefault="00FC70DD" w:rsidP="00FC70DD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  <w:sz w:val="22"/>
          <w:szCs w:val="22"/>
        </w:rPr>
      </w:pPr>
    </w:p>
    <w:p w14:paraId="55D8F045" w14:textId="0EFAE4A4" w:rsidR="00FC70DD" w:rsidRPr="00FC70DD" w:rsidRDefault="00FC70DD" w:rsidP="00FC70DD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  <w:sz w:val="22"/>
          <w:szCs w:val="22"/>
        </w:rPr>
      </w:pPr>
      <w:r w:rsidRPr="00FC70DD">
        <w:rPr>
          <w:rFonts w:ascii="Avenir Next LT Pro" w:eastAsia="+mn-ea" w:hAnsi="Avenir Next LT Pro" w:cs="Arial"/>
          <w:bCs/>
          <w:color w:val="000000"/>
          <w:kern w:val="24"/>
          <w:sz w:val="22"/>
          <w:szCs w:val="22"/>
        </w:rPr>
        <w:t xml:space="preserve">En </w:t>
      </w:r>
      <w:r>
        <w:rPr>
          <w:rFonts w:ascii="Avenir Next LT Pro" w:eastAsia="+mn-ea" w:hAnsi="Avenir Next LT Pro" w:cs="Arial"/>
          <w:bCs/>
          <w:color w:val="000000"/>
          <w:kern w:val="24"/>
          <w:sz w:val="22"/>
          <w:szCs w:val="22"/>
        </w:rPr>
        <w:t xml:space="preserve">los meses de </w:t>
      </w:r>
      <w:r w:rsidRPr="00FC70DD">
        <w:rPr>
          <w:rFonts w:ascii="Avenir Next LT Pro" w:eastAsia="+mn-ea" w:hAnsi="Avenir Next LT Pro" w:cs="Arial"/>
          <w:b/>
          <w:color w:val="000000"/>
          <w:kern w:val="24"/>
          <w:sz w:val="22"/>
          <w:szCs w:val="22"/>
        </w:rPr>
        <w:t>enero</w:t>
      </w:r>
      <w:r w:rsidR="003626EE">
        <w:rPr>
          <w:rFonts w:ascii="Avenir Next LT Pro" w:eastAsia="+mn-ea" w:hAnsi="Avenir Next LT Pro" w:cs="Arial"/>
          <w:bCs/>
          <w:color w:val="000000"/>
          <w:kern w:val="24"/>
          <w:sz w:val="22"/>
          <w:szCs w:val="22"/>
        </w:rPr>
        <w:t xml:space="preserve">, </w:t>
      </w:r>
      <w:r w:rsidRPr="00FC70DD">
        <w:rPr>
          <w:rFonts w:ascii="Avenir Next LT Pro" w:eastAsia="+mn-ea" w:hAnsi="Avenir Next LT Pro" w:cs="Arial"/>
          <w:b/>
          <w:color w:val="000000"/>
          <w:kern w:val="24"/>
          <w:sz w:val="22"/>
          <w:szCs w:val="22"/>
        </w:rPr>
        <w:t>febrero</w:t>
      </w:r>
      <w:r w:rsidR="005D324B">
        <w:rPr>
          <w:rFonts w:ascii="Avenir Next LT Pro" w:eastAsia="+mn-ea" w:hAnsi="Avenir Next LT Pro" w:cs="Arial"/>
          <w:b/>
          <w:color w:val="000000"/>
          <w:kern w:val="24"/>
          <w:sz w:val="22"/>
          <w:szCs w:val="22"/>
        </w:rPr>
        <w:t>, marzo</w:t>
      </w:r>
      <w:r w:rsidR="009A1AF6">
        <w:rPr>
          <w:rFonts w:ascii="Avenir Next LT Pro" w:eastAsia="+mn-ea" w:hAnsi="Avenir Next LT Pro" w:cs="Arial"/>
          <w:b/>
          <w:color w:val="000000"/>
          <w:kern w:val="24"/>
          <w:sz w:val="22"/>
          <w:szCs w:val="22"/>
        </w:rPr>
        <w:t xml:space="preserve">, </w:t>
      </w:r>
      <w:r w:rsidR="009A1AF6" w:rsidRPr="00DF33C1">
        <w:rPr>
          <w:rFonts w:ascii="Avenir Next LT Pro" w:eastAsia="+mn-ea" w:hAnsi="Avenir Next LT Pro" w:cs="Arial"/>
          <w:b/>
          <w:color w:val="000000"/>
          <w:kern w:val="24"/>
          <w:sz w:val="22"/>
          <w:szCs w:val="22"/>
        </w:rPr>
        <w:t>abril</w:t>
      </w:r>
      <w:r w:rsidR="00F67856">
        <w:rPr>
          <w:rFonts w:ascii="Avenir Next LT Pro" w:eastAsia="+mn-ea" w:hAnsi="Avenir Next LT Pro" w:cs="Arial"/>
          <w:b/>
          <w:color w:val="000000"/>
          <w:kern w:val="24"/>
          <w:sz w:val="22"/>
          <w:szCs w:val="22"/>
        </w:rPr>
        <w:t>, mayo</w:t>
      </w:r>
      <w:r w:rsidR="00EE68D1">
        <w:rPr>
          <w:rFonts w:ascii="Avenir Next LT Pro" w:eastAsia="+mn-ea" w:hAnsi="Avenir Next LT Pro" w:cs="Arial"/>
          <w:b/>
          <w:color w:val="000000"/>
          <w:kern w:val="24"/>
          <w:sz w:val="22"/>
          <w:szCs w:val="22"/>
        </w:rPr>
        <w:t>, junio</w:t>
      </w:r>
      <w:r w:rsidR="00C37909">
        <w:rPr>
          <w:rFonts w:ascii="Avenir Next LT Pro" w:eastAsia="+mn-ea" w:hAnsi="Avenir Next LT Pro" w:cs="Arial"/>
          <w:b/>
          <w:color w:val="000000"/>
          <w:kern w:val="24"/>
          <w:sz w:val="22"/>
          <w:szCs w:val="22"/>
        </w:rPr>
        <w:t>, julio</w:t>
      </w:r>
      <w:r w:rsidR="00712ACB">
        <w:rPr>
          <w:rFonts w:ascii="Avenir Next LT Pro" w:eastAsia="+mn-ea" w:hAnsi="Avenir Next LT Pro" w:cs="Arial"/>
          <w:b/>
          <w:color w:val="000000"/>
          <w:kern w:val="24"/>
          <w:sz w:val="22"/>
          <w:szCs w:val="22"/>
        </w:rPr>
        <w:t>, agosto</w:t>
      </w:r>
      <w:r w:rsidR="00C736FF">
        <w:rPr>
          <w:rFonts w:ascii="Avenir Next LT Pro" w:eastAsia="+mn-ea" w:hAnsi="Avenir Next LT Pro" w:cs="Arial"/>
          <w:b/>
          <w:color w:val="000000"/>
          <w:kern w:val="24"/>
          <w:sz w:val="22"/>
          <w:szCs w:val="22"/>
        </w:rPr>
        <w:t>, septiembre</w:t>
      </w:r>
      <w:r w:rsidR="00CB0749">
        <w:rPr>
          <w:rFonts w:ascii="Avenir Next LT Pro" w:eastAsia="+mn-ea" w:hAnsi="Avenir Next LT Pro" w:cs="Arial"/>
          <w:b/>
          <w:color w:val="000000"/>
          <w:kern w:val="24"/>
          <w:sz w:val="22"/>
          <w:szCs w:val="22"/>
        </w:rPr>
        <w:t>, octubre</w:t>
      </w:r>
      <w:r w:rsidR="0081657B">
        <w:rPr>
          <w:rFonts w:ascii="Avenir Next LT Pro" w:eastAsia="+mn-ea" w:hAnsi="Avenir Next LT Pro" w:cs="Arial"/>
          <w:b/>
          <w:color w:val="000000"/>
          <w:kern w:val="24"/>
          <w:sz w:val="22"/>
          <w:szCs w:val="22"/>
        </w:rPr>
        <w:t>, noviembre</w:t>
      </w:r>
      <w:r w:rsidR="00EE68D1">
        <w:rPr>
          <w:rFonts w:ascii="Avenir Next LT Pro" w:eastAsia="+mn-ea" w:hAnsi="Avenir Next LT Pro" w:cs="Arial"/>
          <w:b/>
          <w:color w:val="000000"/>
          <w:kern w:val="24"/>
          <w:sz w:val="22"/>
          <w:szCs w:val="22"/>
        </w:rPr>
        <w:t xml:space="preserve"> </w:t>
      </w:r>
      <w:r w:rsidR="003626EE">
        <w:rPr>
          <w:rFonts w:ascii="Avenir Next LT Pro" w:eastAsia="+mn-ea" w:hAnsi="Avenir Next LT Pro" w:cs="Arial"/>
          <w:b/>
          <w:color w:val="000000"/>
          <w:kern w:val="24"/>
          <w:sz w:val="22"/>
          <w:szCs w:val="22"/>
        </w:rPr>
        <w:t>y</w:t>
      </w:r>
      <w:r w:rsidR="00F67856">
        <w:rPr>
          <w:rFonts w:ascii="Avenir Next LT Pro" w:eastAsia="+mn-ea" w:hAnsi="Avenir Next LT Pro" w:cs="Arial"/>
          <w:b/>
          <w:color w:val="000000"/>
          <w:kern w:val="24"/>
          <w:sz w:val="22"/>
          <w:szCs w:val="22"/>
        </w:rPr>
        <w:t xml:space="preserve"> </w:t>
      </w:r>
      <w:r w:rsidR="0081657B">
        <w:rPr>
          <w:rFonts w:ascii="Avenir Next LT Pro" w:eastAsia="+mn-ea" w:hAnsi="Avenir Next LT Pro" w:cs="Arial"/>
          <w:b/>
          <w:color w:val="000000"/>
          <w:kern w:val="24"/>
          <w:sz w:val="22"/>
          <w:szCs w:val="22"/>
        </w:rPr>
        <w:t xml:space="preserve">diciembre </w:t>
      </w:r>
      <w:r w:rsidRPr="00FC70DD">
        <w:rPr>
          <w:rFonts w:ascii="Avenir Next LT Pro" w:eastAsia="+mn-ea" w:hAnsi="Avenir Next LT Pro" w:cs="Arial"/>
          <w:bCs/>
          <w:color w:val="000000"/>
          <w:kern w:val="24"/>
          <w:sz w:val="22"/>
          <w:szCs w:val="22"/>
        </w:rPr>
        <w:t>del presente año se han otorgado por concepto de viáticos como se describe a continuación:</w:t>
      </w:r>
    </w:p>
    <w:p w14:paraId="7E86725C" w14:textId="77777777" w:rsidR="00FC70DD" w:rsidRPr="00FC70DD" w:rsidRDefault="00FC70DD" w:rsidP="00FC70DD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  <w:sz w:val="22"/>
          <w:szCs w:val="22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2410"/>
        <w:gridCol w:w="2410"/>
        <w:gridCol w:w="1134"/>
      </w:tblGrid>
      <w:tr w:rsidR="00FC70DD" w:rsidRPr="00FC70DD" w14:paraId="7ABABA42" w14:textId="77777777" w:rsidTr="00A71E4E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6DE37D3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6104BA2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A323F40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Destino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4B132F9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CFD4130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Importe</w:t>
            </w:r>
          </w:p>
        </w:tc>
      </w:tr>
      <w:tr w:rsidR="00FC70DD" w:rsidRPr="00FC70DD" w14:paraId="31B63080" w14:textId="77777777" w:rsidTr="00A71E4E">
        <w:trPr>
          <w:trHeight w:val="10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885E6D" w14:textId="77777777" w:rsidR="00FC70DD" w:rsidRPr="00FC70DD" w:rsidRDefault="00FC70DD" w:rsidP="00D35A7D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9B5D87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D5FED65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422FE01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D773CAF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Coahuila.</w:t>
            </w:r>
          </w:p>
          <w:p w14:paraId="425FFAFD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2C8796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25A70DE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2A8B35D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03 de enero de 2023</w:t>
            </w:r>
          </w:p>
          <w:p w14:paraId="7CF5D1E6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825099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B5AFB17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$1,596.00</w:t>
            </w:r>
          </w:p>
          <w:p w14:paraId="3C5F5E6C" w14:textId="77777777" w:rsidR="00FC70DD" w:rsidRPr="00FC70DD" w:rsidRDefault="00FC70DD" w:rsidP="00D35A7D">
            <w:pPr>
              <w:spacing w:after="0" w:line="240" w:lineRule="auto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</w:tc>
      </w:tr>
      <w:tr w:rsidR="00FC70DD" w:rsidRPr="00FC70DD" w14:paraId="1B9EA6DA" w14:textId="77777777" w:rsidTr="00A71E4E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5B1E" w14:textId="77777777" w:rsidR="00FC70DD" w:rsidRPr="00FC70DD" w:rsidRDefault="00FC70DD" w:rsidP="00D35A7D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65B8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F2D4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4D15E39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F1874D1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Coahuila.</w:t>
            </w:r>
          </w:p>
          <w:p w14:paraId="48465409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D12BC81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7588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867C5FC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0233DC0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06 de enero de 2023</w:t>
            </w:r>
          </w:p>
          <w:p w14:paraId="0304A321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DB30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6CFB51A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$1,827.89</w:t>
            </w:r>
          </w:p>
          <w:p w14:paraId="1963902C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</w:tc>
      </w:tr>
      <w:tr w:rsidR="00FC70DD" w:rsidRPr="00FC70DD" w14:paraId="5E15C319" w14:textId="77777777" w:rsidTr="00A71E4E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73BBE2" w14:textId="77777777" w:rsidR="00FC70DD" w:rsidRPr="00FC70DD" w:rsidRDefault="00FC70DD" w:rsidP="00D35A7D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FB99E7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4C13B9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69D941F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6484308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Coahuila.</w:t>
            </w:r>
          </w:p>
          <w:p w14:paraId="1D402E40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3B0466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D248AE7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DF1B58F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12 de enero de 2023</w:t>
            </w:r>
          </w:p>
          <w:p w14:paraId="2CCEE952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D9B560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30FDB65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260A262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$1,195.89</w:t>
            </w:r>
          </w:p>
          <w:p w14:paraId="10426AA3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F01AB4E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</w:tc>
      </w:tr>
      <w:tr w:rsidR="00FC70DD" w:rsidRPr="00FC70DD" w14:paraId="5A9E9F85" w14:textId="77777777" w:rsidTr="00A71E4E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8847" w14:textId="77777777" w:rsidR="00FC70DD" w:rsidRPr="00FC70DD" w:rsidRDefault="00FC70DD" w:rsidP="00D35A7D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B860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17A4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0979D1D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3730D4C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Coahuila.</w:t>
            </w:r>
          </w:p>
          <w:p w14:paraId="0FD1D316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A87D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19BB7C7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DE60438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20 de enero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914B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$2,107.13</w:t>
            </w:r>
          </w:p>
        </w:tc>
      </w:tr>
      <w:tr w:rsidR="00FC70DD" w:rsidRPr="00FC70DD" w14:paraId="172CA94C" w14:textId="77777777" w:rsidTr="00A71E4E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5A90C7" w14:textId="77777777" w:rsidR="00FC70DD" w:rsidRPr="00FC70DD" w:rsidRDefault="00FC70DD" w:rsidP="00D35A7D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70E581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215D15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7FCB296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45C1B08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Coahuila.</w:t>
            </w:r>
          </w:p>
          <w:p w14:paraId="4C85CE8F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5216D2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C424C16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66D9AA5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25 de enero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D27DB1" w14:textId="77777777" w:rsidR="00FC70DD" w:rsidRPr="00FC70DD" w:rsidRDefault="00FC70DD" w:rsidP="00D35A7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$2,126.64</w:t>
            </w:r>
          </w:p>
        </w:tc>
      </w:tr>
      <w:tr w:rsidR="00A71E4E" w:rsidRPr="00FC70DD" w14:paraId="07E2D04B" w14:textId="77777777" w:rsidTr="00184614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174F" w14:textId="5DBB949C" w:rsidR="00A71E4E" w:rsidRPr="00FC70DD" w:rsidRDefault="00A71E4E" w:rsidP="00A71E4E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DD02" w14:textId="00410901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2728" w14:textId="77777777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602016C" w14:textId="77777777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5FD76EE" w14:textId="77777777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Coahuila.</w:t>
            </w:r>
          </w:p>
          <w:p w14:paraId="345D6F1E" w14:textId="77777777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7B79" w14:textId="77777777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135CA30" w14:textId="77777777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F7CA01F" w14:textId="679A8FBE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27 de enero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B760" w14:textId="2F8952FA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FC70DD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$1,788.74</w:t>
            </w:r>
          </w:p>
        </w:tc>
      </w:tr>
      <w:tr w:rsidR="00A71E4E" w:rsidRPr="00FC70DD" w14:paraId="674B1EAF" w14:textId="77777777" w:rsidTr="00A71E4E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5D8ECF" w14:textId="3E1B2E60" w:rsidR="00A71E4E" w:rsidRPr="00FC70DD" w:rsidRDefault="00A71E4E" w:rsidP="00A71E4E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José Carlos Molano Noriega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3C7291" w14:textId="33CEFD5B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Secretario de Estudio y Cuenta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DA55CA" w14:textId="77777777" w:rsidR="00A71E4E" w:rsidRPr="00E00DF2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119F609" w14:textId="77777777" w:rsidR="00A71E4E" w:rsidRPr="00E00DF2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503F693" w14:textId="7C006DF7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Monclova, Coahuila.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878D80" w14:textId="77777777" w:rsidR="00A71E4E" w:rsidRPr="00E00DF2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64C2936" w14:textId="77777777" w:rsidR="00A71E4E" w:rsidRPr="00E00DF2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4172D55" w14:textId="509FE43F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07 y 08 de febrero </w:t>
            </w: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de </w:t>
            </w:r>
            <w:r w:rsidRPr="00E00DF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32FE1B" w14:textId="3248E464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$2,894.51</w:t>
            </w:r>
          </w:p>
        </w:tc>
      </w:tr>
      <w:tr w:rsidR="00A71E4E" w:rsidRPr="00FC70DD" w14:paraId="7A0B3242" w14:textId="77777777" w:rsidTr="00184614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A7CB" w14:textId="316E9903" w:rsidR="00A71E4E" w:rsidRPr="00FC70DD" w:rsidRDefault="00A71E4E" w:rsidP="00A71E4E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Francisco Javier Rangel Castro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FD1A" w14:textId="7AF0C2E8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Titular de la Unidad Anticorrupción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2EAE" w14:textId="77777777" w:rsidR="00A71E4E" w:rsidRPr="00E00DF2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92786B8" w14:textId="14756802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Monclova, Sabinas y Piedras Negras, Coahuila.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E14D" w14:textId="77777777" w:rsidR="00A71E4E" w:rsidRPr="00E00DF2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68744BE" w14:textId="77777777" w:rsidR="00A71E4E" w:rsidRPr="00E00DF2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C680421" w14:textId="0E21B48D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Del </w:t>
            </w:r>
            <w:r w:rsidRPr="00E00DF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07 </w:t>
            </w: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al </w:t>
            </w:r>
            <w:r w:rsidRPr="00E00DF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10 de febrero </w:t>
            </w: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de </w:t>
            </w:r>
            <w:r w:rsidRPr="00E00DF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442C" w14:textId="013E8692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$6,857.08</w:t>
            </w:r>
          </w:p>
        </w:tc>
      </w:tr>
      <w:tr w:rsidR="00A71E4E" w:rsidRPr="00FC70DD" w14:paraId="0EBFDDC5" w14:textId="77777777" w:rsidTr="00A71E4E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940BEF" w14:textId="56BD37B9" w:rsidR="00A71E4E" w:rsidRPr="00FC70DD" w:rsidRDefault="00A71E4E" w:rsidP="00A71E4E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Sergio Treviño Saldaña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9A9057" w14:textId="340FA640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Director de Enlace Interinstitucional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69B5B9" w14:textId="77777777" w:rsidR="00A71E4E" w:rsidRPr="00E00DF2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D6D5732" w14:textId="77777777" w:rsidR="00A71E4E" w:rsidRPr="00E00DF2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0A01C25" w14:textId="36B6DC9A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Sabinas y Piedras Negras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39C5B5" w14:textId="77777777" w:rsidR="00A71E4E" w:rsidRPr="00E00DF2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3626859" w14:textId="77777777" w:rsidR="00A71E4E" w:rsidRPr="00E00DF2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964764E" w14:textId="187471F5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Del </w:t>
            </w:r>
            <w:r w:rsidRPr="00E00DF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08</w:t>
            </w: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 al </w:t>
            </w:r>
            <w:r w:rsidRPr="00E00DF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10 de febrero </w:t>
            </w: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de </w:t>
            </w:r>
            <w:r w:rsidRPr="00E00DF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1B7763" w14:textId="223A8E30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$6,740.90</w:t>
            </w:r>
          </w:p>
        </w:tc>
      </w:tr>
      <w:tr w:rsidR="00A71E4E" w:rsidRPr="00FC70DD" w14:paraId="5276DA93" w14:textId="77777777" w:rsidTr="00184614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A2CC" w14:textId="3B6D83E8" w:rsidR="00A71E4E" w:rsidRPr="00FC70DD" w:rsidRDefault="00A71E4E" w:rsidP="00A71E4E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Paola Aguirre Praga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55AE" w14:textId="736A2528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Coordinadora de Medios.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737B" w14:textId="77777777" w:rsidR="00A71E4E" w:rsidRPr="00E00DF2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9FB0A93" w14:textId="77777777" w:rsidR="00A71E4E" w:rsidRPr="00E00DF2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C47F1CA" w14:textId="0ED1A1E4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Sabinas y Piedras Negras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5E4E" w14:textId="77777777" w:rsidR="00A71E4E" w:rsidRPr="00E00DF2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5FA8BD5" w14:textId="77777777" w:rsidR="00A71E4E" w:rsidRPr="00E00DF2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F13BCB5" w14:textId="09612216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Del </w:t>
            </w:r>
            <w:r w:rsidRPr="00E00DF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08</w:t>
            </w: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 al </w:t>
            </w:r>
            <w:r w:rsidRPr="00E00DF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10 de febrero </w:t>
            </w: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de </w:t>
            </w:r>
            <w:r w:rsidRPr="00E00DF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3BED" w14:textId="72E67C4E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$4,702.80</w:t>
            </w:r>
          </w:p>
        </w:tc>
      </w:tr>
      <w:tr w:rsidR="00A71E4E" w:rsidRPr="00FC70DD" w14:paraId="615AE5F3" w14:textId="77777777" w:rsidTr="00A71E4E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BD7AA0" w14:textId="0F3BC203" w:rsidR="00A71E4E" w:rsidRPr="00FC70DD" w:rsidRDefault="00A71E4E" w:rsidP="00A71E4E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160D4F" w14:textId="028EA25E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F7A93F" w14:textId="77777777" w:rsidR="00A71E4E" w:rsidRPr="00E00DF2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C24991A" w14:textId="77777777" w:rsidR="00A71E4E" w:rsidRPr="00E00DF2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312424D" w14:textId="77777777" w:rsidR="00A71E4E" w:rsidRPr="00E00DF2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Coahuila.</w:t>
            </w:r>
          </w:p>
          <w:p w14:paraId="310990F4" w14:textId="77777777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86653B" w14:textId="77777777" w:rsidR="00A71E4E" w:rsidRPr="00E00DF2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4E6596E" w14:textId="77777777" w:rsidR="00A71E4E" w:rsidRPr="00E00DF2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70AA0C7" w14:textId="3FC3883F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13 de febrero</w:t>
            </w: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 de</w:t>
            </w:r>
            <w:r w:rsidRPr="00E00DF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C6DEB7" w14:textId="110A94BD" w:rsidR="00A71E4E" w:rsidRPr="00FC70DD" w:rsidRDefault="00A71E4E" w:rsidP="00A71E4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$2,192.17</w:t>
            </w:r>
          </w:p>
        </w:tc>
      </w:tr>
      <w:tr w:rsidR="00121792" w:rsidRPr="00FC70DD" w14:paraId="266E71D9" w14:textId="77777777" w:rsidTr="00A71E4E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496B" w14:textId="2D080430" w:rsidR="00121792" w:rsidRPr="00E00DF2" w:rsidRDefault="00121792" w:rsidP="00121792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7366" w14:textId="27957D41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FBF5" w14:textId="77777777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0B8BB94" w14:textId="77777777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A00BA83" w14:textId="77777777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Coahuila.</w:t>
            </w:r>
          </w:p>
          <w:p w14:paraId="35FFEE9D" w14:textId="77777777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11B4" w14:textId="77777777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2B3EABA" w14:textId="77777777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671DFB7" w14:textId="3B40AE39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28 de febrero </w:t>
            </w: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de </w:t>
            </w:r>
            <w:r w:rsidRPr="00E00DF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51C9" w14:textId="3B689394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$2,22</w:t>
            </w: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7</w:t>
            </w:r>
            <w:r w:rsidRPr="00E00DF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.</w:t>
            </w: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26</w:t>
            </w:r>
          </w:p>
        </w:tc>
      </w:tr>
      <w:tr w:rsidR="00121792" w:rsidRPr="00FC70DD" w14:paraId="3C3335C1" w14:textId="77777777" w:rsidTr="00121792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8DAA1" w14:textId="4C5E9C9D" w:rsidR="00121792" w:rsidRPr="00E00DF2" w:rsidRDefault="00121792" w:rsidP="00121792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Jesús Gerardo Sotomayor Hernández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481267" w14:textId="64AB16C3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Magistrado presidente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952DFB" w14:textId="77777777" w:rsidR="0012179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011A252" w14:textId="77777777" w:rsidR="0012179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FF6D0EF" w14:textId="3F8CD6BE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Ciudad de México.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916FE49" w14:textId="77777777" w:rsidR="0012179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225EDAB" w14:textId="77777777" w:rsidR="0012179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ABA40A7" w14:textId="7CC682D2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Del 13 al14 de marzo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4F5315" w14:textId="4F15CDBB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$14,564.04</w:t>
            </w:r>
          </w:p>
        </w:tc>
      </w:tr>
      <w:tr w:rsidR="00121792" w:rsidRPr="00FC70DD" w14:paraId="73414B7C" w14:textId="77777777" w:rsidTr="00A71E4E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62E8" w14:textId="12825F85" w:rsidR="00121792" w:rsidRPr="00E00DF2" w:rsidRDefault="00121792" w:rsidP="00121792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David Alejandro Reyes Martínez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3220" w14:textId="2E9729F7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Director del servicio profesional de carrera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A87E" w14:textId="77777777" w:rsidR="0012179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419D9B8" w14:textId="77777777" w:rsidR="0012179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CC5D947" w14:textId="0EC229B6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Ciudad de México.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2A94" w14:textId="77777777" w:rsidR="0012179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F4E410F" w14:textId="77777777" w:rsidR="0012179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D2D68F6" w14:textId="7822DFB8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Del 13 al14 de marzo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7BFC" w14:textId="01AC217F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$15,928.04</w:t>
            </w:r>
          </w:p>
        </w:tc>
      </w:tr>
      <w:tr w:rsidR="00121792" w:rsidRPr="00FC70DD" w14:paraId="22643AF4" w14:textId="77777777" w:rsidTr="00121792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47F449" w14:textId="438DA5F5" w:rsidR="00121792" w:rsidRPr="00E00DF2" w:rsidRDefault="00121792" w:rsidP="00121792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736C90" w14:textId="2C2470EA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0C8160" w14:textId="77777777" w:rsidR="0012179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3CBF47A" w14:textId="77777777" w:rsidR="0012179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26EB36E" w14:textId="77777777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Coahuila.</w:t>
            </w:r>
          </w:p>
          <w:p w14:paraId="3F189433" w14:textId="77777777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E644E5" w14:textId="77777777" w:rsidR="0012179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BEDFF67" w14:textId="77777777" w:rsidR="0012179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CFA31BC" w14:textId="44173C4F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Del 24 al 27 de marzo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52BE89" w14:textId="170C42ED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$2,111.78</w:t>
            </w:r>
          </w:p>
        </w:tc>
      </w:tr>
      <w:tr w:rsidR="007D18DA" w:rsidRPr="00FC70DD" w14:paraId="3FF96CB2" w14:textId="77777777" w:rsidTr="007D18DA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EBDC" w14:textId="77777777" w:rsidR="007D18DA" w:rsidRPr="007D18DA" w:rsidRDefault="007D18DA" w:rsidP="007D18DA">
            <w:pPr>
              <w:spacing w:after="0" w:line="240" w:lineRule="auto"/>
              <w:rPr>
                <w:rFonts w:ascii="Avenir Next LT Pro" w:hAnsi="Avenir Next LT Pro"/>
                <w:b/>
                <w:bCs/>
                <w:color w:val="000000"/>
                <w:sz w:val="16"/>
                <w:szCs w:val="16"/>
              </w:rPr>
            </w:pPr>
          </w:p>
          <w:p w14:paraId="764BC829" w14:textId="77777777" w:rsidR="007D18DA" w:rsidRPr="007D18DA" w:rsidRDefault="007D18DA" w:rsidP="007D18DA">
            <w:pPr>
              <w:spacing w:after="0" w:line="240" w:lineRule="auto"/>
              <w:rPr>
                <w:rFonts w:ascii="Avenir Next LT Pro" w:hAnsi="Avenir Next LT Pro"/>
                <w:b/>
                <w:bCs/>
                <w:color w:val="000000"/>
                <w:sz w:val="16"/>
                <w:szCs w:val="16"/>
              </w:rPr>
            </w:pPr>
          </w:p>
          <w:p w14:paraId="13B91F48" w14:textId="2947A81E" w:rsidR="007D18DA" w:rsidRPr="007D18DA" w:rsidRDefault="007D18DA" w:rsidP="007D18DA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D18DA">
              <w:rPr>
                <w:rFonts w:ascii="Avenir Next LT Pro" w:hAnsi="Avenir Next LT Pro"/>
                <w:b/>
                <w:bCs/>
                <w:color w:val="000000"/>
                <w:sz w:val="16"/>
                <w:szCs w:val="16"/>
              </w:rPr>
              <w:t>Octavio</w:t>
            </w:r>
            <w:r w:rsidR="00611195">
              <w:rPr>
                <w:rFonts w:ascii="Avenir Next LT Pro" w:hAnsi="Avenir Next LT Pro"/>
                <w:b/>
                <w:bCs/>
                <w:color w:val="000000"/>
                <w:sz w:val="16"/>
                <w:szCs w:val="16"/>
              </w:rPr>
              <w:t xml:space="preserve"> Guadalupe</w:t>
            </w:r>
            <w:r w:rsidRPr="007D18DA">
              <w:rPr>
                <w:rFonts w:ascii="Avenir Next LT Pro" w:hAnsi="Avenir Next LT Pro"/>
                <w:b/>
                <w:bCs/>
                <w:color w:val="000000"/>
                <w:sz w:val="16"/>
                <w:szCs w:val="16"/>
              </w:rPr>
              <w:t xml:space="preserve"> Adame</w:t>
            </w:r>
            <w:r w:rsidR="00611195">
              <w:rPr>
                <w:rFonts w:ascii="Avenir Next LT Pro" w:hAnsi="Avenir Next LT Pro"/>
                <w:b/>
                <w:bCs/>
                <w:color w:val="000000"/>
                <w:sz w:val="16"/>
                <w:szCs w:val="16"/>
              </w:rPr>
              <w:t xml:space="preserve"> Jacinto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CF1C" w14:textId="77777777" w:rsidR="007D18DA" w:rsidRDefault="007D18DA" w:rsidP="007D18D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5DDBE35D" w14:textId="77777777" w:rsidR="007D18DA" w:rsidRDefault="007D18DA" w:rsidP="007D18D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3FF1D516" w14:textId="152C4190" w:rsidR="007D18DA" w:rsidRPr="007D18DA" w:rsidRDefault="007D18DA" w:rsidP="007D18D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7D18DA">
              <w:rPr>
                <w:color w:val="000000"/>
                <w:sz w:val="16"/>
                <w:szCs w:val="16"/>
              </w:rPr>
              <w:t>Secretario Técnico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F735" w14:textId="77777777" w:rsidR="007D18DA" w:rsidRDefault="007D18DA" w:rsidP="007D18D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277CBAA" w14:textId="77777777" w:rsidR="007D18DA" w:rsidRDefault="007D18DA" w:rsidP="007D18D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0699CBA" w14:textId="1B0B7AEE" w:rsidR="007D18DA" w:rsidRPr="00E00DF2" w:rsidRDefault="007D18DA" w:rsidP="007D18D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Coahuila.</w:t>
            </w:r>
          </w:p>
          <w:p w14:paraId="3B889538" w14:textId="6E3989D5" w:rsidR="007D18DA" w:rsidRPr="007D18DA" w:rsidRDefault="007D18DA" w:rsidP="007D18D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5CD3" w14:textId="77777777" w:rsidR="007D18DA" w:rsidRDefault="007D18DA" w:rsidP="007D18D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A8DCEB0" w14:textId="77777777" w:rsidR="007D18DA" w:rsidRDefault="007D18DA" w:rsidP="007D18D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1D15239" w14:textId="6D3F0D14" w:rsidR="007D18DA" w:rsidRPr="007D18DA" w:rsidRDefault="007D18DA" w:rsidP="007D18D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Del 24 al 27 de marzo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562C" w14:textId="77777777" w:rsidR="00526984" w:rsidRDefault="00526984" w:rsidP="007D18D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0CD978E" w14:textId="77777777" w:rsidR="00526984" w:rsidRDefault="00526984" w:rsidP="007D18D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64C161E" w14:textId="79CAB6A3" w:rsidR="007D18DA" w:rsidRPr="007D18DA" w:rsidRDefault="007D18DA" w:rsidP="007D18D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B05A90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$2,187.00</w:t>
            </w:r>
          </w:p>
        </w:tc>
      </w:tr>
      <w:tr w:rsidR="00121792" w:rsidRPr="00FC70DD" w14:paraId="4F9D8349" w14:textId="77777777" w:rsidTr="007D18DA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9A9C72" w14:textId="4C702E5A" w:rsidR="00121792" w:rsidRPr="00E00DF2" w:rsidRDefault="00121792" w:rsidP="00121792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David Alejandro Reyes Martínez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70A140" w14:textId="06AF0BA4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Director del servicio profesional de carrera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5E36FF" w14:textId="77777777" w:rsidR="0012179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D7092C1" w14:textId="77777777" w:rsidR="0012179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2BABFD8" w14:textId="77777777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Coahuila.</w:t>
            </w:r>
          </w:p>
          <w:p w14:paraId="25E6D3F1" w14:textId="77777777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5E911E" w14:textId="77777777" w:rsidR="0012179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3F208F7" w14:textId="77777777" w:rsidR="0012179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35D872A" w14:textId="28E65850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Del 25 al 27 de marzo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171C17" w14:textId="1BEE6092" w:rsidR="00121792" w:rsidRPr="00E00DF2" w:rsidRDefault="00121792" w:rsidP="0012179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$2,221.00</w:t>
            </w:r>
          </w:p>
        </w:tc>
      </w:tr>
      <w:tr w:rsidR="000609E2" w:rsidRPr="00FC70DD" w14:paraId="6899A827" w14:textId="77777777" w:rsidTr="007D18DA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4993" w14:textId="6E2316D4" w:rsidR="000609E2" w:rsidRPr="007D18DA" w:rsidRDefault="000609E2" w:rsidP="000609E2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D18DA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4DAB" w14:textId="532FB668" w:rsidR="000609E2" w:rsidRPr="007D18DA" w:rsidRDefault="000609E2" w:rsidP="000609E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7D18DA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8321" w14:textId="77777777" w:rsidR="000609E2" w:rsidRPr="007D18DA" w:rsidRDefault="000609E2" w:rsidP="000609E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F347089" w14:textId="77777777" w:rsidR="000609E2" w:rsidRPr="007D18DA" w:rsidRDefault="000609E2" w:rsidP="000609E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E50549D" w14:textId="19CE3906" w:rsidR="000609E2" w:rsidRPr="007D18DA" w:rsidRDefault="000609E2" w:rsidP="000609E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7D18DA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Parras de la Fuente, Coahuila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5B65" w14:textId="77777777" w:rsidR="000609E2" w:rsidRPr="007D18DA" w:rsidRDefault="000609E2" w:rsidP="000609E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FB4FEB7" w14:textId="77777777" w:rsidR="000609E2" w:rsidRPr="007D18DA" w:rsidRDefault="000609E2" w:rsidP="000609E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ACAED6B" w14:textId="0BE5F4C8" w:rsidR="000609E2" w:rsidRPr="007D18DA" w:rsidRDefault="000609E2" w:rsidP="000609E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7D18DA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28 de marzo </w:t>
            </w:r>
            <w:r w:rsidR="006C5EE5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de </w:t>
            </w:r>
            <w:r w:rsidRPr="007D18DA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E860" w14:textId="5DED476D" w:rsidR="000609E2" w:rsidRPr="007D18DA" w:rsidRDefault="000609E2" w:rsidP="000609E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7D18DA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$1,056.00</w:t>
            </w:r>
          </w:p>
        </w:tc>
      </w:tr>
      <w:tr w:rsidR="00CE3F56" w:rsidRPr="00FC70DD" w14:paraId="765FF904" w14:textId="77777777" w:rsidTr="00D2233A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186113" w14:textId="509072DB" w:rsidR="00CE3F56" w:rsidRDefault="00CE3F56" w:rsidP="00CE3F56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Carlos Alonso Ovalle Zapata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50F2D0" w14:textId="509311A7" w:rsidR="00CE3F56" w:rsidRDefault="00CE3F56" w:rsidP="00CE3F56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Actuario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190232" w14:textId="77777777" w:rsidR="00CE3F56" w:rsidRDefault="00CE3F56" w:rsidP="00CE3F56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B75F96E" w14:textId="77777777" w:rsidR="00CE3F56" w:rsidRDefault="00CE3F56" w:rsidP="00CE3F56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57FF864" w14:textId="17EEAC75" w:rsidR="00CE3F56" w:rsidRDefault="00CE3F56" w:rsidP="00CE3F56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5AC086" w14:textId="77777777" w:rsidR="00CE3F56" w:rsidRDefault="00CE3F56" w:rsidP="00CE3F56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6989B1D" w14:textId="77777777" w:rsidR="00CE3F56" w:rsidRDefault="00CE3F56" w:rsidP="00CE3F56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9690491" w14:textId="6783777B" w:rsidR="00CE3F56" w:rsidRDefault="00CE3F56" w:rsidP="00CE3F56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14 de abril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E132A0" w14:textId="398BA29E" w:rsidR="00CE3F56" w:rsidRDefault="00CE3F56" w:rsidP="00CE3F56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$1,966.00</w:t>
            </w:r>
          </w:p>
        </w:tc>
      </w:tr>
      <w:tr w:rsidR="00A74AD2" w:rsidRPr="00FC70DD" w14:paraId="13945DDC" w14:textId="77777777" w:rsidTr="00CE3F56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93A4" w14:textId="67FF6FAB" w:rsidR="00A74AD2" w:rsidRPr="00E00DF2" w:rsidRDefault="00A74AD2" w:rsidP="00A74AD2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DD1D" w14:textId="4D6BE756" w:rsidR="00A74AD2" w:rsidRPr="00E00DF2" w:rsidRDefault="00A74AD2" w:rsidP="00A74AD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9D84" w14:textId="77777777" w:rsidR="00A74AD2" w:rsidRDefault="00A74AD2" w:rsidP="00A74AD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025B18A" w14:textId="77777777" w:rsidR="00A74AD2" w:rsidRDefault="00A74AD2" w:rsidP="00A74AD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118B3C8" w14:textId="77777777" w:rsidR="00A74AD2" w:rsidRPr="00E00DF2" w:rsidRDefault="00A74AD2" w:rsidP="00A74AD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Coahuila.</w:t>
            </w:r>
          </w:p>
          <w:p w14:paraId="49414F8A" w14:textId="77777777" w:rsidR="00A74AD2" w:rsidRDefault="00A74AD2" w:rsidP="00A74AD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BF6B" w14:textId="77777777" w:rsidR="00A74AD2" w:rsidRDefault="00A74AD2" w:rsidP="00A74AD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67D5BD1" w14:textId="77777777" w:rsidR="00A74AD2" w:rsidRDefault="00A74AD2" w:rsidP="00A74AD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9954F33" w14:textId="123822CA" w:rsidR="00A74AD2" w:rsidRDefault="00A74AD2" w:rsidP="00A74AD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04 de mayo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451E" w14:textId="77777777" w:rsidR="00526984" w:rsidRDefault="00526984" w:rsidP="00A74AD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00C5137" w14:textId="754AA887" w:rsidR="00A74AD2" w:rsidRDefault="00A74AD2" w:rsidP="00A74AD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$2,536.00</w:t>
            </w:r>
          </w:p>
        </w:tc>
      </w:tr>
      <w:tr w:rsidR="00A74AD2" w:rsidRPr="00FC70DD" w14:paraId="0E67C85F" w14:textId="77777777" w:rsidTr="00D2233A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E135D1" w14:textId="00F3D41D" w:rsidR="00A74AD2" w:rsidRPr="00E00DF2" w:rsidRDefault="00A74AD2" w:rsidP="00A74AD2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DA4D39" w14:textId="251D13D6" w:rsidR="00A74AD2" w:rsidRPr="00E00DF2" w:rsidRDefault="00A74AD2" w:rsidP="00A74AD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78EAE2A" w14:textId="77777777" w:rsidR="00A74AD2" w:rsidRDefault="00A74AD2" w:rsidP="00A74AD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7BC7A27" w14:textId="77777777" w:rsidR="00A74AD2" w:rsidRDefault="00A74AD2" w:rsidP="00A74AD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4A71A1C" w14:textId="77777777" w:rsidR="00A74AD2" w:rsidRPr="00E00DF2" w:rsidRDefault="00A74AD2" w:rsidP="00A74AD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Coahuila.</w:t>
            </w:r>
          </w:p>
          <w:p w14:paraId="7FD14351" w14:textId="77777777" w:rsidR="00A74AD2" w:rsidRDefault="00A74AD2" w:rsidP="00A74AD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A18C3F" w14:textId="77777777" w:rsidR="00A74AD2" w:rsidRDefault="00A74AD2" w:rsidP="00A74AD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58E3231" w14:textId="77777777" w:rsidR="00A74AD2" w:rsidRDefault="00A74AD2" w:rsidP="00A74AD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A1082CC" w14:textId="27BA78AC" w:rsidR="00A74AD2" w:rsidRDefault="00A74AD2" w:rsidP="00A74AD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23 de junio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1AB97D" w14:textId="77777777" w:rsidR="00526984" w:rsidRDefault="00526984" w:rsidP="00A74AD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038851C" w14:textId="4D61698A" w:rsidR="00A74AD2" w:rsidRDefault="00A74AD2" w:rsidP="00A74AD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$2,080.00</w:t>
            </w:r>
          </w:p>
          <w:p w14:paraId="06769611" w14:textId="4AB2E184" w:rsidR="00A74AD2" w:rsidRDefault="00A74AD2" w:rsidP="00A74AD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</w:tc>
      </w:tr>
      <w:tr w:rsidR="00D2233A" w:rsidRPr="00FC70DD" w14:paraId="0743B06F" w14:textId="77777777" w:rsidTr="00CE3F56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5155" w14:textId="0308567A" w:rsidR="00D2233A" w:rsidRPr="00E00DF2" w:rsidRDefault="00D2233A" w:rsidP="00D2233A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0E22" w14:textId="71EA3A65" w:rsidR="00D2233A" w:rsidRPr="00E00DF2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17C0" w14:textId="77777777" w:rsidR="00D2233A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0CEF040" w14:textId="77777777" w:rsidR="00D2233A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DE3965F" w14:textId="77777777" w:rsidR="00D2233A" w:rsidRPr="00E00DF2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Coahuila.</w:t>
            </w:r>
          </w:p>
          <w:p w14:paraId="70DD09B0" w14:textId="77777777" w:rsidR="00D2233A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B384" w14:textId="77777777" w:rsidR="00D2233A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54FDC92" w14:textId="77777777" w:rsidR="00D2233A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AC98EE2" w14:textId="03CD8C35" w:rsidR="00D2233A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30 de junio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8572" w14:textId="77777777" w:rsidR="00D2233A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540339A" w14:textId="77777777" w:rsidR="00526984" w:rsidRDefault="00526984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3746F76" w14:textId="72D87653" w:rsidR="00D2233A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$2,078.00</w:t>
            </w:r>
          </w:p>
          <w:p w14:paraId="517B6E4F" w14:textId="77777777" w:rsidR="00D2233A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</w:tc>
      </w:tr>
      <w:tr w:rsidR="00D2233A" w:rsidRPr="00FC70DD" w14:paraId="4759FA03" w14:textId="77777777" w:rsidTr="00CE3F56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2BC5" w14:textId="4E337DFD" w:rsidR="00D2233A" w:rsidRPr="00E00DF2" w:rsidRDefault="00D2233A" w:rsidP="00D2233A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Carlos Alonso Ovalle Zapata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FC74" w14:textId="28752E53" w:rsidR="00D2233A" w:rsidRPr="00E00DF2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Actuario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F0B5" w14:textId="77777777" w:rsidR="00D2233A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AE51F54" w14:textId="77777777" w:rsidR="00D2233A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651F0D2" w14:textId="52EFAF9B" w:rsidR="00D2233A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C232" w14:textId="77777777" w:rsidR="00D2233A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996DFC9" w14:textId="77777777" w:rsidR="00D2233A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090535F" w14:textId="71EE825F" w:rsidR="00D2233A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04 de julio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4E5D" w14:textId="1CA548B1" w:rsidR="00D2233A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$2,481.34</w:t>
            </w:r>
          </w:p>
        </w:tc>
      </w:tr>
      <w:tr w:rsidR="00D2233A" w:rsidRPr="00FC70DD" w14:paraId="4DDD9A38" w14:textId="77777777" w:rsidTr="00D2233A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E3622B" w14:textId="0BE282AC" w:rsidR="00D2233A" w:rsidRPr="00E00DF2" w:rsidRDefault="00D2233A" w:rsidP="00D2233A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Andrea Daniela Román Garza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39BC1A" w14:textId="0BBBC832" w:rsidR="00D2233A" w:rsidRPr="00E00DF2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Subdirectora de la unidad de quejas y denuncias.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DFBD31F" w14:textId="77777777" w:rsidR="00D2233A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0DF2581" w14:textId="77777777" w:rsidR="00D2233A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5F1F8ED" w14:textId="0BAE8628" w:rsidR="00D2233A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5D5A2A" w14:textId="77777777" w:rsidR="00D2233A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558D3FD" w14:textId="77777777" w:rsidR="00D2233A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EE780E0" w14:textId="300604F5" w:rsidR="00D2233A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04 de julio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47F70D" w14:textId="679E4A1A" w:rsidR="00D2233A" w:rsidRDefault="00D2233A" w:rsidP="00D2233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$386.50</w:t>
            </w:r>
          </w:p>
        </w:tc>
      </w:tr>
      <w:tr w:rsidR="002D5E0B" w:rsidRPr="00FC70DD" w14:paraId="234F96B1" w14:textId="77777777" w:rsidTr="00CE3F56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B4CA" w14:textId="47AE386A" w:rsidR="002D5E0B" w:rsidRDefault="002D5E0B" w:rsidP="002D5E0B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Jesús Alejandro Sandoval Pachuca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90A3" w14:textId="01B70F1B" w:rsidR="002D5E0B" w:rsidRDefault="002D5E0B" w:rsidP="002D5E0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Jefe de mantenimiento.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350E" w14:textId="77777777" w:rsidR="002D5E0B" w:rsidRDefault="002D5E0B" w:rsidP="002D5E0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CBF4769" w14:textId="77777777" w:rsidR="002D5E0B" w:rsidRDefault="002D5E0B" w:rsidP="002D5E0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A8A7C61" w14:textId="71235225" w:rsidR="002D5E0B" w:rsidRDefault="002D5E0B" w:rsidP="002D5E0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4ED3" w14:textId="77777777" w:rsidR="002D5E0B" w:rsidRDefault="002D5E0B" w:rsidP="002D5E0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6C3D862" w14:textId="77777777" w:rsidR="002D5E0B" w:rsidRDefault="002D5E0B" w:rsidP="002D5E0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DD273CC" w14:textId="6250F873" w:rsidR="002D5E0B" w:rsidRDefault="002D5E0B" w:rsidP="002D5E0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15 de julio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3BCA" w14:textId="57582D3E" w:rsidR="002D5E0B" w:rsidRDefault="002D5E0B" w:rsidP="002D5E0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$2,260.00</w:t>
            </w:r>
          </w:p>
        </w:tc>
      </w:tr>
      <w:tr w:rsidR="00712ACB" w:rsidRPr="00FC70DD" w14:paraId="0F2E1071" w14:textId="77777777" w:rsidTr="00712ACB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0DE082" w14:textId="367FF4C2" w:rsidR="00712ACB" w:rsidRDefault="00712ACB" w:rsidP="00712ACB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6ABF8E" w14:textId="65DD9170" w:rsidR="00712ACB" w:rsidRDefault="00712ACB" w:rsidP="00712AC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AF48C1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216329" w14:textId="77777777" w:rsidR="00712ACB" w:rsidRPr="00AF48C1" w:rsidRDefault="00712ACB" w:rsidP="00712AC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1BE5DDD5" w14:textId="77777777" w:rsidR="00712ACB" w:rsidRPr="00AF48C1" w:rsidRDefault="00712ACB" w:rsidP="00712AC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41438CD1" w14:textId="5C7C0839" w:rsidR="00712ACB" w:rsidRDefault="00712ACB" w:rsidP="00712AC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AF48C1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Aeropuerto de Monterrey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5464C0" w14:textId="77777777" w:rsidR="00712ACB" w:rsidRPr="00AF48C1" w:rsidRDefault="00712ACB" w:rsidP="00712AC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49A9DEC2" w14:textId="77777777" w:rsidR="00712ACB" w:rsidRPr="00AF48C1" w:rsidRDefault="00712ACB" w:rsidP="00712AC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577E0CC9" w14:textId="2BDA5926" w:rsidR="00712ACB" w:rsidRDefault="00712ACB" w:rsidP="00712AC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AF48C1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 xml:space="preserve">03 y 05 de agosto </w:t>
            </w: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AF48C1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BD5336" w14:textId="154D4BD5" w:rsidR="00712ACB" w:rsidRDefault="00712ACB" w:rsidP="00712AC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AF48C1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$3,235.50</w:t>
            </w:r>
          </w:p>
        </w:tc>
      </w:tr>
      <w:tr w:rsidR="00712ACB" w:rsidRPr="00FC70DD" w14:paraId="4F8F6355" w14:textId="77777777" w:rsidTr="00D80541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5A28" w14:textId="5162DD2E" w:rsidR="00712ACB" w:rsidRDefault="00712ACB" w:rsidP="00712ACB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9457" w14:textId="58CC0D65" w:rsidR="00712ACB" w:rsidRDefault="00712ACB" w:rsidP="00712AC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AF48C1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B3CF" w14:textId="77777777" w:rsidR="00712ACB" w:rsidRPr="00AF48C1" w:rsidRDefault="00712ACB" w:rsidP="00712AC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2C40D70E" w14:textId="77777777" w:rsidR="00712ACB" w:rsidRPr="00AF48C1" w:rsidRDefault="00712ACB" w:rsidP="00712AC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481D7EFC" w14:textId="4E86F92B" w:rsidR="00712ACB" w:rsidRDefault="00712ACB" w:rsidP="00712AC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AF48C1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Aeropuerto de Monterrey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D298" w14:textId="77777777" w:rsidR="00712ACB" w:rsidRPr="00AF48C1" w:rsidRDefault="00712ACB" w:rsidP="00712AC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65C8E13D" w14:textId="77777777" w:rsidR="00712ACB" w:rsidRPr="00AF48C1" w:rsidRDefault="00712ACB" w:rsidP="00712AC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2E9D57EC" w14:textId="77AF1361" w:rsidR="00712ACB" w:rsidRDefault="00712ACB" w:rsidP="00712AC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AF48C1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 xml:space="preserve">16 y 17 de agosto </w:t>
            </w: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AF48C1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D26C" w14:textId="5347FEF9" w:rsidR="00712ACB" w:rsidRDefault="00712ACB" w:rsidP="00712AC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AF48C1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$2,893.00</w:t>
            </w:r>
          </w:p>
        </w:tc>
      </w:tr>
      <w:tr w:rsidR="000C5CB8" w:rsidRPr="00FC70DD" w14:paraId="0AD7C4B2" w14:textId="77777777" w:rsidTr="000C5CB8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7B2C3C" w14:textId="520BB43D" w:rsidR="000C5CB8" w:rsidRDefault="000C5CB8" w:rsidP="000C5CB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5CDDFB" w14:textId="3D38D5A3" w:rsid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Magistrada de la Sala Especializada en Responsabilidades Administrativas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4B1009" w14:textId="77777777" w:rsid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EB2D926" w14:textId="77777777" w:rsid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6BC940B" w14:textId="3E416344" w:rsid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Ciudad de México.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92EA73" w14:textId="77777777" w:rsid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B39037F" w14:textId="77777777" w:rsid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B8823C4" w14:textId="05480CD6" w:rsid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16 y 17 de agosto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D0F1C5" w14:textId="45E62682" w:rsid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$15,440.30</w:t>
            </w:r>
          </w:p>
        </w:tc>
      </w:tr>
      <w:tr w:rsidR="000C5CB8" w:rsidRPr="00FC70DD" w14:paraId="2B7F513D" w14:textId="77777777" w:rsidTr="000C5CB8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3592" w14:textId="1E8B03DE" w:rsidR="000C5CB8" w:rsidRPr="000C5CB8" w:rsidRDefault="000C5CB8" w:rsidP="000C5CB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 w:rsidRPr="000C5CB8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José Carlos Molano Noriega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1846" w14:textId="56202F6B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0C5CB8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Secretario de Estudio y Cuenta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F88F" w14:textId="77777777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19753E0" w14:textId="77777777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9E82765" w14:textId="15798E9F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0C5CB8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Sabinas, Coahuila.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1FDB" w14:textId="77777777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0101A4E" w14:textId="77777777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A3C3219" w14:textId="381D6097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0C5CB8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06 de septiembre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ABD8" w14:textId="5EA34CD5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0C5CB8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$1,185.09</w:t>
            </w:r>
          </w:p>
        </w:tc>
      </w:tr>
      <w:tr w:rsidR="000C5CB8" w:rsidRPr="00FC70DD" w14:paraId="457374AB" w14:textId="77777777" w:rsidTr="000C5CB8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D83DF4" w14:textId="39C7742D" w:rsidR="000C5CB8" w:rsidRPr="000C5CB8" w:rsidRDefault="000C5CB8" w:rsidP="000C5CB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 w:rsidRPr="000C5CB8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CD9DBF" w14:textId="33C0B24C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0C5CB8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84E02F" w14:textId="77777777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E9924FF" w14:textId="77777777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92975A3" w14:textId="142D0DC7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0C5CB8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Sabinas, Coahuila.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764C2F" w14:textId="77777777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8556617" w14:textId="77777777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692D279" w14:textId="719B42D2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0C5CB8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06 de septiembre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A120C8" w14:textId="1B4171BF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0C5CB8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$181.00</w:t>
            </w:r>
          </w:p>
        </w:tc>
      </w:tr>
      <w:tr w:rsidR="000C5CB8" w:rsidRPr="00FC70DD" w14:paraId="43A96EED" w14:textId="77777777" w:rsidTr="000C5CB8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6795" w14:textId="77777777" w:rsidR="000C5CB8" w:rsidRPr="000C5CB8" w:rsidRDefault="000C5CB8" w:rsidP="000C5CB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28EFE65" w14:textId="225385A3" w:rsidR="000C5CB8" w:rsidRPr="000C5CB8" w:rsidRDefault="000C5CB8" w:rsidP="000C5CB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 w:rsidRPr="000C5CB8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9521" w14:textId="77777777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577807CD" w14:textId="77777777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42C220F6" w14:textId="32D02435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0C5CB8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CBD5" w14:textId="77777777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0DDAEA0" w14:textId="77777777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C776705" w14:textId="038120E5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0C5CB8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B2E8" w14:textId="77777777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CF72D38" w14:textId="77777777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BB7F9A3" w14:textId="3EF401B5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0C5CB8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20 de septiembre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E5B6" w14:textId="399D918B" w:rsidR="000C5CB8" w:rsidRPr="000C5CB8" w:rsidRDefault="000C5CB8" w:rsidP="000C5CB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0C5CB8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$2,727.00</w:t>
            </w:r>
          </w:p>
        </w:tc>
      </w:tr>
      <w:tr w:rsidR="00762A79" w:rsidRPr="00FC70DD" w14:paraId="0208C60C" w14:textId="77777777" w:rsidTr="000C5CB8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DB482D" w14:textId="77777777" w:rsidR="00762A79" w:rsidRPr="000C5CB8" w:rsidRDefault="00762A79" w:rsidP="00762A7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7BAC5AF" w14:textId="77777777" w:rsidR="00762A79" w:rsidRDefault="00762A79" w:rsidP="00762A7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80A74CD" w14:textId="02D4C5F4" w:rsidR="00762A79" w:rsidRPr="000C5CB8" w:rsidRDefault="00762A79" w:rsidP="00762A7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CB8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B35977" w14:textId="77777777" w:rsidR="00762A79" w:rsidRPr="000C5CB8" w:rsidRDefault="00762A79" w:rsidP="00762A7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427C135B" w14:textId="77777777" w:rsidR="00762A79" w:rsidRPr="000C5CB8" w:rsidRDefault="00762A79" w:rsidP="00762A7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242FC32A" w14:textId="2CFF5DE8" w:rsidR="00762A79" w:rsidRPr="000C5CB8" w:rsidRDefault="00762A79" w:rsidP="00762A7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0C5CB8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C24A92" w14:textId="77777777" w:rsidR="00762A79" w:rsidRPr="000C5CB8" w:rsidRDefault="00762A79" w:rsidP="00762A7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7B3B335" w14:textId="77777777" w:rsidR="00762A79" w:rsidRPr="000C5CB8" w:rsidRDefault="00762A79" w:rsidP="00762A7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75EE697" w14:textId="53EECEDF" w:rsidR="00762A79" w:rsidRPr="000C5CB8" w:rsidRDefault="00762A79" w:rsidP="00762A7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0C5CB8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Aeropuerto de Monterrey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B8319F5" w14:textId="77777777" w:rsidR="00762A79" w:rsidRPr="000C5CB8" w:rsidRDefault="00762A79" w:rsidP="00762A7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F87706B" w14:textId="77777777" w:rsidR="00762A79" w:rsidRPr="000C5CB8" w:rsidRDefault="00762A79" w:rsidP="00762A7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EC121DE" w14:textId="49F09D5A" w:rsidR="00762A79" w:rsidRPr="000C5CB8" w:rsidRDefault="00762A79" w:rsidP="00762A7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0C5CB8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22 y 23 de septiembre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D14F6D" w14:textId="77777777" w:rsidR="00762A79" w:rsidRPr="000C5CB8" w:rsidRDefault="00762A79" w:rsidP="00762A7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EE0D83F" w14:textId="77777777" w:rsidR="00762A79" w:rsidRPr="000C5CB8" w:rsidRDefault="00762A79" w:rsidP="00762A7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0C5CB8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$2,899.00</w:t>
            </w:r>
          </w:p>
          <w:p w14:paraId="023D3AE3" w14:textId="77777777" w:rsidR="00762A79" w:rsidRPr="000C5CB8" w:rsidRDefault="00762A79" w:rsidP="00762A7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</w:tc>
      </w:tr>
      <w:tr w:rsidR="00762A79" w:rsidRPr="00FC70DD" w14:paraId="3A0B051B" w14:textId="77777777" w:rsidTr="00762A79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9947" w14:textId="77777777" w:rsidR="00762A79" w:rsidRDefault="00762A79" w:rsidP="00762A7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099EEAC" w14:textId="77777777" w:rsidR="00762A79" w:rsidRDefault="00762A79" w:rsidP="00762A7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9B5D1DC" w14:textId="4738296C" w:rsidR="00762A79" w:rsidRPr="000C5CB8" w:rsidRDefault="00762A79" w:rsidP="00762A7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6D3F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2D63" w14:textId="77777777" w:rsidR="00762A79" w:rsidRDefault="00762A79" w:rsidP="00762A7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7D3A0966" w14:textId="77777777" w:rsidR="00762A79" w:rsidRDefault="00762A79" w:rsidP="00762A7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1F409939" w14:textId="36879779" w:rsidR="00762A79" w:rsidRPr="000C5CB8" w:rsidRDefault="00762A79" w:rsidP="00762A7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9047A1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DBE5" w14:textId="77777777" w:rsidR="00762A79" w:rsidRDefault="00762A79" w:rsidP="00762A7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36298FD" w14:textId="77777777" w:rsidR="00762A79" w:rsidRDefault="00762A79" w:rsidP="00762A7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C42F14F" w14:textId="1893EF9D" w:rsidR="00762A79" w:rsidRPr="000C5CB8" w:rsidRDefault="00762A79" w:rsidP="00762A7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1B5F" w14:textId="77777777" w:rsidR="00762A79" w:rsidRDefault="00762A79" w:rsidP="00762A7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E92F456" w14:textId="77777777" w:rsidR="00762A79" w:rsidRDefault="00762A79" w:rsidP="00762A7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F300FC1" w14:textId="6DCF67D8" w:rsidR="00762A79" w:rsidRPr="000C5CB8" w:rsidRDefault="00762A79" w:rsidP="00762A7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03 de octubre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57D2" w14:textId="61A9AC8A" w:rsidR="00762A79" w:rsidRPr="000C5CB8" w:rsidRDefault="00762A79" w:rsidP="00762A7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$2,792.90</w:t>
            </w:r>
          </w:p>
        </w:tc>
      </w:tr>
      <w:tr w:rsidR="00CB0749" w:rsidRPr="00FC70DD" w14:paraId="3A4A2532" w14:textId="77777777" w:rsidTr="002B6AE6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A31E65" w14:textId="77777777" w:rsidR="00CB0749" w:rsidRDefault="00CB0749" w:rsidP="00CB074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99D11D5" w14:textId="75D1F76F" w:rsidR="00CB0749" w:rsidRDefault="00CB0749" w:rsidP="00CB074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Carlos Alonso Ovalle Zapata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C1F849" w14:textId="130E4926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Actuario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18F8F8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714047B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15EF58B" w14:textId="45FCB9FA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B7776C1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1136FCE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2FE940F" w14:textId="61B4F352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10 y 11 de octubre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82F6FE" w14:textId="75E7878C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$4,417.00</w:t>
            </w:r>
          </w:p>
        </w:tc>
      </w:tr>
      <w:tr w:rsidR="00CB0749" w:rsidRPr="00FC70DD" w14:paraId="3095B2AC" w14:textId="77777777" w:rsidTr="00D35F45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68FF" w14:textId="77777777" w:rsidR="00CB0749" w:rsidRDefault="00CB0749" w:rsidP="00CB074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9E8F841" w14:textId="3FE6D242" w:rsidR="00CB0749" w:rsidRDefault="00CB0749" w:rsidP="00CB074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6D3F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FCBB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141841BE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7988C63A" w14:textId="019EC528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9047A1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4CAC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0D044B8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F299F93" w14:textId="40E90ACE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Aeropuerto de Monterrey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5102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F40A133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ADB91A9" w14:textId="3E6D1CF9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01 y 05 de noviembre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D044" w14:textId="30B8BED3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$2,143.13</w:t>
            </w:r>
          </w:p>
        </w:tc>
      </w:tr>
      <w:tr w:rsidR="00CB0749" w:rsidRPr="00FC70DD" w14:paraId="6D6718D5" w14:textId="77777777" w:rsidTr="00D35F45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7D6A56" w14:textId="77777777" w:rsidR="00CB0749" w:rsidRDefault="00CB0749" w:rsidP="00CB074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5D90952" w14:textId="78653C3B" w:rsidR="00CB0749" w:rsidRDefault="00CB0749" w:rsidP="00CB074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6D3F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C49F37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381CDD85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024784BB" w14:textId="466AF74E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9047A1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09E49D3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382D901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CBBA9AB" w14:textId="6DCBBB6D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Aeropuerto de Monterrey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E22A0D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E740C76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668AD4A" w14:textId="3277431B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23 y 24 de noviembre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CCA1C7" w14:textId="5B70B725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$2,311</w:t>
            </w:r>
          </w:p>
        </w:tc>
      </w:tr>
      <w:tr w:rsidR="00CB0749" w:rsidRPr="00FC70DD" w14:paraId="753D4444" w14:textId="77777777" w:rsidTr="00CB0749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1C19" w14:textId="0E2EFE8E" w:rsidR="00CB0749" w:rsidRDefault="00CB0749" w:rsidP="00CB074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Paola Aguirre Praga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C274" w14:textId="3BE84795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Coordinadora de medios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E93B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C166EED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2A587AD" w14:textId="73AA428D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Ciudad de México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0DDC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6C8ADD4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352BFC7" w14:textId="0E343316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23 y 24 de noviembre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1D85" w14:textId="66F20BCF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$16,947.30</w:t>
            </w:r>
          </w:p>
        </w:tc>
      </w:tr>
      <w:tr w:rsidR="00CB0749" w:rsidRPr="00FC70DD" w14:paraId="3D6ADC51" w14:textId="77777777" w:rsidTr="002B6AE6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34DDBF" w14:textId="6EBBE84D" w:rsidR="00CB0749" w:rsidRDefault="00CB0749" w:rsidP="00CB074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Jesús Gerardo Sotomayor Hernández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2BBBC9" w14:textId="39CBC596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Magistrado presidente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67EFD2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3682D73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CCFC7DE" w14:textId="4EA4464E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Guadalajara, Jal.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29FAA7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88183C0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A334BD0" w14:textId="4F526F20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26 y 27 de noviembre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F0654B" w14:textId="01CF932D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$9,721.99</w:t>
            </w:r>
          </w:p>
        </w:tc>
      </w:tr>
      <w:tr w:rsidR="00CB0749" w:rsidRPr="00FC70DD" w14:paraId="39E13DBC" w14:textId="77777777" w:rsidTr="00CB0749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9C4A" w14:textId="134DC9B1" w:rsidR="00CB0749" w:rsidRDefault="00CB0749" w:rsidP="00CB074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Octavio </w:t>
            </w:r>
            <w:proofErr w:type="spellStart"/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Gpe</w:t>
            </w:r>
            <w:proofErr w:type="spellEnd"/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. Adame Jacinto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8280" w14:textId="2A3F4274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Secretario Técnico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1AA1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B3B7F10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FDC2425" w14:textId="048643DC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Guadalajara, Jal.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077F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CBA4BEE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B636964" w14:textId="564EEE74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26 y 27 de noviembre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2C3F" w14:textId="0FE24575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$13,650.39</w:t>
            </w:r>
          </w:p>
        </w:tc>
      </w:tr>
      <w:tr w:rsidR="00CB0749" w:rsidRPr="00FC70DD" w14:paraId="61F7DE9B" w14:textId="77777777" w:rsidTr="002B6AE6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B9DA1D" w14:textId="768F62EE" w:rsidR="00CB0749" w:rsidRDefault="00CB0749" w:rsidP="00CB074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David Alejandro Reyes Martínez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F1352C" w14:textId="75D344F6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Director del servicio profesional de carrera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097EFD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8597FDD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D919A06" w14:textId="3C8AED7E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Guadalajara, Jal.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C5DB0F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9719196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5CEA522" w14:textId="583CCE41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26 y 27 de noviembre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A1D1BC" w14:textId="352EFC1B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$9,331.99</w:t>
            </w:r>
          </w:p>
        </w:tc>
      </w:tr>
      <w:tr w:rsidR="00CB0749" w:rsidRPr="00FC70DD" w14:paraId="668111B6" w14:textId="77777777" w:rsidTr="00D35F45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679B" w14:textId="77777777" w:rsidR="00CB0749" w:rsidRDefault="00CB0749" w:rsidP="00CB074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76792B7" w14:textId="66B5904E" w:rsidR="00CB0749" w:rsidRPr="000C5CB8" w:rsidRDefault="00CB0749" w:rsidP="00CB074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 w:rsidRPr="006E6D3F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E8DC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398B28AC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4B74429B" w14:textId="2AA425C7" w:rsidR="00CB0749" w:rsidRPr="000C5CB8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 w:rsidRPr="009047A1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0E38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2106CC3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CE0EB1E" w14:textId="1B293668" w:rsidR="00CB0749" w:rsidRPr="000C5CB8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Aeropuerto de Monterrey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E4CA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10DC4EB" w14:textId="77777777" w:rsidR="00CB0749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20F7535" w14:textId="56F47963" w:rsidR="00CB0749" w:rsidRPr="000C5CB8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01 y 05 de noviembre de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32FD" w14:textId="04E4F934" w:rsidR="00CB0749" w:rsidRPr="000C5CB8" w:rsidRDefault="00CB0749" w:rsidP="00CB07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$2,143.13</w:t>
            </w:r>
          </w:p>
        </w:tc>
      </w:tr>
    </w:tbl>
    <w:p w14:paraId="0091726D" w14:textId="721C9BD7" w:rsidR="00FC70DD" w:rsidRDefault="00FC70DD" w:rsidP="00FC70DD">
      <w:pPr>
        <w:tabs>
          <w:tab w:val="center" w:pos="5269"/>
        </w:tabs>
        <w:jc w:val="both"/>
        <w:rPr>
          <w:rFonts w:ascii="Avenir Next LT Pro" w:hAnsi="Avenir Next LT Pro" w:cs="Arial"/>
          <w:b/>
          <w:bCs/>
          <w:sz w:val="16"/>
          <w:szCs w:val="16"/>
        </w:rPr>
      </w:pPr>
    </w:p>
    <w:p w14:paraId="230CAB92" w14:textId="3FC78088" w:rsidR="00FC70DD" w:rsidRPr="00F84185" w:rsidRDefault="00FC70DD" w:rsidP="00CE3F56">
      <w:pPr>
        <w:tabs>
          <w:tab w:val="center" w:pos="5269"/>
        </w:tabs>
        <w:jc w:val="both"/>
        <w:rPr>
          <w:rFonts w:ascii="Avenir Next LT Pro" w:hAnsi="Avenir Next LT Pro" w:cs="Arial"/>
          <w:sz w:val="14"/>
          <w:szCs w:val="14"/>
        </w:rPr>
      </w:pPr>
      <w:r w:rsidRPr="00F84185">
        <w:rPr>
          <w:rFonts w:ascii="Avenir Next LT Pro" w:hAnsi="Avenir Next LT Pro" w:cs="Arial"/>
          <w:b/>
          <w:bCs/>
          <w:sz w:val="14"/>
          <w:szCs w:val="14"/>
        </w:rPr>
        <w:t xml:space="preserve">NOTA: </w:t>
      </w:r>
      <w:r w:rsidRPr="00F84185">
        <w:rPr>
          <w:rFonts w:ascii="Avenir Next LT Pro" w:hAnsi="Avenir Next LT Pro" w:cs="Arial"/>
          <w:sz w:val="14"/>
          <w:szCs w:val="14"/>
        </w:rPr>
        <w:t>EN EL PRESUPUESTO DE EGRESOS NO SE ESTABLECIÓ PARTIDA PRESUPUESTARIA PARA “GASTOS DE REPRESENTACIÓN”. CUANDO SE REQUIERE ALGUNA COMISIÓN OFICIAL, LOS GASTOS SE CUBREN CON LA ASIGNACIÓN DE VIÁTICOS”.</w:t>
      </w:r>
    </w:p>
    <w:p w14:paraId="381ED53C" w14:textId="291DA9A5" w:rsidR="00FC70DD" w:rsidRPr="00F84185" w:rsidRDefault="00FC70DD" w:rsidP="00C736FF">
      <w:pPr>
        <w:tabs>
          <w:tab w:val="left" w:pos="8260"/>
        </w:tabs>
        <w:spacing w:after="0" w:line="240" w:lineRule="auto"/>
        <w:ind w:right="681"/>
        <w:rPr>
          <w:rFonts w:ascii="Avenir Next LT Pro" w:hAnsi="Avenir Next LT Pro"/>
          <w:sz w:val="14"/>
          <w:szCs w:val="14"/>
          <w:lang w:val="es-ES"/>
        </w:rPr>
      </w:pPr>
      <w:bookmarkStart w:id="0" w:name="_Hlk128749948"/>
      <w:r w:rsidRPr="00F84185">
        <w:rPr>
          <w:rFonts w:ascii="Avenir Next LT Pro" w:hAnsi="Avenir Next LT Pro"/>
          <w:b/>
          <w:sz w:val="14"/>
          <w:szCs w:val="14"/>
          <w:lang w:val="es-ES"/>
        </w:rPr>
        <w:t>Elaborado por:</w:t>
      </w:r>
      <w:r w:rsidRPr="00F84185">
        <w:rPr>
          <w:rFonts w:ascii="Avenir Next LT Pro" w:hAnsi="Avenir Next LT Pro"/>
          <w:sz w:val="14"/>
          <w:szCs w:val="14"/>
          <w:lang w:val="es-ES"/>
        </w:rPr>
        <w:t xml:space="preserve"> C.P. Dora Estela Lara Valadez. - </w:t>
      </w:r>
      <w:proofErr w:type="gramStart"/>
      <w:r w:rsidRPr="00F84185">
        <w:rPr>
          <w:rFonts w:ascii="Avenir Next LT Pro" w:hAnsi="Avenir Next LT Pro"/>
          <w:sz w:val="14"/>
          <w:szCs w:val="14"/>
          <w:lang w:val="es-ES"/>
        </w:rPr>
        <w:t>Directora</w:t>
      </w:r>
      <w:proofErr w:type="gramEnd"/>
      <w:r w:rsidRPr="00F84185">
        <w:rPr>
          <w:rFonts w:ascii="Avenir Next LT Pro" w:hAnsi="Avenir Next LT Pro"/>
          <w:sz w:val="14"/>
          <w:szCs w:val="14"/>
          <w:lang w:val="es-ES"/>
        </w:rPr>
        <w:t xml:space="preserve"> de Recursos Financieros</w:t>
      </w:r>
      <w:r w:rsidR="00C736FF">
        <w:rPr>
          <w:rFonts w:ascii="Avenir Next LT Pro" w:hAnsi="Avenir Next LT Pro"/>
          <w:sz w:val="14"/>
          <w:szCs w:val="14"/>
          <w:lang w:val="es-ES"/>
        </w:rPr>
        <w:tab/>
      </w:r>
    </w:p>
    <w:p w14:paraId="11E7266E" w14:textId="42536089" w:rsidR="00FC70DD" w:rsidRPr="00F84185" w:rsidRDefault="00FC70DD" w:rsidP="00FC70DD">
      <w:pPr>
        <w:spacing w:after="0" w:line="240" w:lineRule="auto"/>
        <w:ind w:right="681"/>
        <w:rPr>
          <w:rFonts w:ascii="Avenir Next LT Pro" w:hAnsi="Avenir Next LT Pro"/>
          <w:sz w:val="14"/>
          <w:szCs w:val="14"/>
          <w:lang w:val="es-ES"/>
        </w:rPr>
      </w:pPr>
      <w:r w:rsidRPr="00F84185">
        <w:rPr>
          <w:rFonts w:ascii="Avenir Next LT Pro" w:hAnsi="Avenir Next LT Pro"/>
          <w:b/>
          <w:sz w:val="14"/>
          <w:szCs w:val="14"/>
          <w:lang w:val="es-ES"/>
        </w:rPr>
        <w:t>Autorizado por:</w:t>
      </w:r>
      <w:r w:rsidRPr="00F84185">
        <w:rPr>
          <w:rFonts w:ascii="Avenir Next LT Pro" w:hAnsi="Avenir Next LT Pro"/>
          <w:sz w:val="14"/>
          <w:szCs w:val="14"/>
          <w:lang w:val="es-ES"/>
        </w:rPr>
        <w:t xml:space="preserve"> Lic. María Guadalupe Saucedo Sánchez. - Oficial Mayor</w:t>
      </w:r>
    </w:p>
    <w:bookmarkEnd w:id="0"/>
    <w:p w14:paraId="11D87185" w14:textId="69A6CB5E" w:rsidR="00EA76C8" w:rsidRDefault="00FC70DD" w:rsidP="00FC70DD">
      <w:pPr>
        <w:spacing w:after="0" w:line="240" w:lineRule="auto"/>
        <w:ind w:right="681"/>
        <w:rPr>
          <w:rFonts w:ascii="Avenir Next LT Pro" w:hAnsi="Avenir Next LT Pro"/>
          <w:sz w:val="14"/>
          <w:szCs w:val="14"/>
          <w:lang w:val="es-ES"/>
        </w:rPr>
      </w:pPr>
      <w:r w:rsidRPr="00F84185">
        <w:rPr>
          <w:rFonts w:ascii="Avenir Next LT Pro" w:hAnsi="Avenir Next LT Pro"/>
          <w:b/>
          <w:sz w:val="14"/>
          <w:szCs w:val="14"/>
          <w:lang w:val="es-ES"/>
        </w:rPr>
        <w:t>Fecha de actualización y/o revisión:</w:t>
      </w:r>
      <w:r w:rsidRPr="00F84185">
        <w:rPr>
          <w:rFonts w:ascii="Avenir Next LT Pro" w:hAnsi="Avenir Next LT Pro"/>
          <w:sz w:val="14"/>
          <w:szCs w:val="14"/>
          <w:lang w:val="es-ES"/>
        </w:rPr>
        <w:t xml:space="preserve"> </w:t>
      </w:r>
      <w:r w:rsidR="006C7726">
        <w:rPr>
          <w:rFonts w:ascii="Avenir Next LT Pro" w:hAnsi="Avenir Next LT Pro"/>
          <w:sz w:val="14"/>
          <w:szCs w:val="14"/>
          <w:lang w:val="es-ES"/>
        </w:rPr>
        <w:t>08</w:t>
      </w:r>
      <w:r w:rsidRPr="00F84185">
        <w:rPr>
          <w:rFonts w:ascii="Avenir Next LT Pro" w:hAnsi="Avenir Next LT Pro"/>
          <w:sz w:val="14"/>
          <w:szCs w:val="14"/>
          <w:lang w:val="es-ES"/>
        </w:rPr>
        <w:t>/</w:t>
      </w:r>
      <w:r w:rsidR="006C7726">
        <w:rPr>
          <w:rFonts w:ascii="Avenir Next LT Pro" w:hAnsi="Avenir Next LT Pro"/>
          <w:sz w:val="14"/>
          <w:szCs w:val="14"/>
          <w:lang w:val="es-ES"/>
        </w:rPr>
        <w:t>01</w:t>
      </w:r>
      <w:r w:rsidRPr="00F84185">
        <w:rPr>
          <w:rFonts w:ascii="Avenir Next LT Pro" w:hAnsi="Avenir Next LT Pro"/>
          <w:sz w:val="14"/>
          <w:szCs w:val="14"/>
          <w:lang w:val="es-ES"/>
        </w:rPr>
        <w:t>/202</w:t>
      </w:r>
      <w:r w:rsidR="006C7726">
        <w:rPr>
          <w:rFonts w:ascii="Avenir Next LT Pro" w:hAnsi="Avenir Next LT Pro"/>
          <w:sz w:val="14"/>
          <w:szCs w:val="14"/>
          <w:lang w:val="es-ES"/>
        </w:rPr>
        <w:t>4</w:t>
      </w:r>
      <w:r w:rsidR="00FA023E">
        <w:rPr>
          <w:rFonts w:ascii="Avenir Next LT Pro" w:hAnsi="Avenir Next LT Pro"/>
          <w:sz w:val="14"/>
          <w:szCs w:val="14"/>
          <w:lang w:val="es-ES"/>
        </w:rPr>
        <w:t>.</w:t>
      </w:r>
    </w:p>
    <w:p w14:paraId="7A7D0A3C" w14:textId="29FEABB1" w:rsidR="006C5EE5" w:rsidRPr="006C5EE5" w:rsidRDefault="006C5EE5" w:rsidP="006C5EE5">
      <w:pPr>
        <w:tabs>
          <w:tab w:val="left" w:pos="8387"/>
        </w:tabs>
        <w:rPr>
          <w:rFonts w:ascii="Avenir Next LT Pro Light" w:hAnsi="Avenir Next LT Pro Light" w:cs="Arial"/>
          <w:sz w:val="14"/>
          <w:szCs w:val="14"/>
          <w:lang w:val="en-US"/>
        </w:rPr>
      </w:pPr>
      <w:r>
        <w:rPr>
          <w:rFonts w:ascii="Avenir Next LT Pro Light" w:hAnsi="Avenir Next LT Pro Light" w:cs="Arial"/>
          <w:sz w:val="14"/>
          <w:szCs w:val="14"/>
          <w:lang w:val="en-US"/>
        </w:rPr>
        <w:tab/>
      </w:r>
    </w:p>
    <w:sectPr w:rsidR="006C5EE5" w:rsidRPr="006C5EE5" w:rsidSect="00E71BAC">
      <w:headerReference w:type="default" r:id="rId7"/>
      <w:footerReference w:type="default" r:id="rId8"/>
      <w:pgSz w:w="12240" w:h="15840"/>
      <w:pgMar w:top="2625" w:right="1134" w:bottom="1418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E189" w14:textId="77777777" w:rsidR="00E71BAC" w:rsidRDefault="00E71BAC" w:rsidP="00A71679">
      <w:pPr>
        <w:spacing w:after="0" w:line="240" w:lineRule="auto"/>
      </w:pPr>
      <w:r>
        <w:separator/>
      </w:r>
    </w:p>
  </w:endnote>
  <w:endnote w:type="continuationSeparator" w:id="0">
    <w:p w14:paraId="2745B8FE" w14:textId="77777777" w:rsidR="00E71BAC" w:rsidRDefault="00E71BAC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F3F" w14:textId="3DE3C06D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1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1"/>
  <w:p w14:paraId="37A30049" w14:textId="7D1586DD" w:rsidR="00A71E4E" w:rsidRDefault="00A71E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FB81" w14:textId="77777777" w:rsidR="00E71BAC" w:rsidRDefault="00E71BAC" w:rsidP="00A71679">
      <w:pPr>
        <w:spacing w:after="0" w:line="240" w:lineRule="auto"/>
      </w:pPr>
      <w:r>
        <w:separator/>
      </w:r>
    </w:p>
  </w:footnote>
  <w:footnote w:type="continuationSeparator" w:id="0">
    <w:p w14:paraId="2B9AB329" w14:textId="77777777" w:rsidR="00E71BAC" w:rsidRDefault="00E71BAC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7100" w14:textId="1C451448" w:rsidR="00AA5C73" w:rsidRDefault="00AA5C73" w:rsidP="00A71E4E">
    <w:pPr>
      <w:pStyle w:val="Encabezado"/>
      <w:jc w:val="center"/>
    </w:pPr>
  </w:p>
  <w:tbl>
    <w:tblPr>
      <w:tblStyle w:val="Tablaconcuadrcula"/>
      <w:tblW w:w="11977" w:type="dxa"/>
      <w:tblInd w:w="-872" w:type="dxa"/>
      <w:tblLook w:val="04A0" w:firstRow="1" w:lastRow="0" w:firstColumn="1" w:lastColumn="0" w:noHBand="0" w:noVBand="1"/>
    </w:tblPr>
    <w:tblGrid>
      <w:gridCol w:w="4437"/>
      <w:gridCol w:w="415"/>
      <w:gridCol w:w="2273"/>
      <w:gridCol w:w="414"/>
      <w:gridCol w:w="4438"/>
    </w:tblGrid>
    <w:tr w:rsidR="00CE3201" w14:paraId="72D243ED" w14:textId="77777777" w:rsidTr="003C501E">
      <w:trPr>
        <w:trHeight w:val="373"/>
      </w:trPr>
      <w:tc>
        <w:tcPr>
          <w:tcW w:w="4437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A71E4E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1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E4E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273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E4E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4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E4E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438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E4E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3C501E">
      <w:trPr>
        <w:trHeight w:val="402"/>
      </w:trPr>
      <w:tc>
        <w:tcPr>
          <w:tcW w:w="4852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E4E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273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E4E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852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E4E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345ED68B" w14:textId="09095ECF" w:rsidR="007E09E3" w:rsidRDefault="007E09E3" w:rsidP="00CE3F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43A49"/>
    <w:rsid w:val="000500AB"/>
    <w:rsid w:val="000609E2"/>
    <w:rsid w:val="00087760"/>
    <w:rsid w:val="000A5CF7"/>
    <w:rsid w:val="000B2705"/>
    <w:rsid w:val="000C5CB8"/>
    <w:rsid w:val="000D69B4"/>
    <w:rsid w:val="0010553B"/>
    <w:rsid w:val="00121792"/>
    <w:rsid w:val="00155699"/>
    <w:rsid w:val="0019698E"/>
    <w:rsid w:val="001C2CE2"/>
    <w:rsid w:val="001D0611"/>
    <w:rsid w:val="001E48DE"/>
    <w:rsid w:val="001E6BB3"/>
    <w:rsid w:val="001E7841"/>
    <w:rsid w:val="0025395A"/>
    <w:rsid w:val="00275D6A"/>
    <w:rsid w:val="00286D1D"/>
    <w:rsid w:val="002D5E0B"/>
    <w:rsid w:val="002F03CC"/>
    <w:rsid w:val="00300981"/>
    <w:rsid w:val="003055AE"/>
    <w:rsid w:val="00344AD4"/>
    <w:rsid w:val="003626EE"/>
    <w:rsid w:val="00374144"/>
    <w:rsid w:val="0038250E"/>
    <w:rsid w:val="00385137"/>
    <w:rsid w:val="00397548"/>
    <w:rsid w:val="003B6752"/>
    <w:rsid w:val="003C501E"/>
    <w:rsid w:val="003D7E9B"/>
    <w:rsid w:val="003F5E7F"/>
    <w:rsid w:val="00405EDD"/>
    <w:rsid w:val="00415535"/>
    <w:rsid w:val="00455911"/>
    <w:rsid w:val="00473704"/>
    <w:rsid w:val="00496B26"/>
    <w:rsid w:val="004B1865"/>
    <w:rsid w:val="004B2D1D"/>
    <w:rsid w:val="004E4695"/>
    <w:rsid w:val="004F00D3"/>
    <w:rsid w:val="00526984"/>
    <w:rsid w:val="005464D3"/>
    <w:rsid w:val="0056164C"/>
    <w:rsid w:val="005817E5"/>
    <w:rsid w:val="005B608D"/>
    <w:rsid w:val="005C223D"/>
    <w:rsid w:val="005D324B"/>
    <w:rsid w:val="006048BF"/>
    <w:rsid w:val="00611195"/>
    <w:rsid w:val="00675A53"/>
    <w:rsid w:val="00677E14"/>
    <w:rsid w:val="00683AD7"/>
    <w:rsid w:val="006B1488"/>
    <w:rsid w:val="006C5EE5"/>
    <w:rsid w:val="006C7726"/>
    <w:rsid w:val="006E4543"/>
    <w:rsid w:val="006F23A8"/>
    <w:rsid w:val="006F5134"/>
    <w:rsid w:val="00712ACB"/>
    <w:rsid w:val="00746568"/>
    <w:rsid w:val="00762A79"/>
    <w:rsid w:val="0077076B"/>
    <w:rsid w:val="00797428"/>
    <w:rsid w:val="007B1E02"/>
    <w:rsid w:val="007B3980"/>
    <w:rsid w:val="007D18DA"/>
    <w:rsid w:val="007E09E3"/>
    <w:rsid w:val="00804758"/>
    <w:rsid w:val="00807624"/>
    <w:rsid w:val="0081319F"/>
    <w:rsid w:val="0081657B"/>
    <w:rsid w:val="0081740C"/>
    <w:rsid w:val="008260C4"/>
    <w:rsid w:val="00826357"/>
    <w:rsid w:val="00856478"/>
    <w:rsid w:val="00873B7D"/>
    <w:rsid w:val="008777E2"/>
    <w:rsid w:val="00891297"/>
    <w:rsid w:val="00891404"/>
    <w:rsid w:val="008B04A8"/>
    <w:rsid w:val="008B11D2"/>
    <w:rsid w:val="008D418B"/>
    <w:rsid w:val="008E3BE7"/>
    <w:rsid w:val="00901C5A"/>
    <w:rsid w:val="00910C4A"/>
    <w:rsid w:val="009243DC"/>
    <w:rsid w:val="00976D04"/>
    <w:rsid w:val="009879B2"/>
    <w:rsid w:val="00997339"/>
    <w:rsid w:val="009A1AF6"/>
    <w:rsid w:val="009D63AE"/>
    <w:rsid w:val="009F3C5D"/>
    <w:rsid w:val="00A71679"/>
    <w:rsid w:val="00A71E4E"/>
    <w:rsid w:val="00A74AD2"/>
    <w:rsid w:val="00A769ED"/>
    <w:rsid w:val="00A91AE3"/>
    <w:rsid w:val="00AA492A"/>
    <w:rsid w:val="00AA5C73"/>
    <w:rsid w:val="00AE7AA0"/>
    <w:rsid w:val="00B037D6"/>
    <w:rsid w:val="00B05A90"/>
    <w:rsid w:val="00B21043"/>
    <w:rsid w:val="00B216E0"/>
    <w:rsid w:val="00B47124"/>
    <w:rsid w:val="00B50E08"/>
    <w:rsid w:val="00B667DC"/>
    <w:rsid w:val="00BA1D42"/>
    <w:rsid w:val="00BA3CA2"/>
    <w:rsid w:val="00BA5012"/>
    <w:rsid w:val="00BF4F18"/>
    <w:rsid w:val="00C0566D"/>
    <w:rsid w:val="00C07DAA"/>
    <w:rsid w:val="00C109D2"/>
    <w:rsid w:val="00C15DE7"/>
    <w:rsid w:val="00C213CA"/>
    <w:rsid w:val="00C3578A"/>
    <w:rsid w:val="00C37909"/>
    <w:rsid w:val="00C4316C"/>
    <w:rsid w:val="00C44652"/>
    <w:rsid w:val="00C50C3C"/>
    <w:rsid w:val="00C736FF"/>
    <w:rsid w:val="00C97E85"/>
    <w:rsid w:val="00CA423C"/>
    <w:rsid w:val="00CB0749"/>
    <w:rsid w:val="00CB43E3"/>
    <w:rsid w:val="00CC2E21"/>
    <w:rsid w:val="00CD0655"/>
    <w:rsid w:val="00CD181A"/>
    <w:rsid w:val="00CE0C7A"/>
    <w:rsid w:val="00CE3201"/>
    <w:rsid w:val="00CE3F56"/>
    <w:rsid w:val="00D20BEA"/>
    <w:rsid w:val="00D2233A"/>
    <w:rsid w:val="00D40A7D"/>
    <w:rsid w:val="00D71BF8"/>
    <w:rsid w:val="00D90001"/>
    <w:rsid w:val="00DA188D"/>
    <w:rsid w:val="00DD6D6E"/>
    <w:rsid w:val="00DF18F8"/>
    <w:rsid w:val="00DF33C1"/>
    <w:rsid w:val="00DF710D"/>
    <w:rsid w:val="00E049A7"/>
    <w:rsid w:val="00E13D4C"/>
    <w:rsid w:val="00E27EED"/>
    <w:rsid w:val="00E33395"/>
    <w:rsid w:val="00E71425"/>
    <w:rsid w:val="00E71BAC"/>
    <w:rsid w:val="00E82EB9"/>
    <w:rsid w:val="00E9254B"/>
    <w:rsid w:val="00E93487"/>
    <w:rsid w:val="00EA76C8"/>
    <w:rsid w:val="00EB036B"/>
    <w:rsid w:val="00EE1868"/>
    <w:rsid w:val="00EE2EA9"/>
    <w:rsid w:val="00EE68D1"/>
    <w:rsid w:val="00F176FA"/>
    <w:rsid w:val="00F3486E"/>
    <w:rsid w:val="00F61EDF"/>
    <w:rsid w:val="00F67856"/>
    <w:rsid w:val="00F84185"/>
    <w:rsid w:val="00F90BDA"/>
    <w:rsid w:val="00FA023E"/>
    <w:rsid w:val="00FC4380"/>
    <w:rsid w:val="00FC70DD"/>
    <w:rsid w:val="00FD7E3D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Gabriela Perez Garza</cp:lastModifiedBy>
  <cp:revision>2</cp:revision>
  <cp:lastPrinted>2023-02-27T15:48:00Z</cp:lastPrinted>
  <dcterms:created xsi:type="dcterms:W3CDTF">2024-01-11T17:45:00Z</dcterms:created>
  <dcterms:modified xsi:type="dcterms:W3CDTF">2024-01-11T17:45:00Z</dcterms:modified>
</cp:coreProperties>
</file>