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2"/>
        <w:gridCol w:w="1228"/>
        <w:gridCol w:w="791"/>
        <w:gridCol w:w="924"/>
        <w:gridCol w:w="1418"/>
        <w:gridCol w:w="800"/>
        <w:gridCol w:w="875"/>
        <w:gridCol w:w="139"/>
        <w:gridCol w:w="1328"/>
        <w:gridCol w:w="875"/>
        <w:gridCol w:w="11"/>
      </w:tblGrid>
      <w:tr w:rsidR="003B0F93" w:rsidRPr="0098600A" w14:paraId="44F310C4" w14:textId="77777777" w:rsidTr="00F8511D">
        <w:trPr>
          <w:trHeight w:val="435"/>
        </w:trPr>
        <w:tc>
          <w:tcPr>
            <w:tcW w:w="9541" w:type="dxa"/>
            <w:gridSpan w:val="11"/>
            <w:noWrap/>
            <w:vAlign w:val="bottom"/>
            <w:hideMark/>
          </w:tcPr>
          <w:p w14:paraId="50C8DDD5" w14:textId="77777777" w:rsidR="0098600A" w:rsidRPr="0098600A" w:rsidRDefault="0098600A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TRIBUNAL DE JUSTICIA ADMINISTRATIVA DE COAHUILA DE ZARAGOZA</w:t>
            </w:r>
          </w:p>
        </w:tc>
      </w:tr>
      <w:tr w:rsidR="003B0F93" w:rsidRPr="0098600A" w14:paraId="434C1F20" w14:textId="77777777" w:rsidTr="00F8511D">
        <w:trPr>
          <w:trHeight w:val="420"/>
        </w:trPr>
        <w:tc>
          <w:tcPr>
            <w:tcW w:w="9541" w:type="dxa"/>
            <w:gridSpan w:val="11"/>
            <w:noWrap/>
            <w:vAlign w:val="bottom"/>
            <w:hideMark/>
          </w:tcPr>
          <w:p w14:paraId="3BD7079E" w14:textId="4FAAD99F" w:rsidR="0098600A" w:rsidRPr="0098600A" w:rsidRDefault="00C649FB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C649FB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Programas, subsidios, estímulos y apoyos</w:t>
            </w:r>
          </w:p>
        </w:tc>
      </w:tr>
      <w:tr w:rsidR="003B0F93" w:rsidRPr="0098600A" w14:paraId="39D80CF7" w14:textId="77777777" w:rsidTr="00F8511D">
        <w:trPr>
          <w:trHeight w:val="480"/>
        </w:trPr>
        <w:tc>
          <w:tcPr>
            <w:tcW w:w="9541" w:type="dxa"/>
            <w:gridSpan w:val="11"/>
            <w:noWrap/>
            <w:vAlign w:val="bottom"/>
            <w:hideMark/>
          </w:tcPr>
          <w:p w14:paraId="25EFC6D0" w14:textId="77777777" w:rsidR="00072811" w:rsidRDefault="00072811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</w:p>
          <w:p w14:paraId="6B27F33D" w14:textId="452C7C9A" w:rsidR="0098600A" w:rsidRDefault="0098600A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Periodo </w:t>
            </w:r>
            <w:r w:rsidR="00604F2D" w:rsidRPr="0098600A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del </w:t>
            </w:r>
            <w:r w:rsidR="00942EA6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de</w:t>
            </w:r>
            <w:r w:rsidR="008B7BC9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 </w:t>
            </w:r>
            <w:r w:rsidR="00321E5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enero</w:t>
            </w: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 al </w:t>
            </w:r>
            <w:r w:rsidR="008E1D7D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3</w:t>
            </w:r>
            <w:r w:rsidR="0019202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</w:t>
            </w:r>
            <w:r w:rsidR="00435E6D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 de </w:t>
            </w:r>
            <w:r w:rsidR="0019202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diciembre </w:t>
            </w: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del año 20</w:t>
            </w:r>
            <w:r w:rsidR="00C53809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2</w:t>
            </w:r>
            <w:r w:rsidR="00B307AC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</w:t>
            </w:r>
          </w:p>
          <w:p w14:paraId="5A52E996" w14:textId="74974B12" w:rsidR="00072811" w:rsidRPr="0098600A" w:rsidRDefault="00072811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</w:p>
        </w:tc>
      </w:tr>
      <w:tr w:rsidR="002C4E72" w:rsidRPr="0098600A" w14:paraId="7EF7CFBC" w14:textId="77777777" w:rsidTr="00F8511D">
        <w:trPr>
          <w:gridAfter w:val="1"/>
          <w:wAfter w:w="11" w:type="dxa"/>
          <w:trHeight w:val="675"/>
        </w:trPr>
        <w:tc>
          <w:tcPr>
            <w:tcW w:w="1152" w:type="dxa"/>
            <w:noWrap/>
            <w:vAlign w:val="bottom"/>
            <w:hideMark/>
          </w:tcPr>
          <w:p w14:paraId="307621AB" w14:textId="77777777" w:rsidR="0098600A" w:rsidRPr="0098600A" w:rsidRDefault="0098600A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1228" w:type="dxa"/>
            <w:noWrap/>
            <w:vAlign w:val="bottom"/>
            <w:hideMark/>
          </w:tcPr>
          <w:p w14:paraId="3EF670F7" w14:textId="77777777" w:rsidR="0098600A" w:rsidRPr="0098600A" w:rsidRDefault="0098600A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 xml:space="preserve">Ayuda a </w:t>
            </w:r>
          </w:p>
        </w:tc>
        <w:tc>
          <w:tcPr>
            <w:tcW w:w="791" w:type="dxa"/>
            <w:noWrap/>
            <w:vAlign w:val="bottom"/>
            <w:hideMark/>
          </w:tcPr>
          <w:p w14:paraId="0F589763" w14:textId="77777777" w:rsidR="0098600A" w:rsidRPr="0098600A" w:rsidRDefault="0098600A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Subsidio</w:t>
            </w:r>
          </w:p>
        </w:tc>
        <w:tc>
          <w:tcPr>
            <w:tcW w:w="924" w:type="dxa"/>
            <w:vAlign w:val="bottom"/>
            <w:hideMark/>
          </w:tcPr>
          <w:p w14:paraId="54B47AC5" w14:textId="77777777" w:rsidR="0098600A" w:rsidRPr="0098600A" w:rsidRDefault="0098600A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 xml:space="preserve">sector (económico o social) </w:t>
            </w:r>
          </w:p>
        </w:tc>
        <w:tc>
          <w:tcPr>
            <w:tcW w:w="1418" w:type="dxa"/>
            <w:noWrap/>
            <w:vAlign w:val="bottom"/>
            <w:hideMark/>
          </w:tcPr>
          <w:p w14:paraId="2AD6AE2F" w14:textId="77777777" w:rsidR="0098600A" w:rsidRPr="0098600A" w:rsidRDefault="0098600A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Beneficiario</w:t>
            </w:r>
          </w:p>
        </w:tc>
        <w:tc>
          <w:tcPr>
            <w:tcW w:w="1814" w:type="dxa"/>
            <w:gridSpan w:val="3"/>
            <w:noWrap/>
            <w:vAlign w:val="bottom"/>
            <w:hideMark/>
          </w:tcPr>
          <w:p w14:paraId="08E51A05" w14:textId="77777777" w:rsidR="0098600A" w:rsidRPr="0098600A" w:rsidRDefault="0098600A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CURP</w:t>
            </w:r>
          </w:p>
        </w:tc>
        <w:tc>
          <w:tcPr>
            <w:tcW w:w="1328" w:type="dxa"/>
            <w:noWrap/>
            <w:vAlign w:val="bottom"/>
            <w:hideMark/>
          </w:tcPr>
          <w:p w14:paraId="5823D63B" w14:textId="77777777" w:rsidR="0098600A" w:rsidRPr="0098600A" w:rsidRDefault="0098600A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RFC</w:t>
            </w:r>
          </w:p>
        </w:tc>
        <w:tc>
          <w:tcPr>
            <w:tcW w:w="875" w:type="dxa"/>
            <w:vAlign w:val="bottom"/>
            <w:hideMark/>
          </w:tcPr>
          <w:p w14:paraId="71DE79E9" w14:textId="77777777" w:rsidR="0098600A" w:rsidRPr="0098600A" w:rsidRDefault="0098600A" w:rsidP="009860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Monto Pagado</w:t>
            </w:r>
          </w:p>
        </w:tc>
      </w:tr>
      <w:tr w:rsidR="002C4E72" w:rsidRPr="0098600A" w14:paraId="59996C57" w14:textId="77777777" w:rsidTr="00F8511D">
        <w:trPr>
          <w:gridAfter w:val="1"/>
          <w:wAfter w:w="11" w:type="dxa"/>
          <w:trHeight w:val="652"/>
        </w:trPr>
        <w:tc>
          <w:tcPr>
            <w:tcW w:w="1152" w:type="dxa"/>
            <w:noWrap/>
            <w:vAlign w:val="center"/>
            <w:hideMark/>
          </w:tcPr>
          <w:p w14:paraId="03E95550" w14:textId="6E9702C7" w:rsidR="00E469A9" w:rsidRPr="002C4E72" w:rsidRDefault="00A408AD" w:rsidP="002C4E72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------</w:t>
            </w:r>
          </w:p>
        </w:tc>
        <w:tc>
          <w:tcPr>
            <w:tcW w:w="1228" w:type="dxa"/>
            <w:noWrap/>
            <w:vAlign w:val="center"/>
            <w:hideMark/>
          </w:tcPr>
          <w:p w14:paraId="297A94D6" w14:textId="6D300038" w:rsidR="0098600A" w:rsidRPr="002C4E72" w:rsidRDefault="00A408AD" w:rsidP="002C4E72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--</w:t>
            </w:r>
          </w:p>
        </w:tc>
        <w:tc>
          <w:tcPr>
            <w:tcW w:w="791" w:type="dxa"/>
            <w:noWrap/>
            <w:vAlign w:val="center"/>
            <w:hideMark/>
          </w:tcPr>
          <w:p w14:paraId="5EACA71D" w14:textId="023F029E" w:rsidR="0098600A" w:rsidRPr="002C4E72" w:rsidRDefault="0019202E" w:rsidP="002C4E72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___</w:t>
            </w:r>
          </w:p>
        </w:tc>
        <w:tc>
          <w:tcPr>
            <w:tcW w:w="924" w:type="dxa"/>
            <w:noWrap/>
            <w:vAlign w:val="center"/>
          </w:tcPr>
          <w:p w14:paraId="2093E76B" w14:textId="6806DC24" w:rsidR="0098600A" w:rsidRPr="002C4E72" w:rsidRDefault="00C53809" w:rsidP="002C4E72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----</w:t>
            </w:r>
          </w:p>
        </w:tc>
        <w:tc>
          <w:tcPr>
            <w:tcW w:w="1418" w:type="dxa"/>
            <w:noWrap/>
            <w:vAlign w:val="center"/>
          </w:tcPr>
          <w:p w14:paraId="6521AC37" w14:textId="459A10D1" w:rsidR="0098600A" w:rsidRPr="002C4E72" w:rsidRDefault="00A408AD" w:rsidP="002C4E72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---</w:t>
            </w:r>
          </w:p>
        </w:tc>
        <w:tc>
          <w:tcPr>
            <w:tcW w:w="1814" w:type="dxa"/>
            <w:gridSpan w:val="3"/>
            <w:noWrap/>
            <w:vAlign w:val="center"/>
          </w:tcPr>
          <w:p w14:paraId="57D8AA99" w14:textId="472A4F84" w:rsidR="0098600A" w:rsidRPr="002C4E72" w:rsidRDefault="00A408AD" w:rsidP="002C4E72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---</w:t>
            </w:r>
          </w:p>
        </w:tc>
        <w:tc>
          <w:tcPr>
            <w:tcW w:w="1328" w:type="dxa"/>
            <w:noWrap/>
            <w:vAlign w:val="center"/>
          </w:tcPr>
          <w:p w14:paraId="2E1589A6" w14:textId="3B43CAF5" w:rsidR="0098600A" w:rsidRPr="002C4E72" w:rsidRDefault="00A408AD" w:rsidP="002C4E72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---</w:t>
            </w:r>
          </w:p>
        </w:tc>
        <w:tc>
          <w:tcPr>
            <w:tcW w:w="875" w:type="dxa"/>
            <w:vAlign w:val="bottom"/>
          </w:tcPr>
          <w:p w14:paraId="671D92D8" w14:textId="77777777" w:rsidR="00072811" w:rsidRDefault="00072811" w:rsidP="003B0F93">
            <w:pPr>
              <w:spacing w:line="720" w:lineRule="auto"/>
              <w:jc w:val="center"/>
              <w:rPr>
                <w:sz w:val="16"/>
                <w:szCs w:val="18"/>
              </w:rPr>
            </w:pPr>
          </w:p>
          <w:p w14:paraId="0B4E6586" w14:textId="339E9DEE" w:rsidR="0098600A" w:rsidRPr="002C4E72" w:rsidRDefault="00A408AD" w:rsidP="003B0F93">
            <w:pPr>
              <w:spacing w:line="720" w:lineRule="auto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$0.00</w:t>
            </w:r>
          </w:p>
        </w:tc>
      </w:tr>
      <w:tr w:rsidR="003B0F93" w:rsidRPr="0098600A" w14:paraId="3C4ABAE2" w14:textId="77777777" w:rsidTr="00F8511D">
        <w:trPr>
          <w:gridAfter w:val="1"/>
          <w:wAfter w:w="11" w:type="dxa"/>
          <w:trHeight w:val="562"/>
        </w:trPr>
        <w:tc>
          <w:tcPr>
            <w:tcW w:w="115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DE3B51" w14:textId="40C05DB8" w:rsidR="00E469A9" w:rsidRPr="002C4E72" w:rsidRDefault="00E469A9" w:rsidP="002C4E72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9679FB" w14:textId="56B4FD9B" w:rsidR="00E469A9" w:rsidRPr="002C4E72" w:rsidRDefault="00E469A9" w:rsidP="002C4E72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D246DD" w14:textId="07B5A838" w:rsidR="00E469A9" w:rsidRPr="002C4E72" w:rsidRDefault="00E469A9" w:rsidP="002C4E72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924" w:type="dxa"/>
            <w:tcBorders>
              <w:bottom w:val="single" w:sz="4" w:space="0" w:color="auto"/>
            </w:tcBorders>
            <w:vAlign w:val="center"/>
          </w:tcPr>
          <w:p w14:paraId="11F53400" w14:textId="6A5F7313" w:rsidR="00E469A9" w:rsidRPr="002C4E72" w:rsidRDefault="00E469A9" w:rsidP="002C4E72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 w14:paraId="06D8AD51" w14:textId="2C01E683" w:rsidR="00E469A9" w:rsidRPr="002C4E72" w:rsidRDefault="00E469A9" w:rsidP="002C4E72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14:paraId="417DB14F" w14:textId="4FAAE6A7" w:rsidR="00E469A9" w:rsidRPr="002C4E72" w:rsidRDefault="00E469A9" w:rsidP="003B0F93">
            <w:pPr>
              <w:keepNext/>
              <w:widowControl w:val="0"/>
              <w:spacing w:line="600" w:lineRule="auto"/>
              <w:jc w:val="center"/>
              <w:rPr>
                <w:sz w:val="16"/>
                <w:szCs w:val="18"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  <w:noWrap/>
            <w:vAlign w:val="bottom"/>
          </w:tcPr>
          <w:p w14:paraId="0E07E82B" w14:textId="54EAD2EE" w:rsidR="00E469A9" w:rsidRPr="002C4E72" w:rsidRDefault="00E469A9" w:rsidP="003B0F93">
            <w:pPr>
              <w:keepNext/>
              <w:widowControl w:val="0"/>
              <w:spacing w:line="600" w:lineRule="auto"/>
              <w:jc w:val="center"/>
              <w:rPr>
                <w:sz w:val="16"/>
                <w:szCs w:val="18"/>
              </w:rPr>
            </w:pPr>
          </w:p>
        </w:tc>
        <w:tc>
          <w:tcPr>
            <w:tcW w:w="875" w:type="dxa"/>
            <w:tcBorders>
              <w:bottom w:val="single" w:sz="4" w:space="0" w:color="auto"/>
            </w:tcBorders>
            <w:vAlign w:val="bottom"/>
          </w:tcPr>
          <w:p w14:paraId="2C1DB4F9" w14:textId="77777777" w:rsidR="00E469A9" w:rsidRDefault="00E469A9" w:rsidP="003B0F93">
            <w:pPr>
              <w:keepNext/>
              <w:widowControl w:val="0"/>
              <w:spacing w:line="600" w:lineRule="auto"/>
              <w:jc w:val="center"/>
              <w:rPr>
                <w:sz w:val="16"/>
                <w:szCs w:val="18"/>
              </w:rPr>
            </w:pPr>
          </w:p>
          <w:p w14:paraId="606275B6" w14:textId="22FF02DE" w:rsidR="00072811" w:rsidRPr="002C4E72" w:rsidRDefault="00072811" w:rsidP="003B0F93">
            <w:pPr>
              <w:keepNext/>
              <w:widowControl w:val="0"/>
              <w:spacing w:line="600" w:lineRule="auto"/>
              <w:jc w:val="center"/>
              <w:rPr>
                <w:sz w:val="16"/>
                <w:szCs w:val="18"/>
              </w:rPr>
            </w:pPr>
          </w:p>
        </w:tc>
      </w:tr>
      <w:tr w:rsidR="003B0F93" w:rsidRPr="0098600A" w14:paraId="1B1A9851" w14:textId="77777777" w:rsidTr="00F8511D">
        <w:trPr>
          <w:gridAfter w:val="1"/>
          <w:wAfter w:w="11" w:type="dxa"/>
          <w:trHeight w:val="414"/>
        </w:trPr>
        <w:tc>
          <w:tcPr>
            <w:tcW w:w="115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9F03BEF" w14:textId="2ED83BD4" w:rsidR="00E469A9" w:rsidRPr="002C4E72" w:rsidRDefault="00E469A9" w:rsidP="002C4E72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37EC68" w14:textId="7871FF18" w:rsidR="00E469A9" w:rsidRPr="002C4E72" w:rsidRDefault="00E469A9" w:rsidP="002C4E72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752E8A" w14:textId="5977017C" w:rsidR="00E469A9" w:rsidRPr="002C4E72" w:rsidRDefault="00E469A9" w:rsidP="002C4E72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924" w:type="dxa"/>
            <w:tcBorders>
              <w:bottom w:val="single" w:sz="4" w:space="0" w:color="auto"/>
            </w:tcBorders>
            <w:vAlign w:val="center"/>
          </w:tcPr>
          <w:p w14:paraId="66875F63" w14:textId="334CE615" w:rsidR="00E469A9" w:rsidRPr="002C4E72" w:rsidRDefault="00E469A9" w:rsidP="002C4E72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 w14:paraId="72635186" w14:textId="77777777" w:rsidR="00E469A9" w:rsidRPr="002C4E72" w:rsidRDefault="00E469A9" w:rsidP="002C4E72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14:paraId="673B657B" w14:textId="6EB510A8" w:rsidR="00E469A9" w:rsidRPr="002C4E72" w:rsidRDefault="00E469A9" w:rsidP="003B0F93">
            <w:pPr>
              <w:keepNext/>
              <w:widowControl w:val="0"/>
              <w:spacing w:line="600" w:lineRule="auto"/>
              <w:jc w:val="center"/>
              <w:rPr>
                <w:sz w:val="16"/>
                <w:szCs w:val="18"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  <w:noWrap/>
            <w:vAlign w:val="bottom"/>
          </w:tcPr>
          <w:p w14:paraId="6CB11DC9" w14:textId="131D8647" w:rsidR="00E469A9" w:rsidRPr="002C4E72" w:rsidRDefault="00E469A9" w:rsidP="003B0F93">
            <w:pPr>
              <w:keepNext/>
              <w:widowControl w:val="0"/>
              <w:spacing w:line="600" w:lineRule="auto"/>
              <w:jc w:val="center"/>
              <w:rPr>
                <w:sz w:val="16"/>
                <w:szCs w:val="18"/>
              </w:rPr>
            </w:pPr>
          </w:p>
        </w:tc>
        <w:tc>
          <w:tcPr>
            <w:tcW w:w="875" w:type="dxa"/>
            <w:tcBorders>
              <w:bottom w:val="single" w:sz="4" w:space="0" w:color="auto"/>
            </w:tcBorders>
            <w:vAlign w:val="bottom"/>
          </w:tcPr>
          <w:p w14:paraId="49FABFD8" w14:textId="77777777" w:rsidR="00E469A9" w:rsidRDefault="00E469A9" w:rsidP="003B0F93">
            <w:pPr>
              <w:keepNext/>
              <w:widowControl w:val="0"/>
              <w:spacing w:line="600" w:lineRule="auto"/>
              <w:jc w:val="center"/>
              <w:rPr>
                <w:sz w:val="16"/>
                <w:szCs w:val="18"/>
              </w:rPr>
            </w:pPr>
          </w:p>
          <w:p w14:paraId="61D09CC2" w14:textId="0AB48263" w:rsidR="00072811" w:rsidRPr="002C4E72" w:rsidRDefault="00072811" w:rsidP="003B0F93">
            <w:pPr>
              <w:keepNext/>
              <w:widowControl w:val="0"/>
              <w:spacing w:line="600" w:lineRule="auto"/>
              <w:jc w:val="center"/>
              <w:rPr>
                <w:sz w:val="16"/>
                <w:szCs w:val="18"/>
              </w:rPr>
            </w:pPr>
          </w:p>
        </w:tc>
      </w:tr>
      <w:tr w:rsidR="00F8511D" w:rsidRPr="0098600A" w14:paraId="0C66A399" w14:textId="77777777" w:rsidTr="00F8511D">
        <w:trPr>
          <w:gridAfter w:val="1"/>
          <w:wAfter w:w="11" w:type="dxa"/>
          <w:trHeight w:val="300"/>
        </w:trPr>
        <w:tc>
          <w:tcPr>
            <w:tcW w:w="953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67B90" w14:textId="77777777" w:rsidR="00F8511D" w:rsidRPr="0098600A" w:rsidRDefault="00F8511D" w:rsidP="00986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  <w:p w14:paraId="3F1043B7" w14:textId="7BA788E7" w:rsidR="00F8511D" w:rsidRPr="00F8511D" w:rsidRDefault="00F8511D" w:rsidP="00F8511D">
            <w:r w:rsidRPr="0098600A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  <w:r>
              <w:t>“Sin Información que Revelar”</w:t>
            </w:r>
          </w:p>
          <w:p w14:paraId="6F99ABC5" w14:textId="2D7A249D" w:rsidR="00F8511D" w:rsidRPr="0098600A" w:rsidRDefault="00F8511D" w:rsidP="00986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  <w:p w14:paraId="30BE3792" w14:textId="67457B57" w:rsidR="00F8511D" w:rsidRPr="0098600A" w:rsidRDefault="00F8511D" w:rsidP="00986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2C4E72" w:rsidRPr="0098600A" w14:paraId="235A59E8" w14:textId="77777777" w:rsidTr="00F8511D">
        <w:trPr>
          <w:gridAfter w:val="1"/>
          <w:wAfter w:w="11" w:type="dxa"/>
          <w:trHeight w:val="300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3DF37" w14:textId="77777777" w:rsidR="0098600A" w:rsidRPr="0098600A" w:rsidRDefault="0098600A" w:rsidP="00986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73472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A3CFBA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51C5C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DF71F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8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E4A49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74AD2F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B5AC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2C4E72" w:rsidRPr="0098600A" w14:paraId="7EB5AAEF" w14:textId="77777777" w:rsidTr="00F8511D">
        <w:trPr>
          <w:gridAfter w:val="1"/>
          <w:wAfter w:w="11" w:type="dxa"/>
          <w:trHeight w:val="300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7EBA0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74ADD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DFF625" w14:textId="77777777" w:rsid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14:paraId="65F2DEED" w14:textId="77777777" w:rsidR="00696974" w:rsidRDefault="00696974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14:paraId="315F231C" w14:textId="77777777" w:rsidR="00696974" w:rsidRPr="0098600A" w:rsidRDefault="00696974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2AA10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2E6D5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8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E23A3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DA0F23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39346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2C4E72" w:rsidRPr="0098600A" w14:paraId="10082D2E" w14:textId="77777777" w:rsidTr="00F8511D">
        <w:trPr>
          <w:gridAfter w:val="1"/>
          <w:wAfter w:w="11" w:type="dxa"/>
          <w:trHeight w:val="75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B901B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42A43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5606A3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95AD4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E5907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8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A0523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43CDE7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F0DFA" w14:textId="77777777" w:rsidR="0098600A" w:rsidRPr="0098600A" w:rsidRDefault="0098600A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2C4E72" w:rsidRPr="0098600A" w14:paraId="3D4E3C15" w14:textId="77777777" w:rsidTr="00F8511D">
        <w:trPr>
          <w:gridAfter w:val="4"/>
          <w:wAfter w:w="2353" w:type="dxa"/>
          <w:trHeight w:val="300"/>
        </w:trPr>
        <w:tc>
          <w:tcPr>
            <w:tcW w:w="631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D3080" w14:textId="3472B3D2" w:rsidR="002C4E72" w:rsidRDefault="002C4E72" w:rsidP="00986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Última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 </w:t>
            </w: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actualización:</w:t>
            </w:r>
            <w:r w:rsidR="00A408AD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 </w:t>
            </w:r>
            <w:r w:rsidR="008B7BC9" w:rsidRPr="008B7BC9">
              <w:rPr>
                <w:rFonts w:ascii="Calibri" w:eastAsia="Times New Roman" w:hAnsi="Calibri" w:cs="Calibri"/>
                <w:color w:val="000000"/>
                <w:lang w:eastAsia="es-MX"/>
              </w:rPr>
              <w:t>3</w:t>
            </w:r>
            <w:r w:rsidR="0019202E"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  <w:r w:rsidR="00A408AD" w:rsidRPr="00A408AD">
              <w:rPr>
                <w:rFonts w:ascii="Calibri" w:eastAsia="Times New Roman" w:hAnsi="Calibri" w:cs="Calibri"/>
                <w:color w:val="000000"/>
                <w:lang w:eastAsia="es-MX"/>
              </w:rPr>
              <w:t>/</w:t>
            </w:r>
            <w:r w:rsidR="008E1D7D"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  <w:r w:rsidR="0019202E"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/20</w:t>
            </w:r>
            <w:r w:rsidR="00A408AD"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  <w:r w:rsidR="00B307AC">
              <w:rPr>
                <w:rFonts w:ascii="Calibri" w:eastAsia="Times New Roman" w:hAnsi="Calibri" w:cs="Calibri"/>
                <w:color w:val="000000"/>
                <w:lang w:eastAsia="es-MX"/>
              </w:rPr>
              <w:t>5</w:t>
            </w:r>
          </w:p>
          <w:p w14:paraId="59B0F2D5" w14:textId="6D182F50" w:rsidR="002C4E72" w:rsidRPr="0098600A" w:rsidRDefault="002C4E72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96974">
              <w:rPr>
                <w:rFonts w:ascii="Calibri" w:eastAsia="Times New Roman" w:hAnsi="Calibri" w:cs="Calibri"/>
                <w:b/>
                <w:color w:val="000000"/>
                <w:lang w:eastAsia="es-MX"/>
              </w:rPr>
              <w:t>Validación:</w:t>
            </w:r>
            <w:r>
              <w:rPr>
                <w:rFonts w:ascii="Calibri" w:eastAsia="Times New Roman" w:hAnsi="Calibri" w:cs="Calibri"/>
                <w:b/>
                <w:color w:val="000000"/>
                <w:lang w:eastAsia="es-MX"/>
              </w:rPr>
              <w:t xml:space="preserve"> </w:t>
            </w:r>
            <w:r w:rsidR="00264694">
              <w:rPr>
                <w:rFonts w:ascii="Calibri" w:eastAsia="Times New Roman" w:hAnsi="Calibri" w:cs="Calibri"/>
                <w:b/>
                <w:color w:val="000000"/>
                <w:lang w:eastAsia="es-MX"/>
              </w:rPr>
              <w:t xml:space="preserve"> </w:t>
            </w:r>
            <w:r w:rsidR="0086662F">
              <w:rPr>
                <w:rFonts w:ascii="Calibri" w:eastAsia="Times New Roman" w:hAnsi="Calibri" w:cs="Calibri"/>
                <w:bCs/>
                <w:color w:val="000000"/>
                <w:lang w:eastAsia="es-MX"/>
              </w:rPr>
              <w:t>0</w:t>
            </w:r>
            <w:r w:rsidR="0050772E">
              <w:rPr>
                <w:rFonts w:ascii="Calibri" w:eastAsia="Times New Roman" w:hAnsi="Calibri" w:cs="Calibri"/>
                <w:bCs/>
                <w:color w:val="000000"/>
                <w:lang w:eastAsia="es-MX"/>
              </w:rPr>
              <w:t>7</w:t>
            </w:r>
            <w:r w:rsidR="0086662F">
              <w:rPr>
                <w:rFonts w:ascii="Calibri" w:eastAsia="Times New Roman" w:hAnsi="Calibri" w:cs="Calibri"/>
                <w:bCs/>
                <w:color w:val="000000"/>
                <w:lang w:eastAsia="es-MX"/>
              </w:rPr>
              <w:t>/</w:t>
            </w:r>
            <w:r w:rsidR="0050772E">
              <w:rPr>
                <w:rFonts w:ascii="Calibri" w:eastAsia="Times New Roman" w:hAnsi="Calibri" w:cs="Calibri"/>
                <w:bCs/>
                <w:color w:val="000000"/>
                <w:lang w:eastAsia="es-MX"/>
              </w:rPr>
              <w:t>01</w:t>
            </w:r>
            <w:r w:rsidRPr="00072811">
              <w:rPr>
                <w:rFonts w:ascii="Calibri" w:eastAsia="Times New Roman" w:hAnsi="Calibri" w:cs="Calibri"/>
                <w:bCs/>
                <w:color w:val="000000"/>
                <w:lang w:eastAsia="es-MX"/>
              </w:rPr>
              <w:t>/20</w:t>
            </w:r>
            <w:r w:rsidR="00175EED" w:rsidRPr="00072811">
              <w:rPr>
                <w:rFonts w:ascii="Calibri" w:eastAsia="Times New Roman" w:hAnsi="Calibri" w:cs="Calibri"/>
                <w:bCs/>
                <w:color w:val="000000"/>
                <w:lang w:eastAsia="es-MX"/>
              </w:rPr>
              <w:t>2</w:t>
            </w:r>
            <w:r w:rsidR="0050772E">
              <w:rPr>
                <w:rFonts w:ascii="Calibri" w:eastAsia="Times New Roman" w:hAnsi="Calibri" w:cs="Calibri"/>
                <w:bCs/>
                <w:color w:val="000000"/>
                <w:lang w:eastAsia="es-MX"/>
              </w:rPr>
              <w:t>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B6B5" w14:textId="77777777" w:rsidR="002C4E72" w:rsidRPr="0098600A" w:rsidRDefault="002C4E72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2C4E72" w:rsidRPr="0098600A" w14:paraId="702979AC" w14:textId="77777777" w:rsidTr="00F8511D">
        <w:trPr>
          <w:gridAfter w:val="1"/>
          <w:wAfter w:w="11" w:type="dxa"/>
          <w:trHeight w:val="300"/>
        </w:trPr>
        <w:tc>
          <w:tcPr>
            <w:tcW w:w="551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3D83F" w14:textId="679470E4" w:rsidR="002C4E72" w:rsidRPr="0098600A" w:rsidRDefault="002C4E72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Actualiza:</w:t>
            </w: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Concepción Melchor Alvarado</w:t>
            </w:r>
          </w:p>
        </w:tc>
        <w:tc>
          <w:tcPr>
            <w:tcW w:w="18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BCEB7" w14:textId="77777777" w:rsidR="002C4E72" w:rsidRPr="0098600A" w:rsidRDefault="002C4E72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A6168D" w14:textId="77777777" w:rsidR="002C4E72" w:rsidRPr="0098600A" w:rsidRDefault="002C4E72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BF16C" w14:textId="77777777" w:rsidR="002C4E72" w:rsidRPr="0098600A" w:rsidRDefault="002C4E72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2C4E72" w:rsidRPr="0098600A" w14:paraId="13DEC944" w14:textId="77777777" w:rsidTr="00F8511D">
        <w:trPr>
          <w:gridAfter w:val="1"/>
          <w:wAfter w:w="11" w:type="dxa"/>
          <w:trHeight w:val="300"/>
        </w:trPr>
        <w:tc>
          <w:tcPr>
            <w:tcW w:w="73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12142" w14:textId="699DF34F" w:rsidR="002C4E72" w:rsidRPr="0098600A" w:rsidRDefault="002C4E72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Cargo: </w:t>
            </w:r>
            <w:proofErr w:type="gramStart"/>
            <w:r w:rsidR="0041378C">
              <w:rPr>
                <w:rFonts w:ascii="Calibri" w:eastAsia="Times New Roman" w:hAnsi="Calibri" w:cs="Calibri"/>
                <w:color w:val="000000"/>
                <w:lang w:eastAsia="es-MX"/>
              </w:rPr>
              <w:t>D</w:t>
            </w:r>
            <w:r w:rsidR="0041378C" w:rsidRPr="0098600A">
              <w:rPr>
                <w:rFonts w:ascii="Calibri" w:eastAsia="Times New Roman" w:hAnsi="Calibri" w:cs="Calibri"/>
                <w:color w:val="000000"/>
                <w:lang w:eastAsia="es-MX"/>
              </w:rPr>
              <w:t>irectora</w:t>
            </w:r>
            <w:proofErr w:type="gramEnd"/>
            <w:r w:rsidRPr="0098600A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de Contabilidad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55938D" w14:textId="77777777" w:rsidR="002C4E72" w:rsidRPr="0098600A" w:rsidRDefault="002C4E72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A795E" w14:textId="77777777" w:rsidR="002C4E72" w:rsidRPr="0098600A" w:rsidRDefault="002C4E72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2C4E72" w:rsidRPr="0098600A" w14:paraId="071F1E58" w14:textId="77777777" w:rsidTr="00F8511D">
        <w:trPr>
          <w:gridAfter w:val="1"/>
          <w:wAfter w:w="11" w:type="dxa"/>
          <w:trHeight w:val="300"/>
        </w:trPr>
        <w:tc>
          <w:tcPr>
            <w:tcW w:w="73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FC7E" w14:textId="77777777" w:rsidR="002C4E72" w:rsidRDefault="002C4E72" w:rsidP="00986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8600A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Genera información:</w:t>
            </w: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Tri</w:t>
            </w:r>
            <w:r w:rsidRPr="0098600A">
              <w:rPr>
                <w:rFonts w:ascii="Calibri" w:eastAsia="Times New Roman" w:hAnsi="Calibri" w:cs="Calibri"/>
                <w:color w:val="000000"/>
                <w:lang w:eastAsia="es-MX"/>
              </w:rPr>
              <w:t>bunal de Justicia Administrativa</w:t>
            </w:r>
          </w:p>
          <w:p w14:paraId="3C88351B" w14:textId="77777777" w:rsidR="002C4E72" w:rsidRDefault="002C4E72" w:rsidP="00986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14:paraId="506A23A6" w14:textId="77777777" w:rsidR="002C4E72" w:rsidRPr="00435E6D" w:rsidRDefault="002C4E72" w:rsidP="00986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14:paraId="30090BD8" w14:textId="77777777" w:rsidR="002C4E72" w:rsidRPr="0098600A" w:rsidRDefault="002C4E72" w:rsidP="009860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183BCD" w14:textId="77777777" w:rsidR="002C4E72" w:rsidRPr="0098600A" w:rsidRDefault="002C4E72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B1B9C" w14:textId="77777777" w:rsidR="002C4E72" w:rsidRPr="0098600A" w:rsidRDefault="002C4E72" w:rsidP="00986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14:paraId="4FDBD44F" w14:textId="77777777" w:rsidR="0098600A" w:rsidRDefault="0098600A"/>
    <w:sectPr w:rsidR="0098600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0A"/>
    <w:rsid w:val="000175E6"/>
    <w:rsid w:val="00072811"/>
    <w:rsid w:val="000B754C"/>
    <w:rsid w:val="000F6437"/>
    <w:rsid w:val="00104794"/>
    <w:rsid w:val="00163EBB"/>
    <w:rsid w:val="00175EED"/>
    <w:rsid w:val="0019202E"/>
    <w:rsid w:val="001F10AC"/>
    <w:rsid w:val="00231569"/>
    <w:rsid w:val="00264694"/>
    <w:rsid w:val="002C4E72"/>
    <w:rsid w:val="00321E57"/>
    <w:rsid w:val="003A00A8"/>
    <w:rsid w:val="003B0F93"/>
    <w:rsid w:val="003B73D9"/>
    <w:rsid w:val="003E4327"/>
    <w:rsid w:val="003E5E44"/>
    <w:rsid w:val="004001FF"/>
    <w:rsid w:val="0041378C"/>
    <w:rsid w:val="00435E6D"/>
    <w:rsid w:val="00490CE9"/>
    <w:rsid w:val="004A276F"/>
    <w:rsid w:val="0050772E"/>
    <w:rsid w:val="005B02D8"/>
    <w:rsid w:val="005F3295"/>
    <w:rsid w:val="00602AED"/>
    <w:rsid w:val="00604F2D"/>
    <w:rsid w:val="006606CF"/>
    <w:rsid w:val="00696974"/>
    <w:rsid w:val="006D37B8"/>
    <w:rsid w:val="006E792A"/>
    <w:rsid w:val="007253D5"/>
    <w:rsid w:val="007D3D0D"/>
    <w:rsid w:val="0086662F"/>
    <w:rsid w:val="008B7BC9"/>
    <w:rsid w:val="008D4755"/>
    <w:rsid w:val="008E1D7D"/>
    <w:rsid w:val="0090413C"/>
    <w:rsid w:val="00942EA6"/>
    <w:rsid w:val="00955335"/>
    <w:rsid w:val="0098600A"/>
    <w:rsid w:val="009B3F1D"/>
    <w:rsid w:val="009C50CB"/>
    <w:rsid w:val="009F45FE"/>
    <w:rsid w:val="00A408AD"/>
    <w:rsid w:val="00AA3712"/>
    <w:rsid w:val="00AB2FF8"/>
    <w:rsid w:val="00AC49A8"/>
    <w:rsid w:val="00B307AC"/>
    <w:rsid w:val="00B636C6"/>
    <w:rsid w:val="00BB7CAF"/>
    <w:rsid w:val="00BD6E84"/>
    <w:rsid w:val="00C41693"/>
    <w:rsid w:val="00C53809"/>
    <w:rsid w:val="00C55B69"/>
    <w:rsid w:val="00C649FB"/>
    <w:rsid w:val="00CE51B0"/>
    <w:rsid w:val="00D128B8"/>
    <w:rsid w:val="00D6480D"/>
    <w:rsid w:val="00DE2704"/>
    <w:rsid w:val="00E469A9"/>
    <w:rsid w:val="00EF1E49"/>
    <w:rsid w:val="00F42FE3"/>
    <w:rsid w:val="00F74E1F"/>
    <w:rsid w:val="00F760AF"/>
    <w:rsid w:val="00F8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03247"/>
  <w15:chartTrackingRefBased/>
  <w15:docId w15:val="{002A6C62-540D-44BE-919F-EE66C265E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4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501</Characters>
  <Application>Microsoft Office Word</Application>
  <DocSecurity>0</DocSecurity>
  <Lines>125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Patricia Concha Saucedo</dc:creator>
  <cp:keywords/>
  <dc:description/>
  <cp:lastModifiedBy>Lorena Patricia Concha Saucedo</cp:lastModifiedBy>
  <cp:revision>14</cp:revision>
  <cp:lastPrinted>2025-09-17T20:45:00Z</cp:lastPrinted>
  <dcterms:created xsi:type="dcterms:W3CDTF">2025-07-17T19:30:00Z</dcterms:created>
  <dcterms:modified xsi:type="dcterms:W3CDTF">2026-01-08T15:26:00Z</dcterms:modified>
</cp:coreProperties>
</file>