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21040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21040D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21040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21040D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21040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21040D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21040D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53BD398" w14:textId="77777777" w:rsidR="0000676A" w:rsidRPr="0021040D" w:rsidRDefault="0000676A" w:rsidP="00BC48F3">
      <w:pPr>
        <w:spacing w:after="0"/>
        <w:rPr>
          <w:rFonts w:ascii="Avenir Next LT Pro Light" w:hAnsi="Avenir Next LT Pro Light" w:cs="Arial"/>
          <w:b/>
          <w:bCs/>
        </w:rPr>
      </w:pPr>
    </w:p>
    <w:p w14:paraId="0499F4A5" w14:textId="77777777" w:rsidR="00A166B4" w:rsidRPr="0021040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1D275739" w:rsidR="00A166B4" w:rsidRPr="0021040D" w:rsidRDefault="009F7D47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21040D">
        <w:rPr>
          <w:rFonts w:ascii="Avenir Next LT Pro Light" w:hAnsi="Avenir Next LT Pro Light" w:cs="Arial"/>
          <w:b/>
          <w:bCs/>
        </w:rPr>
        <w:t>OCTUBRE</w:t>
      </w:r>
      <w:r w:rsidR="00166446" w:rsidRPr="0021040D">
        <w:rPr>
          <w:rFonts w:ascii="Avenir Next LT Pro Light" w:hAnsi="Avenir Next LT Pro Light" w:cs="Arial"/>
          <w:b/>
          <w:bCs/>
        </w:rPr>
        <w:t xml:space="preserve"> 2024</w:t>
      </w:r>
    </w:p>
    <w:p w14:paraId="5FE35209" w14:textId="77777777" w:rsidR="00782BB3" w:rsidRPr="0021040D" w:rsidRDefault="00782BB3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9C6BD36" w14:textId="77777777" w:rsidR="00A166B4" w:rsidRPr="0021040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21040D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21040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21040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21040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21040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21040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21040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9F7D47" w:rsidRPr="0021040D" w14:paraId="38E35A3C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C7A52D9" w14:textId="195E6371" w:rsidR="009F7D47" w:rsidRPr="0021040D" w:rsidRDefault="009F7D47" w:rsidP="009F7D4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FA/144/2024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BC93496" w14:textId="5D27ABB2" w:rsidR="009F7D47" w:rsidRPr="0021040D" w:rsidRDefault="009F7D47" w:rsidP="009F7D4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32B98" w14:textId="466FC827" w:rsidR="009F7D47" w:rsidRPr="0021040D" w:rsidRDefault="009F7D47" w:rsidP="009F7D4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</w:t>
            </w:r>
            <w:r w:rsidR="00AA64FF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nspector que aplico la boleta de infracción No. 10049 perteneciente a la SIDUM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3C88" w14:textId="4BA96136" w:rsidR="009F7D47" w:rsidRPr="0021040D" w:rsidRDefault="009F7D47" w:rsidP="009F7D4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02/10/2024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B3733" w14:textId="6CEABD6C" w:rsidR="009F7D47" w:rsidRPr="0021040D" w:rsidRDefault="009F7D47" w:rsidP="009F7D4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8517ADE" w14:textId="1B10DA79" w:rsidR="009F7D47" w:rsidRPr="0021040D" w:rsidRDefault="009F7D47" w:rsidP="009F7D4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9F7D47" w:rsidRPr="0021040D" w14:paraId="62402D62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E3534AE" w14:textId="6E5702D9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FA/191/2023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A32C4C3" w14:textId="3F5EB207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70052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3469B" w14:textId="31109FD8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</w:t>
            </w:r>
            <w:r w:rsidR="00570052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dministración Local de Ejecución Fiscal de Ramos Arizpe 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7303" w14:textId="468E220E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1179A" w14:textId="77777777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7033CCC" w14:textId="77777777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9F7D47" w:rsidRPr="0021040D" w14:paraId="5C2C240B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BA2F73E" w14:textId="42F04DB4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SEMRA/008/2024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5F3E534" w14:textId="616E7790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AA64FF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Agente del Ministerio Público adscrito a la Dirección General de Contraloría y Visitaduría de la FGE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CFA71" w14:textId="77777777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Presunto </w:t>
            </w:r>
            <w:proofErr w:type="gram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B93B" w14:textId="3714D95F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1A20" w14:textId="052FFD35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5BA03AF" w14:textId="77777777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9F7D47" w:rsidRPr="0021040D" w14:paraId="5942E970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DF1DA2B" w14:textId="232BF25C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FA/106/2024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4B72E5" w14:textId="4F8FB8A8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AA64FF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39BC6" w14:textId="24063FBF" w:rsidR="009F7D47" w:rsidRPr="0021040D" w:rsidRDefault="00AA64FF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General Jurídica del Estado de Coahuila de Zaragoza a través de la Administración local de Ejecución Fiscal de Torreón, Coahuila.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D9F0" w14:textId="20C152CF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4B251" w14:textId="77777777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2999702" w14:textId="77777777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9F7D47" w:rsidRPr="0021040D" w14:paraId="519A56F2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70252FD" w14:textId="76A7E7B8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FA/057/2024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F36BAEF" w14:textId="4B9BB278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A64FF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E2296" w14:textId="3A1C3B7B" w:rsidR="009F7D47" w:rsidRPr="0021040D" w:rsidRDefault="00AA64FF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de Torreón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C46F" w14:textId="78AC082F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9BE66" w14:textId="51B13D34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09:30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A5A346E" w14:textId="77777777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9F7D47" w:rsidRPr="0021040D" w14:paraId="710B4182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9066CD7" w14:textId="45B79EE5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68A2F4C" w14:textId="77777777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5637B" w14:textId="4100A83D" w:rsidR="009F7D47" w:rsidRPr="0021040D" w:rsidRDefault="0057005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3CAD" w14:textId="20330833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28E45" w14:textId="2A76042F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B28A33D" w14:textId="77777777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666E0" w:rsidRPr="0021040D" w14:paraId="22855655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3372B48" w14:textId="09F57F13" w:rsidR="005666E0" w:rsidRPr="0021040D" w:rsidRDefault="005666E0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FA/084/2024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6844398" w14:textId="29CF9F70" w:rsidR="005666E0" w:rsidRPr="0021040D" w:rsidRDefault="005666E0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AA64FF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20147" w14:textId="72B4FCEF" w:rsidR="005666E0" w:rsidRPr="0021040D" w:rsidRDefault="005666E0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</w:t>
            </w:r>
            <w:r w:rsidR="00AA64FF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dministración Central de lo Contencioso de la Administración General Jurídica de la Administración Fiscal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B937" w14:textId="2CE41A71" w:rsidR="005666E0" w:rsidRPr="0021040D" w:rsidRDefault="005666E0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94434" w14:textId="77777777" w:rsidR="005666E0" w:rsidRPr="0021040D" w:rsidRDefault="005666E0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5AA54D5" w14:textId="77777777" w:rsidR="005666E0" w:rsidRPr="0021040D" w:rsidRDefault="005666E0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9F7D47" w:rsidRPr="0021040D" w14:paraId="54D69778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7DD1D13" w14:textId="286A9CBF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5666E0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168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8B13DB0" w14:textId="54DF8731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A64FF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87656" w14:textId="3195523C" w:rsidR="009F7D47" w:rsidRPr="0021040D" w:rsidRDefault="00AA64FF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General Jurídica de la Administración </w:t>
            </w:r>
            <w:proofErr w:type="gram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del Estado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7C36" w14:textId="66AA934E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9FB96" w14:textId="6A578CE4" w:rsidR="009F7D47" w:rsidRPr="0021040D" w:rsidRDefault="009F7D47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5666E0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B256669" w14:textId="4532288D" w:rsidR="009F7D47" w:rsidRPr="0021040D" w:rsidRDefault="005666E0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570052" w:rsidRPr="0021040D" w14:paraId="04BA48D6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90C0BE1" w14:textId="77777777" w:rsidR="00570052" w:rsidRPr="0021040D" w:rsidRDefault="00570052" w:rsidP="0057005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E30AAA7" w14:textId="7EC12022" w:rsidR="00570052" w:rsidRPr="0021040D" w:rsidRDefault="00570052" w:rsidP="0057005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FA283" w14:textId="17791483" w:rsidR="00570052" w:rsidRPr="0021040D" w:rsidRDefault="00570052" w:rsidP="0057005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26E6" w14:textId="12ED86F2" w:rsidR="00570052" w:rsidRPr="0021040D" w:rsidRDefault="00570052" w:rsidP="0057005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31EF2" w14:textId="4E15295C" w:rsidR="00570052" w:rsidRPr="0021040D" w:rsidRDefault="00570052" w:rsidP="0057005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296F823" w14:textId="77777777" w:rsidR="00570052" w:rsidRPr="0021040D" w:rsidRDefault="00570052" w:rsidP="0057005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666E0" w:rsidRPr="0021040D" w14:paraId="1AB34DE4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E9F3D72" w14:textId="7BB064B1" w:rsidR="005666E0" w:rsidRPr="0021040D" w:rsidRDefault="005666E0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FA/003/2024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E05152F" w14:textId="76DF1098" w:rsidR="005666E0" w:rsidRPr="0021040D" w:rsidRDefault="005666E0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A64FF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A6C97" w14:textId="31EC4730" w:rsidR="005666E0" w:rsidRPr="0021040D" w:rsidRDefault="00AA64FF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Subsecretaria de Auditoria de Obra Pública y Programas Sociales adscrita a la Secretaría de Fiscalización y Rendición de Cuentas del Estado de Coahuila de Zaragoza </w:t>
            </w:r>
            <w:r w:rsidR="005666E0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9F64" w14:textId="3A2697D6" w:rsidR="005666E0" w:rsidRPr="0021040D" w:rsidRDefault="005666E0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3A48F" w14:textId="77777777" w:rsidR="005666E0" w:rsidRPr="0021040D" w:rsidRDefault="005666E0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01CC4B5" w14:textId="77777777" w:rsidR="005666E0" w:rsidRPr="0021040D" w:rsidRDefault="005666E0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20987" w:rsidRPr="0021040D" w14:paraId="797995D1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754CB74" w14:textId="70CFECB4" w:rsidR="00C20987" w:rsidRPr="0021040D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3C42B8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5666E0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83</w:t>
            </w:r>
            <w:r w:rsidR="003C42B8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</w:t>
            </w:r>
            <w:r w:rsidR="003C42B8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B0DD764" w14:textId="77777777" w:rsidR="00C20987" w:rsidRPr="0021040D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CDE49" w14:textId="4D1C87D6" w:rsidR="00C20987" w:rsidRPr="0021040D" w:rsidRDefault="00AA64FF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proofErr w:type="gram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="000A0EA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EC23A1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70E3" w14:textId="02C2F202" w:rsidR="00C20987" w:rsidRPr="0021040D" w:rsidRDefault="003C42B8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5666E0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="00C20987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="005666E0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C20987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F6A31" w14:textId="0325B775" w:rsidR="00C20987" w:rsidRPr="0021040D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5666E0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F299657" w14:textId="77777777" w:rsidR="00C20987" w:rsidRPr="0021040D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5666E0" w:rsidRPr="0021040D" w14:paraId="50243B8E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9002F1D" w14:textId="06C475A0" w:rsidR="005666E0" w:rsidRPr="0021040D" w:rsidRDefault="005666E0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FA/142/2022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71C2801" w14:textId="46167DA2" w:rsidR="005666E0" w:rsidRPr="0021040D" w:rsidRDefault="005666E0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70052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7783E" w14:textId="29212B23" w:rsidR="005666E0" w:rsidRPr="0021040D" w:rsidRDefault="0057005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Ayuntamiento de Acuña</w:t>
            </w:r>
            <w:r w:rsidR="005666E0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C01C" w14:textId="5AAC1A30" w:rsidR="005666E0" w:rsidRPr="0021040D" w:rsidRDefault="005666E0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2C6FE" w14:textId="1110013D" w:rsidR="005666E0" w:rsidRPr="0021040D" w:rsidRDefault="005666E0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408C96D" w14:textId="77777777" w:rsidR="005666E0" w:rsidRPr="0021040D" w:rsidRDefault="005666E0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C42B8" w:rsidRPr="0021040D" w14:paraId="1B3A1209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37BD536" w14:textId="174BB88D" w:rsidR="003C42B8" w:rsidRPr="0021040D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172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0AF52E9" w14:textId="003EE8C9" w:rsidR="003C42B8" w:rsidRPr="0021040D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A0EA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C6366" w14:textId="6C23C533" w:rsidR="003C42B8" w:rsidRPr="0021040D" w:rsidRDefault="00AA64FF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Dirección de Policía y Tránsito Municipal de Saltillo, </w:t>
            </w:r>
            <w:r w:rsidR="000A0EA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2715" w14:textId="5F9DF479" w:rsidR="003C42B8" w:rsidRPr="0021040D" w:rsidRDefault="00C11124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</w:t>
            </w:r>
            <w:r w:rsidR="003C42B8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3C42B8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E2C91" w14:textId="6286044C" w:rsidR="003C42B8" w:rsidRPr="0021040D" w:rsidRDefault="00C11124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3C42B8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="003C42B8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4408BA4" w14:textId="77777777" w:rsidR="003C42B8" w:rsidRPr="0021040D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16185" w:rsidRPr="0021040D" w14:paraId="08ABF362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43B25A3" w14:textId="506397AE" w:rsidR="00A16185" w:rsidRPr="0021040D" w:rsidRDefault="00A16185" w:rsidP="00A1618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098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C1FB1E8" w14:textId="09E61F1A" w:rsidR="00A16185" w:rsidRPr="0021040D" w:rsidRDefault="00A16185" w:rsidP="00A1618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90D5C" w14:textId="79BB886B" w:rsidR="00A16185" w:rsidRPr="0021040D" w:rsidRDefault="00570052" w:rsidP="00A1618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Dirección de Policía y Tránsito Municipal de Saltillo, </w:t>
            </w:r>
            <w:r w:rsidR="00A16185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7AD4" w14:textId="64DD1240" w:rsidR="00A16185" w:rsidRPr="0021040D" w:rsidRDefault="00C11124" w:rsidP="00A1618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</w:t>
            </w:r>
            <w:r w:rsidR="00A16185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A16185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F133F" w14:textId="1A65093A" w:rsidR="00A16185" w:rsidRPr="0021040D" w:rsidRDefault="00C11124" w:rsidP="00A1618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A16185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A16185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="00A16185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2823804" w14:textId="77777777" w:rsidR="00A16185" w:rsidRPr="0021040D" w:rsidRDefault="00A16185" w:rsidP="00A1618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C42B8" w:rsidRPr="0021040D" w14:paraId="1E0430C5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44DD658" w14:textId="19ED8B29" w:rsidR="003C42B8" w:rsidRPr="0021040D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29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924CB08" w14:textId="558861B9" w:rsidR="003C42B8" w:rsidRPr="0021040D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70052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DBC50" w14:textId="6D73E3A8" w:rsidR="003C42B8" w:rsidRPr="0021040D" w:rsidRDefault="00570052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Local de Ejecución Fiscal en Torreón, </w:t>
            </w:r>
            <w:r w:rsidR="000A0EA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0AB4" w14:textId="66B82528" w:rsidR="003C42B8" w:rsidRPr="0021040D" w:rsidRDefault="00C11124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</w:t>
            </w:r>
            <w:r w:rsidR="003C42B8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3C42B8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D535C" w14:textId="77777777" w:rsidR="003C42B8" w:rsidRPr="0021040D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A23E490" w14:textId="77777777" w:rsidR="003C42B8" w:rsidRPr="0021040D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2F492C" w:rsidRPr="0021040D" w14:paraId="6006B620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0605852" w14:textId="771BC5EF" w:rsidR="002F492C" w:rsidRPr="0021040D" w:rsidRDefault="002F492C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153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B292A50" w14:textId="574DD836" w:rsidR="002F492C" w:rsidRPr="0021040D" w:rsidRDefault="002F492C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A0EA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927D0" w14:textId="16B0878C" w:rsidR="002F492C" w:rsidRPr="0021040D" w:rsidRDefault="00570052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de San Pedro.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2E02" w14:textId="11C0E036" w:rsidR="002F492C" w:rsidRPr="0021040D" w:rsidRDefault="00C11124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</w:t>
            </w:r>
            <w:r w:rsidR="002F492C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2F492C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6B53A" w14:textId="7E002458" w:rsidR="002F492C" w:rsidRPr="0021040D" w:rsidRDefault="002F492C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3535C3E" w14:textId="77777777" w:rsidR="002F492C" w:rsidRPr="0021040D" w:rsidRDefault="002F492C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9372B" w:rsidRPr="0021040D" w14:paraId="235C95EC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C8D4869" w14:textId="2D06848C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036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31FBBE2" w14:textId="4A583E35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A0EA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7C1D7" w14:textId="6D94F6A1" w:rsidR="00C9372B" w:rsidRPr="0021040D" w:rsidRDefault="00570052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</w:t>
            </w:r>
            <w:r w:rsidR="000A0EA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2ECC" w14:textId="1A86C058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40BD9" w14:textId="69D45112" w:rsidR="00C9372B" w:rsidRPr="0021040D" w:rsidRDefault="00C11124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="00C9372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C9372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="00C9372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6973F19" w14:textId="77777777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11124" w:rsidRPr="0021040D" w14:paraId="342A36B3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099C824" w14:textId="5BE36F77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SEMRA/003/2023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69FDE01" w14:textId="44C54B49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570052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Unidad Investigadora adscrita a la Contraloría Municipal de Matamoros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48670" w14:textId="77777777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Presunto </w:t>
            </w:r>
            <w:proofErr w:type="gram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2166" w14:textId="5C97EC18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C0E11" w14:textId="55DBC3F5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4E444A5" w14:textId="77777777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C9372B" w:rsidRPr="0021040D" w14:paraId="756A3B39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25D2A47" w14:textId="2A747D82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051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B2B9E84" w14:textId="0810F406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A16185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CF4AF" w14:textId="05A3FFB2" w:rsidR="00C9372B" w:rsidRPr="0021040D" w:rsidRDefault="00D610A6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Contraloría Municipal de Torreón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C966" w14:textId="6C7EEE48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21037" w14:textId="6FE67484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B4F6BA" w14:textId="77777777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11124" w:rsidRPr="0021040D" w14:paraId="548D4510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6CA5EC4" w14:textId="77E907BE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FA/135/2023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CA278BD" w14:textId="77777777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EEE4E" w14:textId="3FBC8BEA" w:rsidR="00C11124" w:rsidRPr="0021040D" w:rsidRDefault="0057005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Juez Unitario Municipal de Asuntos Viales de Torreón,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2C15" w14:textId="0A7D4AE7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D044F" w14:textId="77777777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3CB2D14" w14:textId="77777777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11124" w:rsidRPr="0021040D" w14:paraId="37A4A3D2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D67CF2B" w14:textId="5DD6AAE2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FA/156/2024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283911F" w14:textId="77777777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30657" w14:textId="4A14D86D" w:rsidR="00C11124" w:rsidRPr="0021040D" w:rsidRDefault="00AA64FF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Tesorero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Municipal de 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Torreón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F44B" w14:textId="694B7924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6E665" w14:textId="61AFE111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1C181FD" w14:textId="77777777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11124" w:rsidRPr="0021040D" w14:paraId="40A35B1A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DAE49E8" w14:textId="51F0291E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FA/076/2024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2565074" w14:textId="3EF42815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610A6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93FB1" w14:textId="17779A56" w:rsidR="00C11124" w:rsidRPr="0021040D" w:rsidRDefault="00D610A6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4310" w14:textId="160F1E70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2ADE0" w14:textId="098E752C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6456E3F" w14:textId="77777777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11124" w:rsidRPr="0021040D" w14:paraId="5729E7CB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1CE2F62" w14:textId="00D8682A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FA/085/2024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DFCB11F" w14:textId="5AFE02B7" w:rsidR="00C11124" w:rsidRPr="0021040D" w:rsidRDefault="00D610A6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3C908" w14:textId="4C717957" w:rsidR="00C11124" w:rsidRPr="0021040D" w:rsidRDefault="00D610A6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en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F86B" w14:textId="59B9623C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E09C6" w14:textId="421CA3CF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89AFCB" w14:textId="77777777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308E3" w:rsidRPr="0021040D" w14:paraId="36493433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61C2762" w14:textId="31C3FE92" w:rsidR="004308E3" w:rsidRPr="0021040D" w:rsidRDefault="004308E3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9372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83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C9372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11FC7FF" w14:textId="77777777" w:rsidR="004308E3" w:rsidRPr="0021040D" w:rsidRDefault="004308E3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862F9" w14:textId="5E80A111" w:rsidR="004308E3" w:rsidRPr="0021040D" w:rsidRDefault="00AA64FF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Comisionado de Seguridad y Protección Ciudadana Municipal en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Saltillo,</w:t>
            </w:r>
            <w:r w:rsidR="004308E3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</w:t>
            </w:r>
            <w:proofErr w:type="spellEnd"/>
            <w:r w:rsidR="00A16185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4308E3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otro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9C0F" w14:textId="20B063CF" w:rsidR="004308E3" w:rsidRPr="0021040D" w:rsidRDefault="00C11124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</w:t>
            </w:r>
            <w:r w:rsidR="004308E3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4308E3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4CEBA" w14:textId="19D10CA8" w:rsidR="004308E3" w:rsidRPr="0021040D" w:rsidRDefault="00C9372B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4308E3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4308E3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="004308E3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D6BA942" w14:textId="77777777" w:rsidR="004308E3" w:rsidRPr="0021040D" w:rsidRDefault="004308E3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9372B" w:rsidRPr="0021040D" w14:paraId="2442DE00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F047EA4" w14:textId="15ED3807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095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A7B1D89" w14:textId="16893C38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16185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9074E" w14:textId="312648F3" w:rsidR="00C9372B" w:rsidRPr="0021040D" w:rsidRDefault="00D610A6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en Piedras Negras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22D1" w14:textId="1ECB4817" w:rsidR="00C9372B" w:rsidRPr="0021040D" w:rsidRDefault="00C11124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</w:t>
            </w:r>
            <w:r w:rsidR="00C9372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C9372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6597B" w14:textId="691146A5" w:rsidR="00C9372B" w:rsidRPr="0021040D" w:rsidRDefault="00C11124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C9372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C9372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="00C9372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03AE4F" w14:textId="77777777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9372B" w:rsidRPr="0021040D" w14:paraId="26136EB3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C88A303" w14:textId="246B868D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035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0E28940" w14:textId="45C431AA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A0EA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829F2" w14:textId="12DEBFAB" w:rsidR="00C9372B" w:rsidRPr="0021040D" w:rsidRDefault="00D610A6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Central de lo Contencioso de la AFG, </w:t>
            </w:r>
            <w:r w:rsidR="000A0EA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36FB" w14:textId="46C861C0" w:rsidR="00C9372B" w:rsidRPr="0021040D" w:rsidRDefault="00C11124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</w:t>
            </w:r>
            <w:r w:rsidR="00C9372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C9372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FFDA6" w14:textId="14743136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7B28133" w14:textId="77777777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9372B" w:rsidRPr="0021040D" w14:paraId="07588343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20C6527" w14:textId="4BD35D00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/165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0912AE3" w14:textId="544A2680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0A0EAB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71644" w14:textId="434D5F6D" w:rsidR="00C9372B" w:rsidRPr="0021040D" w:rsidRDefault="00AA64FF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Consejo Directivo del Instituto de Pensiones para los Trabajadores al Servicio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0A58" w14:textId="0E5FB3B9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F8B10" w14:textId="71ED76EF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F6CE63" w14:textId="77777777" w:rsidR="00C9372B" w:rsidRPr="0021040D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11124" w:rsidRPr="0021040D" w14:paraId="72535E2E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5A2D828" w14:textId="77777777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FA/076/2024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34B5D90" w14:textId="3A455736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610A6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1077E" w14:textId="4129D541" w:rsidR="00C11124" w:rsidRPr="0021040D" w:rsidRDefault="00D610A6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Central de lo Contencioso </w:t>
            </w:r>
            <w:r w:rsidR="00C11124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7718" w14:textId="52C9D69F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AAA1D" w14:textId="14EF8EE5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6DCDE92" w14:textId="77777777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11124" w:rsidRPr="0021040D" w14:paraId="5B44A76B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5626002" w14:textId="06B424E1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A0A1B40" w14:textId="4B6B3DA7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D610A6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Agente del Ministerio Público adscrito a la Dirección General de Contraloría y Visitaduría de la FGE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416A7" w14:textId="77777777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EB8C" w14:textId="2FDD14B1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A1C66" w14:textId="77777777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33033EC" w14:textId="77777777" w:rsidR="00C11124" w:rsidRPr="0021040D" w:rsidRDefault="00C11124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490CDD" w:rsidRPr="0021040D" w14:paraId="22294B35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78F3D4C" w14:textId="75E02795" w:rsidR="00490CDD" w:rsidRPr="0021040D" w:rsidRDefault="00490CDD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D2F555D" w14:textId="77777777" w:rsidR="00490CDD" w:rsidRPr="0021040D" w:rsidRDefault="00490CDD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AB8EF" w14:textId="7469280B" w:rsidR="00490CDD" w:rsidRPr="0021040D" w:rsidRDefault="00D610A6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Inspector que aplico la boleta de infracción No. 02055 perteneciente a la SIDUM, </w:t>
            </w:r>
            <w:r w:rsidR="00490CDD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9540" w14:textId="4AC7952F" w:rsidR="00490CDD" w:rsidRPr="0021040D" w:rsidRDefault="00490CDD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B655B" w14:textId="77777777" w:rsidR="00490CDD" w:rsidRPr="0021040D" w:rsidRDefault="00490CDD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B6C3B3D" w14:textId="77777777" w:rsidR="00490CDD" w:rsidRPr="0021040D" w:rsidRDefault="00490CDD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90CDD" w:rsidRPr="0021040D" w14:paraId="23478BFE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C309B6D" w14:textId="073AFAD0" w:rsidR="00490CDD" w:rsidRPr="0021040D" w:rsidRDefault="00490CDD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FA/170/2023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FC75411" w14:textId="43E20E65" w:rsidR="00490CDD" w:rsidRPr="0021040D" w:rsidRDefault="00490CDD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70052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0D97E" w14:textId="4EBD1D6F" w:rsidR="00490CDD" w:rsidRPr="0021040D" w:rsidRDefault="0057005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Torreón de la Administración General de Fiscalización, de la Administración Fiscal General.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99A4" w14:textId="4314C65B" w:rsidR="00490CDD" w:rsidRPr="0021040D" w:rsidRDefault="00490CDD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70929" w14:textId="77777777" w:rsidR="00490CDD" w:rsidRPr="0021040D" w:rsidRDefault="00490CDD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7C748FB" w14:textId="77777777" w:rsidR="00490CDD" w:rsidRPr="0021040D" w:rsidRDefault="00490CDD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490CDD" w:rsidRPr="0021040D" w14:paraId="2EE5BBF4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04DF073" w14:textId="732448EA" w:rsidR="00490CDD" w:rsidRPr="0021040D" w:rsidRDefault="00490CDD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FA/086/2024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90E11C4" w14:textId="2C6D3772" w:rsidR="00490CDD" w:rsidRPr="0021040D" w:rsidRDefault="00490CDD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610A6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C6991" w14:textId="3BB71FEF" w:rsidR="00490CDD" w:rsidRPr="0021040D" w:rsidRDefault="00D610A6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Presidente Municipal de Ramos Arizpe </w:t>
            </w:r>
            <w:r w:rsidR="00490CDD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ADFA" w14:textId="42EA649E" w:rsidR="00490CDD" w:rsidRPr="0021040D" w:rsidRDefault="00490CDD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29/10/2024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1228A" w14:textId="77777777" w:rsidR="00490CDD" w:rsidRPr="0021040D" w:rsidRDefault="00490CDD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FC6F65B" w14:textId="77777777" w:rsidR="00490CDD" w:rsidRPr="0021040D" w:rsidRDefault="00490CDD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AA64FF" w:rsidRPr="0021040D" w14:paraId="675CA0C1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E03BEF4" w14:textId="77777777" w:rsidR="00AA64FF" w:rsidRPr="0021040D" w:rsidRDefault="00AA64FF" w:rsidP="00AA64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FA/165/2024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0C197D2" w14:textId="441B030B" w:rsidR="00AA64FF" w:rsidRPr="0021040D" w:rsidRDefault="00AA64FF" w:rsidP="00AA64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A0C76" w14:textId="3E979754" w:rsidR="00AA64FF" w:rsidRPr="0021040D" w:rsidRDefault="00AA64FF" w:rsidP="00AA64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Consejo Directivo del Instituto de Pensiones para los Trabajadores al Servicio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D50C" w14:textId="1B29FD21" w:rsidR="00AA64FF" w:rsidRPr="0021040D" w:rsidRDefault="00AA64FF" w:rsidP="00AA64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29/10/2024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60074" w14:textId="29AA89B2" w:rsidR="00AA64FF" w:rsidRPr="0021040D" w:rsidRDefault="00AA64FF" w:rsidP="00AA64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F3C4CD7" w14:textId="77777777" w:rsidR="00AA64FF" w:rsidRPr="0021040D" w:rsidRDefault="00AA64FF" w:rsidP="00AA64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60112" w:rsidRPr="0021040D" w14:paraId="35FEDEA6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4387737" w14:textId="6000B485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FA/159/2024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5426374" w14:textId="77777777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E3740" w14:textId="53D5A3E6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</w:t>
            </w:r>
            <w:r w:rsidR="00D610A6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irección General de Seguridad Pública Municipal de Francisco I. Madero, Coahuila, 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717C" w14:textId="44A0E4F5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076B8" w14:textId="23851447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D872E10" w14:textId="77777777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660112" w:rsidRPr="0021040D" w14:paraId="045C7DB7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DB0610C" w14:textId="1B5EDAB7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287BB90" w14:textId="38AF635B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610A6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519C" w14:textId="3DFC2324" w:rsidR="00660112" w:rsidRPr="0021040D" w:rsidRDefault="00D610A6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Local de Ejecución Fiscal en Monclova </w:t>
            </w:r>
            <w:r w:rsidR="00660112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C6C2" w14:textId="44B58A7E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C856" w14:textId="2E5C4A22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09:15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3314623" w14:textId="77777777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660112" w:rsidRPr="0021040D" w14:paraId="4153794D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45889A9" w14:textId="7ACDD5BF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FA/186/2024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3A5CD98" w14:textId="2ED7DE6E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610A6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D18B6" w14:textId="2CAD1A45" w:rsidR="00660112" w:rsidRPr="0021040D" w:rsidRDefault="00D610A6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Seguridad Pública de Saltillo</w:t>
            </w:r>
            <w:r w:rsidR="00660112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C573" w14:textId="00B3A780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31/10/2024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8A39E" w14:textId="42FAF9FE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B89D23F" w14:textId="77777777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660112" w:rsidRPr="0021040D" w14:paraId="712C540D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6C58A17" w14:textId="73B51FAF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FA/073/2023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34F7264" w14:textId="4C931B72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570052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43E98" w14:textId="5785BB41" w:rsidR="00660112" w:rsidRPr="0021040D" w:rsidRDefault="0057005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Titular del Organismo público Descentralizado Servicios de Salud del Estado de Coahuila, </w:t>
            </w:r>
            <w:r w:rsidR="00660112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2603" w14:textId="0A1FD7AA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31/10/2024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8FDEF" w14:textId="77777777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BF2802F" w14:textId="77777777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60112" w:rsidRPr="0021040D" w14:paraId="2801F010" w14:textId="77777777" w:rsidTr="004972E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5E890DA" w14:textId="102A4CD2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FA/138/2022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609D7A9" w14:textId="77777777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3276A" w14:textId="2884BEEB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</w:t>
            </w:r>
            <w:r w:rsidR="00570052"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irección de la Policía y tránsito de Saltillo </w:t>
            </w: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F01E" w14:textId="1A211275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31/10/2024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763E0" w14:textId="641D0646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8AF4BF5" w14:textId="77777777" w:rsidR="00660112" w:rsidRPr="0021040D" w:rsidRDefault="00660112" w:rsidP="004972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104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</w:tbl>
    <w:p w14:paraId="6DC0459C" w14:textId="77777777" w:rsidR="00F24838" w:rsidRPr="0021040D" w:rsidRDefault="00F24838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41EFC923" w14:textId="77777777" w:rsidR="00782BB3" w:rsidRPr="0021040D" w:rsidRDefault="00782BB3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6E5FA050" w14:textId="35991B01" w:rsidR="00A166B4" w:rsidRPr="0021040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21040D">
        <w:rPr>
          <w:rFonts w:ascii="Avenir Next LT Pro Light" w:hAnsi="Avenir Next LT Pro Light" w:cs="Arial"/>
          <w:b/>
          <w:bCs/>
        </w:rPr>
        <w:t xml:space="preserve">Fecha de actualización: </w:t>
      </w:r>
      <w:r w:rsidR="00660112" w:rsidRPr="0021040D">
        <w:rPr>
          <w:rFonts w:ascii="Avenir Next LT Pro Light" w:hAnsi="Avenir Next LT Pro Light" w:cs="Arial"/>
          <w:b/>
          <w:bCs/>
        </w:rPr>
        <w:t>0</w:t>
      </w:r>
      <w:r w:rsidR="00DA6AAE">
        <w:rPr>
          <w:rFonts w:ascii="Avenir Next LT Pro Light" w:hAnsi="Avenir Next LT Pro Light" w:cs="Arial"/>
          <w:b/>
          <w:bCs/>
        </w:rPr>
        <w:t>1</w:t>
      </w:r>
      <w:r w:rsidR="00660112" w:rsidRPr="0021040D">
        <w:rPr>
          <w:rFonts w:ascii="Avenir Next LT Pro Light" w:hAnsi="Avenir Next LT Pro Light" w:cs="Arial"/>
          <w:b/>
          <w:bCs/>
        </w:rPr>
        <w:t xml:space="preserve"> de noviembre</w:t>
      </w:r>
      <w:r w:rsidR="006C67FA" w:rsidRPr="0021040D">
        <w:rPr>
          <w:rFonts w:ascii="Avenir Next LT Pro Light" w:hAnsi="Avenir Next LT Pro Light" w:cs="Arial"/>
          <w:b/>
          <w:bCs/>
        </w:rPr>
        <w:t xml:space="preserve"> </w:t>
      </w:r>
      <w:r w:rsidRPr="0021040D">
        <w:rPr>
          <w:rFonts w:ascii="Avenir Next LT Pro Light" w:hAnsi="Avenir Next LT Pro Light" w:cs="Arial"/>
          <w:b/>
          <w:bCs/>
        </w:rPr>
        <w:t>de 202</w:t>
      </w:r>
      <w:r w:rsidR="00C55BB7" w:rsidRPr="0021040D">
        <w:rPr>
          <w:rFonts w:ascii="Avenir Next LT Pro Light" w:hAnsi="Avenir Next LT Pro Light" w:cs="Arial"/>
          <w:b/>
          <w:bCs/>
        </w:rPr>
        <w:t>4.</w:t>
      </w:r>
    </w:p>
    <w:p w14:paraId="65961492" w14:textId="77777777" w:rsidR="00A166B4" w:rsidRPr="0021040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21040D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21040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21040D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21040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21040D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21040D">
        <w:rPr>
          <w:rFonts w:ascii="Avenir Next LT Pro Light" w:hAnsi="Avenir Next LT Pro Light" w:cs="Arial"/>
          <w:b/>
          <w:bCs/>
        </w:rPr>
        <w:t xml:space="preserve">Cargo: </w:t>
      </w:r>
      <w:proofErr w:type="gramStart"/>
      <w:r w:rsidRPr="0021040D">
        <w:rPr>
          <w:rFonts w:ascii="Avenir Next LT Pro Light" w:hAnsi="Avenir Next LT Pro Light" w:cs="Arial"/>
          <w:b/>
          <w:bCs/>
        </w:rPr>
        <w:t>Secretario Técnic</w:t>
      </w:r>
      <w:r w:rsidR="00D23C2B" w:rsidRPr="0021040D">
        <w:rPr>
          <w:rFonts w:ascii="Avenir Next LT Pro Light" w:hAnsi="Avenir Next LT Pro Light" w:cs="Arial"/>
          <w:b/>
          <w:bCs/>
        </w:rPr>
        <w:t>o</w:t>
      </w:r>
      <w:proofErr w:type="gramEnd"/>
    </w:p>
    <w:sectPr w:rsidR="00EA76C8" w:rsidRPr="00B130AC" w:rsidSect="000C692B">
      <w:headerReference w:type="default" r:id="rId8"/>
      <w:footerReference w:type="default" r:id="rId9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C245A" w14:textId="77777777" w:rsidR="007023B6" w:rsidRDefault="007023B6" w:rsidP="00A71679">
      <w:pPr>
        <w:spacing w:after="0" w:line="240" w:lineRule="auto"/>
      </w:pPr>
      <w:r>
        <w:separator/>
      </w:r>
    </w:p>
  </w:endnote>
  <w:endnote w:type="continuationSeparator" w:id="0">
    <w:p w14:paraId="3BA441ED" w14:textId="77777777" w:rsidR="007023B6" w:rsidRDefault="007023B6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Blvd.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866E0" w14:textId="77777777" w:rsidR="007023B6" w:rsidRDefault="007023B6" w:rsidP="00A71679">
      <w:pPr>
        <w:spacing w:after="0" w:line="240" w:lineRule="auto"/>
      </w:pPr>
      <w:r>
        <w:separator/>
      </w:r>
    </w:p>
  </w:footnote>
  <w:footnote w:type="continuationSeparator" w:id="0">
    <w:p w14:paraId="36D58E8A" w14:textId="77777777" w:rsidR="007023B6" w:rsidRDefault="007023B6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  <w:num w:numId="11" w16cid:durableId="166431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76A"/>
    <w:rsid w:val="00006DFF"/>
    <w:rsid w:val="00034082"/>
    <w:rsid w:val="00034668"/>
    <w:rsid w:val="000500AB"/>
    <w:rsid w:val="00054F6B"/>
    <w:rsid w:val="00066A9A"/>
    <w:rsid w:val="00084BD9"/>
    <w:rsid w:val="00092445"/>
    <w:rsid w:val="000A0EAB"/>
    <w:rsid w:val="000B06DA"/>
    <w:rsid w:val="000C3B11"/>
    <w:rsid w:val="000C692B"/>
    <w:rsid w:val="000D69B4"/>
    <w:rsid w:val="000E4E37"/>
    <w:rsid w:val="000F7B39"/>
    <w:rsid w:val="00113BCC"/>
    <w:rsid w:val="00115436"/>
    <w:rsid w:val="00130DCF"/>
    <w:rsid w:val="0013701E"/>
    <w:rsid w:val="0014755B"/>
    <w:rsid w:val="00166446"/>
    <w:rsid w:val="00182D82"/>
    <w:rsid w:val="0019698E"/>
    <w:rsid w:val="001A0310"/>
    <w:rsid w:val="001A6D87"/>
    <w:rsid w:val="001C61FF"/>
    <w:rsid w:val="001D0611"/>
    <w:rsid w:val="001E7841"/>
    <w:rsid w:val="001F797B"/>
    <w:rsid w:val="0021040D"/>
    <w:rsid w:val="00275D6A"/>
    <w:rsid w:val="002D775E"/>
    <w:rsid w:val="002E2778"/>
    <w:rsid w:val="002F03CC"/>
    <w:rsid w:val="002F492C"/>
    <w:rsid w:val="002F57EB"/>
    <w:rsid w:val="002F5BED"/>
    <w:rsid w:val="00300981"/>
    <w:rsid w:val="003055AE"/>
    <w:rsid w:val="00305E89"/>
    <w:rsid w:val="00306749"/>
    <w:rsid w:val="00313D29"/>
    <w:rsid w:val="003336EA"/>
    <w:rsid w:val="003346DC"/>
    <w:rsid w:val="0033642F"/>
    <w:rsid w:val="00374144"/>
    <w:rsid w:val="00376A89"/>
    <w:rsid w:val="00385137"/>
    <w:rsid w:val="003A3D3B"/>
    <w:rsid w:val="003B6752"/>
    <w:rsid w:val="003C2CD5"/>
    <w:rsid w:val="003C42B8"/>
    <w:rsid w:val="003D7E9B"/>
    <w:rsid w:val="003E0565"/>
    <w:rsid w:val="003E1DE5"/>
    <w:rsid w:val="00405EDD"/>
    <w:rsid w:val="00411486"/>
    <w:rsid w:val="00422BFA"/>
    <w:rsid w:val="004308E3"/>
    <w:rsid w:val="004357AB"/>
    <w:rsid w:val="00437FE3"/>
    <w:rsid w:val="00440F3F"/>
    <w:rsid w:val="004422FE"/>
    <w:rsid w:val="00450638"/>
    <w:rsid w:val="00455911"/>
    <w:rsid w:val="004569F1"/>
    <w:rsid w:val="00473704"/>
    <w:rsid w:val="00481C02"/>
    <w:rsid w:val="00490CDD"/>
    <w:rsid w:val="004C13A6"/>
    <w:rsid w:val="004D0744"/>
    <w:rsid w:val="004D5746"/>
    <w:rsid w:val="005464D3"/>
    <w:rsid w:val="005474FE"/>
    <w:rsid w:val="00554B4A"/>
    <w:rsid w:val="00556F24"/>
    <w:rsid w:val="00562425"/>
    <w:rsid w:val="0056576A"/>
    <w:rsid w:val="005666E0"/>
    <w:rsid w:val="00570052"/>
    <w:rsid w:val="00574B2C"/>
    <w:rsid w:val="0057580C"/>
    <w:rsid w:val="005817E5"/>
    <w:rsid w:val="005C0DB6"/>
    <w:rsid w:val="00622D35"/>
    <w:rsid w:val="006267A2"/>
    <w:rsid w:val="006377F3"/>
    <w:rsid w:val="0065076C"/>
    <w:rsid w:val="00660112"/>
    <w:rsid w:val="00677E14"/>
    <w:rsid w:val="00684BCC"/>
    <w:rsid w:val="006A4F8E"/>
    <w:rsid w:val="006B1488"/>
    <w:rsid w:val="006C67FA"/>
    <w:rsid w:val="006D08F9"/>
    <w:rsid w:val="006E4543"/>
    <w:rsid w:val="006F23A8"/>
    <w:rsid w:val="007023B6"/>
    <w:rsid w:val="00702785"/>
    <w:rsid w:val="00705E37"/>
    <w:rsid w:val="00727590"/>
    <w:rsid w:val="00730F39"/>
    <w:rsid w:val="007317B4"/>
    <w:rsid w:val="00743BA2"/>
    <w:rsid w:val="00746568"/>
    <w:rsid w:val="00762829"/>
    <w:rsid w:val="0077076B"/>
    <w:rsid w:val="00771B20"/>
    <w:rsid w:val="00782BB3"/>
    <w:rsid w:val="0079708E"/>
    <w:rsid w:val="007A137C"/>
    <w:rsid w:val="007A5E93"/>
    <w:rsid w:val="007B0638"/>
    <w:rsid w:val="007B1E02"/>
    <w:rsid w:val="007B3980"/>
    <w:rsid w:val="007B725B"/>
    <w:rsid w:val="007C66FC"/>
    <w:rsid w:val="007D3F44"/>
    <w:rsid w:val="007D7E3D"/>
    <w:rsid w:val="007E09E3"/>
    <w:rsid w:val="007E1DD3"/>
    <w:rsid w:val="007E32C6"/>
    <w:rsid w:val="00804758"/>
    <w:rsid w:val="00807624"/>
    <w:rsid w:val="0081319F"/>
    <w:rsid w:val="0081740C"/>
    <w:rsid w:val="00825FDA"/>
    <w:rsid w:val="008260C4"/>
    <w:rsid w:val="00826357"/>
    <w:rsid w:val="00855467"/>
    <w:rsid w:val="00856478"/>
    <w:rsid w:val="00891297"/>
    <w:rsid w:val="00891404"/>
    <w:rsid w:val="008A3C62"/>
    <w:rsid w:val="008C2028"/>
    <w:rsid w:val="008C25BF"/>
    <w:rsid w:val="008D2BB5"/>
    <w:rsid w:val="008E0A8F"/>
    <w:rsid w:val="008E3BE7"/>
    <w:rsid w:val="009239E8"/>
    <w:rsid w:val="0093276B"/>
    <w:rsid w:val="0094557B"/>
    <w:rsid w:val="0095064B"/>
    <w:rsid w:val="00954A6A"/>
    <w:rsid w:val="0098125A"/>
    <w:rsid w:val="009879B2"/>
    <w:rsid w:val="009A2866"/>
    <w:rsid w:val="009D63AE"/>
    <w:rsid w:val="009F7D47"/>
    <w:rsid w:val="00A0527B"/>
    <w:rsid w:val="00A14FA5"/>
    <w:rsid w:val="00A16185"/>
    <w:rsid w:val="00A166B4"/>
    <w:rsid w:val="00A35661"/>
    <w:rsid w:val="00A52231"/>
    <w:rsid w:val="00A52FBB"/>
    <w:rsid w:val="00A71679"/>
    <w:rsid w:val="00A76F51"/>
    <w:rsid w:val="00A84516"/>
    <w:rsid w:val="00A8694F"/>
    <w:rsid w:val="00A91AE3"/>
    <w:rsid w:val="00AA492A"/>
    <w:rsid w:val="00AA5C73"/>
    <w:rsid w:val="00AA64FF"/>
    <w:rsid w:val="00AB0CC3"/>
    <w:rsid w:val="00AB1436"/>
    <w:rsid w:val="00AB793C"/>
    <w:rsid w:val="00AC33C5"/>
    <w:rsid w:val="00AC3B8D"/>
    <w:rsid w:val="00AE7AA0"/>
    <w:rsid w:val="00AF62EB"/>
    <w:rsid w:val="00B04BBC"/>
    <w:rsid w:val="00B130AC"/>
    <w:rsid w:val="00B21043"/>
    <w:rsid w:val="00B216E0"/>
    <w:rsid w:val="00B2304D"/>
    <w:rsid w:val="00B2442B"/>
    <w:rsid w:val="00B348B0"/>
    <w:rsid w:val="00B500E7"/>
    <w:rsid w:val="00B50B9E"/>
    <w:rsid w:val="00B51C9E"/>
    <w:rsid w:val="00B60B16"/>
    <w:rsid w:val="00B6576C"/>
    <w:rsid w:val="00BA145F"/>
    <w:rsid w:val="00BA3CA2"/>
    <w:rsid w:val="00BB28DB"/>
    <w:rsid w:val="00BB5AA3"/>
    <w:rsid w:val="00BC48F3"/>
    <w:rsid w:val="00BC7355"/>
    <w:rsid w:val="00BC77BF"/>
    <w:rsid w:val="00BD0B91"/>
    <w:rsid w:val="00BD5CEC"/>
    <w:rsid w:val="00BE17BD"/>
    <w:rsid w:val="00C032FD"/>
    <w:rsid w:val="00C0566D"/>
    <w:rsid w:val="00C07DAA"/>
    <w:rsid w:val="00C109D2"/>
    <w:rsid w:val="00C11124"/>
    <w:rsid w:val="00C20987"/>
    <w:rsid w:val="00C22CF0"/>
    <w:rsid w:val="00C339E9"/>
    <w:rsid w:val="00C44652"/>
    <w:rsid w:val="00C5491F"/>
    <w:rsid w:val="00C55BB7"/>
    <w:rsid w:val="00C76385"/>
    <w:rsid w:val="00C9372B"/>
    <w:rsid w:val="00C9533B"/>
    <w:rsid w:val="00C97E85"/>
    <w:rsid w:val="00CA423C"/>
    <w:rsid w:val="00CD0655"/>
    <w:rsid w:val="00CD181A"/>
    <w:rsid w:val="00CD5933"/>
    <w:rsid w:val="00CE3201"/>
    <w:rsid w:val="00CE79B2"/>
    <w:rsid w:val="00CF7EBD"/>
    <w:rsid w:val="00D018AB"/>
    <w:rsid w:val="00D20BEA"/>
    <w:rsid w:val="00D23C2B"/>
    <w:rsid w:val="00D300D8"/>
    <w:rsid w:val="00D40A7D"/>
    <w:rsid w:val="00D43FB2"/>
    <w:rsid w:val="00D46DC2"/>
    <w:rsid w:val="00D610A6"/>
    <w:rsid w:val="00D636F4"/>
    <w:rsid w:val="00D71BF8"/>
    <w:rsid w:val="00D72B6E"/>
    <w:rsid w:val="00D7415A"/>
    <w:rsid w:val="00D83CA9"/>
    <w:rsid w:val="00D90F07"/>
    <w:rsid w:val="00D9618D"/>
    <w:rsid w:val="00DA36CB"/>
    <w:rsid w:val="00DA6AAE"/>
    <w:rsid w:val="00DB710C"/>
    <w:rsid w:val="00DC24E5"/>
    <w:rsid w:val="00DC48EA"/>
    <w:rsid w:val="00DC4F40"/>
    <w:rsid w:val="00DE1B9A"/>
    <w:rsid w:val="00DE5CF3"/>
    <w:rsid w:val="00E157B7"/>
    <w:rsid w:val="00E23764"/>
    <w:rsid w:val="00E27EED"/>
    <w:rsid w:val="00E46F47"/>
    <w:rsid w:val="00E62BA3"/>
    <w:rsid w:val="00E71425"/>
    <w:rsid w:val="00E72D32"/>
    <w:rsid w:val="00E73E3E"/>
    <w:rsid w:val="00E82EB9"/>
    <w:rsid w:val="00E84F18"/>
    <w:rsid w:val="00E87F8D"/>
    <w:rsid w:val="00E9254B"/>
    <w:rsid w:val="00E93487"/>
    <w:rsid w:val="00EA071D"/>
    <w:rsid w:val="00EA4189"/>
    <w:rsid w:val="00EA76C8"/>
    <w:rsid w:val="00EB036B"/>
    <w:rsid w:val="00EB569B"/>
    <w:rsid w:val="00EC23A1"/>
    <w:rsid w:val="00F12FC9"/>
    <w:rsid w:val="00F176FA"/>
    <w:rsid w:val="00F24838"/>
    <w:rsid w:val="00F3229D"/>
    <w:rsid w:val="00F33EC6"/>
    <w:rsid w:val="00F61EDF"/>
    <w:rsid w:val="00F762C0"/>
    <w:rsid w:val="00F90BDA"/>
    <w:rsid w:val="00F95B07"/>
    <w:rsid w:val="00FA0115"/>
    <w:rsid w:val="00FA07CF"/>
    <w:rsid w:val="00FC4380"/>
    <w:rsid w:val="00FD7E3D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80EE-2E3D-42E1-A1F4-A5E3F580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2</cp:revision>
  <cp:lastPrinted>2023-02-27T15:51:00Z</cp:lastPrinted>
  <dcterms:created xsi:type="dcterms:W3CDTF">2024-11-04T17:56:00Z</dcterms:created>
  <dcterms:modified xsi:type="dcterms:W3CDTF">2024-11-04T17:56:00Z</dcterms:modified>
</cp:coreProperties>
</file>