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2"/>
        <w:gridCol w:w="578"/>
        <w:gridCol w:w="791"/>
        <w:gridCol w:w="924"/>
        <w:gridCol w:w="1418"/>
        <w:gridCol w:w="800"/>
        <w:gridCol w:w="875"/>
        <w:gridCol w:w="139"/>
        <w:gridCol w:w="1328"/>
        <w:gridCol w:w="875"/>
        <w:gridCol w:w="11"/>
      </w:tblGrid>
      <w:tr w:rsidR="003B0F93" w:rsidRPr="0098600A" w14:paraId="44F310C4" w14:textId="77777777" w:rsidTr="003B0F93">
        <w:trPr>
          <w:trHeight w:val="435"/>
        </w:trPr>
        <w:tc>
          <w:tcPr>
            <w:tcW w:w="8891" w:type="dxa"/>
            <w:gridSpan w:val="11"/>
            <w:shd w:val="clear" w:color="auto" w:fill="auto"/>
            <w:noWrap/>
            <w:vAlign w:val="bottom"/>
            <w:hideMark/>
          </w:tcPr>
          <w:p w14:paraId="50C8DDD5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TRIBUNAL DE JUSTICIA ADMINISTRATIVA DE COAHUILA DE ZARAGOZA</w:t>
            </w:r>
          </w:p>
        </w:tc>
      </w:tr>
      <w:tr w:rsidR="003B0F93" w:rsidRPr="0098600A" w14:paraId="434C1F20" w14:textId="77777777" w:rsidTr="003B0F93">
        <w:trPr>
          <w:trHeight w:val="420"/>
        </w:trPr>
        <w:tc>
          <w:tcPr>
            <w:tcW w:w="8891" w:type="dxa"/>
            <w:gridSpan w:val="11"/>
            <w:shd w:val="clear" w:color="auto" w:fill="auto"/>
            <w:noWrap/>
            <w:vAlign w:val="bottom"/>
            <w:hideMark/>
          </w:tcPr>
          <w:p w14:paraId="3BD7079E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Montos pagados por ayudas y subsidios</w:t>
            </w:r>
          </w:p>
        </w:tc>
      </w:tr>
      <w:tr w:rsidR="003B0F93" w:rsidRPr="0098600A" w14:paraId="39D80CF7" w14:textId="77777777" w:rsidTr="003B0F93">
        <w:trPr>
          <w:trHeight w:val="480"/>
        </w:trPr>
        <w:tc>
          <w:tcPr>
            <w:tcW w:w="8891" w:type="dxa"/>
            <w:gridSpan w:val="11"/>
            <w:shd w:val="clear" w:color="auto" w:fill="auto"/>
            <w:noWrap/>
            <w:vAlign w:val="bottom"/>
            <w:hideMark/>
          </w:tcPr>
          <w:p w14:paraId="25EFC6D0" w14:textId="77777777" w:rsidR="00072811" w:rsidRDefault="00072811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  <w:p w14:paraId="6B27F33D" w14:textId="74A0E702" w:rsid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Periodo </w:t>
            </w:r>
            <w:r w:rsidR="00604F2D"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del </w:t>
            </w:r>
            <w:r w:rsidR="00942EA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01 de abril</w:t>
            </w: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al 3</w:t>
            </w:r>
            <w:r w:rsidR="00942EA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</w:t>
            </w:r>
            <w:r w:rsidR="00435E6D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de </w:t>
            </w:r>
            <w:r w:rsidR="00942EA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junio</w:t>
            </w: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del año 20</w:t>
            </w:r>
            <w:r w:rsidR="00C5380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2</w:t>
            </w:r>
            <w:r w:rsidR="00604F2D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</w:t>
            </w:r>
          </w:p>
          <w:p w14:paraId="5A52E996" w14:textId="74974B12" w:rsidR="00072811" w:rsidRPr="0098600A" w:rsidRDefault="00072811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2C4E72" w:rsidRPr="0098600A" w14:paraId="7EF7CFBC" w14:textId="77777777" w:rsidTr="003B0F93">
        <w:trPr>
          <w:gridAfter w:val="1"/>
          <w:wAfter w:w="11" w:type="dxa"/>
          <w:trHeight w:val="675"/>
        </w:trPr>
        <w:tc>
          <w:tcPr>
            <w:tcW w:w="1152" w:type="dxa"/>
            <w:shd w:val="clear" w:color="auto" w:fill="auto"/>
            <w:noWrap/>
            <w:vAlign w:val="bottom"/>
            <w:hideMark/>
          </w:tcPr>
          <w:p w14:paraId="307621AB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14:paraId="3EF670F7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Ayuda a </w:t>
            </w:r>
          </w:p>
        </w:tc>
        <w:tc>
          <w:tcPr>
            <w:tcW w:w="791" w:type="dxa"/>
            <w:shd w:val="clear" w:color="auto" w:fill="auto"/>
            <w:noWrap/>
            <w:vAlign w:val="bottom"/>
            <w:hideMark/>
          </w:tcPr>
          <w:p w14:paraId="0F589763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Subsidio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14:paraId="54B47AC5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sector (económico o social)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AD6AE2F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Beneficiario</w:t>
            </w:r>
          </w:p>
        </w:tc>
        <w:tc>
          <w:tcPr>
            <w:tcW w:w="1814" w:type="dxa"/>
            <w:gridSpan w:val="3"/>
            <w:shd w:val="clear" w:color="auto" w:fill="auto"/>
            <w:noWrap/>
            <w:vAlign w:val="bottom"/>
            <w:hideMark/>
          </w:tcPr>
          <w:p w14:paraId="08E51A05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CURP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5823D63B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RFC</w:t>
            </w:r>
          </w:p>
        </w:tc>
        <w:tc>
          <w:tcPr>
            <w:tcW w:w="875" w:type="dxa"/>
            <w:shd w:val="clear" w:color="auto" w:fill="auto"/>
            <w:vAlign w:val="bottom"/>
            <w:hideMark/>
          </w:tcPr>
          <w:p w14:paraId="71DE79E9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Monto Pagado</w:t>
            </w:r>
          </w:p>
        </w:tc>
      </w:tr>
      <w:tr w:rsidR="002C4E72" w:rsidRPr="0098600A" w14:paraId="59996C57" w14:textId="77777777" w:rsidTr="00C53809">
        <w:trPr>
          <w:gridAfter w:val="1"/>
          <w:wAfter w:w="11" w:type="dxa"/>
          <w:trHeight w:val="652"/>
        </w:trPr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95550" w14:textId="6E9702C7" w:rsidR="00E469A9" w:rsidRPr="002C4E72" w:rsidRDefault="00A408AD" w:rsidP="002C4E7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------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A94D6" w14:textId="6D300038" w:rsidR="0098600A" w:rsidRPr="002C4E72" w:rsidRDefault="00A408AD" w:rsidP="002C4E7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--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CA71D" w14:textId="4A40E51A" w:rsidR="0098600A" w:rsidRPr="002C4E72" w:rsidRDefault="0098600A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93E76B" w14:textId="6806DC24" w:rsidR="0098600A" w:rsidRPr="002C4E72" w:rsidRDefault="00C53809" w:rsidP="002C4E7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----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21AC37" w14:textId="459A10D1" w:rsidR="0098600A" w:rsidRPr="002C4E72" w:rsidRDefault="00A408AD" w:rsidP="002C4E7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---</w:t>
            </w:r>
          </w:p>
        </w:tc>
        <w:tc>
          <w:tcPr>
            <w:tcW w:w="1814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D8AA99" w14:textId="472A4F84" w:rsidR="0098600A" w:rsidRPr="002C4E72" w:rsidRDefault="00A408AD" w:rsidP="002C4E7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---</w:t>
            </w: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1589A6" w14:textId="3B43CAF5" w:rsidR="0098600A" w:rsidRPr="002C4E72" w:rsidRDefault="00A408AD" w:rsidP="002C4E7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---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1D92D8" w14:textId="77777777" w:rsidR="00072811" w:rsidRDefault="00072811" w:rsidP="003B0F93">
            <w:pPr>
              <w:spacing w:line="720" w:lineRule="auto"/>
              <w:jc w:val="center"/>
              <w:rPr>
                <w:sz w:val="16"/>
                <w:szCs w:val="18"/>
              </w:rPr>
            </w:pPr>
          </w:p>
          <w:p w14:paraId="0B4E6586" w14:textId="339E9DEE" w:rsidR="0098600A" w:rsidRPr="002C4E72" w:rsidRDefault="00A408AD" w:rsidP="003B0F93">
            <w:pPr>
              <w:spacing w:line="720" w:lineRule="auto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$0.00</w:t>
            </w:r>
          </w:p>
        </w:tc>
      </w:tr>
      <w:tr w:rsidR="003B0F93" w:rsidRPr="0098600A" w14:paraId="3C4ABAE2" w14:textId="77777777" w:rsidTr="00C53809">
        <w:trPr>
          <w:gridAfter w:val="1"/>
          <w:wAfter w:w="11" w:type="dxa"/>
          <w:trHeight w:val="562"/>
        </w:trPr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E3B51" w14:textId="40C05DB8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679FB" w14:textId="7A722300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  <w:r w:rsidRPr="002C4E72">
              <w:rPr>
                <w:sz w:val="16"/>
                <w:szCs w:val="18"/>
              </w:rPr>
              <w:t>x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246DD" w14:textId="07B5A838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53400" w14:textId="6A5F7313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6D8AD51" w14:textId="2C01E683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814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17DB14F" w14:textId="4FAAE6A7" w:rsidR="00E469A9" w:rsidRPr="002C4E72" w:rsidRDefault="00E469A9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E07E82B" w14:textId="54EAD2EE" w:rsidR="00E469A9" w:rsidRPr="002C4E72" w:rsidRDefault="00E469A9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1DB4F9" w14:textId="77777777" w:rsidR="00E469A9" w:rsidRDefault="00E469A9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</w:p>
          <w:p w14:paraId="606275B6" w14:textId="22FF02DE" w:rsidR="00072811" w:rsidRPr="002C4E72" w:rsidRDefault="00072811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</w:p>
        </w:tc>
      </w:tr>
      <w:tr w:rsidR="003B0F93" w:rsidRPr="0098600A" w14:paraId="1B1A9851" w14:textId="77777777" w:rsidTr="00C53809">
        <w:trPr>
          <w:gridAfter w:val="1"/>
          <w:wAfter w:w="11" w:type="dxa"/>
          <w:trHeight w:val="414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03BEF" w14:textId="2ED83BD4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7EC68" w14:textId="5436E834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  <w:r w:rsidRPr="002C4E72">
              <w:rPr>
                <w:sz w:val="16"/>
                <w:szCs w:val="18"/>
              </w:rPr>
              <w:t>x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52E8A" w14:textId="5977017C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75F63" w14:textId="334CE615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35186" w14:textId="77777777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B657B" w14:textId="6EB510A8" w:rsidR="00E469A9" w:rsidRPr="002C4E72" w:rsidRDefault="00E469A9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11DC9" w14:textId="131D8647" w:rsidR="00E469A9" w:rsidRPr="002C4E72" w:rsidRDefault="00E469A9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ABFD8" w14:textId="77777777" w:rsidR="00E469A9" w:rsidRDefault="00E469A9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</w:p>
          <w:p w14:paraId="61D09CC2" w14:textId="0AB48263" w:rsidR="00072811" w:rsidRPr="002C4E72" w:rsidRDefault="00072811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</w:p>
        </w:tc>
      </w:tr>
      <w:tr w:rsidR="002C4E72" w:rsidRPr="0098600A" w14:paraId="0C66A399" w14:textId="77777777" w:rsidTr="003B0F93">
        <w:trPr>
          <w:gridAfter w:val="1"/>
          <w:wAfter w:w="11" w:type="dxa"/>
          <w:trHeight w:val="300"/>
        </w:trPr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22D18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8F178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47D2E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F33FD4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47412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59807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614F1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BE3792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C4E72" w:rsidRPr="0098600A" w14:paraId="235A59E8" w14:textId="77777777" w:rsidTr="003B0F93">
        <w:trPr>
          <w:gridAfter w:val="1"/>
          <w:wAfter w:w="11" w:type="dxa"/>
          <w:trHeight w:val="300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3DF37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73472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A3CFBA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51C5C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DF71F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E4A49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74AD2F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4B5AC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4E72" w:rsidRPr="0098600A" w14:paraId="7EB5AAEF" w14:textId="77777777" w:rsidTr="003B0F93">
        <w:trPr>
          <w:gridAfter w:val="1"/>
          <w:wAfter w:w="11" w:type="dxa"/>
          <w:trHeight w:val="300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7EBA0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74ADD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DFF625" w14:textId="77777777" w:rsid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65F2DEED" w14:textId="77777777" w:rsidR="00696974" w:rsidRDefault="00696974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315F231C" w14:textId="77777777" w:rsidR="00696974" w:rsidRPr="0098600A" w:rsidRDefault="00696974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2AA10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2E6D5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E23A3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DA0F23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39346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4E72" w:rsidRPr="0098600A" w14:paraId="10082D2E" w14:textId="77777777" w:rsidTr="003B0F93">
        <w:trPr>
          <w:gridAfter w:val="1"/>
          <w:wAfter w:w="11" w:type="dxa"/>
          <w:trHeight w:val="75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B901B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42A43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5606A3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95AD4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E5907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A0523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43CDE7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F0DFA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4E72" w:rsidRPr="0098600A" w14:paraId="3D4E3C15" w14:textId="77777777" w:rsidTr="003B0F93">
        <w:trPr>
          <w:gridAfter w:val="4"/>
          <w:wAfter w:w="2353" w:type="dxa"/>
          <w:trHeight w:val="300"/>
        </w:trPr>
        <w:tc>
          <w:tcPr>
            <w:tcW w:w="56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D3080" w14:textId="3797B8F3" w:rsidR="002C4E72" w:rsidRDefault="002C4E72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Última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</w:t>
            </w: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actualización:</w:t>
            </w:r>
            <w:r w:rsidR="00A408AD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</w:t>
            </w:r>
            <w:r w:rsidR="00942EA6" w:rsidRPr="00942EA6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  <w:r w:rsidR="00A408AD" w:rsidRPr="00A408AD">
              <w:rPr>
                <w:rFonts w:ascii="Calibri" w:eastAsia="Times New Roman" w:hAnsi="Calibri" w:cs="Calibri"/>
                <w:color w:val="000000"/>
                <w:lang w:eastAsia="es-MX"/>
              </w:rPr>
              <w:t>/0</w:t>
            </w:r>
            <w:r w:rsidR="00942EA6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/20</w:t>
            </w:r>
            <w:r w:rsidR="00A408AD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  <w:r w:rsidR="00604F2D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  <w:p w14:paraId="59B0F2D5" w14:textId="2AA7EDEF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696974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Validación:</w:t>
            </w:r>
            <w:r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 xml:space="preserve"> </w:t>
            </w:r>
            <w:r w:rsidR="00264694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 xml:space="preserve"> </w:t>
            </w:r>
            <w:r w:rsidR="00942EA6" w:rsidRPr="00942EA6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13/07</w:t>
            </w:r>
            <w:r w:rsidRPr="00072811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/20</w:t>
            </w:r>
            <w:r w:rsidR="00175EED" w:rsidRPr="00072811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2</w:t>
            </w:r>
            <w:r w:rsidR="00604F2D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0B6B5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4E72" w:rsidRPr="0098600A" w14:paraId="702979AC" w14:textId="77777777" w:rsidTr="003B0F93">
        <w:trPr>
          <w:gridAfter w:val="1"/>
          <w:wAfter w:w="11" w:type="dxa"/>
          <w:trHeight w:val="300"/>
        </w:trPr>
        <w:tc>
          <w:tcPr>
            <w:tcW w:w="48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3D83F" w14:textId="679470E4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Actualiza: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Concepción Melchor Alvarado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BCEB7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A6168D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BF16C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4E72" w:rsidRPr="0098600A" w14:paraId="13DEC944" w14:textId="77777777" w:rsidTr="003B0F93">
        <w:trPr>
          <w:gridAfter w:val="1"/>
          <w:wAfter w:w="11" w:type="dxa"/>
          <w:trHeight w:val="300"/>
        </w:trPr>
        <w:tc>
          <w:tcPr>
            <w:tcW w:w="66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12142" w14:textId="699DF34F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Cargo: </w:t>
            </w:r>
            <w:proofErr w:type="gramStart"/>
            <w:r w:rsidR="0041378C">
              <w:rPr>
                <w:rFonts w:ascii="Calibri" w:eastAsia="Times New Roman" w:hAnsi="Calibri" w:cs="Calibri"/>
                <w:color w:val="000000"/>
                <w:lang w:eastAsia="es-MX"/>
              </w:rPr>
              <w:t>D</w:t>
            </w:r>
            <w:r w:rsidR="0041378C"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irectora</w:t>
            </w:r>
            <w:proofErr w:type="gramEnd"/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de Contabilidad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55938D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A795E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4E72" w:rsidRPr="0098600A" w14:paraId="071F1E58" w14:textId="77777777" w:rsidTr="003B0F93">
        <w:trPr>
          <w:gridAfter w:val="1"/>
          <w:wAfter w:w="11" w:type="dxa"/>
          <w:trHeight w:val="300"/>
        </w:trPr>
        <w:tc>
          <w:tcPr>
            <w:tcW w:w="66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9FC7E" w14:textId="77777777" w:rsidR="002C4E72" w:rsidRDefault="002C4E72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Genera información: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Tri</w:t>
            </w: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bunal de Justicia Administrativa</w:t>
            </w:r>
          </w:p>
          <w:p w14:paraId="3C88351B" w14:textId="77777777" w:rsidR="002C4E72" w:rsidRDefault="002C4E72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506A23A6" w14:textId="77777777" w:rsidR="002C4E72" w:rsidRPr="00435E6D" w:rsidRDefault="002C4E72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30090BD8" w14:textId="77777777" w:rsidR="002C4E72" w:rsidRPr="0098600A" w:rsidRDefault="002C4E72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183BCD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1B9C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4FDBD44F" w14:textId="77777777" w:rsidR="0098600A" w:rsidRDefault="0098600A"/>
    <w:sectPr w:rsidR="009860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00A"/>
    <w:rsid w:val="000175E6"/>
    <w:rsid w:val="00072811"/>
    <w:rsid w:val="00104794"/>
    <w:rsid w:val="00175EED"/>
    <w:rsid w:val="00231569"/>
    <w:rsid w:val="00264694"/>
    <w:rsid w:val="002C4E72"/>
    <w:rsid w:val="003A00A8"/>
    <w:rsid w:val="003B0F93"/>
    <w:rsid w:val="003B73D9"/>
    <w:rsid w:val="004001FF"/>
    <w:rsid w:val="0041378C"/>
    <w:rsid w:val="00435E6D"/>
    <w:rsid w:val="00604F2D"/>
    <w:rsid w:val="00696974"/>
    <w:rsid w:val="007253D5"/>
    <w:rsid w:val="007D3D0D"/>
    <w:rsid w:val="008D4755"/>
    <w:rsid w:val="0090413C"/>
    <w:rsid w:val="00942EA6"/>
    <w:rsid w:val="00955335"/>
    <w:rsid w:val="0098600A"/>
    <w:rsid w:val="009B3F1D"/>
    <w:rsid w:val="00A408AD"/>
    <w:rsid w:val="00AC49A8"/>
    <w:rsid w:val="00C53809"/>
    <w:rsid w:val="00CE51B0"/>
    <w:rsid w:val="00D128B8"/>
    <w:rsid w:val="00DE2704"/>
    <w:rsid w:val="00E469A9"/>
    <w:rsid w:val="00EF1E49"/>
    <w:rsid w:val="00F4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03247"/>
  <w15:chartTrackingRefBased/>
  <w15:docId w15:val="{002A6C62-540D-44BE-919F-EE66C265E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4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Patricia Concha Saucedo</dc:creator>
  <cp:keywords/>
  <dc:description/>
  <cp:lastModifiedBy>Lorena Patricia Concha Saucedo</cp:lastModifiedBy>
  <cp:revision>4</cp:revision>
  <cp:lastPrinted>2023-07-13T17:28:00Z</cp:lastPrinted>
  <dcterms:created xsi:type="dcterms:W3CDTF">2022-05-02T18:52:00Z</dcterms:created>
  <dcterms:modified xsi:type="dcterms:W3CDTF">2023-07-13T17:28:00Z</dcterms:modified>
</cp:coreProperties>
</file>